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F3" w:rsidRPr="008826DF" w:rsidRDefault="00237CF3" w:rsidP="00142EED">
      <w:pPr>
        <w:spacing w:before="240"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826DF">
        <w:rPr>
          <w:rFonts w:asciiTheme="majorBidi" w:hAnsiTheme="majorBidi" w:cstheme="majorBidi"/>
          <w:b/>
          <w:bCs/>
          <w:sz w:val="28"/>
          <w:szCs w:val="28"/>
        </w:rPr>
        <w:t>Série d’exercices n°1</w:t>
      </w:r>
    </w:p>
    <w:p w:rsidR="00381622" w:rsidRPr="008826DF" w:rsidRDefault="00920259" w:rsidP="00142EED">
      <w:pPr>
        <w:shd w:val="clear" w:color="auto" w:fill="FFFFFF"/>
        <w:spacing w:after="0"/>
        <w:jc w:val="both"/>
        <w:textAlignment w:val="baseline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EXERCICE 01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(</w:t>
      </w:r>
      <w:r w:rsidRPr="00920259">
        <w:rPr>
          <w:rFonts w:asciiTheme="majorBidi" w:hAnsiTheme="majorBidi" w:cstheme="majorBidi"/>
          <w:b/>
          <w:bCs/>
          <w:sz w:val="24"/>
          <w:szCs w:val="24"/>
        </w:rPr>
        <w:t>Hacheur série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)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On alimente un moteur à courant continu dont le schéma équivalent est donné ci-dessous, à l’aide d’un hacheur.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L’interrupteur électronique K et la diode sont supposés parfaits. La période de hachage est T, le rapport cyclique a. L’inductance L du bobinage de l’induit du moteur a une valeur suffisante pour que la forme du courant dans l’induit soit pratiquement continue.</w:t>
      </w:r>
      <w:r w:rsidRPr="008826DF">
        <w:rPr>
          <w:rFonts w:asciiTheme="majorBidi" w:hAnsiTheme="majorBidi" w:cstheme="majorBidi"/>
          <w:sz w:val="24"/>
          <w:szCs w:val="24"/>
        </w:rPr>
        <w:br/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 hacheur est alimenté par une tension continue </w:t>
      </w:r>
      <w:r w:rsidR="00D54C37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V</w:t>
      </w:r>
      <w:r w:rsidR="007209EF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220 V.</w:t>
      </w:r>
    </w:p>
    <w:p w:rsidR="00381622" w:rsidRPr="008826DF" w:rsidRDefault="00381622" w:rsidP="00142EED">
      <w:pPr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La </w:t>
      </w:r>
      <w:proofErr w:type="spellStart"/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f.e.m</w:t>
      </w:r>
      <w:proofErr w:type="spellEnd"/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E’ du moteur est liée à sa vitesse de rotation n par la relation </w:t>
      </w:r>
      <w:r w:rsidR="00D54C37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E = 0,20 n avec E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en V et n en tr/min</w:t>
      </w:r>
      <w:r w:rsidR="005D0124"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L’induit a pour résistance R = 2,0</w:t>
      </w:r>
      <w:r w:rsidR="00B87EA0">
        <w:rPr>
          <w:rFonts w:asciiTheme="majorBidi" w:hAnsiTheme="majorBidi" w:cstheme="majorBidi"/>
          <w:sz w:val="24"/>
          <w:szCs w:val="24"/>
          <w:shd w:val="clear" w:color="auto" w:fill="FFFFFF"/>
        </w:rPr>
        <w:t>Ω</w:t>
      </w:r>
      <w:r w:rsidRPr="008826D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381622" w:rsidRDefault="00ED6E30" w:rsidP="00142EED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348CE74" wp14:editId="4B2527B5">
            <wp:extent cx="2941983" cy="11257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65" cy="112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30" w:rsidRPr="008826DF" w:rsidRDefault="00940C30" w:rsidP="00940C30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1</w:t>
      </w:r>
      <w:r w:rsidR="004079A8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Etude de la tension u pour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= 0,80.</w:t>
      </w:r>
    </w:p>
    <w:p w:rsidR="00381622" w:rsidRPr="008826DF" w:rsidRDefault="004079A8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1.1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Représenter, en la justifiant, l’allure de la tension u</w:t>
      </w:r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u</w:t>
      </w:r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="00D54C37"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en fonction du temps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On prendra comme instant origine celui où l’interrupteur K se ferme.</w:t>
      </w:r>
    </w:p>
    <w:p w:rsidR="00381622" w:rsidRPr="008826DF" w:rsidRDefault="004079A8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1.2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Déterminer l’expression littérale de la valeur moyenne &lt; u &gt; de la tension u, en fonction de </w:t>
      </w:r>
      <w:r w:rsidR="00D049B7">
        <w:rPr>
          <w:rFonts w:asciiTheme="majorBidi" w:eastAsia="Times New Roman" w:hAnsiTheme="majorBidi" w:cstheme="majorBidi"/>
          <w:sz w:val="24"/>
          <w:szCs w:val="24"/>
          <w:lang w:eastAsia="fr-FR"/>
        </w:rPr>
        <w:t>Ve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du rapport cyclique </w:t>
      </w:r>
      <w:r w:rsidR="00EF624D">
        <w:rPr>
          <w:rFonts w:asciiTheme="majorBidi" w:eastAsia="Times New Roman" w:hAnsiTheme="majorBidi" w:cstheme="majorBidi"/>
          <w:sz w:val="24"/>
          <w:szCs w:val="24"/>
          <w:lang w:eastAsia="fr-FR"/>
        </w:rPr>
        <w:t>α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81622" w:rsidRPr="008826DF" w:rsidRDefault="00381622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Calculer sa valeur numérique.</w:t>
      </w:r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2.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Représenter les allures de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D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  <w:proofErr w:type="spellEnd"/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3. Exprimer les valeurs moyennes des courants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K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</w:t>
      </w:r>
      <w:proofErr w:type="spellStart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i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vertAlign w:val="subscript"/>
          <w:lang w:eastAsia="fr-FR"/>
        </w:rPr>
        <w:t>D</w:t>
      </w:r>
      <w:proofErr w:type="spellEnd"/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en fonction de I et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</w:p>
    <w:p w:rsidR="00D54C37" w:rsidRPr="008826DF" w:rsidRDefault="00D54C37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4. Déterminer l’intensité I du courant dans le moteur en fonction de V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e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, E, R et a.</w:t>
      </w:r>
    </w:p>
    <w:p w:rsidR="00BB0495" w:rsidRPr="008826DF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5. Application numérique : Calculer I pour V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e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= 220 V, E = 145 V et 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= 0,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8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.</w:t>
      </w:r>
    </w:p>
    <w:p w:rsidR="00BB0495" w:rsidRPr="008826DF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6. 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Établir la relation liant la vitesse n du moteur (en tr/min) à</w:t>
      </w:r>
      <w:r w:rsidR="00EF624D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pour E = 0,153 n, sachant que R = 1</w:t>
      </w:r>
      <w:r w:rsidR="007209E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Ω</w:t>
      </w: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, V = 220 V et I = 9 A.</w:t>
      </w:r>
    </w:p>
    <w:p w:rsidR="00CB2E93" w:rsidRDefault="00BB0495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7. 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Si on considère que le courant dans l’induit n’est pas constant, déterminer l’expression du courant et tracer son allure pour un période de fonctionnement T=1ms</w:t>
      </w:r>
      <w:r w:rsidR="00CB2E9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et un rapport cyclique 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α</w:t>
      </w:r>
      <w:r w:rsidR="00CB2E93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=0.8.</w:t>
      </w:r>
    </w:p>
    <w:p w:rsidR="00BB0495" w:rsidRPr="008826DF" w:rsidRDefault="00CB2E93" w:rsidP="00142EED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>On donne Ve=150, L=2mH,  R=2Ω et E=100V.</w:t>
      </w:r>
      <w:r w:rsidR="0010446F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eastAsia="fr-FR"/>
        </w:rPr>
        <w:t xml:space="preserve">  </w:t>
      </w:r>
    </w:p>
    <w:p w:rsidR="00381622" w:rsidRPr="008826DF" w:rsidRDefault="00BB0495" w:rsidP="00142EED">
      <w:pPr>
        <w:shd w:val="clear" w:color="auto" w:fill="FFFFFF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>8</w:t>
      </w:r>
      <w:r w:rsidR="004079A8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="00381622" w:rsidRPr="008826DF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CB2E93">
        <w:rPr>
          <w:rFonts w:asciiTheme="majorBidi" w:eastAsia="Times New Roman" w:hAnsiTheme="majorBidi" w:cstheme="majorBidi"/>
          <w:sz w:val="24"/>
          <w:szCs w:val="24"/>
          <w:lang w:eastAsia="fr-FR"/>
        </w:rPr>
        <w:t>Même question pour α=0.2 et E=20V.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sz w:val="24"/>
          <w:szCs w:val="24"/>
        </w:rPr>
        <w:t>EXERCICE 02 :</w:t>
      </w:r>
    </w:p>
    <w:p w:rsidR="00142EED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  <w:sectPr w:rsidR="00142EED" w:rsidSect="005D0124"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 xml:space="preserve">Une source de tension continue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d’impédance interne négligeable est reliée par un hacheur à deux semi-conducteurs commandés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 et deux diodes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8826DF">
        <w:rPr>
          <w:rFonts w:asciiTheme="majorBidi" w:hAnsiTheme="majorBidi" w:cstheme="majorBidi"/>
          <w:sz w:val="24"/>
          <w:szCs w:val="24"/>
        </w:rPr>
        <w:t>2 (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Pr="008826DF">
        <w:rPr>
          <w:rFonts w:asciiTheme="majorBidi" w:hAnsiTheme="majorBidi" w:cstheme="majorBidi"/>
          <w:sz w:val="24"/>
          <w:szCs w:val="24"/>
        </w:rPr>
        <w:t xml:space="preserve">1) à une source de courant de f.é.m.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 xml:space="preserve">, d’inductance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8826DF">
        <w:rPr>
          <w:rFonts w:asciiTheme="majorBidi" w:hAnsiTheme="majorBidi" w:cstheme="majorBidi"/>
          <w:sz w:val="24"/>
          <w:szCs w:val="24"/>
        </w:rPr>
        <w:t>dont on néglige la résistance.</w:t>
      </w:r>
    </w:p>
    <w:p w:rsidR="008826DF" w:rsidRPr="008826DF" w:rsidRDefault="00E83A98" w:rsidP="00932614">
      <w:pPr>
        <w:autoSpaceDE w:val="0"/>
        <w:autoSpaceDN w:val="0"/>
        <w:adjustRightInd w:val="0"/>
        <w:spacing w:after="0"/>
        <w:ind w:left="-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196424" cy="1665701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07" cy="166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6DF" w:rsidRPr="008826DF" w:rsidRDefault="008826DF" w:rsidP="00940C30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940C30">
        <w:rPr>
          <w:rFonts w:asciiTheme="majorBidi" w:hAnsiTheme="majorBidi" w:cstheme="majorBidi"/>
          <w:sz w:val="24"/>
          <w:szCs w:val="24"/>
        </w:rPr>
        <w:t>2</w:t>
      </w:r>
    </w:p>
    <w:p w:rsidR="00142EED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  <w:sectPr w:rsidR="00142EED" w:rsidSect="0008413A">
          <w:type w:val="continuous"/>
          <w:pgSz w:w="11906" w:h="16838"/>
          <w:pgMar w:top="1134" w:right="1134" w:bottom="1134" w:left="1701" w:header="709" w:footer="709" w:gutter="0"/>
          <w:cols w:space="287"/>
          <w:titlePg/>
          <w:docGrid w:linePitch="360"/>
        </w:sectPr>
      </w:pPr>
    </w:p>
    <w:p w:rsidR="00142EED" w:rsidRPr="008826DF" w:rsidRDefault="00142EED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I/ Hacheur série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 continuellement bloqué, on rend, au cours de chaque période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 conducteur pendant l’intervalle (0,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).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le cas de conduction continue, calculer le rapport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quand le courant </w:t>
      </w:r>
      <w:proofErr w:type="spell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est toujours positif.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Donner l’expression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pour chaque phase de fonctionnement.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Si on considère que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s’annule a t=T (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Imin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=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(T)=0), donner les expressions du courant simplifier, et calculer sa valeur moyenne.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Maintenant si on considère que la conduction est discontinue et le courant s’annule a t1&lt;T, trouver la relation entre U, E, </w:t>
      </w:r>
      <w:r w:rsidR="00266F63">
        <w:rPr>
          <w:rFonts w:asciiTheme="majorBidi" w:hAnsiTheme="majorBidi" w:cstheme="majorBidi"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826DF">
        <w:rPr>
          <w:rFonts w:asciiTheme="majorBidi" w:hAnsiTheme="majorBidi" w:cstheme="majorBidi"/>
          <w:sz w:val="24"/>
          <w:szCs w:val="24"/>
        </w:rPr>
        <w:t xml:space="preserve"> et T.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Exprimer la valeur moyenne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en fonction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8826DF">
        <w:rPr>
          <w:rFonts w:asciiTheme="majorBidi" w:hAnsiTheme="majorBidi" w:cstheme="majorBidi"/>
          <w:sz w:val="24"/>
          <w:szCs w:val="24"/>
        </w:rPr>
        <w:t xml:space="preserve">, α1,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8826DF">
        <w:rPr>
          <w:rFonts w:asciiTheme="majorBidi" w:hAnsiTheme="majorBidi" w:cstheme="majorBidi"/>
          <w:sz w:val="24"/>
          <w:szCs w:val="24"/>
        </w:rPr>
        <w:t xml:space="preserve">et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826DF">
        <w:rPr>
          <w:rFonts w:asciiTheme="majorBidi" w:hAnsiTheme="majorBidi" w:cstheme="majorBidi"/>
          <w:sz w:val="24"/>
          <w:szCs w:val="24"/>
        </w:rPr>
        <w:t xml:space="preserve">. </w:t>
      </w:r>
    </w:p>
    <w:p w:rsidR="008826DF" w:rsidRPr="008826DF" w:rsidRDefault="008826DF" w:rsidP="00142E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.</w:t>
      </w:r>
    </w:p>
    <w:p w:rsidR="008826DF" w:rsidRPr="008826DF" w:rsidRDefault="008826DF" w:rsidP="00142EED">
      <w:pPr>
        <w:autoSpaceDE w:val="0"/>
        <w:autoSpaceDN w:val="0"/>
        <w:adjustRightInd w:val="0"/>
        <w:spacing w:before="240"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II/ Hacheur parallèle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1 toujours ouvert, au cours de chaque période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on ferme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2 pendant l’intervalle [α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].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Comme pour le hacheur série :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le cas de conduction continue, calculer le rapport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quand le courant </w:t>
      </w:r>
      <w:proofErr w:type="spell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est toujours négatif.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Donner l’expression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pour chaque phase de fonctionnement.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Si on considère que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s’annule a t=</w:t>
      </w:r>
      <w:r w:rsidR="00292CA7" w:rsidRPr="00292CA7">
        <w:rPr>
          <w:rFonts w:asciiTheme="majorBidi" w:hAnsiTheme="majorBidi" w:cstheme="majorBidi"/>
          <w:sz w:val="24"/>
          <w:szCs w:val="24"/>
        </w:rPr>
        <w:t xml:space="preserve"> </w:t>
      </w:r>
      <w:r w:rsidR="00292CA7" w:rsidRPr="008826DF">
        <w:rPr>
          <w:rFonts w:asciiTheme="majorBidi" w:hAnsiTheme="majorBidi" w:cstheme="majorBidi"/>
          <w:sz w:val="24"/>
          <w:szCs w:val="24"/>
        </w:rPr>
        <w:t>α</w:t>
      </w:r>
      <w:r w:rsidR="00292CA7"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T (Imax= </w:t>
      </w:r>
      <w:proofErr w:type="spellStart"/>
      <w:proofErr w:type="gram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8826DF">
        <w:rPr>
          <w:rFonts w:asciiTheme="majorBidi" w:hAnsiTheme="majorBidi" w:cstheme="majorBidi"/>
          <w:sz w:val="24"/>
          <w:szCs w:val="24"/>
        </w:rPr>
        <w:t>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>T)=0), donner les expressions du courant simplifier, et calculer sa valeur moyenne.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Maintenant si on considère que la conduction est discontinue et le courant s’annule a t2&lt;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T, trouver la relation entre U, E, </w:t>
      </w:r>
      <w:r w:rsidR="00156D69">
        <w:rPr>
          <w:rFonts w:asciiTheme="majorBidi" w:hAnsiTheme="majorBidi" w:cstheme="majorBidi"/>
          <w:sz w:val="24"/>
          <w:szCs w:val="24"/>
        </w:rPr>
        <w:t>t2</w:t>
      </w:r>
      <w:r w:rsidRPr="008826DF">
        <w:rPr>
          <w:rFonts w:asciiTheme="majorBidi" w:hAnsiTheme="majorBidi" w:cstheme="majorBidi"/>
          <w:sz w:val="24"/>
          <w:szCs w:val="24"/>
        </w:rPr>
        <w:t>, α</w:t>
      </w:r>
      <w:r w:rsidRPr="008826D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8826DF">
        <w:rPr>
          <w:rFonts w:asciiTheme="majorBidi" w:hAnsiTheme="majorBidi" w:cstheme="majorBidi"/>
          <w:sz w:val="24"/>
          <w:szCs w:val="24"/>
        </w:rPr>
        <w:t xml:space="preserve"> et T.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Exprimer la valeur moyenne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en fonction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8826DF">
        <w:rPr>
          <w:rFonts w:asciiTheme="majorBidi" w:hAnsiTheme="majorBidi" w:cstheme="majorBidi"/>
          <w:sz w:val="24"/>
          <w:szCs w:val="24"/>
        </w:rPr>
        <w:t xml:space="preserve">, α2,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2,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8826DF">
        <w:rPr>
          <w:rFonts w:asciiTheme="majorBidi" w:hAnsiTheme="majorBidi" w:cstheme="majorBidi"/>
          <w:sz w:val="24"/>
          <w:szCs w:val="24"/>
        </w:rPr>
        <w:t xml:space="preserve">et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826DF">
        <w:rPr>
          <w:rFonts w:asciiTheme="majorBidi" w:hAnsiTheme="majorBidi" w:cstheme="majorBidi"/>
          <w:sz w:val="24"/>
          <w:szCs w:val="24"/>
        </w:rPr>
        <w:t xml:space="preserve">. </w:t>
      </w:r>
    </w:p>
    <w:p w:rsidR="008826DF" w:rsidRPr="008826DF" w:rsidRDefault="008826DF" w:rsidP="00142EE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>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sz w:val="24"/>
          <w:szCs w:val="24"/>
        </w:rPr>
        <w:t xml:space="preserve">III/  </w:t>
      </w: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Commande continue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Pour assurer la continuité du réglage de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 xml:space="preserve">quels que soient le sens et la valeur de </w:t>
      </w:r>
      <w:proofErr w:type="spellStart"/>
      <w:proofErr w:type="gramStart"/>
      <w:r w:rsidRPr="008826DF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>ch</w:t>
      </w:r>
      <w:proofErr w:type="spellEnd"/>
      <w:r w:rsidRPr="008826DF">
        <w:rPr>
          <w:rFonts w:asciiTheme="majorBidi" w:eastAsia="CMSY7" w:hAnsiTheme="majorBidi" w:cstheme="majorBidi"/>
          <w:i/>
          <w:iCs/>
          <w:sz w:val="24"/>
          <w:szCs w:val="24"/>
        </w:rPr>
        <w:t xml:space="preserve"> </w:t>
      </w:r>
      <w:r w:rsidRPr="008826DF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1 est commandé à la fermeture pendant tout l’intervalle (0, α1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) et à l’ouverture pendant le reste de la période, et le semi-conducteur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2 est commandé à la fermeture pendant tout l’intervalle (α1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 xml:space="preserve">,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8826DF">
        <w:rPr>
          <w:rFonts w:asciiTheme="majorBidi" w:hAnsiTheme="majorBidi" w:cstheme="majorBidi"/>
          <w:sz w:val="24"/>
          <w:szCs w:val="24"/>
        </w:rPr>
        <w:t>) et à l’ouverture pendant le reste de la période.</w:t>
      </w:r>
    </w:p>
    <w:p w:rsidR="008826DF" w:rsidRPr="008826DF" w:rsidRDefault="008826DF" w:rsidP="00142EE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Que devient la relation liant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>/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U </w:t>
      </w:r>
      <w:r w:rsidRPr="008826DF">
        <w:rPr>
          <w:rFonts w:asciiTheme="majorBidi" w:hAnsiTheme="majorBidi" w:cstheme="majorBidi"/>
          <w:sz w:val="24"/>
          <w:szCs w:val="24"/>
        </w:rPr>
        <w:t>à α1 ?</w:t>
      </w:r>
    </w:p>
    <w:p w:rsidR="008826DF" w:rsidRPr="008826DF" w:rsidRDefault="008826DF" w:rsidP="00142EE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Tracer les courbes </w:t>
      </w:r>
      <w:proofErr w:type="gramStart"/>
      <w:r w:rsidRPr="008826DF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ich</w:t>
      </w:r>
      <w:proofErr w:type="spellEnd"/>
      <w:proofErr w:type="gramEnd"/>
      <w:r w:rsidRPr="008826D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8826DF">
        <w:rPr>
          <w:rFonts w:asciiTheme="majorBidi" w:hAnsiTheme="majorBidi" w:cstheme="majorBidi"/>
          <w:sz w:val="24"/>
          <w:szCs w:val="24"/>
        </w:rPr>
        <w:t>Uch</w:t>
      </w:r>
      <w:proofErr w:type="spellEnd"/>
      <w:r w:rsidRPr="008826DF">
        <w:rPr>
          <w:rFonts w:asciiTheme="majorBidi" w:hAnsiTheme="majorBidi" w:cstheme="majorBidi"/>
          <w:sz w:val="24"/>
          <w:szCs w:val="24"/>
        </w:rPr>
        <w:t xml:space="preserve"> dans ce cas.</w:t>
      </w:r>
    </w:p>
    <w:p w:rsidR="0008413A" w:rsidRDefault="0008413A" w:rsidP="00142EED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826DF" w:rsidRPr="008826DF" w:rsidRDefault="008826DF" w:rsidP="00142EED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03</w:t>
      </w:r>
      <w:r w:rsidRPr="008826DF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 xml:space="preserve">Soit le circuit alimenté par une source de tension continue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8826DF">
        <w:rPr>
          <w:rFonts w:asciiTheme="majorBidi" w:hAnsiTheme="majorBidi" w:cstheme="majorBidi"/>
          <w:sz w:val="24"/>
          <w:szCs w:val="24"/>
        </w:rPr>
        <w:t xml:space="preserve"> (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figure 2</w:t>
      </w:r>
      <w:r w:rsidRPr="008826DF">
        <w:rPr>
          <w:rFonts w:asciiTheme="majorBidi" w:hAnsiTheme="majorBidi" w:cstheme="majorBidi"/>
          <w:sz w:val="24"/>
          <w:szCs w:val="24"/>
        </w:rPr>
        <w:t xml:space="preserve">),  l’interrupteur principal 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H </w:t>
      </w:r>
      <w:r w:rsidRPr="008826DF">
        <w:rPr>
          <w:rFonts w:asciiTheme="majorBidi" w:hAnsiTheme="majorBidi" w:cstheme="majorBidi"/>
          <w:sz w:val="24"/>
          <w:szCs w:val="24"/>
        </w:rPr>
        <w:t xml:space="preserve">est commandé à l’ouverture et à la fermeture, et l’interrupteur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D </w:t>
      </w:r>
      <w:r w:rsidRPr="008826DF">
        <w:rPr>
          <w:rFonts w:asciiTheme="majorBidi" w:hAnsiTheme="majorBidi" w:cstheme="majorBidi"/>
          <w:sz w:val="24"/>
          <w:szCs w:val="24"/>
        </w:rPr>
        <w:t xml:space="preserve">est spontanés. La charge est comporte une résistance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8826DF">
        <w:rPr>
          <w:rFonts w:asciiTheme="majorBidi" w:hAnsiTheme="majorBidi" w:cstheme="majorBidi"/>
          <w:sz w:val="24"/>
          <w:szCs w:val="24"/>
        </w:rPr>
        <w:t xml:space="preserve">, une inductance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r w:rsidRPr="008826DF">
        <w:rPr>
          <w:rFonts w:asciiTheme="majorBidi" w:hAnsiTheme="majorBidi" w:cstheme="majorBidi"/>
          <w:sz w:val="24"/>
          <w:szCs w:val="24"/>
        </w:rPr>
        <w:t xml:space="preserve">et un condensateur </w:t>
      </w: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C, </w:t>
      </w:r>
      <w:r w:rsidRPr="008826DF">
        <w:rPr>
          <w:rFonts w:asciiTheme="majorBidi" w:hAnsiTheme="majorBidi" w:cstheme="majorBidi"/>
          <w:sz w:val="24"/>
          <w:szCs w:val="24"/>
        </w:rPr>
        <w:t>constituent un filtre limitant respectivement les ondulations du courant et de la tension de sortie.</w:t>
      </w:r>
    </w:p>
    <w:p w:rsidR="008826DF" w:rsidRPr="008826DF" w:rsidRDefault="008826DF" w:rsidP="00142EED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826D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048CF233" wp14:editId="2E3442E7">
            <wp:extent cx="3815205" cy="118474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2390" cy="11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6DF" w:rsidRPr="008826DF" w:rsidRDefault="008826DF" w:rsidP="00F90E2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F90E24">
        <w:rPr>
          <w:rFonts w:asciiTheme="majorBidi" w:hAnsiTheme="majorBidi" w:cstheme="majorBidi"/>
          <w:i/>
          <w:iCs/>
          <w:sz w:val="24"/>
          <w:szCs w:val="24"/>
        </w:rPr>
        <w:t>3</w:t>
      </w:r>
    </w:p>
    <w:p w:rsidR="008826DF" w:rsidRPr="009E2BC3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E2BC3">
        <w:rPr>
          <w:rFonts w:asciiTheme="majorBidi" w:hAnsiTheme="majorBidi" w:cstheme="majorBidi"/>
          <w:sz w:val="24"/>
          <w:szCs w:val="24"/>
        </w:rPr>
        <w:t>On suppose que le courant dans l’inductance est ininterrompu (ne s’annule pas), et on néglige l'ondulation de la tension de charge.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 xml:space="preserve">Déterminer la relation qui lie la tension de sortie et celle de l’entrée. Quel est le type de hacheurs.  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l’expression du courant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 xml:space="preserve"> 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Lmin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Lmax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l’expression de l’ondulation de courant de l’inductance</w:t>
      </w:r>
      <m:oMath>
        <m:r>
          <w:rPr>
            <w:rFonts w:ascii="Cambria Math" w:hAnsi="Cambria Math" w:cstheme="majorBidi"/>
          </w:rPr>
          <m:t xml:space="preserve"> ∆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 xml:space="preserve">. Pour quelle valeur de </w:t>
      </w:r>
      <m:oMath>
        <m:r>
          <m:rPr>
            <m:sty m:val="bi"/>
          </m:rPr>
          <w:rPr>
            <w:rFonts w:ascii="Cambria Math" w:hAnsi="Cambria Math" w:cstheme="majorBidi"/>
          </w:rPr>
          <m:t>α</m:t>
        </m:r>
      </m:oMath>
      <w:r w:rsidRPr="009E2BC3">
        <w:rPr>
          <w:rFonts w:asciiTheme="majorBidi" w:eastAsiaTheme="minorEastAsia" w:hAnsiTheme="majorBidi" w:cstheme="majorBidi"/>
        </w:rPr>
        <w:t xml:space="preserve"> il est donc maximale.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 xml:space="preserve">Tracer la forme d’onde des courants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H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D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 xml:space="preserve"> et </w:t>
      </w:r>
      <w:r w:rsidRPr="009E2BC3">
        <w:rPr>
          <w:rFonts w:asciiTheme="majorBidi" w:hAnsiTheme="majorBidi" w:cstheme="majorBidi"/>
        </w:rPr>
        <w:t>des tensions</w:t>
      </w:r>
      <m:oMath>
        <m:r>
          <w:rPr>
            <w:rFonts w:ascii="Cambria Math" w:hAnsi="Cambria Math" w:cstheme="majorBidi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L</m:t>
            </m:r>
          </m:sub>
        </m:sSub>
        <m:r>
          <w:rPr>
            <w:rFonts w:ascii="Cambria Math" w:hAnsi="Cambria Math" w:cstheme="majorBidi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H</m:t>
            </m:r>
          </m:sub>
        </m:sSub>
        <m: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D</m:t>
            </m:r>
          </m:sub>
        </m:sSub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F60E32">
      <w:pPr>
        <w:pStyle w:val="Default"/>
        <w:numPr>
          <w:ilvl w:val="0"/>
          <w:numId w:val="12"/>
        </w:numPr>
        <w:spacing w:after="240" w:line="276" w:lineRule="auto"/>
        <w:ind w:left="426"/>
        <w:jc w:val="both"/>
        <w:rPr>
          <w:rFonts w:asciiTheme="majorBidi" w:hAnsiTheme="majorBidi" w:cstheme="majorBidi"/>
        </w:rPr>
      </w:pPr>
      <w:r w:rsidRPr="009E2BC3">
        <w:rPr>
          <w:rFonts w:asciiTheme="majorBidi" w:hAnsiTheme="majorBidi" w:cstheme="majorBidi"/>
        </w:rPr>
        <w:t>Déterminer la valeur moyenne du courant de charge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∆i</m:t>
                </m:r>
              </m:e>
              <m:sub>
                <m:r>
                  <w:rPr>
                    <w:rFonts w:ascii="Cambria Math" w:hAnsi="Cambria Math" w:cstheme="majorBidi"/>
                  </w:rPr>
                  <m:t>ch</m:t>
                </m:r>
              </m:sub>
            </m:sSub>
          </m:e>
        </m:d>
      </m:oMath>
      <w:r w:rsidRPr="009E2BC3">
        <w:rPr>
          <w:rFonts w:asciiTheme="majorBidi" w:eastAsiaTheme="minorEastAsia" w:hAnsiTheme="majorBidi" w:cstheme="majorBidi"/>
        </w:rPr>
        <w:t>.</w:t>
      </w:r>
    </w:p>
    <w:p w:rsidR="008826DF" w:rsidRPr="009E2BC3" w:rsidRDefault="008826DF" w:rsidP="00142EE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2BC3">
        <w:rPr>
          <w:rFonts w:asciiTheme="majorBidi" w:hAnsiTheme="majorBidi" w:cstheme="majorBidi"/>
          <w:b/>
          <w:bCs/>
          <w:sz w:val="24"/>
          <w:szCs w:val="24"/>
        </w:rPr>
        <w:t>EXERCICE 04</w:t>
      </w:r>
      <w:r w:rsidR="00920259" w:rsidRPr="009E2BC3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9E2BC3">
        <w:rPr>
          <w:rFonts w:asciiTheme="majorBidi" w:hAnsiTheme="majorBidi" w:cstheme="majorBidi"/>
          <w:b/>
          <w:bCs/>
          <w:sz w:val="24"/>
          <w:szCs w:val="24"/>
        </w:rPr>
        <w:t xml:space="preserve"> (hacheur quatre quadrants)</w:t>
      </w:r>
    </w:p>
    <w:p w:rsidR="00A9705F" w:rsidRPr="009E2BC3" w:rsidRDefault="00A9705F" w:rsidP="00F60E3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Afin de faire varier la tension aux bornes de la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Mcc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, un hacheur alimente depuis une source de tension constante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Uo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 une machine à courant continu à aimants permanents de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f.e.m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. E de résistance </w:t>
      </w:r>
      <w:proofErr w:type="spellStart"/>
      <w:r w:rsidRPr="009E2BC3">
        <w:rPr>
          <w:rFonts w:asciiTheme="majorBidi" w:hAnsiTheme="majorBidi" w:cstheme="majorBidi"/>
          <w:color w:val="000000"/>
          <w:sz w:val="24"/>
          <w:szCs w:val="24"/>
        </w:rPr>
        <w:t>Rm</w:t>
      </w:r>
      <w:proofErr w:type="spellEnd"/>
      <w:r w:rsidRPr="009E2BC3">
        <w:rPr>
          <w:rFonts w:asciiTheme="majorBidi" w:hAnsiTheme="majorBidi" w:cstheme="majorBidi"/>
          <w:color w:val="000000"/>
          <w:sz w:val="24"/>
          <w:szCs w:val="24"/>
        </w:rPr>
        <w:t xml:space="preserve"> et d’inductance Lm. les interrupteurs supposés parfaits commutent sur une période de hachage T fixe. Les couples d’interrupteurs (K1 K3) et (K2 K4) sont commandés de façon complémentaire avec un rapport cyclique α.</w:t>
      </w:r>
    </w:p>
    <w:p w:rsidR="00A9705F" w:rsidRDefault="00A9705F" w:rsidP="00BE44C7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5F7707C" wp14:editId="20A31359">
            <wp:extent cx="3523770" cy="2019631"/>
            <wp:effectExtent l="0" t="0" r="635" b="0"/>
            <wp:docPr id="15" name="Image 15" descr="C:\Users\pc\AppData\Local\Microsoft\Windows\Temporary Internet Files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AppData\Local\Microsoft\Windows\Temporary Internet Files\Content.Word\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02" cy="202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5F" w:rsidRDefault="00A9705F" w:rsidP="00A9705F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DA659C">
        <w:rPr>
          <w:rFonts w:asciiTheme="majorBidi" w:hAnsiTheme="majorBidi" w:cstheme="majorBidi"/>
          <w:b/>
          <w:bCs/>
          <w:color w:val="000000"/>
          <w:sz w:val="24"/>
          <w:szCs w:val="24"/>
        </w:rPr>
        <w:t>La commande est simultanées</w:t>
      </w:r>
      <w:r>
        <w:rPr>
          <w:rFonts w:asciiTheme="majorBidi" w:hAnsiTheme="majorBidi" w:cstheme="majorBidi"/>
          <w:color w:val="000000"/>
          <w:sz w:val="24"/>
          <w:szCs w:val="24"/>
        </w:rPr>
        <w:t> : K1 et K4 sont fermés dans [0, αT] et  K2 et K3 sont fermés dans [αT, T].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Quel est le rôle des diodes montées en antiparallèle avec les thyristors.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Ecrire le fonctionnement de hacheur.</w:t>
      </w:r>
    </w:p>
    <w:p w:rsidR="00A9705F" w:rsidRDefault="00A9705F" w:rsidP="00AC4C6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Calculer la valeur moyenne de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Vm</w:t>
      </w:r>
      <w:proofErr w:type="spellEnd"/>
      <w:r w:rsidRPr="00AC6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et déduire </w:t>
      </w:r>
      <w:r w:rsidR="00AC4C68">
        <w:rPr>
          <w:rFonts w:asciiTheme="majorBidi" w:hAnsiTheme="majorBidi" w:cstheme="majorBidi"/>
          <w:color w:val="000000"/>
          <w:sz w:val="24"/>
          <w:szCs w:val="24"/>
        </w:rPr>
        <w:t>celui de 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:rsidR="00DC14D4" w:rsidRDefault="00DC14D4" w:rsidP="00AC4C6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Le montage est-il réversible ?</w:t>
      </w:r>
      <w:r w:rsidR="007B577C">
        <w:rPr>
          <w:rFonts w:asciiTheme="majorBidi" w:hAnsiTheme="majorBidi" w:cstheme="majorBidi"/>
          <w:color w:val="000000"/>
          <w:sz w:val="24"/>
          <w:szCs w:val="24"/>
        </w:rPr>
        <w:t xml:space="preserve"> justifier.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lastRenderedPageBreak/>
        <w:t>Donner les expressions du courant  i(t) pour chaque phase du fonctionnement de hacheur.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tracer les formes d’onde de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Vm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et i en fonction du temps.</w:t>
      </w:r>
    </w:p>
    <w:p w:rsidR="00A9705F" w:rsidRDefault="00A9705F" w:rsidP="0017624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 xml:space="preserve">onner l’expression de l’ondulation du courant d’induit (i), notée ΔI, en fonction de </w:t>
      </w:r>
      <w:proofErr w:type="spellStart"/>
      <w:r w:rsidRPr="00093E63">
        <w:rPr>
          <w:rFonts w:asciiTheme="majorBidi" w:hAnsiTheme="majorBidi" w:cstheme="majorBidi"/>
          <w:color w:val="000000"/>
          <w:sz w:val="24"/>
          <w:szCs w:val="24"/>
        </w:rPr>
        <w:t>U</w:t>
      </w:r>
      <w:r>
        <w:rPr>
          <w:rFonts w:asciiTheme="majorBidi" w:hAnsiTheme="majorBidi" w:cstheme="majorBidi"/>
          <w:color w:val="000000"/>
          <w:sz w:val="24"/>
          <w:szCs w:val="24"/>
        </w:rPr>
        <w:t>o</w:t>
      </w:r>
      <w:proofErr w:type="spellEnd"/>
      <w:r w:rsidRPr="00093E63">
        <w:rPr>
          <w:rFonts w:asciiTheme="majorBidi" w:hAnsiTheme="majorBidi" w:cstheme="majorBidi"/>
          <w:color w:val="000000"/>
          <w:sz w:val="24"/>
          <w:szCs w:val="24"/>
        </w:rPr>
        <w:t>, α, L</w:t>
      </w:r>
      <w:r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 xml:space="preserve"> et f (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f est </w:t>
      </w:r>
      <w:r w:rsidRPr="00093E63">
        <w:rPr>
          <w:rFonts w:asciiTheme="majorBidi" w:hAnsiTheme="majorBidi" w:cstheme="majorBidi"/>
          <w:color w:val="000000"/>
          <w:sz w:val="24"/>
          <w:szCs w:val="24"/>
        </w:rPr>
        <w:t>la fréquence de découpage)</w:t>
      </w:r>
      <w:r w:rsidR="00462642">
        <w:rPr>
          <w:rFonts w:asciiTheme="majorBidi" w:hAnsiTheme="majorBidi" w:cstheme="majorBidi"/>
          <w:color w:val="000000"/>
          <w:sz w:val="24"/>
          <w:szCs w:val="24"/>
        </w:rPr>
        <w:t xml:space="preserve"> si en néglige la résistance </w:t>
      </w:r>
      <w:proofErr w:type="spellStart"/>
      <w:r w:rsidR="00462642">
        <w:rPr>
          <w:rFonts w:asciiTheme="majorBidi" w:hAnsiTheme="majorBidi" w:cstheme="majorBidi"/>
          <w:color w:val="000000"/>
          <w:sz w:val="24"/>
          <w:szCs w:val="24"/>
        </w:rPr>
        <w:t>Rm</w:t>
      </w:r>
      <w:proofErr w:type="spellEnd"/>
      <w:r w:rsidR="0046264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6737FA" w:rsidRDefault="00A9705F" w:rsidP="00AB46B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Quelle est la valeur de L, permettant d’obtenir une valeur de </w:t>
      </w:r>
      <w:r w:rsidR="00F60E32" w:rsidRPr="00093E63">
        <w:rPr>
          <w:rFonts w:asciiTheme="majorBidi" w:hAnsiTheme="majorBidi" w:cstheme="majorBidi"/>
          <w:color w:val="000000"/>
          <w:sz w:val="24"/>
          <w:szCs w:val="24"/>
        </w:rPr>
        <w:t>ΔI,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inférieure à 5% du courant moyen maximum ? </w:t>
      </w:r>
    </w:p>
    <w:p w:rsidR="00A9705F" w:rsidRDefault="00A9705F" w:rsidP="006737FA">
      <w:pPr>
        <w:pStyle w:val="Paragraphedeliste"/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 w:rsidRPr="00997DD7">
        <w:rPr>
          <w:rFonts w:asciiTheme="majorBidi" w:hAnsiTheme="majorBidi" w:cstheme="majorBidi"/>
          <w:color w:val="000000"/>
          <w:sz w:val="24"/>
          <w:szCs w:val="24"/>
        </w:rPr>
        <w:t>Application numérique :</w:t>
      </w:r>
      <w:r w:rsidR="006737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B46B7">
        <w:rPr>
          <w:rFonts w:asciiTheme="majorBidi" w:hAnsiTheme="majorBidi" w:cstheme="majorBidi"/>
          <w:color w:val="000000"/>
          <w:sz w:val="24"/>
          <w:szCs w:val="24"/>
        </w:rPr>
        <w:t xml:space="preserve">α=0.75, 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>U0 = 48V ; f = 20kHz ;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>&lt;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 xml:space="preserve"> I </w:t>
      </w:r>
      <w:r w:rsidR="00F60E32">
        <w:rPr>
          <w:rFonts w:asciiTheme="majorBidi" w:hAnsiTheme="majorBidi" w:cstheme="majorBidi"/>
          <w:color w:val="000000"/>
          <w:sz w:val="24"/>
          <w:szCs w:val="24"/>
        </w:rPr>
        <w:t>&gt;</w:t>
      </w:r>
      <w:r w:rsidRPr="00997DD7">
        <w:rPr>
          <w:rFonts w:asciiTheme="majorBidi" w:hAnsiTheme="majorBidi" w:cstheme="majorBidi"/>
          <w:color w:val="000000"/>
          <w:sz w:val="24"/>
          <w:szCs w:val="24"/>
        </w:rPr>
        <w:t>= 25A.</w:t>
      </w:r>
    </w:p>
    <w:p w:rsidR="006224BA" w:rsidRPr="008826DF" w:rsidRDefault="006224BA" w:rsidP="006224BA">
      <w:pPr>
        <w:pStyle w:val="Titre2"/>
        <w:shd w:val="clear" w:color="auto" w:fill="FFFFFF"/>
        <w:spacing w:before="0"/>
        <w:textAlignment w:val="baseline"/>
        <w:rPr>
          <w:rFonts w:asciiTheme="majorBidi" w:hAnsiTheme="majorBidi"/>
          <w:color w:val="auto"/>
          <w:sz w:val="24"/>
          <w:szCs w:val="24"/>
        </w:rPr>
      </w:pPr>
      <w:r w:rsidRPr="008826DF">
        <w:rPr>
          <w:rFonts w:asciiTheme="majorBidi" w:hAnsiTheme="majorBidi"/>
          <w:color w:val="auto"/>
          <w:sz w:val="24"/>
          <w:szCs w:val="24"/>
        </w:rPr>
        <w:t xml:space="preserve">EXERCICE </w:t>
      </w:r>
      <w:r>
        <w:rPr>
          <w:rFonts w:asciiTheme="majorBidi" w:hAnsiTheme="majorBidi"/>
          <w:color w:val="auto"/>
          <w:sz w:val="24"/>
          <w:szCs w:val="24"/>
        </w:rPr>
        <w:t>05 :</w:t>
      </w:r>
      <w:r w:rsidRPr="008826DF">
        <w:rPr>
          <w:rFonts w:asciiTheme="majorBidi" w:hAnsiTheme="majorBidi"/>
          <w:color w:val="auto"/>
          <w:sz w:val="24"/>
          <w:szCs w:val="24"/>
        </w:rPr>
        <w:t xml:space="preserve"> 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Un convertisseur DC/DC possède les caractéristiques suivantes :</w:t>
      </w:r>
    </w:p>
    <w:p w:rsidR="006224BA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  <w:sectPr w:rsidR="006224BA" w:rsidSect="006224BA">
          <w:type w:val="continuous"/>
          <w:pgSz w:w="11906" w:h="16838"/>
          <w:pgMar w:top="1134" w:right="1134" w:bottom="1134" w:left="1701" w:header="567" w:footer="283" w:gutter="0"/>
          <w:cols w:space="708"/>
          <w:docGrid w:linePitch="360"/>
        </w:sectPr>
      </w:pP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>Puissance utile (max.) : 2 watts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Tension d’entrée (continue) : 4,5 à 9 V</w:t>
      </w:r>
    </w:p>
    <w:p w:rsidR="006224BA" w:rsidRPr="008826DF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lastRenderedPageBreak/>
        <w:t>Tension de sortie (continue) : 12 V</w:t>
      </w:r>
    </w:p>
    <w:p w:rsidR="006224BA" w:rsidRPr="008826DF" w:rsidRDefault="006224BA" w:rsidP="006224BA">
      <w:pPr>
        <w:shd w:val="clear" w:color="auto" w:fill="FFFFFF"/>
        <w:textAlignment w:val="baseline"/>
        <w:rPr>
          <w:rFonts w:asciiTheme="majorBidi" w:hAnsiTheme="majorBidi" w:cstheme="majorBidi"/>
          <w:sz w:val="24"/>
          <w:szCs w:val="24"/>
        </w:rPr>
      </w:pPr>
      <w:r w:rsidRPr="008826DF">
        <w:rPr>
          <w:rFonts w:asciiTheme="majorBidi" w:hAnsiTheme="majorBidi" w:cstheme="majorBidi"/>
          <w:sz w:val="24"/>
          <w:szCs w:val="24"/>
        </w:rPr>
        <w:t>Rendement : 75 %</w:t>
      </w:r>
    </w:p>
    <w:p w:rsidR="006224BA" w:rsidRDefault="006224BA" w:rsidP="006224BA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</w:rPr>
        <w:sectPr w:rsidR="006224BA" w:rsidSect="006224BA">
          <w:type w:val="continuous"/>
          <w:pgSz w:w="11906" w:h="16838"/>
          <w:pgMar w:top="1134" w:right="1134" w:bottom="1134" w:left="1701" w:header="709" w:footer="427" w:gutter="0"/>
          <w:cols w:num="2" w:space="708"/>
          <w:titlePg/>
          <w:docGrid w:linePitch="360"/>
        </w:sectPr>
      </w:pP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  <w:sz w:val="24"/>
          <w:szCs w:val="24"/>
        </w:rPr>
      </w:pPr>
      <w:r w:rsidRPr="00DB3661">
        <w:rPr>
          <w:rFonts w:asciiTheme="majorBidi" w:hAnsiTheme="majorBidi" w:cstheme="majorBidi"/>
          <w:sz w:val="24"/>
          <w:szCs w:val="24"/>
        </w:rPr>
        <w:lastRenderedPageBreak/>
        <w:t>Calculer le courant de sortie maximal.</w:t>
      </w: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  <w:sz w:val="24"/>
          <w:szCs w:val="24"/>
        </w:rPr>
      </w:pPr>
      <w:r w:rsidRPr="00DB3661">
        <w:rPr>
          <w:rFonts w:asciiTheme="majorBidi" w:hAnsiTheme="majorBidi" w:cstheme="majorBidi"/>
          <w:sz w:val="24"/>
          <w:szCs w:val="24"/>
        </w:rPr>
        <w:t xml:space="preserve"> A puissance utile maximale, calculer la puissance thermique dissipée par le convertisseur.</w:t>
      </w:r>
    </w:p>
    <w:p w:rsidR="006224BA" w:rsidRPr="00DB3661" w:rsidRDefault="006224BA" w:rsidP="006224BA">
      <w:pPr>
        <w:pStyle w:val="Paragraphedeliste"/>
        <w:numPr>
          <w:ilvl w:val="0"/>
          <w:numId w:val="13"/>
        </w:numPr>
        <w:shd w:val="clear" w:color="auto" w:fill="FFFFFF"/>
        <w:spacing w:after="0"/>
        <w:ind w:left="426"/>
        <w:textAlignment w:val="baseline"/>
        <w:rPr>
          <w:rFonts w:asciiTheme="majorBidi" w:hAnsiTheme="majorBidi" w:cstheme="majorBidi"/>
        </w:rPr>
      </w:pPr>
      <w:r w:rsidRPr="00DB3661">
        <w:rPr>
          <w:rFonts w:asciiTheme="majorBidi" w:hAnsiTheme="majorBidi" w:cstheme="majorBidi"/>
          <w:sz w:val="24"/>
          <w:szCs w:val="24"/>
        </w:rPr>
        <w:t xml:space="preserve"> On applique 5 V en entrée. Calculer le courant d’entrée maximal.</w:t>
      </w:r>
    </w:p>
    <w:p w:rsidR="006D00FA" w:rsidRDefault="006D00FA" w:rsidP="006737FA">
      <w:pPr>
        <w:pStyle w:val="Paragraphedeliste"/>
        <w:autoSpaceDE w:val="0"/>
        <w:autoSpaceDN w:val="0"/>
        <w:adjustRightInd w:val="0"/>
        <w:ind w:left="426"/>
        <w:rPr>
          <w:rFonts w:asciiTheme="majorBidi" w:hAnsiTheme="majorBidi" w:cstheme="majorBidi"/>
          <w:color w:val="000000"/>
          <w:sz w:val="24"/>
          <w:szCs w:val="24"/>
        </w:rPr>
      </w:pPr>
    </w:p>
    <w:p w:rsidR="006D00FA" w:rsidRDefault="006D00FA" w:rsidP="006D00FA"/>
    <w:p w:rsidR="006D00FA" w:rsidRDefault="002666A6" w:rsidP="006D4408">
      <w:pPr>
        <w:spacing w:after="0"/>
        <w:rPr>
          <w:sz w:val="24"/>
          <w:szCs w:val="24"/>
        </w:rPr>
      </w:pPr>
      <w:r w:rsidRPr="006D00FA">
        <w:rPr>
          <w:b/>
          <w:bCs/>
          <w:sz w:val="24"/>
          <w:szCs w:val="24"/>
        </w:rPr>
        <w:t>EXERCICE</w:t>
      </w:r>
      <w:r w:rsidR="006D00FA" w:rsidRPr="006D00FA">
        <w:rPr>
          <w:b/>
          <w:bCs/>
          <w:sz w:val="24"/>
          <w:szCs w:val="24"/>
        </w:rPr>
        <w:t xml:space="preserve"> 06:</w:t>
      </w:r>
      <w:r w:rsidR="006D00FA" w:rsidRPr="006D00FA">
        <w:rPr>
          <w:sz w:val="24"/>
          <w:szCs w:val="24"/>
        </w:rPr>
        <w:t xml:space="preserve"> Soit une machine à courant continu alimentée par un hacheur réversible en courant.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La machine est caractérisée par une résistance d’induit: R=0,5Ω et une F.é.m. E=210V. La tension et le courant nominal de la machine sont Un=230V,  In=37 A.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La tension de la source continue est U=400.  </w:t>
      </w:r>
    </w:p>
    <w:p w:rsidR="006D00FA" w:rsidRDefault="006D00FA" w:rsidP="006D4408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Pr="006D00FA">
        <w:rPr>
          <w:sz w:val="24"/>
          <w:szCs w:val="24"/>
        </w:rPr>
        <w:t>a fréquence f de fonctionnement du hacheur est f=200Hz</w:t>
      </w:r>
      <w:r>
        <w:rPr>
          <w:sz w:val="24"/>
          <w:szCs w:val="24"/>
        </w:rPr>
        <w:t>.</w:t>
      </w:r>
      <w:r w:rsidRPr="006D00FA">
        <w:rPr>
          <w:sz w:val="24"/>
          <w:szCs w:val="24"/>
        </w:rPr>
        <w:t xml:space="preserve"> 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Le rapport cyclique est α=0.7.</w:t>
      </w:r>
    </w:p>
    <w:p w:rsidR="006D00FA" w:rsidRDefault="006D00FA" w:rsidP="006D4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6D00FA">
        <w:rPr>
          <w:sz w:val="24"/>
          <w:szCs w:val="24"/>
        </w:rPr>
        <w:t xml:space="preserve"> Tracé l’allure de la tension vs(t). </w:t>
      </w:r>
    </w:p>
    <w:p w:rsidR="006D00FA" w:rsidRDefault="006D00FA" w:rsidP="006D4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Pr="006D00FA">
        <w:rPr>
          <w:sz w:val="24"/>
          <w:szCs w:val="24"/>
        </w:rPr>
        <w:t xml:space="preserve"> Lorsque le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 est positif. Expliquer le fonctionnement du hacheur.</w:t>
      </w:r>
    </w:p>
    <w:p w:rsidR="006D00FA" w:rsidRDefault="006D00FA" w:rsidP="006D44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6D00FA">
        <w:rPr>
          <w:sz w:val="24"/>
          <w:szCs w:val="24"/>
        </w:rPr>
        <w:t xml:space="preserve">Montrer que la valeur moyenne de cette tension vs(t) peut s’écrire de la forme Vs = αU. Calculer sa valeur. 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4- Déterminer la valeur moyenne du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 dans la machine.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5- Sachant que l’inductance de la bobine est très grande, tracé l’allure des courants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 xml:space="preserve">(t) et </w:t>
      </w:r>
      <w:proofErr w:type="spellStart"/>
      <w:r w:rsidRPr="006D00FA">
        <w:rPr>
          <w:sz w:val="24"/>
          <w:szCs w:val="24"/>
        </w:rPr>
        <w:t>iD</w:t>
      </w:r>
      <w:proofErr w:type="spellEnd"/>
      <w:r w:rsidRPr="006D00FA">
        <w:rPr>
          <w:sz w:val="24"/>
          <w:szCs w:val="24"/>
        </w:rPr>
        <w:t>(t).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6- Exprimer vs(t) en fonction de R, L et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 xml:space="preserve"> (t). En déduire l'expression de Vs en fonction de R et de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6-1 Calculer l'ondulation du co</w:t>
      </w:r>
      <w:r>
        <w:rPr>
          <w:sz w:val="24"/>
          <w:szCs w:val="24"/>
        </w:rPr>
        <w:t xml:space="preserve">urant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. 6-2 On admet </w:t>
      </w:r>
      <w:proofErr w:type="gramStart"/>
      <w:r>
        <w:rPr>
          <w:sz w:val="24"/>
          <w:szCs w:val="24"/>
        </w:rPr>
        <w:t xml:space="preserve">que </w:t>
      </w:r>
      <w:r>
        <w:rPr>
          <w:noProof/>
          <w:lang w:eastAsia="fr-FR"/>
        </w:rPr>
        <w:drawing>
          <wp:inline distT="0" distB="0" distL="0" distR="0" wp14:anchorId="3F73F82C" wp14:editId="39C4C26A">
            <wp:extent cx="899703" cy="3668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0189" cy="37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Pr="006D00FA">
        <w:rPr>
          <w:sz w:val="24"/>
          <w:szCs w:val="24"/>
        </w:rPr>
        <w:t xml:space="preserve"> . En déduire la valeur de L.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7- A quelle vitesse tourne la machine lorsque la constante du flux </w:t>
      </w:r>
      <w:proofErr w:type="spellStart"/>
      <w:r w:rsidRPr="006D00FA">
        <w:rPr>
          <w:sz w:val="24"/>
          <w:szCs w:val="24"/>
        </w:rPr>
        <w:t>kϕ</w:t>
      </w:r>
      <w:proofErr w:type="spellEnd"/>
      <w:r w:rsidRPr="006D00FA">
        <w:rPr>
          <w:sz w:val="24"/>
          <w:szCs w:val="24"/>
        </w:rPr>
        <w:t xml:space="preserve">=0.1? 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8- Calculer le rapport cyclique lorsque la vitesse de rotation de la machine est 1000 tr/min, en supposant que le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 garde la même valeur moyenne que celle obtenue précédemment dans la question 4.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9- Sachant que le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 s’annule dans un intervalle de temps [βT</w:t>
      </w:r>
      <w:proofErr w:type="gramStart"/>
      <w:r w:rsidRPr="006D00FA">
        <w:rPr>
          <w:sz w:val="24"/>
          <w:szCs w:val="24"/>
        </w:rPr>
        <w:t>,T</w:t>
      </w:r>
      <w:proofErr w:type="gramEnd"/>
      <w:r w:rsidRPr="006D00FA">
        <w:rPr>
          <w:sz w:val="24"/>
          <w:szCs w:val="24"/>
        </w:rPr>
        <w:t xml:space="preserve">] pendant chaque période de commutation. 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lastRenderedPageBreak/>
        <w:t xml:space="preserve">9-1 Déterminer la valeur moyenne du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 xml:space="preserve">(t) dans la machine.     9-2 Calculer l'ondulation du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9-3 Déterminer la valeur de β.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10- Sur quel paramètre ou élément du hacheur peut-on agir, pour éviter la conduction discontinue dans la machine?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11- Lorsque le moteur réalise un freinage par récupération d’énergie. 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>11-1 Explique le fonctionnement du hacheur et de la machine.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11-2 Calculer l'ondulation du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.</w:t>
      </w:r>
    </w:p>
    <w:p w:rsidR="006D00FA" w:rsidRDefault="006D00FA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11-3 Déterminer les valeurs moyennes de la tension vs(t) et du courant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(t).</w:t>
      </w:r>
    </w:p>
    <w:p w:rsidR="007D7728" w:rsidRDefault="007D7728" w:rsidP="006D4408">
      <w:pPr>
        <w:spacing w:after="0"/>
        <w:rPr>
          <w:sz w:val="24"/>
          <w:szCs w:val="24"/>
        </w:rPr>
      </w:pPr>
      <w:r w:rsidRPr="006D00FA">
        <w:rPr>
          <w:sz w:val="24"/>
          <w:szCs w:val="24"/>
        </w:rPr>
        <w:t xml:space="preserve">12- Tracer les allures des courants </w:t>
      </w:r>
      <w:proofErr w:type="spellStart"/>
      <w:r w:rsidRPr="006D00FA">
        <w:rPr>
          <w:sz w:val="24"/>
          <w:szCs w:val="24"/>
        </w:rPr>
        <w:t>is</w:t>
      </w:r>
      <w:proofErr w:type="spellEnd"/>
      <w:r w:rsidRPr="006D00FA">
        <w:rPr>
          <w:sz w:val="24"/>
          <w:szCs w:val="24"/>
        </w:rPr>
        <w:t>(t) et de ik1(t).</w:t>
      </w:r>
    </w:p>
    <w:p w:rsidR="007D7728" w:rsidRDefault="007D7728" w:rsidP="006D4408">
      <w:pPr>
        <w:spacing w:after="0"/>
        <w:rPr>
          <w:sz w:val="24"/>
          <w:szCs w:val="24"/>
        </w:rPr>
      </w:pPr>
    </w:p>
    <w:p w:rsidR="007D7728" w:rsidRPr="007D7728" w:rsidRDefault="002666A6" w:rsidP="007D7728">
      <w:pPr>
        <w:spacing w:after="0"/>
        <w:rPr>
          <w:sz w:val="24"/>
          <w:szCs w:val="24"/>
        </w:rPr>
      </w:pPr>
      <w:bookmarkStart w:id="0" w:name="_GoBack"/>
      <w:r w:rsidRPr="007D7728">
        <w:rPr>
          <w:b/>
          <w:bCs/>
          <w:sz w:val="24"/>
          <w:szCs w:val="24"/>
        </w:rPr>
        <w:t xml:space="preserve">EXERCICE </w:t>
      </w:r>
      <w:bookmarkEnd w:id="0"/>
      <w:r w:rsidR="007D7728" w:rsidRPr="007D7728">
        <w:rPr>
          <w:b/>
          <w:bCs/>
          <w:sz w:val="24"/>
          <w:szCs w:val="24"/>
        </w:rPr>
        <w:t>7</w:t>
      </w:r>
      <w:r w:rsidR="007D7728" w:rsidRPr="007D7728">
        <w:rPr>
          <w:b/>
          <w:bCs/>
          <w:sz w:val="24"/>
          <w:szCs w:val="24"/>
        </w:rPr>
        <w:t>:</w:t>
      </w:r>
      <w:r w:rsidR="007D7728" w:rsidRPr="007D7728">
        <w:rPr>
          <w:sz w:val="24"/>
          <w:szCs w:val="24"/>
        </w:rPr>
        <w:t xml:space="preserve"> On désire alimenter une machine à courant continu par un hacheur 4 quadrants de façon à </w:t>
      </w:r>
      <w:r w:rsidR="002A4D06" w:rsidRPr="007D7728">
        <w:rPr>
          <w:sz w:val="24"/>
          <w:szCs w:val="24"/>
        </w:rPr>
        <w:t>effectuer</w:t>
      </w:r>
      <w:r w:rsidR="007D7728" w:rsidRPr="007D7728">
        <w:rPr>
          <w:sz w:val="24"/>
          <w:szCs w:val="24"/>
        </w:rPr>
        <w:t xml:space="preserve"> les quatre possibilités de fonctionnement de la machine dans le plan couple/vitesse, le hacheur 4 quadrants est alimenté par une source de tension continue U comme l’indique la figure suivante : </w:t>
      </w:r>
    </w:p>
    <w:p w:rsidR="007D7728" w:rsidRPr="007D7728" w:rsidRDefault="007D7728" w:rsidP="007D7728">
      <w:pPr>
        <w:spacing w:after="0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CCEABB6" wp14:editId="0720F4E4">
            <wp:extent cx="4248150" cy="2857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28" w:rsidRPr="007D7728" w:rsidRDefault="007D7728" w:rsidP="007D7728">
      <w:pPr>
        <w:spacing w:after="0"/>
        <w:jc w:val="center"/>
        <w:rPr>
          <w:sz w:val="24"/>
          <w:szCs w:val="24"/>
        </w:rPr>
      </w:pPr>
      <w:r w:rsidRPr="007D7728">
        <w:rPr>
          <w:sz w:val="24"/>
          <w:szCs w:val="24"/>
        </w:rPr>
        <w:t>Fig. I.23 Hacheur réversible en courant et en tension</w:t>
      </w:r>
    </w:p>
    <w:p w:rsidR="007D7728" w:rsidRP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 xml:space="preserve"> 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>Les semi-conducteurs Ti  et Di sont des interrupteurs de puissance, supposés parfaits (i=1,</w:t>
      </w:r>
      <w:r>
        <w:rPr>
          <w:sz w:val="24"/>
          <w:szCs w:val="24"/>
        </w:rPr>
        <w:t>..,</w:t>
      </w:r>
      <w:r w:rsidRPr="007D7728">
        <w:rPr>
          <w:sz w:val="24"/>
          <w:szCs w:val="24"/>
        </w:rPr>
        <w:t>4).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>La commande des semi-conducteurs Ti est simultanément sur une période de découpage Td=1/</w:t>
      </w:r>
      <w:proofErr w:type="spellStart"/>
      <w:r w:rsidRPr="007D7728">
        <w:rPr>
          <w:sz w:val="24"/>
          <w:szCs w:val="24"/>
        </w:rPr>
        <w:t>fd</w:t>
      </w:r>
      <w:proofErr w:type="spellEnd"/>
      <w:r w:rsidRPr="007D7728">
        <w:rPr>
          <w:sz w:val="24"/>
          <w:szCs w:val="24"/>
        </w:rPr>
        <w:t>, comme suit : T1 avec T4 et T2 avec T3</w:t>
      </w:r>
      <w:r>
        <w:rPr>
          <w:sz w:val="24"/>
          <w:szCs w:val="24"/>
        </w:rPr>
        <w:t>.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>La machine est caractérisée par une résistance d’induit R, l’inductance</w:t>
      </w:r>
      <w:r>
        <w:rPr>
          <w:sz w:val="24"/>
          <w:szCs w:val="24"/>
        </w:rPr>
        <w:t xml:space="preserve"> d’induit l&lt;&lt;L et une F.é.m. E.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 xml:space="preserve">Lorsque la force électromotrice E= </w:t>
      </w:r>
      <w:proofErr w:type="spellStart"/>
      <w:r w:rsidRPr="007D7728">
        <w:rPr>
          <w:sz w:val="24"/>
          <w:szCs w:val="24"/>
        </w:rPr>
        <w:t>kΦ.Ω</w:t>
      </w:r>
      <w:proofErr w:type="spellEnd"/>
      <w:r w:rsidRPr="007D7728">
        <w:rPr>
          <w:sz w:val="24"/>
          <w:szCs w:val="24"/>
        </w:rPr>
        <w:t xml:space="preserve">. (Φ Flux inducteur, Ω Vitesse de rotation de </w:t>
      </w:r>
      <w:proofErr w:type="spellStart"/>
      <w:r w:rsidRPr="007D7728">
        <w:rPr>
          <w:sz w:val="24"/>
          <w:szCs w:val="24"/>
        </w:rPr>
        <w:t>lʹarbre</w:t>
      </w:r>
      <w:proofErr w:type="spellEnd"/>
      <w:r w:rsidRPr="007D7728">
        <w:rPr>
          <w:sz w:val="24"/>
          <w:szCs w:val="24"/>
        </w:rPr>
        <w:t xml:space="preserve"> de la machine à courant continu).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 xml:space="preserve">1-Donner l’expression de la Vitesse de rotation de </w:t>
      </w:r>
      <w:proofErr w:type="spellStart"/>
      <w:r w:rsidRPr="007D7728">
        <w:rPr>
          <w:sz w:val="24"/>
          <w:szCs w:val="24"/>
        </w:rPr>
        <w:t>lʹarbre</w:t>
      </w:r>
      <w:proofErr w:type="spellEnd"/>
      <w:r w:rsidRPr="007D7728">
        <w:rPr>
          <w:sz w:val="24"/>
          <w:szCs w:val="24"/>
        </w:rPr>
        <w:t xml:space="preserve"> Ω, en fonction de la tension de la source continue U et le courant moyen de la machine Is dans les deux cas de α.</w:t>
      </w:r>
    </w:p>
    <w:p w:rsidR="007D7728" w:rsidRDefault="007D7728" w:rsidP="007D7728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 xml:space="preserve">2- Représenter les allures de vs(t) et </w:t>
      </w:r>
      <w:proofErr w:type="spellStart"/>
      <w:r w:rsidRPr="007D7728">
        <w:rPr>
          <w:sz w:val="24"/>
          <w:szCs w:val="24"/>
        </w:rPr>
        <w:t>is</w:t>
      </w:r>
      <w:proofErr w:type="spellEnd"/>
      <w:r w:rsidRPr="007D7728">
        <w:rPr>
          <w:sz w:val="24"/>
          <w:szCs w:val="24"/>
        </w:rPr>
        <w:t xml:space="preserve">(t) et le type de fonctionnement de la machine dans le plan couple/vitesse pour les quatre points de fonctionnement suivant: </w:t>
      </w:r>
    </w:p>
    <w:p w:rsidR="007D7728" w:rsidRDefault="007D7728" w:rsidP="00DA7476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lastRenderedPageBreak/>
        <w:t xml:space="preserve">a) </w:t>
      </w:r>
      <w:proofErr w:type="spellStart"/>
      <w:r w:rsidRPr="007D7728">
        <w:rPr>
          <w:sz w:val="24"/>
          <w:szCs w:val="24"/>
        </w:rPr>
        <w:t>Ismoy</w:t>
      </w:r>
      <w:proofErr w:type="spellEnd"/>
      <w:r w:rsidRPr="007D7728">
        <w:rPr>
          <w:sz w:val="24"/>
          <w:szCs w:val="24"/>
        </w:rPr>
        <w:t xml:space="preserve"> &gt;0 et </w:t>
      </w:r>
      <w:proofErr w:type="spellStart"/>
      <w:r w:rsidRPr="007D7728">
        <w:rPr>
          <w:sz w:val="24"/>
          <w:szCs w:val="24"/>
        </w:rPr>
        <w:t>Vsmoy</w:t>
      </w:r>
      <w:proofErr w:type="spellEnd"/>
      <w:r w:rsidRPr="007D7728">
        <w:rPr>
          <w:sz w:val="24"/>
          <w:szCs w:val="24"/>
        </w:rPr>
        <w:t xml:space="preserve"> &gt;0, pour t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αT</m:t>
            </m:r>
          </m:e>
        </m:d>
        <m:r>
          <w:rPr>
            <w:rFonts w:ascii="Cambria Math" w:hAnsi="Cambria Math"/>
            <w:sz w:val="24"/>
            <w:szCs w:val="24"/>
          </w:rPr>
          <m:t>;</m:t>
        </m:r>
      </m:oMath>
      <w:r w:rsidRPr="007D7728">
        <w:rPr>
          <w:sz w:val="24"/>
          <w:szCs w:val="24"/>
        </w:rPr>
        <w:t xml:space="preserve"> </w:t>
      </w:r>
    </w:p>
    <w:p w:rsidR="00520E2C" w:rsidRDefault="007D7728" w:rsidP="00DA7476">
      <w:pPr>
        <w:spacing w:after="0"/>
        <w:rPr>
          <w:sz w:val="24"/>
          <w:szCs w:val="24"/>
        </w:rPr>
      </w:pPr>
      <w:r w:rsidRPr="007D7728">
        <w:rPr>
          <w:sz w:val="24"/>
          <w:szCs w:val="24"/>
        </w:rPr>
        <w:t xml:space="preserve">b) </w:t>
      </w:r>
      <w:proofErr w:type="spellStart"/>
      <w:r w:rsidRPr="007D7728">
        <w:rPr>
          <w:sz w:val="24"/>
          <w:szCs w:val="24"/>
        </w:rPr>
        <w:t>Ismoy</w:t>
      </w:r>
      <w:proofErr w:type="spellEnd"/>
      <w:r w:rsidRPr="007D7728">
        <w:rPr>
          <w:sz w:val="24"/>
          <w:szCs w:val="24"/>
        </w:rPr>
        <w:t xml:space="preserve"> &gt;0 et </w:t>
      </w:r>
      <w:proofErr w:type="spellStart"/>
      <w:r w:rsidRPr="007D7728">
        <w:rPr>
          <w:sz w:val="24"/>
          <w:szCs w:val="24"/>
        </w:rPr>
        <w:t>Vsmoy</w:t>
      </w:r>
      <w:proofErr w:type="spellEnd"/>
      <w:r w:rsidRPr="007D7728">
        <w:rPr>
          <w:sz w:val="24"/>
          <w:szCs w:val="24"/>
        </w:rPr>
        <w:t xml:space="preserve"> &gt;0, pour </w:t>
      </w:r>
      <w:r w:rsidR="00520E2C" w:rsidRPr="007D7728">
        <w:rPr>
          <w:sz w:val="24"/>
          <w:szCs w:val="24"/>
        </w:rPr>
        <w:t>t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αT</m:t>
            </m:r>
            <m:r>
              <w:rPr>
                <w:rFonts w:ascii="Cambria Math" w:hAnsi="Cambria Math"/>
                <w:sz w:val="24"/>
                <w:szCs w:val="24"/>
              </w:rPr>
              <m:t>, T</m:t>
            </m:r>
          </m:e>
        </m:d>
        <m:r>
          <w:rPr>
            <w:rFonts w:ascii="Cambria Math" w:hAnsi="Cambria Math"/>
            <w:sz w:val="24"/>
            <w:szCs w:val="24"/>
          </w:rPr>
          <m:t> </m:t>
        </m:r>
      </m:oMath>
      <w:r w:rsidR="00520E2C">
        <w:rPr>
          <w:rFonts w:eastAsiaTheme="minorEastAsia"/>
          <w:sz w:val="24"/>
          <w:szCs w:val="24"/>
        </w:rPr>
        <w:t>;</w:t>
      </w:r>
    </w:p>
    <w:p w:rsidR="00520E2C" w:rsidRDefault="00520E2C" w:rsidP="00DA7476">
      <w:pPr>
        <w:spacing w:after="0"/>
        <w:rPr>
          <w:rFonts w:eastAsiaTheme="minorEastAsia"/>
          <w:sz w:val="24"/>
          <w:szCs w:val="24"/>
        </w:rPr>
      </w:pPr>
      <w:r w:rsidRPr="00520E2C">
        <w:rPr>
          <w:sz w:val="24"/>
          <w:szCs w:val="24"/>
        </w:rPr>
        <w:t xml:space="preserve">c) </w:t>
      </w:r>
      <w:proofErr w:type="spellStart"/>
      <w:r w:rsidRPr="00520E2C">
        <w:rPr>
          <w:sz w:val="24"/>
          <w:szCs w:val="24"/>
        </w:rPr>
        <w:t>Ismoy</w:t>
      </w:r>
      <w:proofErr w:type="spellEnd"/>
      <w:r w:rsidRPr="00520E2C">
        <w:rPr>
          <w:sz w:val="24"/>
          <w:szCs w:val="24"/>
        </w:rPr>
        <w:t xml:space="preserve"> &lt;0 et </w:t>
      </w:r>
      <w:proofErr w:type="spellStart"/>
      <w:r w:rsidRPr="00520E2C">
        <w:rPr>
          <w:sz w:val="24"/>
          <w:szCs w:val="24"/>
        </w:rPr>
        <w:t>Vsmoy</w:t>
      </w:r>
      <w:proofErr w:type="spellEnd"/>
      <w:r w:rsidRPr="00520E2C">
        <w:rPr>
          <w:sz w:val="24"/>
          <w:szCs w:val="24"/>
        </w:rPr>
        <w:t xml:space="preserve"> &gt;0, pour </w:t>
      </w:r>
      <w:r w:rsidRPr="007D7728">
        <w:rPr>
          <w:sz w:val="24"/>
          <w:szCs w:val="24"/>
        </w:rPr>
        <w:t>t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αT</m:t>
            </m:r>
          </m:e>
        </m:d>
      </m:oMath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d) </w:t>
      </w:r>
      <w:proofErr w:type="spellStart"/>
      <w:r w:rsidRPr="00520E2C">
        <w:rPr>
          <w:sz w:val="24"/>
          <w:szCs w:val="24"/>
        </w:rPr>
        <w:t>Ismoy</w:t>
      </w:r>
      <w:proofErr w:type="spellEnd"/>
      <w:r w:rsidRPr="00520E2C">
        <w:rPr>
          <w:sz w:val="24"/>
          <w:szCs w:val="24"/>
        </w:rPr>
        <w:t xml:space="preserve"> &lt;0 et Vsmoy &gt;0, pour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αT, T</m:t>
            </m:r>
          </m:e>
        </m:d>
      </m:oMath>
      <w:r w:rsidRPr="00520E2C">
        <w:rPr>
          <w:sz w:val="24"/>
          <w:szCs w:val="24"/>
        </w:rPr>
        <w:t xml:space="preserve">; 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Lorsque la machine au point de fonctionnement (Ismoy &lt;0 et Vsmoy &gt;0). 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>La machine est caractérisé par une résistance d’induit: R=0,5Ω et une F.é.m.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>La tension et le courant nominal de la</w:t>
      </w:r>
      <w:r>
        <w:rPr>
          <w:sz w:val="24"/>
          <w:szCs w:val="24"/>
        </w:rPr>
        <w:t xml:space="preserve"> machine sont Un=230V,  In=37A.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>La tension de la source continue est U=400.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>La fréquence f de fonctionnement du hacheur est f=2000Hz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>Le rapport cyclique est α=0.7.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3- Analyser le fonctionnement du hacheur durant une période de fonctionnement et déterminer l’expression instantanée de vs(t) et </w:t>
      </w:r>
      <w:proofErr w:type="spellStart"/>
      <w:r w:rsidRPr="00520E2C">
        <w:rPr>
          <w:sz w:val="24"/>
          <w:szCs w:val="24"/>
        </w:rPr>
        <w:t>is</w:t>
      </w:r>
      <w:proofErr w:type="spellEnd"/>
      <w:r w:rsidRPr="00520E2C">
        <w:rPr>
          <w:sz w:val="24"/>
          <w:szCs w:val="24"/>
        </w:rPr>
        <w:t>(t), respectivement courant et tension aux bornes de la charge, pendant chaque phase.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4- Donner les expressions du courant minimal et maximal de charge </w:t>
      </w:r>
      <w:proofErr w:type="spellStart"/>
      <w:r w:rsidRPr="00520E2C">
        <w:rPr>
          <w:sz w:val="24"/>
          <w:szCs w:val="24"/>
        </w:rPr>
        <w:t>ismin</w:t>
      </w:r>
      <w:proofErr w:type="spellEnd"/>
      <w:r w:rsidRPr="00520E2C">
        <w:rPr>
          <w:sz w:val="24"/>
          <w:szCs w:val="24"/>
        </w:rPr>
        <w:t xml:space="preserve"> et </w:t>
      </w:r>
      <w:proofErr w:type="spellStart"/>
      <w:r w:rsidRPr="00520E2C">
        <w:rPr>
          <w:sz w:val="24"/>
          <w:szCs w:val="24"/>
        </w:rPr>
        <w:t>ismax</w:t>
      </w:r>
      <w:proofErr w:type="spellEnd"/>
      <w:r w:rsidRPr="00520E2C">
        <w:rPr>
          <w:sz w:val="24"/>
          <w:szCs w:val="24"/>
        </w:rPr>
        <w:t xml:space="preserve"> respectivement.</w:t>
      </w:r>
    </w:p>
    <w:p w:rsidR="00520E2C" w:rsidRPr="00002A68" w:rsidRDefault="00520E2C" w:rsidP="00015F44">
      <w:pPr>
        <w:spacing w:after="0"/>
        <w:rPr>
          <w:rFonts w:eastAsiaTheme="minorEastAsia"/>
          <w:sz w:val="24"/>
          <w:szCs w:val="24"/>
        </w:rPr>
      </w:pPr>
      <w:r w:rsidRPr="00520E2C">
        <w:rPr>
          <w:sz w:val="24"/>
          <w:szCs w:val="24"/>
        </w:rPr>
        <w:t xml:space="preserve">5- Donner l’expression de l’ondulation </w:t>
      </w:r>
      <m:oMath>
        <m:r>
          <w:rPr>
            <w:rFonts w:ascii="Cambria Math" w:hAnsi="Cambria Math"/>
            <w:sz w:val="24"/>
            <w:szCs w:val="24"/>
          </w:rPr>
          <m:t>∆I</m:t>
        </m:r>
      </m:oMath>
      <w:r w:rsidRPr="00520E2C">
        <w:rPr>
          <w:sz w:val="24"/>
          <w:szCs w:val="24"/>
        </w:rPr>
        <w:t>du courant de charge is, en fonction de U</w:t>
      </w:r>
      <w:proofErr w:type="gramStart"/>
      <w:r w:rsidRPr="00520E2C">
        <w:rPr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520E2C">
        <w:rPr>
          <w:sz w:val="24"/>
          <w:szCs w:val="24"/>
        </w:rPr>
        <w:t xml:space="preserve">, L et f. 6- Sachant que </w:t>
      </w:r>
      <w:r w:rsidR="00002A68">
        <w:rPr>
          <w:noProof/>
          <w:lang w:eastAsia="fr-FR"/>
        </w:rPr>
        <w:drawing>
          <wp:inline distT="0" distB="0" distL="0" distR="0" wp14:anchorId="35C01E70" wp14:editId="040CF7D8">
            <wp:extent cx="491706" cy="320354"/>
            <wp:effectExtent l="0" t="0" r="381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929" cy="32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A68">
        <w:rPr>
          <w:sz w:val="24"/>
          <w:szCs w:val="24"/>
        </w:rPr>
        <w:t xml:space="preserve"> </w:t>
      </w:r>
      <w:r w:rsidRPr="00520E2C">
        <w:rPr>
          <w:sz w:val="24"/>
          <w:szCs w:val="24"/>
        </w:rPr>
        <w:t xml:space="preserve"> , calculer l'ondulation du courant </w:t>
      </w:r>
      <w:proofErr w:type="spellStart"/>
      <w:r w:rsidRPr="00520E2C">
        <w:rPr>
          <w:sz w:val="24"/>
          <w:szCs w:val="24"/>
        </w:rPr>
        <w:t>is</w:t>
      </w:r>
      <w:proofErr w:type="spellEnd"/>
      <w:r w:rsidRPr="00520E2C">
        <w:rPr>
          <w:sz w:val="24"/>
          <w:szCs w:val="24"/>
        </w:rPr>
        <w:t>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7- Déterminer les valeurs de </w:t>
      </w:r>
      <w:proofErr w:type="spellStart"/>
      <w:r w:rsidRPr="00520E2C">
        <w:rPr>
          <w:sz w:val="24"/>
          <w:szCs w:val="24"/>
        </w:rPr>
        <w:t>ismin</w:t>
      </w:r>
      <w:proofErr w:type="spellEnd"/>
      <w:r w:rsidRPr="00520E2C">
        <w:rPr>
          <w:sz w:val="24"/>
          <w:szCs w:val="24"/>
        </w:rPr>
        <w:t xml:space="preserve"> et </w:t>
      </w:r>
      <w:proofErr w:type="spellStart"/>
      <w:r w:rsidRPr="00520E2C">
        <w:rPr>
          <w:sz w:val="24"/>
          <w:szCs w:val="24"/>
        </w:rPr>
        <w:t>ismax</w:t>
      </w:r>
      <w:proofErr w:type="spellEnd"/>
      <w:r w:rsidRPr="00520E2C">
        <w:rPr>
          <w:sz w:val="24"/>
          <w:szCs w:val="24"/>
        </w:rPr>
        <w:t xml:space="preserve"> la lorsque la valeur de L=1mH.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8- A quelle vitesse tourne la machine lorsque la constante de flux </w:t>
      </w:r>
      <w:proofErr w:type="spellStart"/>
      <w:r w:rsidRPr="00520E2C">
        <w:rPr>
          <w:sz w:val="24"/>
          <w:szCs w:val="24"/>
        </w:rPr>
        <w:t>kΦ</w:t>
      </w:r>
      <w:proofErr w:type="spellEnd"/>
      <w:r w:rsidRPr="00520E2C">
        <w:rPr>
          <w:sz w:val="24"/>
          <w:szCs w:val="24"/>
        </w:rPr>
        <w:t xml:space="preserve"> =9.5?</w:t>
      </w:r>
    </w:p>
    <w:p w:rsid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9- Déterminer la valeur moyenne du courant </w:t>
      </w:r>
      <w:proofErr w:type="spellStart"/>
      <w:r w:rsidRPr="00520E2C">
        <w:rPr>
          <w:sz w:val="24"/>
          <w:szCs w:val="24"/>
        </w:rPr>
        <w:t>is</w:t>
      </w:r>
      <w:proofErr w:type="spellEnd"/>
      <w:r w:rsidRPr="00520E2C">
        <w:rPr>
          <w:sz w:val="24"/>
          <w:szCs w:val="24"/>
        </w:rPr>
        <w:t>(t) dans la machine lorsque α=0.6.</w:t>
      </w:r>
    </w:p>
    <w:p w:rsidR="006224BA" w:rsidRPr="00520E2C" w:rsidRDefault="00520E2C" w:rsidP="00DA7476">
      <w:pPr>
        <w:spacing w:after="0"/>
        <w:rPr>
          <w:sz w:val="24"/>
          <w:szCs w:val="24"/>
        </w:rPr>
      </w:pPr>
      <w:r w:rsidRPr="00520E2C">
        <w:rPr>
          <w:sz w:val="24"/>
          <w:szCs w:val="24"/>
        </w:rPr>
        <w:t xml:space="preserve">10- Quelle est la valeur de L, permettant d’obtenir une valeur de l’ondulation du courant égale à 5% du courant maximum </w:t>
      </w:r>
      <w:proofErr w:type="spellStart"/>
      <w:r w:rsidRPr="00520E2C">
        <w:rPr>
          <w:sz w:val="24"/>
          <w:szCs w:val="24"/>
        </w:rPr>
        <w:t>ismax</w:t>
      </w:r>
      <w:proofErr w:type="spellEnd"/>
      <w:r w:rsidRPr="00520E2C">
        <w:rPr>
          <w:sz w:val="24"/>
          <w:szCs w:val="24"/>
        </w:rPr>
        <w:t>?</w:t>
      </w:r>
    </w:p>
    <w:sectPr w:rsidR="006224BA" w:rsidRPr="00520E2C" w:rsidSect="006224BA">
      <w:type w:val="continuous"/>
      <w:pgSz w:w="11906" w:h="16838"/>
      <w:pgMar w:top="1134" w:right="1134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4F" w:rsidRDefault="00782A4F" w:rsidP="005D0124">
      <w:pPr>
        <w:spacing w:after="0" w:line="240" w:lineRule="auto"/>
      </w:pPr>
      <w:r>
        <w:separator/>
      </w:r>
    </w:p>
  </w:endnote>
  <w:endnote w:type="continuationSeparator" w:id="0">
    <w:p w:rsidR="00782A4F" w:rsidRDefault="00782A4F" w:rsidP="005D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SY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614585"/>
      <w:docPartObj>
        <w:docPartGallery w:val="Page Numbers (Bottom of Page)"/>
        <w:docPartUnique/>
      </w:docPartObj>
    </w:sdtPr>
    <w:sdtEndPr/>
    <w:sdtContent>
      <w:p w:rsidR="005D0124" w:rsidRDefault="005D01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A6">
          <w:rPr>
            <w:noProof/>
          </w:rPr>
          <w:t>6</w:t>
        </w:r>
        <w:r>
          <w:fldChar w:fldCharType="end"/>
        </w:r>
      </w:p>
    </w:sdtContent>
  </w:sdt>
  <w:p w:rsidR="005D0124" w:rsidRDefault="005D01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624151"/>
      <w:docPartObj>
        <w:docPartGallery w:val="Page Numbers (Bottom of Page)"/>
        <w:docPartUnique/>
      </w:docPartObj>
    </w:sdtPr>
    <w:sdtEndPr/>
    <w:sdtContent>
      <w:p w:rsidR="005D0124" w:rsidRDefault="005D012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A6">
          <w:rPr>
            <w:noProof/>
          </w:rPr>
          <w:t>1</w:t>
        </w:r>
        <w:r>
          <w:fldChar w:fldCharType="end"/>
        </w:r>
      </w:p>
    </w:sdtContent>
  </w:sdt>
  <w:p w:rsidR="005D0124" w:rsidRDefault="005D01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4F" w:rsidRDefault="00782A4F" w:rsidP="005D0124">
      <w:pPr>
        <w:spacing w:after="0" w:line="240" w:lineRule="auto"/>
      </w:pPr>
      <w:r>
        <w:separator/>
      </w:r>
    </w:p>
  </w:footnote>
  <w:footnote w:type="continuationSeparator" w:id="0">
    <w:p w:rsidR="00782A4F" w:rsidRDefault="00782A4F" w:rsidP="005D0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24" w:rsidRPr="00381622" w:rsidRDefault="005D0124" w:rsidP="00C50324">
    <w:pPr>
      <w:pStyle w:val="Titre"/>
      <w:spacing w:line="276" w:lineRule="auto"/>
      <w:jc w:val="left"/>
      <w:rPr>
        <w:rFonts w:asciiTheme="majorHAnsi" w:hAnsiTheme="majorHAnsi" w:cstheme="majorBidi"/>
        <w:b w:val="0"/>
        <w:bCs w:val="0"/>
        <w:i/>
        <w:iCs/>
        <w:color w:val="auto"/>
        <w:sz w:val="22"/>
        <w:szCs w:val="22"/>
      </w:rPr>
    </w:pPr>
    <w:r w:rsidRPr="00381622">
      <w:rPr>
        <w:rFonts w:asciiTheme="majorHAnsi" w:hAnsiTheme="majorHAnsi" w:cstheme="majorBidi"/>
        <w:b w:val="0"/>
        <w:bCs w:val="0"/>
        <w:i/>
        <w:iCs/>
        <w:color w:val="auto"/>
        <w:sz w:val="22"/>
        <w:szCs w:val="22"/>
      </w:rPr>
      <w:t>Centre Universitaire de  MILA                                                                        année universitaire 2022/2023</w:t>
    </w:r>
  </w:p>
  <w:p w:rsidR="005D0124" w:rsidRPr="00381622" w:rsidRDefault="005D0124" w:rsidP="00C50324">
    <w:pPr>
      <w:spacing w:after="0"/>
      <w:rPr>
        <w:rFonts w:asciiTheme="majorHAnsi" w:hAnsiTheme="majorHAnsi" w:cstheme="majorBidi"/>
      </w:rPr>
    </w:pPr>
    <w:r w:rsidRPr="00381622">
      <w:rPr>
        <w:rFonts w:asciiTheme="majorHAnsi" w:hAnsiTheme="majorHAnsi" w:cstheme="majorBidi"/>
      </w:rPr>
      <w:t>Département GM-EM                                                                          1</w:t>
    </w:r>
    <w:r w:rsidRPr="00381622">
      <w:rPr>
        <w:rFonts w:asciiTheme="majorHAnsi" w:hAnsiTheme="majorHAnsi" w:cstheme="majorBidi"/>
        <w:vertAlign w:val="superscript"/>
      </w:rPr>
      <w:t>eme</w:t>
    </w:r>
    <w:r w:rsidRPr="00381622">
      <w:rPr>
        <w:rFonts w:asciiTheme="majorHAnsi" w:hAnsiTheme="majorHAnsi" w:cstheme="majorBidi"/>
      </w:rPr>
      <w:t xml:space="preserve"> année  master électromécanique</w:t>
    </w:r>
  </w:p>
  <w:p w:rsidR="005D0124" w:rsidRDefault="005D0124" w:rsidP="00C50324">
    <w:pPr>
      <w:pStyle w:val="En-tte"/>
      <w:spacing w:line="276" w:lineRule="auto"/>
    </w:pPr>
    <w:r w:rsidRPr="00381622">
      <w:rPr>
        <w:rFonts w:asciiTheme="majorHAnsi" w:hAnsiTheme="majorHAnsi" w:cstheme="majorBidi"/>
      </w:rPr>
      <w:t>Module : Electronique de puissance                                                                                            1</w:t>
    </w:r>
    <w:r w:rsidRPr="00381622">
      <w:rPr>
        <w:rFonts w:asciiTheme="majorHAnsi" w:hAnsiTheme="majorHAnsi" w:cstheme="majorBidi"/>
        <w:vertAlign w:val="superscript"/>
      </w:rPr>
      <w:t xml:space="preserve">eme </w:t>
    </w:r>
    <w:r w:rsidRPr="00381622">
      <w:rPr>
        <w:rFonts w:asciiTheme="majorHAnsi" w:hAnsiTheme="majorHAnsi" w:cstheme="majorBidi"/>
      </w:rPr>
      <w:t>semestre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EBA"/>
    <w:multiLevelType w:val="hybridMultilevel"/>
    <w:tmpl w:val="81CE4286"/>
    <w:lvl w:ilvl="0" w:tplc="6C80FCD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599"/>
    <w:multiLevelType w:val="hybridMultilevel"/>
    <w:tmpl w:val="759413BA"/>
    <w:lvl w:ilvl="0" w:tplc="2458A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F30"/>
    <w:multiLevelType w:val="multilevel"/>
    <w:tmpl w:val="652C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C5A1B"/>
    <w:multiLevelType w:val="hybridMultilevel"/>
    <w:tmpl w:val="6E50739A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6A44"/>
    <w:multiLevelType w:val="hybridMultilevel"/>
    <w:tmpl w:val="4B101AEA"/>
    <w:lvl w:ilvl="0" w:tplc="46A82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F4DDD"/>
    <w:multiLevelType w:val="hybridMultilevel"/>
    <w:tmpl w:val="A4084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0CDA"/>
    <w:multiLevelType w:val="hybridMultilevel"/>
    <w:tmpl w:val="8B223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90DF5"/>
    <w:multiLevelType w:val="hybridMultilevel"/>
    <w:tmpl w:val="614C00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E44AB"/>
    <w:multiLevelType w:val="hybridMultilevel"/>
    <w:tmpl w:val="66F0786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97C36"/>
    <w:multiLevelType w:val="hybridMultilevel"/>
    <w:tmpl w:val="8A58E8D8"/>
    <w:lvl w:ilvl="0" w:tplc="31DC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E797B"/>
    <w:multiLevelType w:val="hybridMultilevel"/>
    <w:tmpl w:val="B52A7A54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C3995"/>
    <w:multiLevelType w:val="hybridMultilevel"/>
    <w:tmpl w:val="F7644658"/>
    <w:lvl w:ilvl="0" w:tplc="1E9A6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9711F"/>
    <w:multiLevelType w:val="hybridMultilevel"/>
    <w:tmpl w:val="6066A8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937AE"/>
    <w:multiLevelType w:val="hybridMultilevel"/>
    <w:tmpl w:val="0420A82A"/>
    <w:lvl w:ilvl="0" w:tplc="E6A83C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F3"/>
    <w:rsid w:val="00002A68"/>
    <w:rsid w:val="00010DB9"/>
    <w:rsid w:val="00015F44"/>
    <w:rsid w:val="0008413A"/>
    <w:rsid w:val="0010446F"/>
    <w:rsid w:val="00142EED"/>
    <w:rsid w:val="001459E9"/>
    <w:rsid w:val="00156D69"/>
    <w:rsid w:val="00167CEC"/>
    <w:rsid w:val="0017353D"/>
    <w:rsid w:val="00176242"/>
    <w:rsid w:val="00181F22"/>
    <w:rsid w:val="001B0091"/>
    <w:rsid w:val="001F118D"/>
    <w:rsid w:val="001F2B6D"/>
    <w:rsid w:val="00237CF3"/>
    <w:rsid w:val="002648F4"/>
    <w:rsid w:val="002666A6"/>
    <w:rsid w:val="00266F63"/>
    <w:rsid w:val="00292CA7"/>
    <w:rsid w:val="002A4D06"/>
    <w:rsid w:val="0032094D"/>
    <w:rsid w:val="00381622"/>
    <w:rsid w:val="003A1E83"/>
    <w:rsid w:val="004079A8"/>
    <w:rsid w:val="0041534E"/>
    <w:rsid w:val="0041701C"/>
    <w:rsid w:val="00462642"/>
    <w:rsid w:val="004F6F4F"/>
    <w:rsid w:val="00520E2C"/>
    <w:rsid w:val="005D0124"/>
    <w:rsid w:val="00610020"/>
    <w:rsid w:val="006224BA"/>
    <w:rsid w:val="006737FA"/>
    <w:rsid w:val="006A263C"/>
    <w:rsid w:val="006D00FA"/>
    <w:rsid w:val="006D4408"/>
    <w:rsid w:val="007209EF"/>
    <w:rsid w:val="00757ED4"/>
    <w:rsid w:val="00780F5B"/>
    <w:rsid w:val="00782A4F"/>
    <w:rsid w:val="007B577C"/>
    <w:rsid w:val="007D7728"/>
    <w:rsid w:val="007F2A8B"/>
    <w:rsid w:val="00802413"/>
    <w:rsid w:val="00871D8A"/>
    <w:rsid w:val="008826DF"/>
    <w:rsid w:val="008C2FE0"/>
    <w:rsid w:val="008F542C"/>
    <w:rsid w:val="00920259"/>
    <w:rsid w:val="00932614"/>
    <w:rsid w:val="009400A7"/>
    <w:rsid w:val="00940C30"/>
    <w:rsid w:val="00964120"/>
    <w:rsid w:val="009E2BC3"/>
    <w:rsid w:val="00A027FB"/>
    <w:rsid w:val="00A03600"/>
    <w:rsid w:val="00A9705F"/>
    <w:rsid w:val="00AB46B7"/>
    <w:rsid w:val="00AC4C68"/>
    <w:rsid w:val="00B03664"/>
    <w:rsid w:val="00B10CE5"/>
    <w:rsid w:val="00B77297"/>
    <w:rsid w:val="00B87EA0"/>
    <w:rsid w:val="00BB0495"/>
    <w:rsid w:val="00BE44C7"/>
    <w:rsid w:val="00BF4343"/>
    <w:rsid w:val="00C16B26"/>
    <w:rsid w:val="00C50324"/>
    <w:rsid w:val="00CB2E93"/>
    <w:rsid w:val="00CE349A"/>
    <w:rsid w:val="00D049B7"/>
    <w:rsid w:val="00D54C37"/>
    <w:rsid w:val="00DA7476"/>
    <w:rsid w:val="00DB3661"/>
    <w:rsid w:val="00DC14D4"/>
    <w:rsid w:val="00DE7C88"/>
    <w:rsid w:val="00E83A98"/>
    <w:rsid w:val="00EB32A0"/>
    <w:rsid w:val="00EC35CD"/>
    <w:rsid w:val="00ED6E30"/>
    <w:rsid w:val="00EF624D"/>
    <w:rsid w:val="00F60E32"/>
    <w:rsid w:val="00F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E5A2B-E3E0-4EFD-8EFE-82DF6B2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237CF3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237CF3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237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37C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CF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8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EC35C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124"/>
  </w:style>
  <w:style w:type="paragraph" w:styleId="Pieddepage">
    <w:name w:val="footer"/>
    <w:basedOn w:val="Normal"/>
    <w:link w:val="PieddepageCar"/>
    <w:uiPriority w:val="99"/>
    <w:unhideWhenUsed/>
    <w:rsid w:val="005D0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124"/>
  </w:style>
  <w:style w:type="paragraph" w:customStyle="1" w:styleId="Default">
    <w:name w:val="Default"/>
    <w:rsid w:val="00882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6</Pages>
  <Words>1693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73</cp:revision>
  <cp:lastPrinted>2024-11-08T19:18:00Z</cp:lastPrinted>
  <dcterms:created xsi:type="dcterms:W3CDTF">2023-11-14T15:33:00Z</dcterms:created>
  <dcterms:modified xsi:type="dcterms:W3CDTF">2025-10-31T19:49:00Z</dcterms:modified>
</cp:coreProperties>
</file>