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72B6" w14:textId="77777777" w:rsidR="009701B3" w:rsidRPr="0016430F" w:rsidRDefault="009701B3" w:rsidP="009701B3">
      <w:pPr>
        <w:rPr>
          <w:sz w:val="32"/>
          <w:szCs w:val="32"/>
        </w:rPr>
      </w:pPr>
      <w:r w:rsidRPr="0016430F">
        <w:rPr>
          <w:sz w:val="32"/>
          <w:szCs w:val="32"/>
        </w:rPr>
        <w:t>1. Principe général (à expliquer aux étudiants)</w:t>
      </w:r>
    </w:p>
    <w:p w14:paraId="331DD9A2" w14:textId="77777777" w:rsidR="009701B3" w:rsidRDefault="009701B3" w:rsidP="009701B3">
      <w:r>
        <w:t>Chaque étudiant utilise son propre compte Gmail</w:t>
      </w:r>
    </w:p>
    <w:p w14:paraId="0939E4D1" w14:textId="77777777" w:rsidR="009701B3" w:rsidRDefault="009701B3" w:rsidP="009701B3">
      <w:r>
        <w:t>Il génère un mot de passe d’application Google</w:t>
      </w:r>
    </w:p>
    <w:p w14:paraId="1CF31B52" w14:textId="77777777" w:rsidR="009701B3" w:rsidRDefault="009701B3" w:rsidP="009701B3">
      <w:r>
        <w:t>Ce mot de passe est utilisé uniquement dans Python</w:t>
      </w:r>
    </w:p>
    <w:p w14:paraId="6FE7622B" w14:textId="2720A204" w:rsidR="009701B3" w:rsidRDefault="009701B3" w:rsidP="006831E3">
      <w:r>
        <w:t>L’email est envoyé automatiquement vers :</w:t>
      </w:r>
      <w:r w:rsidR="006831E3">
        <w:t xml:space="preserve"> </w:t>
      </w:r>
      <w:r>
        <w:t>rbouhennache@gmail.com</w:t>
      </w:r>
    </w:p>
    <w:p w14:paraId="1EE9535B" w14:textId="77777777" w:rsidR="009701B3" w:rsidRDefault="009701B3" w:rsidP="009701B3">
      <w:r>
        <w:t>Vous êtes ainsi certain :</w:t>
      </w:r>
    </w:p>
    <w:p w14:paraId="5120A03E" w14:textId="77777777" w:rsidR="009701B3" w:rsidRDefault="009701B3" w:rsidP="009701B3">
      <w:r>
        <w:t>que l’envoi a bien été effectué,</w:t>
      </w:r>
    </w:p>
    <w:p w14:paraId="652CEA97" w14:textId="77777777" w:rsidR="009701B3" w:rsidRDefault="009701B3" w:rsidP="009701B3">
      <w:r>
        <w:t>de l’identité de l’expéditeur,</w:t>
      </w:r>
    </w:p>
    <w:p w14:paraId="6AB0F221" w14:textId="053E8927" w:rsidR="009701B3" w:rsidRDefault="009701B3" w:rsidP="006831E3">
      <w:r>
        <w:t>de la date et de l’heure d’envoi.</w:t>
      </w:r>
    </w:p>
    <w:p w14:paraId="104B1368" w14:textId="77777777" w:rsidR="009701B3" w:rsidRPr="006F3CE7" w:rsidRDefault="009701B3" w:rsidP="009701B3">
      <w:pPr>
        <w:rPr>
          <w:sz w:val="32"/>
          <w:szCs w:val="32"/>
        </w:rPr>
      </w:pPr>
      <w:r w:rsidRPr="006F3CE7">
        <w:rPr>
          <w:sz w:val="32"/>
          <w:szCs w:val="32"/>
        </w:rPr>
        <w:t>2. Étape 1 — Activer la validation en deux étapes (obligatoire)</w:t>
      </w:r>
    </w:p>
    <w:p w14:paraId="0DB8D3CE" w14:textId="77777777" w:rsidR="009701B3" w:rsidRDefault="009701B3" w:rsidP="009701B3">
      <w:r>
        <w:t>Le mot de passe d’application n’est disponible que si la validation en deux étapes est activée.</w:t>
      </w:r>
    </w:p>
    <w:p w14:paraId="196EF8E0" w14:textId="77777777" w:rsidR="009701B3" w:rsidRDefault="009701B3" w:rsidP="00486DFC">
      <w:pPr>
        <w:pStyle w:val="Paragraphedeliste"/>
        <w:numPr>
          <w:ilvl w:val="0"/>
          <w:numId w:val="2"/>
        </w:numPr>
      </w:pPr>
      <w:r>
        <w:t>Procédure :</w:t>
      </w:r>
    </w:p>
    <w:p w14:paraId="4E9AF401" w14:textId="766CBADD" w:rsidR="009701B3" w:rsidRDefault="009701B3" w:rsidP="006831E3">
      <w:r>
        <w:t>1. Aller sur :</w:t>
      </w:r>
      <w:r w:rsidR="006831E3">
        <w:t xml:space="preserve"> </w:t>
      </w:r>
      <w:r>
        <w:t>Gestion du compte Google</w:t>
      </w:r>
    </w:p>
    <w:p w14:paraId="0E134E83" w14:textId="77777777" w:rsidR="009701B3" w:rsidRDefault="009701B3" w:rsidP="009701B3">
      <w:r>
        <w:t>2. Onglet Sécurité</w:t>
      </w:r>
    </w:p>
    <w:p w14:paraId="25ECF12B" w14:textId="77777777" w:rsidR="009701B3" w:rsidRDefault="009701B3" w:rsidP="009701B3">
      <w:r>
        <w:t>3. Section Connexion à Google</w:t>
      </w:r>
    </w:p>
    <w:p w14:paraId="0EE49527" w14:textId="77777777" w:rsidR="009701B3" w:rsidRDefault="009701B3" w:rsidP="009701B3">
      <w:r>
        <w:t>4. Activer Validation en deux étapes</w:t>
      </w:r>
    </w:p>
    <w:p w14:paraId="4ED8D4CE" w14:textId="77777777" w:rsidR="009701B3" w:rsidRDefault="009701B3" w:rsidP="009701B3">
      <w:r>
        <w:t xml:space="preserve">Téléphone (SMS) ou application Google </w:t>
      </w:r>
      <w:proofErr w:type="spellStart"/>
      <w:r>
        <w:t>Authenticator</w:t>
      </w:r>
      <w:proofErr w:type="spellEnd"/>
    </w:p>
    <w:p w14:paraId="258A20C1" w14:textId="1660BFCD" w:rsidR="009701B3" w:rsidRDefault="009701B3" w:rsidP="006F3CE7">
      <w:pPr>
        <w:pStyle w:val="Paragraphedeliste"/>
        <w:numPr>
          <w:ilvl w:val="0"/>
          <w:numId w:val="1"/>
        </w:numPr>
      </w:pPr>
      <w:r>
        <w:t>Cette étape n’est faite qu’une seule fois.</w:t>
      </w:r>
    </w:p>
    <w:p w14:paraId="7A6DCFD5" w14:textId="77777777" w:rsidR="009701B3" w:rsidRPr="006F3CE7" w:rsidRDefault="009701B3" w:rsidP="009701B3">
      <w:pPr>
        <w:rPr>
          <w:sz w:val="32"/>
          <w:szCs w:val="32"/>
        </w:rPr>
      </w:pPr>
      <w:r w:rsidRPr="006F3CE7">
        <w:rPr>
          <w:sz w:val="32"/>
          <w:szCs w:val="32"/>
        </w:rPr>
        <w:t>3. Étape 2 — Générer un mot de passe d’application</w:t>
      </w:r>
    </w:p>
    <w:p w14:paraId="49E23A8C" w14:textId="77777777" w:rsidR="009701B3" w:rsidRDefault="009701B3" w:rsidP="0002793F">
      <w:pPr>
        <w:pStyle w:val="Paragraphedeliste"/>
        <w:numPr>
          <w:ilvl w:val="0"/>
          <w:numId w:val="3"/>
        </w:numPr>
      </w:pPr>
      <w:r>
        <w:t>Procédure exacte :</w:t>
      </w:r>
    </w:p>
    <w:p w14:paraId="4810A192" w14:textId="77777777" w:rsidR="009701B3" w:rsidRDefault="009701B3" w:rsidP="009701B3">
      <w:r>
        <w:t>1. Toujours dans Compte Google → Sécurité</w:t>
      </w:r>
    </w:p>
    <w:p w14:paraId="162DEC67" w14:textId="77777777" w:rsidR="009701B3" w:rsidRDefault="009701B3" w:rsidP="009701B3">
      <w:r>
        <w:t>2. Cliquer sur Mots de passe des applications</w:t>
      </w:r>
    </w:p>
    <w:p w14:paraId="5305A8EF" w14:textId="77777777" w:rsidR="009701B3" w:rsidRDefault="009701B3" w:rsidP="009701B3">
      <w:r>
        <w:t>3. Se reconnecter si demandé</w:t>
      </w:r>
    </w:p>
    <w:p w14:paraId="6600D78C" w14:textId="77777777" w:rsidR="009701B3" w:rsidRDefault="009701B3" w:rsidP="009701B3">
      <w:r>
        <w:t>4. Paramètres :</w:t>
      </w:r>
    </w:p>
    <w:p w14:paraId="1C41A133" w14:textId="77777777" w:rsidR="009701B3" w:rsidRDefault="009701B3" w:rsidP="009701B3">
      <w:r>
        <w:t>Application : Courrier</w:t>
      </w:r>
    </w:p>
    <w:p w14:paraId="3A9A4561" w14:textId="77777777" w:rsidR="009701B3" w:rsidRDefault="009701B3" w:rsidP="009701B3">
      <w:r>
        <w:t>Appareil : Autre (nom personnalisé)</w:t>
      </w:r>
    </w:p>
    <w:p w14:paraId="65D1CB70" w14:textId="77777777" w:rsidR="009701B3" w:rsidRDefault="009701B3" w:rsidP="009701B3">
      <w:r>
        <w:t>Nom : Python-redressement</w:t>
      </w:r>
    </w:p>
    <w:p w14:paraId="32B0A1CD" w14:textId="77777777" w:rsidR="009701B3" w:rsidRDefault="009701B3" w:rsidP="009701B3">
      <w:r>
        <w:t>5. Cliquer sur Générer</w:t>
      </w:r>
    </w:p>
    <w:p w14:paraId="01FEE428" w14:textId="77777777" w:rsidR="009701B3" w:rsidRDefault="009701B3" w:rsidP="009701B3">
      <w:r>
        <w:rPr>
          <w:rFonts w:ascii="Segoe UI Emoji" w:hAnsi="Segoe UI Emoji" w:cs="Segoe UI Emoji"/>
        </w:rPr>
        <w:t>➡</w:t>
      </w:r>
      <w:r>
        <w:t xml:space="preserve"> Google fournit un mot de passe de 16 caractères</w:t>
      </w:r>
    </w:p>
    <w:p w14:paraId="2A839239" w14:textId="77777777" w:rsidR="009701B3" w:rsidRDefault="009701B3" w:rsidP="009701B3">
      <w:r>
        <w:t xml:space="preserve">(exemple : </w:t>
      </w:r>
      <w:proofErr w:type="spellStart"/>
      <w:r>
        <w:t>abcd</w:t>
      </w:r>
      <w:proofErr w:type="spellEnd"/>
      <w:r>
        <w:t xml:space="preserve"> </w:t>
      </w:r>
      <w:proofErr w:type="spellStart"/>
      <w:r>
        <w:t>efgh</w:t>
      </w:r>
      <w:proofErr w:type="spellEnd"/>
      <w:r>
        <w:t xml:space="preserve"> </w:t>
      </w:r>
      <w:proofErr w:type="spellStart"/>
      <w:r>
        <w:t>ijkl</w:t>
      </w:r>
      <w:proofErr w:type="spellEnd"/>
      <w:r>
        <w:t xml:space="preserve"> </w:t>
      </w:r>
      <w:proofErr w:type="spellStart"/>
      <w:r>
        <w:t>mnop</w:t>
      </w:r>
      <w:proofErr w:type="spellEnd"/>
      <w:r>
        <w:t>)</w:t>
      </w:r>
    </w:p>
    <w:p w14:paraId="148D5753" w14:textId="77777777" w:rsidR="009701B3" w:rsidRDefault="009701B3" w:rsidP="009701B3"/>
    <w:p w14:paraId="0D5BC1A1" w14:textId="77777777" w:rsidR="009701B3" w:rsidRDefault="009701B3" w:rsidP="0071796A">
      <w:pPr>
        <w:pStyle w:val="Paragraphedeliste"/>
        <w:numPr>
          <w:ilvl w:val="0"/>
          <w:numId w:val="4"/>
        </w:numPr>
      </w:pPr>
      <w:r w:rsidRPr="0071796A">
        <w:rPr>
          <w:rFonts w:ascii="Segoe UI Emoji" w:hAnsi="Segoe UI Emoji" w:cs="Segoe UI Emoji"/>
        </w:rPr>
        <w:t>⚠️</w:t>
      </w:r>
      <w:r>
        <w:t xml:space="preserve"> Ce mot de passe doit être sauvegardé immédiatement</w:t>
      </w:r>
    </w:p>
    <w:p w14:paraId="38088772" w14:textId="141FF2FD" w:rsidR="009701B3" w:rsidRDefault="009701B3" w:rsidP="009F0AAB">
      <w:pPr>
        <w:pStyle w:val="Paragraphedeliste"/>
        <w:numPr>
          <w:ilvl w:val="0"/>
          <w:numId w:val="5"/>
        </w:numPr>
      </w:pPr>
      <w:r>
        <w:t>Il ne sera plus jamais affiché.</w:t>
      </w:r>
    </w:p>
    <w:sectPr w:rsidR="00970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7618"/>
    <w:multiLevelType w:val="hybridMultilevel"/>
    <w:tmpl w:val="8738EB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097A"/>
    <w:multiLevelType w:val="hybridMultilevel"/>
    <w:tmpl w:val="818655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22C99"/>
    <w:multiLevelType w:val="hybridMultilevel"/>
    <w:tmpl w:val="676E4A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BF7"/>
    <w:multiLevelType w:val="hybridMultilevel"/>
    <w:tmpl w:val="153E61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B1708"/>
    <w:multiLevelType w:val="hybridMultilevel"/>
    <w:tmpl w:val="8E388242"/>
    <w:lvl w:ilvl="0" w:tplc="040C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75536838">
    <w:abstractNumId w:val="4"/>
  </w:num>
  <w:num w:numId="2" w16cid:durableId="1256093647">
    <w:abstractNumId w:val="1"/>
  </w:num>
  <w:num w:numId="3" w16cid:durableId="2070499664">
    <w:abstractNumId w:val="3"/>
  </w:num>
  <w:num w:numId="4" w16cid:durableId="1101221319">
    <w:abstractNumId w:val="0"/>
  </w:num>
  <w:num w:numId="5" w16cid:durableId="123400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B3"/>
    <w:rsid w:val="0002793F"/>
    <w:rsid w:val="000370A3"/>
    <w:rsid w:val="0016430F"/>
    <w:rsid w:val="00486DFC"/>
    <w:rsid w:val="006831E3"/>
    <w:rsid w:val="006F3CE7"/>
    <w:rsid w:val="0071796A"/>
    <w:rsid w:val="009701B3"/>
    <w:rsid w:val="009F0AAB"/>
    <w:rsid w:val="00E12316"/>
    <w:rsid w:val="00F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950F4"/>
  <w15:chartTrackingRefBased/>
  <w15:docId w15:val="{974DEC83-5E79-4C47-9CF1-79BD97E9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I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0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0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0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0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0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0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0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0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0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0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0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0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01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01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01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01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01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01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0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0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0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0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0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01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01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01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0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01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01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BOUHENNACHE</dc:creator>
  <cp:keywords/>
  <dc:description/>
  <cp:lastModifiedBy>Rafik BOUHENNACHE</cp:lastModifiedBy>
  <cp:revision>2</cp:revision>
  <dcterms:created xsi:type="dcterms:W3CDTF">2025-12-16T20:25:00Z</dcterms:created>
  <dcterms:modified xsi:type="dcterms:W3CDTF">2025-12-16T20:25:00Z</dcterms:modified>
</cp:coreProperties>
</file>