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A0E9" w14:textId="1B53844B" w:rsidR="00705183" w:rsidRDefault="00705183">
      <w:r>
        <w:rPr>
          <w:noProof/>
        </w:rPr>
        <w:drawing>
          <wp:inline distT="0" distB="0" distL="0" distR="0" wp14:anchorId="6E06E252" wp14:editId="65170CB0">
            <wp:extent cx="5760720" cy="4367212"/>
            <wp:effectExtent l="0" t="0" r="0" b="0"/>
            <wp:docPr id="354458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58865" name="Picture 3544588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9855" cy="4374138"/>
                    </a:xfrm>
                    <a:prstGeom prst="rect">
                      <a:avLst/>
                    </a:prstGeom>
                  </pic:spPr>
                </pic:pic>
              </a:graphicData>
            </a:graphic>
          </wp:inline>
        </w:drawing>
      </w:r>
    </w:p>
    <w:p w14:paraId="6E299DFC" w14:textId="77777777" w:rsidR="00705183" w:rsidRPr="00705183" w:rsidRDefault="00705183" w:rsidP="00705183"/>
    <w:p w14:paraId="5D5033E2" w14:textId="77777777" w:rsidR="00705183" w:rsidRDefault="00705183" w:rsidP="00705183"/>
    <w:p w14:paraId="70AA9874" w14:textId="67D0D534" w:rsidR="00705183" w:rsidRPr="00705183" w:rsidRDefault="00705183" w:rsidP="00705183">
      <w:pPr>
        <w:pStyle w:val="ListParagraph"/>
        <w:numPr>
          <w:ilvl w:val="0"/>
          <w:numId w:val="1"/>
        </w:numPr>
        <w:rPr>
          <w:b/>
          <w:bCs/>
          <w:color w:val="ED7D31" w:themeColor="accent2"/>
        </w:rPr>
      </w:pPr>
      <w:r w:rsidRPr="00705183">
        <w:rPr>
          <w:b/>
          <w:bCs/>
          <w:color w:val="ED7D31" w:themeColor="accent2"/>
        </w:rPr>
        <w:t>Les deux idées choisies de ma carte mentale</w:t>
      </w:r>
    </w:p>
    <w:p w14:paraId="21B0B523" w14:textId="4CF380E9" w:rsidR="00705183" w:rsidRDefault="00705183" w:rsidP="00705183">
      <w:pPr>
        <w:pStyle w:val="ListParagraph"/>
        <w:numPr>
          <w:ilvl w:val="0"/>
          <w:numId w:val="2"/>
        </w:numPr>
      </w:pPr>
      <w:r>
        <w:t>Diversification des formats</w:t>
      </w:r>
    </w:p>
    <w:p w14:paraId="441E70C3" w14:textId="2AE2C23A" w:rsidR="00705183" w:rsidRDefault="00705183" w:rsidP="00705183">
      <w:pPr>
        <w:pStyle w:val="ListParagraph"/>
        <w:numPr>
          <w:ilvl w:val="0"/>
          <w:numId w:val="2"/>
        </w:numPr>
      </w:pPr>
      <w:r>
        <w:t>Ecriture collaborative</w:t>
      </w:r>
    </w:p>
    <w:p w14:paraId="4A9095EF" w14:textId="0599B38D" w:rsidR="00705183" w:rsidRDefault="00705183" w:rsidP="00705183"/>
    <w:p w14:paraId="3B151E5A" w14:textId="5291684E" w:rsidR="00705183" w:rsidRDefault="00705183" w:rsidP="00705183">
      <w:pPr>
        <w:pStyle w:val="ListParagraph"/>
        <w:numPr>
          <w:ilvl w:val="0"/>
          <w:numId w:val="1"/>
        </w:numPr>
      </w:pPr>
      <w:r>
        <w:t>Consultation des bases des données :</w:t>
      </w:r>
    </w:p>
    <w:p w14:paraId="5C13698A" w14:textId="2593D852" w:rsidR="00705183" w:rsidRPr="00705183" w:rsidRDefault="00705183" w:rsidP="00705183">
      <w:pPr>
        <w:pStyle w:val="ListParagraph"/>
        <w:numPr>
          <w:ilvl w:val="0"/>
          <w:numId w:val="3"/>
        </w:numPr>
        <w:rPr>
          <w:b/>
          <w:bCs/>
        </w:rPr>
      </w:pPr>
      <w:r>
        <w:t>Pour la première idée, j’ai consulté</w:t>
      </w:r>
      <w:r w:rsidRPr="00705183">
        <w:rPr>
          <w:b/>
          <w:bCs/>
        </w:rPr>
        <w:t xml:space="preserve"> </w:t>
      </w:r>
      <w:proofErr w:type="gramStart"/>
      <w:r w:rsidRPr="00705183">
        <w:rPr>
          <w:b/>
          <w:bCs/>
          <w:highlight w:val="cyan"/>
        </w:rPr>
        <w:t>HAL</w:t>
      </w:r>
      <w:r>
        <w:rPr>
          <w:b/>
          <w:bCs/>
        </w:rPr>
        <w:t xml:space="preserve">  </w:t>
      </w:r>
      <w:r w:rsidRPr="00705183">
        <w:t>pour</w:t>
      </w:r>
      <w:proofErr w:type="gramEnd"/>
      <w:r w:rsidRPr="00705183">
        <w:t xml:space="preserve"> lire l’article</w:t>
      </w:r>
      <w:r>
        <w:rPr>
          <w:b/>
          <w:bCs/>
        </w:rPr>
        <w:t xml:space="preserve"> : </w:t>
      </w:r>
      <w:r w:rsidRPr="00705183">
        <w:rPr>
          <w:b/>
          <w:bCs/>
        </w:rPr>
        <w:t>La numérisation de la lecture : de l’invention du Web</w:t>
      </w:r>
      <w:r>
        <w:rPr>
          <w:b/>
          <w:bCs/>
        </w:rPr>
        <w:t xml:space="preserve"> </w:t>
      </w:r>
      <w:r w:rsidRPr="00705183">
        <w:rPr>
          <w:b/>
          <w:bCs/>
        </w:rPr>
        <w:t>aux IA génératives, comment changent nos modes de</w:t>
      </w:r>
      <w:r>
        <w:rPr>
          <w:b/>
          <w:bCs/>
        </w:rPr>
        <w:t xml:space="preserve"> </w:t>
      </w:r>
      <w:proofErr w:type="gramStart"/>
      <w:r w:rsidRPr="00705183">
        <w:rPr>
          <w:b/>
          <w:bCs/>
        </w:rPr>
        <w:t>lecture</w:t>
      </w:r>
      <w:r>
        <w:rPr>
          <w:b/>
          <w:bCs/>
        </w:rPr>
        <w:t xml:space="preserve"> </w:t>
      </w:r>
      <w:r w:rsidRPr="00705183">
        <w:t>réalisé</w:t>
      </w:r>
      <w:proofErr w:type="gramEnd"/>
      <w:r w:rsidRPr="00705183">
        <w:t xml:space="preserve"> par</w:t>
      </w:r>
      <w:r>
        <w:rPr>
          <w:b/>
          <w:bCs/>
        </w:rPr>
        <w:t xml:space="preserve"> </w:t>
      </w:r>
      <w:r w:rsidRPr="00705183">
        <w:rPr>
          <w:b/>
          <w:bCs/>
        </w:rPr>
        <w:t xml:space="preserve">Cédric </w:t>
      </w:r>
      <w:proofErr w:type="spellStart"/>
      <w:r w:rsidRPr="00705183">
        <w:rPr>
          <w:b/>
          <w:bCs/>
        </w:rPr>
        <w:t>Fluckiger</w:t>
      </w:r>
      <w:proofErr w:type="spellEnd"/>
      <w:r>
        <w:rPr>
          <w:b/>
          <w:bCs/>
        </w:rPr>
        <w:t xml:space="preserve"> </w:t>
      </w:r>
      <w:r w:rsidRPr="00705183">
        <w:t>voici le lien</w:t>
      </w:r>
      <w:r>
        <w:rPr>
          <w:b/>
          <w:bCs/>
        </w:rPr>
        <w:t> :</w:t>
      </w:r>
      <w:r w:rsidRPr="00705183">
        <w:rPr>
          <w:b/>
          <w:bCs/>
        </w:rPr>
        <w:t xml:space="preserve"> </w:t>
      </w:r>
      <w:hyperlink r:id="rId8" w:history="1">
        <w:r w:rsidRPr="00705183">
          <w:rPr>
            <w:rStyle w:val="Hyperlink"/>
            <w:b/>
            <w:bCs/>
          </w:rPr>
          <w:t>https://hal.science/hal-04802562v1/document</w:t>
        </w:r>
      </w:hyperlink>
    </w:p>
    <w:p w14:paraId="730CE2ED" w14:textId="04C5BF19" w:rsidR="00705183" w:rsidRDefault="00705183" w:rsidP="004C1734">
      <w:pPr>
        <w:pStyle w:val="ListParagraph"/>
        <w:numPr>
          <w:ilvl w:val="0"/>
          <w:numId w:val="3"/>
        </w:numPr>
      </w:pPr>
      <w:r w:rsidRPr="004C1734">
        <w:rPr>
          <w:b/>
          <w:bCs/>
        </w:rPr>
        <w:t>Citation retenue pour mon travail</w:t>
      </w:r>
      <w:r>
        <w:t xml:space="preserve"> : </w:t>
      </w:r>
      <w:r w:rsidR="004C1734">
        <w:t>« </w:t>
      </w:r>
      <w:r w:rsidR="004C1734" w:rsidRPr="004C1734">
        <w:rPr>
          <w:b/>
          <w:bCs/>
          <w:i/>
          <w:iCs/>
          <w:color w:val="7030A0"/>
        </w:rPr>
        <w:t xml:space="preserve">Les travaux montrent que ces documents multimodaux peuvent améliorer les tâches d’apprentissage des étudiants, mais sous certaines conditions, notamment que les documents soient de qualité. Or si nous sommes des lecteurs assez peu compétents de documents hypermédias, nous en sommes souvent des concepteurs notoirement </w:t>
      </w:r>
      <w:proofErr w:type="gramStart"/>
      <w:r w:rsidR="004C1734" w:rsidRPr="004C1734">
        <w:rPr>
          <w:b/>
          <w:bCs/>
          <w:i/>
          <w:iCs/>
          <w:color w:val="7030A0"/>
        </w:rPr>
        <w:t>incompétents</w:t>
      </w:r>
      <w:r w:rsidR="004C1734">
        <w:t>»</w:t>
      </w:r>
      <w:proofErr w:type="gramEnd"/>
      <w:r w:rsidR="004C1734">
        <w:t xml:space="preserve"> (p.5).</w:t>
      </w:r>
    </w:p>
    <w:p w14:paraId="1AFE3EC5" w14:textId="7A30BCFE" w:rsidR="004C1734" w:rsidRPr="004C1734" w:rsidRDefault="004C1734" w:rsidP="004C1734">
      <w:pPr>
        <w:pStyle w:val="ListParagraph"/>
        <w:numPr>
          <w:ilvl w:val="0"/>
          <w:numId w:val="3"/>
        </w:numPr>
      </w:pPr>
      <w:r>
        <w:t xml:space="preserve">Pour la deuxième idée, j’ai choisi CAIRN pour lire l’article suivant : </w:t>
      </w:r>
      <w:r w:rsidRPr="004C1734">
        <w:rPr>
          <w:b/>
          <w:bCs/>
        </w:rPr>
        <w:t>Écriture collaborative numérique et appropriation d’une œuvre patrimoniale</w:t>
      </w:r>
      <w:r>
        <w:rPr>
          <w:b/>
          <w:bCs/>
        </w:rPr>
        <w:t xml:space="preserve"> </w:t>
      </w:r>
      <w:r w:rsidRPr="004C1734">
        <w:t xml:space="preserve">Par </w:t>
      </w:r>
      <w:r w:rsidRPr="004C1734">
        <w:rPr>
          <w:b/>
          <w:bCs/>
        </w:rPr>
        <w:t>Claire Augé</w:t>
      </w:r>
      <w:r>
        <w:rPr>
          <w:b/>
          <w:bCs/>
        </w:rPr>
        <w:t xml:space="preserve">, </w:t>
      </w:r>
      <w:r w:rsidRPr="004C1734">
        <w:t>voici le lien</w:t>
      </w:r>
      <w:r>
        <w:rPr>
          <w:b/>
          <w:bCs/>
        </w:rPr>
        <w:t xml:space="preserve"> : </w:t>
      </w:r>
      <w:hyperlink r:id="rId9" w:history="1">
        <w:r w:rsidRPr="000F73F9">
          <w:rPr>
            <w:rStyle w:val="Hyperlink"/>
            <w:b/>
            <w:bCs/>
          </w:rPr>
          <w:t>https://shs.cairn.info/revue-le-francais-aujourd-hui-2018-1-page-57?lang=fr</w:t>
        </w:r>
      </w:hyperlink>
      <w:r>
        <w:rPr>
          <w:b/>
          <w:bCs/>
        </w:rPr>
        <w:t xml:space="preserve"> </w:t>
      </w:r>
    </w:p>
    <w:p w14:paraId="34D1C31C" w14:textId="063219DE" w:rsidR="004C1734" w:rsidRPr="004C1734" w:rsidRDefault="004C1734" w:rsidP="004C1734">
      <w:pPr>
        <w:pStyle w:val="ListParagraph"/>
        <w:numPr>
          <w:ilvl w:val="0"/>
          <w:numId w:val="3"/>
        </w:numPr>
        <w:rPr>
          <w:b/>
          <w:bCs/>
        </w:rPr>
      </w:pPr>
      <w:r>
        <w:rPr>
          <w:b/>
          <w:bCs/>
        </w:rPr>
        <w:lastRenderedPageBreak/>
        <w:t>Citation retenue pour mon travail : « </w:t>
      </w:r>
      <w:r w:rsidRPr="004C1734">
        <w:rPr>
          <w:b/>
          <w:bCs/>
          <w:color w:val="7030A0"/>
        </w:rPr>
        <w:t xml:space="preserve">elle </w:t>
      </w:r>
      <w:r w:rsidRPr="004C1734">
        <w:rPr>
          <w:b/>
          <w:bCs/>
          <w:color w:val="7030A0"/>
        </w:rPr>
        <w:t>permet de</w:t>
      </w:r>
      <w:r w:rsidRPr="004C1734">
        <w:rPr>
          <w:b/>
          <w:bCs/>
          <w:color w:val="7030A0"/>
        </w:rPr>
        <w:t xml:space="preserve"> </w:t>
      </w:r>
      <w:r w:rsidRPr="004C1734">
        <w:rPr>
          <w:b/>
          <w:bCs/>
          <w:color w:val="7030A0"/>
        </w:rPr>
        <w:t>dépasser une conception de l’écriture scolaire perçue comme individuelle</w:t>
      </w:r>
      <w:r>
        <w:rPr>
          <w:b/>
          <w:bCs/>
        </w:rPr>
        <w:t> » (p.57)</w:t>
      </w:r>
    </w:p>
    <w:p w14:paraId="5A8B2F17" w14:textId="77777777" w:rsidR="004C1734" w:rsidRPr="00705183" w:rsidRDefault="004C1734" w:rsidP="004C1734"/>
    <w:sectPr w:rsidR="004C1734" w:rsidRPr="0070518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520D" w14:textId="77777777" w:rsidR="009F7B85" w:rsidRDefault="009F7B85" w:rsidP="00705183">
      <w:pPr>
        <w:spacing w:after="0" w:line="240" w:lineRule="auto"/>
      </w:pPr>
      <w:r>
        <w:separator/>
      </w:r>
    </w:p>
  </w:endnote>
  <w:endnote w:type="continuationSeparator" w:id="0">
    <w:p w14:paraId="798736EB" w14:textId="77777777" w:rsidR="009F7B85" w:rsidRDefault="009F7B85" w:rsidP="0070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D7B1" w14:textId="77777777" w:rsidR="009F7B85" w:rsidRDefault="009F7B85" w:rsidP="00705183">
      <w:pPr>
        <w:spacing w:after="0" w:line="240" w:lineRule="auto"/>
      </w:pPr>
      <w:r>
        <w:separator/>
      </w:r>
    </w:p>
  </w:footnote>
  <w:footnote w:type="continuationSeparator" w:id="0">
    <w:p w14:paraId="7D3B3391" w14:textId="77777777" w:rsidR="009F7B85" w:rsidRDefault="009F7B85" w:rsidP="0070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E339" w14:textId="6B6ED56F" w:rsidR="00705183" w:rsidRPr="00705183" w:rsidRDefault="00705183">
    <w:pPr>
      <w:pStyle w:val="Header"/>
      <w:rPr>
        <w:b/>
        <w:bCs/>
      </w:rPr>
    </w:pPr>
    <w:r w:rsidRPr="00705183">
      <w:rPr>
        <w:b/>
        <w:bCs/>
      </w:rPr>
      <w:t>Exemple d’un travail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13D8"/>
    <w:multiLevelType w:val="hybridMultilevel"/>
    <w:tmpl w:val="E18A13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1E372DD"/>
    <w:multiLevelType w:val="hybridMultilevel"/>
    <w:tmpl w:val="54F6D2D4"/>
    <w:lvl w:ilvl="0" w:tplc="9ECED0B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475551FB"/>
    <w:multiLevelType w:val="hybridMultilevel"/>
    <w:tmpl w:val="01709A70"/>
    <w:lvl w:ilvl="0" w:tplc="EAE4E0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7207268">
    <w:abstractNumId w:val="2"/>
  </w:num>
  <w:num w:numId="2" w16cid:durableId="256524891">
    <w:abstractNumId w:val="1"/>
  </w:num>
  <w:num w:numId="3" w16cid:durableId="208787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D2"/>
    <w:rsid w:val="001F7AD9"/>
    <w:rsid w:val="0023165A"/>
    <w:rsid w:val="003A7D76"/>
    <w:rsid w:val="004C1734"/>
    <w:rsid w:val="00705183"/>
    <w:rsid w:val="009A39FF"/>
    <w:rsid w:val="009F7B85"/>
    <w:rsid w:val="00F664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0A83"/>
  <w15:chartTrackingRefBased/>
  <w15:docId w15:val="{4288E485-2F9D-4B85-993F-2E1EF9BD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4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664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664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664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664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66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664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664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664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664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66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4D2"/>
    <w:rPr>
      <w:rFonts w:eastAsiaTheme="majorEastAsia" w:cstheme="majorBidi"/>
      <w:color w:val="272727" w:themeColor="text1" w:themeTint="D8"/>
    </w:rPr>
  </w:style>
  <w:style w:type="paragraph" w:styleId="Title">
    <w:name w:val="Title"/>
    <w:basedOn w:val="Normal"/>
    <w:next w:val="Normal"/>
    <w:link w:val="TitleChar"/>
    <w:uiPriority w:val="10"/>
    <w:qFormat/>
    <w:rsid w:val="00F66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4D2"/>
    <w:pPr>
      <w:spacing w:before="160"/>
      <w:jc w:val="center"/>
    </w:pPr>
    <w:rPr>
      <w:i/>
      <w:iCs/>
      <w:color w:val="404040" w:themeColor="text1" w:themeTint="BF"/>
    </w:rPr>
  </w:style>
  <w:style w:type="character" w:customStyle="1" w:styleId="QuoteChar">
    <w:name w:val="Quote Char"/>
    <w:basedOn w:val="DefaultParagraphFont"/>
    <w:link w:val="Quote"/>
    <w:uiPriority w:val="29"/>
    <w:rsid w:val="00F664D2"/>
    <w:rPr>
      <w:i/>
      <w:iCs/>
      <w:color w:val="404040" w:themeColor="text1" w:themeTint="BF"/>
    </w:rPr>
  </w:style>
  <w:style w:type="paragraph" w:styleId="ListParagraph">
    <w:name w:val="List Paragraph"/>
    <w:basedOn w:val="Normal"/>
    <w:uiPriority w:val="34"/>
    <w:qFormat/>
    <w:rsid w:val="00F664D2"/>
    <w:pPr>
      <w:ind w:left="720"/>
      <w:contextualSpacing/>
    </w:pPr>
  </w:style>
  <w:style w:type="character" w:styleId="IntenseEmphasis">
    <w:name w:val="Intense Emphasis"/>
    <w:basedOn w:val="DefaultParagraphFont"/>
    <w:uiPriority w:val="21"/>
    <w:qFormat/>
    <w:rsid w:val="00F664D2"/>
    <w:rPr>
      <w:i/>
      <w:iCs/>
      <w:color w:val="2E74B5" w:themeColor="accent1" w:themeShade="BF"/>
    </w:rPr>
  </w:style>
  <w:style w:type="paragraph" w:styleId="IntenseQuote">
    <w:name w:val="Intense Quote"/>
    <w:basedOn w:val="Normal"/>
    <w:next w:val="Normal"/>
    <w:link w:val="IntenseQuoteChar"/>
    <w:uiPriority w:val="30"/>
    <w:qFormat/>
    <w:rsid w:val="00F664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664D2"/>
    <w:rPr>
      <w:i/>
      <w:iCs/>
      <w:color w:val="2E74B5" w:themeColor="accent1" w:themeShade="BF"/>
    </w:rPr>
  </w:style>
  <w:style w:type="character" w:styleId="IntenseReference">
    <w:name w:val="Intense Reference"/>
    <w:basedOn w:val="DefaultParagraphFont"/>
    <w:uiPriority w:val="32"/>
    <w:qFormat/>
    <w:rsid w:val="00F664D2"/>
    <w:rPr>
      <w:b/>
      <w:bCs/>
      <w:smallCaps/>
      <w:color w:val="2E74B5" w:themeColor="accent1" w:themeShade="BF"/>
      <w:spacing w:val="5"/>
    </w:rPr>
  </w:style>
  <w:style w:type="paragraph" w:styleId="Header">
    <w:name w:val="header"/>
    <w:basedOn w:val="Normal"/>
    <w:link w:val="HeaderChar"/>
    <w:uiPriority w:val="99"/>
    <w:unhideWhenUsed/>
    <w:rsid w:val="00705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5183"/>
  </w:style>
  <w:style w:type="paragraph" w:styleId="Footer">
    <w:name w:val="footer"/>
    <w:basedOn w:val="Normal"/>
    <w:link w:val="FooterChar"/>
    <w:uiPriority w:val="99"/>
    <w:unhideWhenUsed/>
    <w:rsid w:val="00705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5183"/>
  </w:style>
  <w:style w:type="character" w:styleId="Hyperlink">
    <w:name w:val="Hyperlink"/>
    <w:basedOn w:val="DefaultParagraphFont"/>
    <w:uiPriority w:val="99"/>
    <w:unhideWhenUsed/>
    <w:rsid w:val="00705183"/>
    <w:rPr>
      <w:color w:val="0563C1" w:themeColor="hyperlink"/>
      <w:u w:val="single"/>
    </w:rPr>
  </w:style>
  <w:style w:type="character" w:styleId="UnresolvedMention">
    <w:name w:val="Unresolved Mention"/>
    <w:basedOn w:val="DefaultParagraphFont"/>
    <w:uiPriority w:val="99"/>
    <w:semiHidden/>
    <w:unhideWhenUsed/>
    <w:rsid w:val="00705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science/hal-04802562v1/docu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hs.cairn.info/revue-le-francais-aujourd-hui-2018-1-page-57?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203</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kadja amal</dc:creator>
  <cp:keywords/>
  <dc:description/>
  <cp:lastModifiedBy>kadja amal</cp:lastModifiedBy>
  <cp:revision>2</cp:revision>
  <dcterms:created xsi:type="dcterms:W3CDTF">2025-11-21T17:05:00Z</dcterms:created>
  <dcterms:modified xsi:type="dcterms:W3CDTF">2025-11-21T17:21:00Z</dcterms:modified>
</cp:coreProperties>
</file>