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2611"/>
        <w:tblW w:w="647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633"/>
        <w:gridCol w:w="1594"/>
        <w:gridCol w:w="1897"/>
        <w:gridCol w:w="146"/>
      </w:tblGrid>
      <w:tr w:rsidR="00DE0848" w:rsidRPr="00DE0848" w14:paraId="4167E61C" w14:textId="77777777" w:rsidTr="00DE0848">
        <w:trPr>
          <w:gridAfter w:val="1"/>
          <w:wAfter w:w="146" w:type="dxa"/>
          <w:trHeight w:val="76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E3DE" w14:textId="77777777" w:rsidR="00DE0848" w:rsidRPr="00DE0848" w:rsidRDefault="00DE0848" w:rsidP="00DE0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07E75F2" w14:textId="100AD72F" w:rsidR="00DE0848" w:rsidRPr="00DE0848" w:rsidRDefault="00DE0848" w:rsidP="00DE08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E0848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4"/>
                <w:szCs w:val="24"/>
                <w:lang w:eastAsia="fr-FR"/>
                <w14:ligatures w14:val="none"/>
              </w:rPr>
              <w:t>Ère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E7F9B88" w14:textId="63A2B22A" w:rsidR="00DE0848" w:rsidRPr="00DE0848" w:rsidRDefault="00DE0848" w:rsidP="00DE08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E0848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4"/>
                <w:szCs w:val="24"/>
                <w:lang w:eastAsia="fr-FR"/>
                <w14:ligatures w14:val="none"/>
              </w:rPr>
              <w:t>Périodes</w:t>
            </w:r>
          </w:p>
        </w:tc>
        <w:tc>
          <w:tcPr>
            <w:tcW w:w="18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07E8958" w14:textId="77777777" w:rsidR="00DE0848" w:rsidRPr="00DE0848" w:rsidRDefault="00DE0848" w:rsidP="00DE08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E0848">
              <w:rPr>
                <w:rFonts w:ascii="Arial" w:eastAsia="Times New Roman" w:hAnsi="Arial" w:cs="Arial"/>
                <w:b/>
                <w:bCs/>
                <w:color w:val="800000"/>
                <w:kern w:val="0"/>
                <w:sz w:val="24"/>
                <w:szCs w:val="24"/>
                <w:lang w:eastAsia="fr-FR"/>
                <w14:ligatures w14:val="none"/>
              </w:rPr>
              <w:t>Millions d'années</w:t>
            </w:r>
          </w:p>
        </w:tc>
      </w:tr>
      <w:tr w:rsidR="00ED35E2" w:rsidRPr="00DE0848" w14:paraId="47856548" w14:textId="77777777" w:rsidTr="00ED35E2">
        <w:trPr>
          <w:gridAfter w:val="1"/>
          <w:wAfter w:w="146" w:type="dxa"/>
          <w:trHeight w:val="439"/>
        </w:trPr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000" w:themeFill="accent4"/>
            <w:textDirection w:val="btLr"/>
            <w:vAlign w:val="center"/>
            <w:hideMark/>
          </w:tcPr>
          <w:p w14:paraId="49F3A4CD" w14:textId="538E3232" w:rsidR="00ED35E2" w:rsidRPr="00DE0848" w:rsidRDefault="00ED35E2" w:rsidP="00ED3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Cénozoïque</w:t>
            </w:r>
          </w:p>
        </w:tc>
        <w:tc>
          <w:tcPr>
            <w:tcW w:w="16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62424" w14:textId="7414456A" w:rsidR="00ED35E2" w:rsidRPr="00DE0848" w:rsidRDefault="00ED35E2" w:rsidP="00DE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Quaternaire </w:t>
            </w: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        2 Millions d'années à    </w:t>
            </w: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10000 ans</w:t>
            </w:r>
          </w:p>
        </w:tc>
        <w:tc>
          <w:tcPr>
            <w:tcW w:w="1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5407C" w14:textId="77777777" w:rsidR="00ED35E2" w:rsidRPr="00DE0848" w:rsidRDefault="00ED35E2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Holocène</w:t>
            </w:r>
          </w:p>
        </w:tc>
        <w:tc>
          <w:tcPr>
            <w:tcW w:w="18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7B2DC" w14:textId="77777777" w:rsidR="00ED35E2" w:rsidRPr="00DE0848" w:rsidRDefault="00ED35E2" w:rsidP="00DE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10 000 ans à l'actuel</w:t>
            </w:r>
          </w:p>
        </w:tc>
      </w:tr>
      <w:tr w:rsidR="00ED35E2" w:rsidRPr="00DE0848" w14:paraId="10685FF4" w14:textId="77777777" w:rsidTr="00ED35E2">
        <w:trPr>
          <w:trHeight w:val="271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38B604F" w14:textId="2915E5D2" w:rsidR="00ED35E2" w:rsidRPr="00DE0848" w:rsidRDefault="00ED35E2" w:rsidP="002F5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FA98C7" w14:textId="77777777" w:rsidR="00ED35E2" w:rsidRPr="00DE0848" w:rsidRDefault="00ED35E2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CC40194" w14:textId="77777777" w:rsidR="00ED35E2" w:rsidRPr="00DE0848" w:rsidRDefault="00ED35E2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8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67D6B34" w14:textId="77777777" w:rsidR="00ED35E2" w:rsidRPr="00DE0848" w:rsidRDefault="00ED35E2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5499" w14:textId="77777777" w:rsidR="00ED35E2" w:rsidRPr="00DE0848" w:rsidRDefault="00ED35E2" w:rsidP="00DE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ED35E2" w:rsidRPr="00DE0848" w14:paraId="7E9BD01C" w14:textId="77777777" w:rsidTr="00ED35E2">
        <w:trPr>
          <w:trHeight w:val="4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0F35DC79" w14:textId="17BD40E9" w:rsidR="00ED35E2" w:rsidRPr="00DE0848" w:rsidRDefault="00ED35E2" w:rsidP="002F5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57D6B7" w14:textId="77777777" w:rsidR="00ED35E2" w:rsidRPr="00DE0848" w:rsidRDefault="00ED35E2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4EC44" w14:textId="77777777" w:rsidR="00ED35E2" w:rsidRPr="00DE0848" w:rsidRDefault="00ED35E2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Pléistocène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8D8F9" w14:textId="77777777" w:rsidR="00ED35E2" w:rsidRPr="00DE0848" w:rsidRDefault="00ED35E2" w:rsidP="00DE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 M.A à 10 000 ans</w:t>
            </w:r>
          </w:p>
        </w:tc>
        <w:tc>
          <w:tcPr>
            <w:tcW w:w="146" w:type="dxa"/>
            <w:vAlign w:val="center"/>
            <w:hideMark/>
          </w:tcPr>
          <w:p w14:paraId="5228B45A" w14:textId="77777777" w:rsidR="00ED35E2" w:rsidRPr="00DE0848" w:rsidRDefault="00ED35E2" w:rsidP="00DE0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D35E2" w:rsidRPr="00DE0848" w14:paraId="2A5E6AD9" w14:textId="77777777" w:rsidTr="00ED35E2">
        <w:trPr>
          <w:trHeight w:val="171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3A8BC632" w14:textId="6CF65813" w:rsidR="00ED35E2" w:rsidRPr="00DE0848" w:rsidRDefault="00ED35E2" w:rsidP="002F5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3F481A" w14:textId="77777777" w:rsidR="00ED35E2" w:rsidRPr="00DE0848" w:rsidRDefault="00ED35E2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BDE26A" w14:textId="77777777" w:rsidR="00ED35E2" w:rsidRPr="00DE0848" w:rsidRDefault="00ED35E2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3D598" w14:textId="77777777" w:rsidR="00ED35E2" w:rsidRPr="00DE0848" w:rsidRDefault="00ED35E2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274B" w14:textId="77777777" w:rsidR="00ED35E2" w:rsidRPr="00DE0848" w:rsidRDefault="00ED35E2" w:rsidP="00DE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ED35E2" w:rsidRPr="00DE0848" w14:paraId="40E54E31" w14:textId="77777777" w:rsidTr="00ED35E2">
        <w:trPr>
          <w:trHeight w:val="360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C000" w:themeFill="accent4"/>
            <w:textDirection w:val="btLr"/>
            <w:vAlign w:val="center"/>
            <w:hideMark/>
          </w:tcPr>
          <w:p w14:paraId="1AB52C9A" w14:textId="5D0E477D" w:rsidR="00ED35E2" w:rsidRPr="00DE0848" w:rsidRDefault="00ED35E2" w:rsidP="00DE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CC825" w14:textId="77777777" w:rsidR="00ED35E2" w:rsidRPr="00DE0848" w:rsidRDefault="00ED35E2" w:rsidP="00DE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Tertiaire</w:t>
            </w: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               65 à 2 millions d'années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6EFC2" w14:textId="77777777" w:rsidR="00ED35E2" w:rsidRPr="00DE0848" w:rsidRDefault="00ED35E2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Pliocène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8C7C8" w14:textId="77777777" w:rsidR="00ED35E2" w:rsidRPr="00DE0848" w:rsidRDefault="00ED35E2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5,3 à 1,8 </w:t>
            </w:r>
            <w:proofErr w:type="gramStart"/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M.A</w:t>
            </w:r>
            <w:proofErr w:type="gramEnd"/>
          </w:p>
        </w:tc>
        <w:tc>
          <w:tcPr>
            <w:tcW w:w="146" w:type="dxa"/>
            <w:vAlign w:val="center"/>
            <w:hideMark/>
          </w:tcPr>
          <w:p w14:paraId="4215297C" w14:textId="77777777" w:rsidR="00ED35E2" w:rsidRPr="00DE0848" w:rsidRDefault="00ED35E2" w:rsidP="00DE0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D35E2" w:rsidRPr="00DE0848" w14:paraId="45269DAD" w14:textId="77777777" w:rsidTr="00ED35E2">
        <w:trPr>
          <w:trHeight w:val="360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37F586F7" w14:textId="77777777" w:rsidR="00ED35E2" w:rsidRPr="00DE0848" w:rsidRDefault="00ED35E2" w:rsidP="00DE0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47916A" w14:textId="77777777" w:rsidR="00ED35E2" w:rsidRPr="00DE0848" w:rsidRDefault="00ED35E2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267A0" w14:textId="77777777" w:rsidR="00ED35E2" w:rsidRPr="00DE0848" w:rsidRDefault="00ED35E2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Miocène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E2FFB" w14:textId="77777777" w:rsidR="00ED35E2" w:rsidRPr="00DE0848" w:rsidRDefault="00ED35E2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23 à 5,</w:t>
            </w:r>
            <w:proofErr w:type="gramStart"/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  M</w:t>
            </w:r>
            <w:proofErr w:type="gramEnd"/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.A</w:t>
            </w:r>
          </w:p>
        </w:tc>
        <w:tc>
          <w:tcPr>
            <w:tcW w:w="146" w:type="dxa"/>
            <w:vAlign w:val="center"/>
            <w:hideMark/>
          </w:tcPr>
          <w:p w14:paraId="04337545" w14:textId="77777777" w:rsidR="00ED35E2" w:rsidRPr="00DE0848" w:rsidRDefault="00ED35E2" w:rsidP="00DE0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D35E2" w:rsidRPr="00DE0848" w14:paraId="5E1E4E24" w14:textId="77777777" w:rsidTr="00ED35E2">
        <w:trPr>
          <w:trHeight w:val="360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57BC5DE" w14:textId="77777777" w:rsidR="00ED35E2" w:rsidRPr="00DE0848" w:rsidRDefault="00ED35E2" w:rsidP="00DE0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2D58E" w14:textId="77777777" w:rsidR="00ED35E2" w:rsidRPr="00DE0848" w:rsidRDefault="00ED35E2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75E75" w14:textId="77777777" w:rsidR="00ED35E2" w:rsidRPr="00DE0848" w:rsidRDefault="00ED35E2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Oligocène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F9F59" w14:textId="77777777" w:rsidR="00ED35E2" w:rsidRPr="00DE0848" w:rsidRDefault="00ED35E2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35 à </w:t>
            </w:r>
            <w:proofErr w:type="gramStart"/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23  M</w:t>
            </w:r>
            <w:proofErr w:type="gramEnd"/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.A</w:t>
            </w:r>
          </w:p>
        </w:tc>
        <w:tc>
          <w:tcPr>
            <w:tcW w:w="146" w:type="dxa"/>
            <w:vAlign w:val="center"/>
            <w:hideMark/>
          </w:tcPr>
          <w:p w14:paraId="32F0E217" w14:textId="77777777" w:rsidR="00ED35E2" w:rsidRPr="00DE0848" w:rsidRDefault="00ED35E2" w:rsidP="00DE0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D35E2" w:rsidRPr="00DE0848" w14:paraId="2AC8B1A0" w14:textId="77777777" w:rsidTr="00ED35E2">
        <w:trPr>
          <w:trHeight w:val="360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4BA8A759" w14:textId="77777777" w:rsidR="00ED35E2" w:rsidRPr="00DE0848" w:rsidRDefault="00ED35E2" w:rsidP="00DE0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8ED3B" w14:textId="77777777" w:rsidR="00ED35E2" w:rsidRPr="00DE0848" w:rsidRDefault="00ED35E2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1B97D" w14:textId="5543D0E5" w:rsidR="00ED35E2" w:rsidRPr="00DE0848" w:rsidRDefault="00ED35E2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Éocène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5CE11" w14:textId="77777777" w:rsidR="00ED35E2" w:rsidRPr="00DE0848" w:rsidRDefault="00ED35E2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54 à </w:t>
            </w:r>
            <w:proofErr w:type="gramStart"/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35  M</w:t>
            </w:r>
            <w:proofErr w:type="gramEnd"/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.A</w:t>
            </w:r>
          </w:p>
        </w:tc>
        <w:tc>
          <w:tcPr>
            <w:tcW w:w="146" w:type="dxa"/>
            <w:vAlign w:val="center"/>
            <w:hideMark/>
          </w:tcPr>
          <w:p w14:paraId="324F6454" w14:textId="77777777" w:rsidR="00ED35E2" w:rsidRPr="00DE0848" w:rsidRDefault="00ED35E2" w:rsidP="00DE0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D35E2" w:rsidRPr="00DE0848" w14:paraId="5147CEB8" w14:textId="77777777" w:rsidTr="00ED35E2">
        <w:trPr>
          <w:trHeight w:val="360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053090F" w14:textId="77777777" w:rsidR="00ED35E2" w:rsidRPr="00DE0848" w:rsidRDefault="00ED35E2" w:rsidP="00DE0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F7EA8" w14:textId="77777777" w:rsidR="00ED35E2" w:rsidRPr="00DE0848" w:rsidRDefault="00ED35E2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AD6C2" w14:textId="77777777" w:rsidR="00ED35E2" w:rsidRPr="00DE0848" w:rsidRDefault="00ED35E2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Paléocène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DC79D" w14:textId="77777777" w:rsidR="00ED35E2" w:rsidRPr="00DE0848" w:rsidRDefault="00ED35E2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65 à </w:t>
            </w:r>
            <w:proofErr w:type="gramStart"/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54  M</w:t>
            </w:r>
            <w:proofErr w:type="gramEnd"/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.A</w:t>
            </w:r>
          </w:p>
        </w:tc>
        <w:tc>
          <w:tcPr>
            <w:tcW w:w="146" w:type="dxa"/>
            <w:vAlign w:val="center"/>
            <w:hideMark/>
          </w:tcPr>
          <w:p w14:paraId="34AFA488" w14:textId="77777777" w:rsidR="00ED35E2" w:rsidRPr="00DE0848" w:rsidRDefault="00ED35E2" w:rsidP="00DE0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E0848" w:rsidRPr="00DE0848" w14:paraId="34544E6A" w14:textId="77777777" w:rsidTr="00DE0848">
        <w:trPr>
          <w:trHeight w:val="315"/>
        </w:trPr>
        <w:tc>
          <w:tcPr>
            <w:tcW w:w="63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4AD25677" w14:textId="77777777" w:rsidR="00DE0848" w:rsidRPr="00DE0848" w:rsidRDefault="00DE0848" w:rsidP="00DE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24BE31C" w14:textId="77777777" w:rsidR="00DE0848" w:rsidRPr="00DE0848" w:rsidRDefault="00DE0848" w:rsidP="00DE0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E0848" w:rsidRPr="00DE0848" w14:paraId="57109D64" w14:textId="77777777" w:rsidTr="00DE0848">
        <w:trPr>
          <w:trHeight w:val="540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textDirection w:val="btLr"/>
            <w:vAlign w:val="center"/>
            <w:hideMark/>
          </w:tcPr>
          <w:p w14:paraId="2150F68E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Mésozoïque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F58FD" w14:textId="77777777" w:rsidR="00DE0848" w:rsidRPr="00DE0848" w:rsidRDefault="00DE0848" w:rsidP="00DE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Secondaire </w:t>
            </w: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      230 à 65 millions d'années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5AC9C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Crétacé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BE08C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130 a 65 </w:t>
            </w:r>
            <w:proofErr w:type="gramStart"/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M.A</w:t>
            </w:r>
            <w:proofErr w:type="gramEnd"/>
          </w:p>
        </w:tc>
        <w:tc>
          <w:tcPr>
            <w:tcW w:w="146" w:type="dxa"/>
            <w:vAlign w:val="center"/>
            <w:hideMark/>
          </w:tcPr>
          <w:p w14:paraId="1AF228B6" w14:textId="77777777" w:rsidR="00DE0848" w:rsidRPr="00DE0848" w:rsidRDefault="00DE0848" w:rsidP="00DE0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E0848" w:rsidRPr="00DE0848" w14:paraId="68C5A964" w14:textId="77777777" w:rsidTr="00DE0848">
        <w:trPr>
          <w:trHeight w:val="54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2E5E9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AFAA7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EBECC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Jurassique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A61B1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200 a 130 </w:t>
            </w:r>
            <w:proofErr w:type="gramStart"/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M.A</w:t>
            </w:r>
            <w:proofErr w:type="gramEnd"/>
          </w:p>
        </w:tc>
        <w:tc>
          <w:tcPr>
            <w:tcW w:w="146" w:type="dxa"/>
            <w:vAlign w:val="center"/>
            <w:hideMark/>
          </w:tcPr>
          <w:p w14:paraId="30528504" w14:textId="77777777" w:rsidR="00DE0848" w:rsidRPr="00DE0848" w:rsidRDefault="00DE0848" w:rsidP="00DE0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E0848" w:rsidRPr="00DE0848" w14:paraId="79EEA88D" w14:textId="77777777" w:rsidTr="00DE0848">
        <w:trPr>
          <w:trHeight w:val="54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0515A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3D8C03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13047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Trias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5CE77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235 a 200 </w:t>
            </w:r>
            <w:proofErr w:type="gramStart"/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M.A</w:t>
            </w:r>
            <w:proofErr w:type="gramEnd"/>
          </w:p>
        </w:tc>
        <w:tc>
          <w:tcPr>
            <w:tcW w:w="146" w:type="dxa"/>
            <w:vAlign w:val="center"/>
            <w:hideMark/>
          </w:tcPr>
          <w:p w14:paraId="0A9E6754" w14:textId="77777777" w:rsidR="00DE0848" w:rsidRPr="00DE0848" w:rsidRDefault="00DE0848" w:rsidP="00DE0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E0848" w:rsidRPr="00DE0848" w14:paraId="271B32E7" w14:textId="77777777" w:rsidTr="00DE0848">
        <w:trPr>
          <w:trHeight w:val="315"/>
        </w:trPr>
        <w:tc>
          <w:tcPr>
            <w:tcW w:w="63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3C51B6A" w14:textId="77777777" w:rsidR="00DE0848" w:rsidRPr="00DE0848" w:rsidRDefault="00DE0848" w:rsidP="00DE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BB98474" w14:textId="77777777" w:rsidR="00DE0848" w:rsidRPr="00DE0848" w:rsidRDefault="00DE0848" w:rsidP="00DE0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E0848" w:rsidRPr="00DE0848" w14:paraId="4606EDC8" w14:textId="77777777" w:rsidTr="00DE0848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F0"/>
            <w:textDirection w:val="btLr"/>
            <w:vAlign w:val="center"/>
            <w:hideMark/>
          </w:tcPr>
          <w:p w14:paraId="597C9CCF" w14:textId="77777777" w:rsidR="00DE0848" w:rsidRPr="00DE0848" w:rsidRDefault="00DE0848" w:rsidP="00DE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  <w:t>Paléozoïque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8A9B0" w14:textId="77777777" w:rsidR="00DE0848" w:rsidRPr="00DE0848" w:rsidRDefault="00DE0848" w:rsidP="00DE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Primaire</w:t>
            </w: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            600 à 230 millions d'années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27B6A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Permien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54703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280 a 235 </w:t>
            </w:r>
            <w:proofErr w:type="gramStart"/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M.A</w:t>
            </w:r>
            <w:proofErr w:type="gramEnd"/>
          </w:p>
        </w:tc>
        <w:tc>
          <w:tcPr>
            <w:tcW w:w="146" w:type="dxa"/>
            <w:vAlign w:val="center"/>
            <w:hideMark/>
          </w:tcPr>
          <w:p w14:paraId="67F1E5BA" w14:textId="77777777" w:rsidR="00DE0848" w:rsidRPr="00DE0848" w:rsidRDefault="00DE0848" w:rsidP="00DE0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E0848" w:rsidRPr="00DE0848" w14:paraId="38280373" w14:textId="77777777" w:rsidTr="00DE0848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DCEA00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9BB65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6F0C6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Carbonifère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FC907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350 a 280 </w:t>
            </w:r>
            <w:proofErr w:type="gramStart"/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M.A</w:t>
            </w:r>
            <w:proofErr w:type="gramEnd"/>
          </w:p>
        </w:tc>
        <w:tc>
          <w:tcPr>
            <w:tcW w:w="146" w:type="dxa"/>
            <w:vAlign w:val="center"/>
            <w:hideMark/>
          </w:tcPr>
          <w:p w14:paraId="7C3FD700" w14:textId="77777777" w:rsidR="00DE0848" w:rsidRPr="00DE0848" w:rsidRDefault="00DE0848" w:rsidP="00DE0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E0848" w:rsidRPr="00DE0848" w14:paraId="7E8F2593" w14:textId="77777777" w:rsidTr="00DE0848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1934B5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7ED1A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FE745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Dévonien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82053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400 a 350 </w:t>
            </w:r>
            <w:proofErr w:type="gramStart"/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M.A</w:t>
            </w:r>
            <w:proofErr w:type="gramEnd"/>
          </w:p>
        </w:tc>
        <w:tc>
          <w:tcPr>
            <w:tcW w:w="146" w:type="dxa"/>
            <w:vAlign w:val="center"/>
            <w:hideMark/>
          </w:tcPr>
          <w:p w14:paraId="42FCFD53" w14:textId="77777777" w:rsidR="00DE0848" w:rsidRPr="00DE0848" w:rsidRDefault="00DE0848" w:rsidP="00DE0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E0848" w:rsidRPr="00DE0848" w14:paraId="3E51DEC6" w14:textId="77777777" w:rsidTr="00DE0848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A18318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F11F3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07623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Silurien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0F4E9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440 a 400 </w:t>
            </w:r>
            <w:proofErr w:type="gramStart"/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M.A</w:t>
            </w:r>
            <w:proofErr w:type="gramEnd"/>
          </w:p>
        </w:tc>
        <w:tc>
          <w:tcPr>
            <w:tcW w:w="146" w:type="dxa"/>
            <w:vAlign w:val="center"/>
            <w:hideMark/>
          </w:tcPr>
          <w:p w14:paraId="3BD03A1B" w14:textId="77777777" w:rsidR="00DE0848" w:rsidRPr="00DE0848" w:rsidRDefault="00DE0848" w:rsidP="00DE0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E0848" w:rsidRPr="00DE0848" w14:paraId="2D5FE42E" w14:textId="77777777" w:rsidTr="00DE0848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C17E9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8E3882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ABE86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Ordovicien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BF8B7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500 a 440 </w:t>
            </w:r>
            <w:proofErr w:type="gramStart"/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M.A</w:t>
            </w:r>
            <w:proofErr w:type="gramEnd"/>
          </w:p>
        </w:tc>
        <w:tc>
          <w:tcPr>
            <w:tcW w:w="146" w:type="dxa"/>
            <w:vAlign w:val="center"/>
            <w:hideMark/>
          </w:tcPr>
          <w:p w14:paraId="55515CBF" w14:textId="77777777" w:rsidR="00DE0848" w:rsidRPr="00DE0848" w:rsidRDefault="00DE0848" w:rsidP="00DE0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E0848" w:rsidRPr="00DE0848" w14:paraId="186F08C0" w14:textId="77777777" w:rsidTr="00DE0848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C1758D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78EF1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3A2E6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Cambrien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D01E3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600 a 500 </w:t>
            </w:r>
            <w:proofErr w:type="gramStart"/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M.A</w:t>
            </w:r>
            <w:proofErr w:type="gramEnd"/>
          </w:p>
        </w:tc>
        <w:tc>
          <w:tcPr>
            <w:tcW w:w="146" w:type="dxa"/>
            <w:vAlign w:val="center"/>
            <w:hideMark/>
          </w:tcPr>
          <w:p w14:paraId="5D4E1B02" w14:textId="77777777" w:rsidR="00DE0848" w:rsidRPr="00DE0848" w:rsidRDefault="00DE0848" w:rsidP="00DE0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E0848" w:rsidRPr="00DE0848" w14:paraId="7F048369" w14:textId="77777777" w:rsidTr="00DE0848">
        <w:trPr>
          <w:trHeight w:val="315"/>
        </w:trPr>
        <w:tc>
          <w:tcPr>
            <w:tcW w:w="63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6AF6C3D" w14:textId="77777777" w:rsidR="00DE0848" w:rsidRPr="00DE0848" w:rsidRDefault="00DE0848" w:rsidP="00DE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2D84CBB" w14:textId="77777777" w:rsidR="00DE0848" w:rsidRPr="00DE0848" w:rsidRDefault="00DE0848" w:rsidP="00DE0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E0848" w:rsidRPr="00DE0848" w14:paraId="5B489E47" w14:textId="77777777" w:rsidTr="00DE0848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25F68" w14:textId="77777777" w:rsidR="00DE0848" w:rsidRPr="00DE0848" w:rsidRDefault="00DE0848" w:rsidP="00DE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31A30" w14:textId="77777777" w:rsidR="00DE0848" w:rsidRPr="00DE0848" w:rsidRDefault="00DE0848" w:rsidP="00DE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Précambrien  </w:t>
            </w: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     4 500 à 600 millions d'années</w:t>
            </w:r>
          </w:p>
        </w:tc>
        <w:tc>
          <w:tcPr>
            <w:tcW w:w="15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04B39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Précambrien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2B4DB" w14:textId="77777777" w:rsidR="00DE0848" w:rsidRPr="00DE0848" w:rsidRDefault="00DE0848" w:rsidP="00DE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4500 </w:t>
            </w:r>
            <w:proofErr w:type="gramStart"/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</w:t>
            </w:r>
            <w:proofErr w:type="gramEnd"/>
            <w:r w:rsidRPr="00DE084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600 M.A </w:t>
            </w:r>
          </w:p>
        </w:tc>
        <w:tc>
          <w:tcPr>
            <w:tcW w:w="146" w:type="dxa"/>
            <w:vAlign w:val="center"/>
            <w:hideMark/>
          </w:tcPr>
          <w:p w14:paraId="6D0105CE" w14:textId="77777777" w:rsidR="00DE0848" w:rsidRPr="00DE0848" w:rsidRDefault="00DE0848" w:rsidP="00DE0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E0848" w:rsidRPr="00DE0848" w14:paraId="30BCFA6E" w14:textId="77777777" w:rsidTr="00DE0848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D001C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9DE62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450F85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14AD1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042C" w14:textId="77777777" w:rsidR="00DE0848" w:rsidRPr="00DE0848" w:rsidRDefault="00DE0848" w:rsidP="00DE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DE0848" w:rsidRPr="00DE0848" w14:paraId="3BB6DA37" w14:textId="77777777" w:rsidTr="00DE0848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E01DE8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84638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A8C44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43CFD6" w14:textId="77777777" w:rsidR="00DE0848" w:rsidRPr="00DE0848" w:rsidRDefault="00DE0848" w:rsidP="00DE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3B5A" w14:textId="77777777" w:rsidR="00DE0848" w:rsidRPr="00DE0848" w:rsidRDefault="00DE0848" w:rsidP="00DE08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364603BD" w14:textId="573E47B4" w:rsidR="00541A2F" w:rsidRPr="00DE0848" w:rsidRDefault="00DE0848" w:rsidP="00DE0848">
      <w:pPr>
        <w:jc w:val="center"/>
        <w:rPr>
          <w:b/>
          <w:bCs/>
          <w:sz w:val="36"/>
          <w:szCs w:val="36"/>
        </w:rPr>
      </w:pPr>
      <w:r w:rsidRPr="00DE0848">
        <w:rPr>
          <w:b/>
          <w:bCs/>
          <w:sz w:val="36"/>
          <w:szCs w:val="36"/>
        </w:rPr>
        <w:t>LES GRANDES ÈRES GÉOLOGIQUES</w:t>
      </w:r>
    </w:p>
    <w:p w14:paraId="03B0830D" w14:textId="77777777" w:rsidR="00DE0848" w:rsidRDefault="00DE0848" w:rsidP="00DE0848">
      <w:pPr>
        <w:jc w:val="center"/>
        <w:rPr>
          <w:b/>
          <w:bCs/>
          <w:sz w:val="36"/>
          <w:szCs w:val="36"/>
          <w:u w:val="single"/>
        </w:rPr>
      </w:pPr>
    </w:p>
    <w:p w14:paraId="54C2D405" w14:textId="77777777" w:rsidR="00DE0848" w:rsidRPr="00DE0848" w:rsidRDefault="00DE0848" w:rsidP="00DE0848">
      <w:pPr>
        <w:jc w:val="center"/>
        <w:rPr>
          <w:b/>
          <w:bCs/>
          <w:sz w:val="36"/>
          <w:szCs w:val="36"/>
          <w:u w:val="single"/>
        </w:rPr>
      </w:pPr>
    </w:p>
    <w:sectPr w:rsidR="00DE0848" w:rsidRPr="00DE0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48"/>
    <w:rsid w:val="00541A2F"/>
    <w:rsid w:val="00DE0848"/>
    <w:rsid w:val="00ED35E2"/>
    <w:rsid w:val="00F12180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364E"/>
  <w15:chartTrackingRefBased/>
  <w15:docId w15:val="{727CE909-3781-461A-9530-8D577CF1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4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NexTech</dc:creator>
  <cp:keywords/>
  <dc:description/>
  <cp:lastModifiedBy>NexTech</cp:lastModifiedBy>
  <cp:revision>2</cp:revision>
  <cp:lastPrinted>2024-05-25T23:07:00Z</cp:lastPrinted>
  <dcterms:created xsi:type="dcterms:W3CDTF">2024-05-25T23:03:00Z</dcterms:created>
  <dcterms:modified xsi:type="dcterms:W3CDTF">2024-05-25T23:13:00Z</dcterms:modified>
</cp:coreProperties>
</file>