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0D" w:rsidRPr="00C4470D" w:rsidRDefault="00C4470D" w:rsidP="00C4470D">
      <w:pPr>
        <w:rPr>
          <w:rFonts w:asciiTheme="majorBidi" w:hAnsiTheme="majorBidi" w:cstheme="majorBidi"/>
          <w:b/>
          <w:bCs/>
          <w:sz w:val="24"/>
          <w:szCs w:val="24"/>
          <w:lang w:val="en-US"/>
        </w:rPr>
      </w:pPr>
      <w:proofErr w:type="spellStart"/>
      <w:r w:rsidRPr="00C4470D">
        <w:rPr>
          <w:rFonts w:asciiTheme="majorBidi" w:hAnsiTheme="majorBidi" w:cstheme="majorBidi"/>
          <w:b/>
          <w:bCs/>
          <w:sz w:val="24"/>
          <w:szCs w:val="24"/>
        </w:rPr>
        <w:t>Lesson</w:t>
      </w:r>
      <w:proofErr w:type="spellEnd"/>
      <w:r>
        <w:t xml:space="preserve"> </w:t>
      </w:r>
      <w:r w:rsidRPr="00C4470D">
        <w:rPr>
          <w:rFonts w:asciiTheme="majorBidi" w:hAnsiTheme="majorBidi" w:cstheme="majorBidi"/>
          <w:b/>
          <w:bCs/>
          <w:sz w:val="24"/>
          <w:szCs w:val="24"/>
          <w:lang w:val="en-US"/>
        </w:rPr>
        <w:t>2. Lesson Planning</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Lesson plan is a detailed description of the course instruction ‘learning trajectory’ which done daily to guide learning. It is a road map that guides the running of a particular course. It is an outline or a small card the teacher prepares before coming to the classroom to be guided while presentation. It organizes the subject to be taught properly by clarifying the instructor’s ideas, daily activities, evaluation, and the next lesson. It helps in applying the right strategy, saving time, and raising teachers’ confidence and satisfaction. On the other hand, learners wil</w:t>
      </w:r>
      <w:r>
        <w:rPr>
          <w:rFonts w:asciiTheme="majorBidi" w:hAnsiTheme="majorBidi" w:cstheme="majorBidi"/>
          <w:sz w:val="24"/>
          <w:szCs w:val="24"/>
          <w:lang w:val="en-US"/>
        </w:rPr>
        <w:t xml:space="preserve">l be provided with their level </w:t>
      </w:r>
      <w:r w:rsidRPr="0017620B">
        <w:rPr>
          <w:rFonts w:asciiTheme="majorBidi" w:hAnsiTheme="majorBidi" w:cstheme="majorBidi"/>
          <w:sz w:val="24"/>
          <w:szCs w:val="24"/>
          <w:lang w:val="en-US"/>
        </w:rPr>
        <w:t>of progression towards the goal. There is a need to lesson planning because it creates the proper atmosphere for learning, whereas fail to plan equals plan to fail</w:t>
      </w:r>
      <w:r>
        <w:rPr>
          <w:rFonts w:asciiTheme="majorBidi" w:hAnsiTheme="majorBidi" w:cstheme="majorBidi"/>
          <w:sz w:val="24"/>
          <w:szCs w:val="24"/>
          <w:lang w:val="en-US"/>
        </w:rPr>
        <w:t>.</w:t>
      </w:r>
    </w:p>
    <w:p w:rsidR="00C4470D" w:rsidRPr="0017620B" w:rsidRDefault="00C4470D" w:rsidP="00C4470D">
      <w:pPr>
        <w:pStyle w:val="Paragraphedeliste"/>
        <w:numPr>
          <w:ilvl w:val="0"/>
          <w:numId w:val="2"/>
        </w:numPr>
        <w:rPr>
          <w:rFonts w:asciiTheme="majorBidi" w:hAnsiTheme="majorBidi" w:cstheme="majorBidi"/>
          <w:b/>
          <w:bCs/>
          <w:sz w:val="24"/>
          <w:szCs w:val="24"/>
          <w:lang w:val="en-US"/>
        </w:rPr>
      </w:pPr>
      <w:r w:rsidRPr="0017620B">
        <w:rPr>
          <w:rFonts w:asciiTheme="majorBidi" w:hAnsiTheme="majorBidi" w:cstheme="majorBidi"/>
          <w:b/>
          <w:bCs/>
          <w:sz w:val="24"/>
          <w:szCs w:val="24"/>
          <w:lang w:val="en-US"/>
        </w:rPr>
        <w:t>Principles of Lesson Plan</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 xml:space="preserve">       A good lesson should satisfy certain principles, and contain the necessary ingredients for developing the language skills of the students.</w:t>
      </w:r>
    </w:p>
    <w:p w:rsidR="00C4470D" w:rsidRPr="0017620B" w:rsidRDefault="00C4470D" w:rsidP="00C4470D">
      <w:pPr>
        <w:pStyle w:val="Paragraphedeliste"/>
        <w:numPr>
          <w:ilvl w:val="0"/>
          <w:numId w:val="1"/>
        </w:numPr>
        <w:rPr>
          <w:rFonts w:asciiTheme="majorBidi" w:hAnsiTheme="majorBidi" w:cstheme="majorBidi"/>
          <w:sz w:val="24"/>
          <w:szCs w:val="24"/>
          <w:lang w:val="en-US"/>
        </w:rPr>
      </w:pPr>
      <w:r w:rsidRPr="0017620B">
        <w:rPr>
          <w:rFonts w:asciiTheme="majorBidi" w:hAnsiTheme="majorBidi" w:cstheme="majorBidi"/>
          <w:sz w:val="24"/>
          <w:szCs w:val="24"/>
          <w:lang w:val="en-US"/>
        </w:rPr>
        <w:t>The teacher should not be a slave to the textbook as they can know the level of their classes and objectives of the course. The teacher is able to select, omit, recombine, and supplement the material based on the situation, students’ needs, objectives, age, and maturity of the students.</w:t>
      </w:r>
    </w:p>
    <w:p w:rsidR="00C4470D" w:rsidRPr="0017620B" w:rsidRDefault="00C4470D" w:rsidP="00C4470D">
      <w:pPr>
        <w:pStyle w:val="Paragraphedeliste"/>
        <w:numPr>
          <w:ilvl w:val="0"/>
          <w:numId w:val="1"/>
        </w:numPr>
        <w:rPr>
          <w:rFonts w:asciiTheme="majorBidi" w:hAnsiTheme="majorBidi" w:cstheme="majorBidi"/>
          <w:sz w:val="24"/>
          <w:szCs w:val="24"/>
          <w:lang w:val="en-US"/>
        </w:rPr>
      </w:pPr>
      <w:r w:rsidRPr="0017620B">
        <w:rPr>
          <w:rFonts w:asciiTheme="majorBidi" w:hAnsiTheme="majorBidi" w:cstheme="majorBidi"/>
          <w:sz w:val="24"/>
          <w:szCs w:val="24"/>
          <w:lang w:val="en-US"/>
        </w:rPr>
        <w:t xml:space="preserve">The lesson must be based on well-established aims. Since a lesson is a progression of a set of activities that lead to a final objectives. </w:t>
      </w:r>
    </w:p>
    <w:p w:rsidR="00C4470D" w:rsidRPr="0017620B" w:rsidRDefault="00C4470D" w:rsidP="00C4470D">
      <w:pPr>
        <w:pStyle w:val="Paragraphedeliste"/>
        <w:numPr>
          <w:ilvl w:val="0"/>
          <w:numId w:val="1"/>
        </w:numPr>
        <w:rPr>
          <w:rFonts w:asciiTheme="majorBidi" w:hAnsiTheme="majorBidi" w:cstheme="majorBidi"/>
          <w:sz w:val="24"/>
          <w:szCs w:val="24"/>
          <w:lang w:val="en-US"/>
        </w:rPr>
      </w:pPr>
      <w:r w:rsidRPr="0017620B">
        <w:rPr>
          <w:rFonts w:asciiTheme="majorBidi" w:hAnsiTheme="majorBidi" w:cstheme="majorBidi"/>
          <w:sz w:val="24"/>
          <w:szCs w:val="24"/>
          <w:lang w:val="en-US"/>
        </w:rPr>
        <w:t>Activities should move smartly taking into account learners’ progress.</w:t>
      </w:r>
    </w:p>
    <w:p w:rsidR="00C4470D" w:rsidRPr="0017620B" w:rsidRDefault="00C4470D" w:rsidP="00C4470D">
      <w:pPr>
        <w:pStyle w:val="Paragraphedeliste"/>
        <w:numPr>
          <w:ilvl w:val="0"/>
          <w:numId w:val="1"/>
        </w:numPr>
        <w:rPr>
          <w:rFonts w:asciiTheme="majorBidi" w:hAnsiTheme="majorBidi" w:cstheme="majorBidi"/>
          <w:sz w:val="24"/>
          <w:szCs w:val="24"/>
          <w:lang w:val="en-US"/>
        </w:rPr>
      </w:pPr>
      <w:r w:rsidRPr="0017620B">
        <w:rPr>
          <w:rFonts w:asciiTheme="majorBidi" w:hAnsiTheme="majorBidi" w:cstheme="majorBidi"/>
          <w:sz w:val="24"/>
          <w:szCs w:val="24"/>
          <w:lang w:val="en-US"/>
        </w:rPr>
        <w:t>Different activities should be used to keep learning enjoyable to avoid fatigue, absentmindedness, and boredom.</w:t>
      </w:r>
    </w:p>
    <w:p w:rsidR="00C4470D" w:rsidRPr="0017620B" w:rsidRDefault="00C4470D" w:rsidP="00C4470D">
      <w:pPr>
        <w:pStyle w:val="Paragraphedeliste"/>
        <w:numPr>
          <w:ilvl w:val="0"/>
          <w:numId w:val="1"/>
        </w:numPr>
        <w:rPr>
          <w:rFonts w:asciiTheme="majorBidi" w:hAnsiTheme="majorBidi" w:cstheme="majorBidi"/>
          <w:sz w:val="24"/>
          <w:szCs w:val="24"/>
          <w:lang w:val="en-US"/>
        </w:rPr>
      </w:pPr>
      <w:r w:rsidRPr="0017620B">
        <w:rPr>
          <w:rFonts w:asciiTheme="majorBidi" w:hAnsiTheme="majorBidi" w:cstheme="majorBidi"/>
          <w:sz w:val="24"/>
          <w:szCs w:val="24"/>
          <w:lang w:val="en-US"/>
        </w:rPr>
        <w:t>Teachers should focus on tasks that students cannot do outside the classroom like communicating with the teacher. Besides, students can also be provided with a set of tasks that reinforce their understanding outside the classroom.</w:t>
      </w:r>
    </w:p>
    <w:p w:rsidR="00C4470D" w:rsidRPr="0017620B" w:rsidRDefault="00C4470D" w:rsidP="00C4470D">
      <w:pPr>
        <w:pStyle w:val="Paragraphedeliste"/>
        <w:numPr>
          <w:ilvl w:val="0"/>
          <w:numId w:val="1"/>
        </w:numPr>
        <w:rPr>
          <w:rFonts w:asciiTheme="majorBidi" w:hAnsiTheme="majorBidi" w:cstheme="majorBidi"/>
          <w:sz w:val="24"/>
          <w:szCs w:val="24"/>
          <w:lang w:val="en-US"/>
        </w:rPr>
      </w:pPr>
      <w:r w:rsidRPr="0017620B">
        <w:rPr>
          <w:rFonts w:asciiTheme="majorBidi" w:hAnsiTheme="majorBidi" w:cstheme="majorBidi"/>
          <w:sz w:val="24"/>
          <w:szCs w:val="24"/>
          <w:lang w:val="en-US"/>
        </w:rPr>
        <w:t>Lesson plan should not follow the same pattern because having the same activities may be boring; thus, a variation in tasks is needed.</w:t>
      </w:r>
    </w:p>
    <w:p w:rsidR="00C4470D" w:rsidRPr="0017620B" w:rsidRDefault="00C4470D" w:rsidP="00C4470D">
      <w:pPr>
        <w:pStyle w:val="Paragraphedeliste"/>
        <w:numPr>
          <w:ilvl w:val="0"/>
          <w:numId w:val="1"/>
        </w:numPr>
        <w:rPr>
          <w:rFonts w:asciiTheme="majorBidi" w:hAnsiTheme="majorBidi" w:cstheme="majorBidi"/>
          <w:sz w:val="24"/>
          <w:szCs w:val="24"/>
          <w:lang w:val="en-US"/>
        </w:rPr>
      </w:pPr>
      <w:r w:rsidRPr="0017620B">
        <w:rPr>
          <w:rFonts w:asciiTheme="majorBidi" w:hAnsiTheme="majorBidi" w:cstheme="majorBidi"/>
          <w:sz w:val="24"/>
          <w:szCs w:val="24"/>
          <w:lang w:val="en-US"/>
        </w:rPr>
        <w:t>The teacher should not stick to the lesson plan; class mood, difficulty, simplicity, and students’ initiative may lead to changes in the lesson plan.</w:t>
      </w:r>
    </w:p>
    <w:p w:rsidR="00C4470D" w:rsidRPr="007A0EBF" w:rsidRDefault="00C4470D" w:rsidP="00C4470D">
      <w:pPr>
        <w:pStyle w:val="Paragraphedeliste"/>
        <w:numPr>
          <w:ilvl w:val="0"/>
          <w:numId w:val="2"/>
        </w:numPr>
        <w:rPr>
          <w:rFonts w:asciiTheme="majorBidi" w:hAnsiTheme="majorBidi" w:cstheme="majorBidi"/>
          <w:b/>
          <w:bCs/>
          <w:sz w:val="24"/>
          <w:szCs w:val="24"/>
          <w:lang w:val="en-US"/>
        </w:rPr>
      </w:pPr>
      <w:r w:rsidRPr="007A0EBF">
        <w:rPr>
          <w:rFonts w:asciiTheme="majorBidi" w:hAnsiTheme="majorBidi" w:cstheme="majorBidi"/>
          <w:b/>
          <w:bCs/>
          <w:sz w:val="24"/>
          <w:szCs w:val="24"/>
          <w:lang w:val="en-US"/>
        </w:rPr>
        <w:t>Components of a Lesson Plan</w:t>
      </w:r>
    </w:p>
    <w:p w:rsidR="00C4470D" w:rsidRPr="007A0EBF" w:rsidRDefault="00C4470D" w:rsidP="00C4470D">
      <w:pPr>
        <w:pStyle w:val="Paragraphedeliste"/>
        <w:numPr>
          <w:ilvl w:val="1"/>
          <w:numId w:val="2"/>
        </w:numPr>
        <w:rPr>
          <w:rFonts w:asciiTheme="majorBidi" w:hAnsiTheme="majorBidi" w:cstheme="majorBidi"/>
          <w:b/>
          <w:bCs/>
          <w:sz w:val="24"/>
          <w:szCs w:val="24"/>
          <w:lang w:val="en-US"/>
        </w:rPr>
      </w:pPr>
      <w:r w:rsidRPr="007A0EBF">
        <w:rPr>
          <w:rFonts w:asciiTheme="majorBidi" w:hAnsiTheme="majorBidi" w:cstheme="majorBidi"/>
          <w:b/>
          <w:bCs/>
          <w:sz w:val="24"/>
          <w:szCs w:val="24"/>
          <w:lang w:val="en-US"/>
        </w:rPr>
        <w:t>What to Teach</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b/>
          <w:bCs/>
          <w:sz w:val="24"/>
          <w:szCs w:val="24"/>
          <w:lang w:val="en-US"/>
        </w:rPr>
        <w:t xml:space="preserve">    </w:t>
      </w:r>
      <w:r w:rsidRPr="0017620B">
        <w:rPr>
          <w:rFonts w:asciiTheme="majorBidi" w:hAnsiTheme="majorBidi" w:cstheme="majorBidi"/>
          <w:sz w:val="24"/>
          <w:szCs w:val="24"/>
          <w:lang w:val="en-US"/>
        </w:rPr>
        <w:t xml:space="preserve"> Before the teacher decides on the information, he should take into consideration </w:t>
      </w:r>
      <w:proofErr w:type="gramStart"/>
      <w:r w:rsidRPr="0017620B">
        <w:rPr>
          <w:rFonts w:asciiTheme="majorBidi" w:hAnsiTheme="majorBidi" w:cstheme="majorBidi"/>
          <w:sz w:val="24"/>
          <w:szCs w:val="24"/>
          <w:lang w:val="en-US"/>
        </w:rPr>
        <w:t>students</w:t>
      </w:r>
      <w:proofErr w:type="gramEnd"/>
      <w:r w:rsidRPr="0017620B">
        <w:rPr>
          <w:rFonts w:asciiTheme="majorBidi" w:hAnsiTheme="majorBidi" w:cstheme="majorBidi"/>
          <w:sz w:val="24"/>
          <w:szCs w:val="24"/>
          <w:lang w:val="en-US"/>
        </w:rPr>
        <w:t xml:space="preserve"> level, their pre-requisite knowledge, and the new knowledge. Any EFL syllabus, the first few pages introduce the essential area a course covers such grammar, vocabulary, and functions.  It is necessary to know what students should study at different levels because </w:t>
      </w:r>
      <w:r>
        <w:rPr>
          <w:rFonts w:asciiTheme="majorBidi" w:hAnsiTheme="majorBidi" w:cstheme="majorBidi"/>
          <w:sz w:val="24"/>
          <w:szCs w:val="24"/>
          <w:lang w:val="en-US"/>
        </w:rPr>
        <w:t>t</w:t>
      </w:r>
      <w:r w:rsidRPr="0017620B">
        <w:rPr>
          <w:rFonts w:asciiTheme="majorBidi" w:hAnsiTheme="majorBidi" w:cstheme="majorBidi"/>
          <w:sz w:val="24"/>
          <w:szCs w:val="24"/>
          <w:lang w:val="en-US"/>
        </w:rPr>
        <w:t>he basic needs are similar whether the target population is adults or children. He divided learners into</w:t>
      </w:r>
    </w:p>
    <w:p w:rsidR="00C4470D" w:rsidRPr="0049119F" w:rsidRDefault="00C4470D" w:rsidP="00C4470D">
      <w:pPr>
        <w:pStyle w:val="Paragraphedeliste"/>
        <w:numPr>
          <w:ilvl w:val="0"/>
          <w:numId w:val="6"/>
        </w:numPr>
        <w:rPr>
          <w:rFonts w:asciiTheme="majorBidi" w:hAnsiTheme="majorBidi" w:cstheme="majorBidi"/>
          <w:b/>
          <w:bCs/>
          <w:sz w:val="24"/>
          <w:szCs w:val="24"/>
          <w:lang w:val="en-US"/>
        </w:rPr>
      </w:pPr>
      <w:r w:rsidRPr="0049119F">
        <w:rPr>
          <w:rFonts w:asciiTheme="majorBidi" w:hAnsiTheme="majorBidi" w:cstheme="majorBidi"/>
          <w:b/>
          <w:bCs/>
          <w:sz w:val="24"/>
          <w:szCs w:val="24"/>
          <w:lang w:val="en-US"/>
        </w:rPr>
        <w:t>Beginner</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 xml:space="preserve">Beginner- </w:t>
      </w:r>
      <w:proofErr w:type="gramStart"/>
      <w:r w:rsidRPr="0017620B">
        <w:rPr>
          <w:rFonts w:asciiTheme="majorBidi" w:hAnsiTheme="majorBidi" w:cstheme="majorBidi"/>
          <w:sz w:val="24"/>
          <w:szCs w:val="24"/>
          <w:lang w:val="en-US"/>
        </w:rPr>
        <w:t>level are</w:t>
      </w:r>
      <w:proofErr w:type="gramEnd"/>
      <w:r w:rsidRPr="0017620B">
        <w:rPr>
          <w:rFonts w:asciiTheme="majorBidi" w:hAnsiTheme="majorBidi" w:cstheme="majorBidi"/>
          <w:sz w:val="24"/>
          <w:szCs w:val="24"/>
          <w:lang w:val="en-US"/>
        </w:rPr>
        <w:t xml:space="preserve"> not necessary children. At this stage, learners cannot speak or write well. They may know some individual words, but they are unable to join the elementary le</w:t>
      </w:r>
      <w:r>
        <w:rPr>
          <w:rFonts w:asciiTheme="majorBidi" w:hAnsiTheme="majorBidi" w:cstheme="majorBidi"/>
          <w:sz w:val="24"/>
          <w:szCs w:val="24"/>
          <w:lang w:val="en-US"/>
        </w:rPr>
        <w:t xml:space="preserve">vel. They </w:t>
      </w:r>
      <w:r>
        <w:rPr>
          <w:rFonts w:asciiTheme="majorBidi" w:hAnsiTheme="majorBidi" w:cstheme="majorBidi"/>
          <w:sz w:val="24"/>
          <w:szCs w:val="24"/>
          <w:lang w:val="en-US"/>
        </w:rPr>
        <w:lastRenderedPageBreak/>
        <w:t xml:space="preserve">should be exposed to </w:t>
      </w:r>
      <w:r w:rsidRPr="0017620B">
        <w:rPr>
          <w:rFonts w:asciiTheme="majorBidi" w:hAnsiTheme="majorBidi" w:cstheme="majorBidi"/>
          <w:sz w:val="24"/>
          <w:szCs w:val="24"/>
          <w:lang w:val="en-US"/>
        </w:rPr>
        <w:t>5- 20 hours of an elementary course. It is somehow complicated task as learners have few words but any new progress is a success for the class.</w:t>
      </w:r>
    </w:p>
    <w:p w:rsidR="00C4470D" w:rsidRPr="0049119F" w:rsidRDefault="00C4470D" w:rsidP="00C4470D">
      <w:pPr>
        <w:pStyle w:val="Paragraphedeliste"/>
        <w:numPr>
          <w:ilvl w:val="0"/>
          <w:numId w:val="6"/>
        </w:numPr>
        <w:rPr>
          <w:rFonts w:asciiTheme="majorBidi" w:hAnsiTheme="majorBidi" w:cstheme="majorBidi"/>
          <w:b/>
          <w:bCs/>
          <w:sz w:val="24"/>
          <w:szCs w:val="24"/>
          <w:lang w:val="en-US"/>
        </w:rPr>
      </w:pPr>
      <w:r w:rsidRPr="0049119F">
        <w:rPr>
          <w:rFonts w:asciiTheme="majorBidi" w:hAnsiTheme="majorBidi" w:cstheme="majorBidi"/>
          <w:b/>
          <w:bCs/>
          <w:sz w:val="24"/>
          <w:szCs w:val="24"/>
          <w:lang w:val="en-US"/>
        </w:rPr>
        <w:t>Elementary</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Learners are introduced to more verbs and the auxiliary to do. They are able to talk about their routine using the three tenses.</w:t>
      </w:r>
    </w:p>
    <w:p w:rsidR="00C4470D" w:rsidRPr="0049119F" w:rsidRDefault="00C4470D" w:rsidP="00C4470D">
      <w:pPr>
        <w:pStyle w:val="Paragraphedeliste"/>
        <w:numPr>
          <w:ilvl w:val="0"/>
          <w:numId w:val="6"/>
        </w:numPr>
        <w:rPr>
          <w:rFonts w:asciiTheme="majorBidi" w:hAnsiTheme="majorBidi" w:cstheme="majorBidi"/>
          <w:b/>
          <w:bCs/>
          <w:sz w:val="24"/>
          <w:szCs w:val="24"/>
          <w:lang w:val="en-US"/>
        </w:rPr>
      </w:pPr>
      <w:r w:rsidRPr="0049119F">
        <w:rPr>
          <w:rFonts w:asciiTheme="majorBidi" w:hAnsiTheme="majorBidi" w:cstheme="majorBidi"/>
          <w:b/>
          <w:bCs/>
          <w:sz w:val="24"/>
          <w:szCs w:val="24"/>
          <w:lang w:val="en-US"/>
        </w:rPr>
        <w:t>Pre-intermediate</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Learners know how to discuss their experiences, and work plan. They learn vocabulary related to traveling, leisure time, and their preferences.</w:t>
      </w:r>
    </w:p>
    <w:p w:rsidR="00C4470D" w:rsidRPr="0049119F" w:rsidRDefault="00C4470D" w:rsidP="00C4470D">
      <w:pPr>
        <w:pStyle w:val="Paragraphedeliste"/>
        <w:numPr>
          <w:ilvl w:val="0"/>
          <w:numId w:val="6"/>
        </w:numPr>
        <w:rPr>
          <w:rFonts w:asciiTheme="majorBidi" w:hAnsiTheme="majorBidi" w:cstheme="majorBidi"/>
          <w:b/>
          <w:bCs/>
          <w:sz w:val="24"/>
          <w:szCs w:val="24"/>
          <w:lang w:val="en-US"/>
        </w:rPr>
      </w:pPr>
      <w:r w:rsidRPr="0049119F">
        <w:rPr>
          <w:rFonts w:asciiTheme="majorBidi" w:hAnsiTheme="majorBidi" w:cstheme="majorBidi"/>
          <w:b/>
          <w:bCs/>
          <w:sz w:val="24"/>
          <w:szCs w:val="24"/>
          <w:lang w:val="en-US"/>
        </w:rPr>
        <w:t>Intermediate</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 xml:space="preserve">Learners know how to make sentences referring to the </w:t>
      </w:r>
      <w:r>
        <w:rPr>
          <w:rFonts w:asciiTheme="majorBidi" w:hAnsiTheme="majorBidi" w:cstheme="majorBidi"/>
          <w:sz w:val="24"/>
          <w:szCs w:val="24"/>
          <w:lang w:val="en-US"/>
        </w:rPr>
        <w:t xml:space="preserve">three tenses, and they have the </w:t>
      </w:r>
      <w:r w:rsidRPr="0017620B">
        <w:rPr>
          <w:rFonts w:asciiTheme="majorBidi" w:hAnsiTheme="majorBidi" w:cstheme="majorBidi"/>
          <w:sz w:val="24"/>
          <w:szCs w:val="24"/>
          <w:lang w:val="en-US"/>
        </w:rPr>
        <w:t>vocabulary needed for everyday situations. The aim is trying to maintain fluency; thus, the selection of interesting topics is necessary to maintain progress.</w:t>
      </w:r>
    </w:p>
    <w:p w:rsidR="00C4470D" w:rsidRPr="0049119F" w:rsidRDefault="00C4470D" w:rsidP="00C4470D">
      <w:pPr>
        <w:pStyle w:val="Paragraphedeliste"/>
        <w:numPr>
          <w:ilvl w:val="0"/>
          <w:numId w:val="6"/>
        </w:numPr>
        <w:rPr>
          <w:rFonts w:asciiTheme="majorBidi" w:hAnsiTheme="majorBidi" w:cstheme="majorBidi"/>
          <w:b/>
          <w:bCs/>
          <w:sz w:val="24"/>
          <w:szCs w:val="24"/>
          <w:lang w:val="en-US"/>
        </w:rPr>
      </w:pPr>
      <w:r w:rsidRPr="0049119F">
        <w:rPr>
          <w:rFonts w:asciiTheme="majorBidi" w:hAnsiTheme="majorBidi" w:cstheme="majorBidi"/>
          <w:b/>
          <w:bCs/>
          <w:sz w:val="24"/>
          <w:szCs w:val="24"/>
          <w:lang w:val="en-US"/>
        </w:rPr>
        <w:t>Upper-intermediate</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Learners can speak and write with certain fluency using a set of tenses, and expressions. Language can be used in a variety of formal and informal situations.</w:t>
      </w:r>
    </w:p>
    <w:p w:rsidR="00C4470D" w:rsidRPr="0049119F" w:rsidRDefault="00C4470D" w:rsidP="00C4470D">
      <w:pPr>
        <w:pStyle w:val="Paragraphedeliste"/>
        <w:numPr>
          <w:ilvl w:val="0"/>
          <w:numId w:val="6"/>
        </w:numPr>
        <w:rPr>
          <w:rFonts w:asciiTheme="majorBidi" w:hAnsiTheme="majorBidi" w:cstheme="majorBidi"/>
          <w:b/>
          <w:bCs/>
          <w:sz w:val="24"/>
          <w:szCs w:val="24"/>
          <w:lang w:val="en-US"/>
        </w:rPr>
      </w:pPr>
      <w:r w:rsidRPr="0049119F">
        <w:rPr>
          <w:rFonts w:asciiTheme="majorBidi" w:hAnsiTheme="majorBidi" w:cstheme="majorBidi"/>
          <w:b/>
          <w:bCs/>
          <w:sz w:val="24"/>
          <w:szCs w:val="24"/>
          <w:lang w:val="en-US"/>
        </w:rPr>
        <w:t>Advanced</w:t>
      </w:r>
    </w:p>
    <w:p w:rsidR="00C4470D" w:rsidRPr="0017620B" w:rsidRDefault="00C4470D" w:rsidP="00C4470D">
      <w:pPr>
        <w:rPr>
          <w:rFonts w:asciiTheme="majorBidi" w:hAnsiTheme="majorBidi" w:cstheme="majorBidi"/>
          <w:sz w:val="24"/>
          <w:szCs w:val="24"/>
          <w:lang w:val="en-US"/>
        </w:rPr>
      </w:pPr>
      <w:r w:rsidRPr="0017620B">
        <w:rPr>
          <w:rFonts w:asciiTheme="majorBidi" w:hAnsiTheme="majorBidi" w:cstheme="majorBidi"/>
          <w:sz w:val="24"/>
          <w:szCs w:val="24"/>
          <w:lang w:val="en-US"/>
        </w:rPr>
        <w:t>Students are able to communicate with native speakers without difficulty. They have sufficient vocabulary that enables them to understand a variety of topics, and comprehend the gist of most texts and conversations.</w:t>
      </w:r>
    </w:p>
    <w:p w:rsidR="00C4470D" w:rsidRPr="00C4470D" w:rsidRDefault="00C4470D" w:rsidP="00C4470D">
      <w:pPr>
        <w:pStyle w:val="Paragraphedeliste"/>
        <w:numPr>
          <w:ilvl w:val="1"/>
          <w:numId w:val="8"/>
        </w:numPr>
        <w:rPr>
          <w:rFonts w:asciiTheme="majorBidi" w:hAnsiTheme="majorBidi" w:cstheme="majorBidi"/>
          <w:b/>
          <w:bCs/>
          <w:sz w:val="24"/>
          <w:szCs w:val="24"/>
          <w:lang w:bidi="ar-DZ"/>
        </w:rPr>
      </w:pPr>
      <w:proofErr w:type="spellStart"/>
      <w:r w:rsidRPr="00C4470D">
        <w:rPr>
          <w:rFonts w:asciiTheme="majorBidi" w:hAnsiTheme="majorBidi" w:cstheme="majorBidi"/>
          <w:b/>
          <w:bCs/>
          <w:sz w:val="24"/>
          <w:szCs w:val="24"/>
          <w:lang w:bidi="ar-DZ"/>
        </w:rPr>
        <w:t>Grading</w:t>
      </w:r>
      <w:proofErr w:type="spellEnd"/>
      <w:r w:rsidRPr="00C4470D">
        <w:rPr>
          <w:rFonts w:asciiTheme="majorBidi" w:hAnsiTheme="majorBidi" w:cstheme="majorBidi"/>
          <w:b/>
          <w:bCs/>
          <w:sz w:val="24"/>
          <w:szCs w:val="24"/>
          <w:lang w:bidi="ar-DZ"/>
        </w:rPr>
        <w:t xml:space="preserve"> </w:t>
      </w:r>
    </w:p>
    <w:p w:rsidR="00C4470D" w:rsidRPr="0017620B" w:rsidRDefault="00C4470D" w:rsidP="00C4470D">
      <w:pPr>
        <w:ind w:left="360"/>
        <w:rPr>
          <w:rFonts w:asciiTheme="majorBidi" w:hAnsiTheme="majorBidi" w:cstheme="majorBidi"/>
          <w:sz w:val="24"/>
          <w:szCs w:val="24"/>
          <w:lang w:val="en-US" w:bidi="ar-DZ"/>
        </w:rPr>
      </w:pPr>
      <w:r w:rsidRPr="0017620B">
        <w:rPr>
          <w:rFonts w:asciiTheme="majorBidi" w:hAnsiTheme="majorBidi" w:cstheme="majorBidi"/>
          <w:sz w:val="24"/>
          <w:szCs w:val="24"/>
          <w:lang w:val="en-US" w:bidi="ar-DZ"/>
        </w:rPr>
        <w:t>In addition to students’ level, the teacher should teach what is relevant and useful to learners. The syllabus can be adapted to suit learners’ needs, by trying to introduce lessons gradually from simple to complex. Grading is necessary during the lesson by selecting the language related to what students already know; tasks should be explained and</w:t>
      </w:r>
      <w:r>
        <w:rPr>
          <w:rFonts w:asciiTheme="majorBidi" w:hAnsiTheme="majorBidi" w:cstheme="majorBidi"/>
          <w:sz w:val="24"/>
          <w:szCs w:val="24"/>
          <w:lang w:val="en-US" w:bidi="ar-DZ"/>
        </w:rPr>
        <w:t xml:space="preserve"> </w:t>
      </w:r>
      <w:r w:rsidRPr="0017620B">
        <w:rPr>
          <w:rFonts w:asciiTheme="majorBidi" w:hAnsiTheme="majorBidi" w:cstheme="majorBidi"/>
          <w:sz w:val="24"/>
          <w:szCs w:val="24"/>
          <w:lang w:val="en-US" w:bidi="ar-DZ"/>
        </w:rPr>
        <w:t>progressively get complicated. Grading is also necessary to the course by organizing the syllabus in a logical order, and introducing grammar and vo</w:t>
      </w:r>
      <w:r>
        <w:rPr>
          <w:rFonts w:asciiTheme="majorBidi" w:hAnsiTheme="majorBidi" w:cstheme="majorBidi"/>
          <w:sz w:val="24"/>
          <w:szCs w:val="24"/>
          <w:lang w:val="en-US" w:bidi="ar-DZ"/>
        </w:rPr>
        <w:t>cabulary with the four skills (</w:t>
      </w:r>
      <w:r w:rsidRPr="0017620B">
        <w:rPr>
          <w:rFonts w:asciiTheme="majorBidi" w:hAnsiTheme="majorBidi" w:cstheme="majorBidi"/>
          <w:sz w:val="24"/>
          <w:szCs w:val="24"/>
          <w:lang w:val="en-US" w:bidi="ar-DZ"/>
        </w:rPr>
        <w:t>reading, writing, listening, and speaking).</w:t>
      </w:r>
    </w:p>
    <w:p w:rsidR="00C4470D" w:rsidRPr="00C4470D" w:rsidRDefault="00C4470D" w:rsidP="00C4470D">
      <w:pPr>
        <w:ind w:left="720"/>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1.3.</w:t>
      </w:r>
      <w:r w:rsidRPr="00C4470D">
        <w:rPr>
          <w:rFonts w:asciiTheme="majorBidi" w:hAnsiTheme="majorBidi" w:cstheme="majorBidi"/>
          <w:b/>
          <w:bCs/>
          <w:sz w:val="24"/>
          <w:szCs w:val="24"/>
          <w:lang w:val="en-US" w:bidi="ar-DZ"/>
        </w:rPr>
        <w:t xml:space="preserve"> Setting Aims and Objectives</w:t>
      </w:r>
    </w:p>
    <w:p w:rsidR="00C4470D" w:rsidRPr="0017620B" w:rsidRDefault="00C4470D" w:rsidP="00C4470D">
      <w:pPr>
        <w:ind w:left="360"/>
        <w:rPr>
          <w:rFonts w:asciiTheme="majorBidi" w:hAnsiTheme="majorBidi" w:cstheme="majorBidi"/>
          <w:sz w:val="24"/>
          <w:szCs w:val="24"/>
          <w:lang w:val="en-US" w:bidi="ar-DZ"/>
        </w:rPr>
      </w:pPr>
      <w:r w:rsidRPr="0017620B">
        <w:rPr>
          <w:rFonts w:asciiTheme="majorBidi" w:hAnsiTheme="majorBidi" w:cstheme="majorBidi"/>
          <w:sz w:val="24"/>
          <w:szCs w:val="24"/>
          <w:lang w:val="en-US" w:bidi="ar-DZ"/>
        </w:rPr>
        <w:t xml:space="preserve">      Aims and objectives are necessary during the planning stage. Aims are the overall points you want your learners to understand whereas objectives are the skills you want your student to be able to demonstrate by the end of the lesson.</w:t>
      </w:r>
    </w:p>
    <w:p w:rsidR="00C4470D" w:rsidRPr="00C4470D" w:rsidRDefault="00C4470D" w:rsidP="00C4470D">
      <w:pPr>
        <w:ind w:left="360"/>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1.4.</w:t>
      </w:r>
      <w:r w:rsidRPr="00C4470D">
        <w:rPr>
          <w:rFonts w:asciiTheme="majorBidi" w:hAnsiTheme="majorBidi" w:cstheme="majorBidi"/>
          <w:b/>
          <w:bCs/>
          <w:sz w:val="24"/>
          <w:szCs w:val="24"/>
          <w:lang w:val="en-US" w:bidi="ar-DZ"/>
        </w:rPr>
        <w:t xml:space="preserve"> Timing</w:t>
      </w:r>
    </w:p>
    <w:p w:rsidR="00C4470D" w:rsidRPr="0017620B" w:rsidRDefault="00C4470D" w:rsidP="00C4470D">
      <w:pPr>
        <w:ind w:left="360"/>
        <w:rPr>
          <w:rFonts w:asciiTheme="majorBidi" w:hAnsiTheme="majorBidi" w:cstheme="majorBidi"/>
          <w:sz w:val="24"/>
          <w:szCs w:val="24"/>
          <w:lang w:val="en-US" w:bidi="ar-DZ"/>
        </w:rPr>
      </w:pPr>
      <w:r w:rsidRPr="0017620B">
        <w:rPr>
          <w:rFonts w:asciiTheme="majorBidi" w:hAnsiTheme="majorBidi" w:cstheme="majorBidi"/>
          <w:sz w:val="24"/>
          <w:szCs w:val="24"/>
          <w:lang w:val="en-US" w:bidi="ar-DZ"/>
        </w:rPr>
        <w:lastRenderedPageBreak/>
        <w:t xml:space="preserve">     It is a very important factor that enables you to know the time available and the way you are going to spend it. Time is related the stages of presentation: the initial stage in which you present the information (15m), another when you practice what is presented (20m), and a final stage where students express themselves (25). During these stages, there should be an interaction between the teacher and the learner.</w:t>
      </w:r>
    </w:p>
    <w:p w:rsidR="00C4470D" w:rsidRPr="00C4470D" w:rsidRDefault="00C4470D" w:rsidP="00C4470D">
      <w:pPr>
        <w:pStyle w:val="Paragraphedeliste"/>
        <w:numPr>
          <w:ilvl w:val="1"/>
          <w:numId w:val="9"/>
        </w:numPr>
        <w:rPr>
          <w:rFonts w:asciiTheme="majorBidi" w:hAnsiTheme="majorBidi" w:cstheme="majorBidi"/>
          <w:b/>
          <w:bCs/>
          <w:sz w:val="24"/>
          <w:szCs w:val="24"/>
          <w:lang w:val="en-US" w:bidi="ar-DZ"/>
        </w:rPr>
      </w:pPr>
      <w:r w:rsidRPr="00C4470D">
        <w:rPr>
          <w:rFonts w:asciiTheme="majorBidi" w:hAnsiTheme="majorBidi" w:cstheme="majorBidi"/>
          <w:b/>
          <w:bCs/>
          <w:sz w:val="24"/>
          <w:szCs w:val="24"/>
          <w:lang w:val="en-US" w:bidi="ar-DZ"/>
        </w:rPr>
        <w:t>Activities</w:t>
      </w:r>
    </w:p>
    <w:p w:rsidR="00C4470D" w:rsidRPr="0017620B" w:rsidRDefault="00C4470D" w:rsidP="00C4470D">
      <w:pPr>
        <w:rPr>
          <w:rFonts w:asciiTheme="majorBidi" w:hAnsiTheme="majorBidi" w:cstheme="majorBidi"/>
          <w:sz w:val="24"/>
          <w:szCs w:val="24"/>
          <w:lang w:val="en-US" w:bidi="ar-DZ"/>
        </w:rPr>
      </w:pPr>
      <w:r>
        <w:rPr>
          <w:rFonts w:asciiTheme="majorBidi" w:hAnsiTheme="majorBidi" w:cstheme="majorBidi"/>
          <w:sz w:val="24"/>
          <w:szCs w:val="24"/>
          <w:lang w:val="en-US" w:bidi="ar-DZ"/>
        </w:rPr>
        <w:t>A</w:t>
      </w:r>
      <w:r w:rsidRPr="0017620B">
        <w:rPr>
          <w:rFonts w:asciiTheme="majorBidi" w:hAnsiTheme="majorBidi" w:cstheme="majorBidi"/>
          <w:sz w:val="24"/>
          <w:szCs w:val="24"/>
          <w:lang w:val="en-US" w:bidi="ar-DZ"/>
        </w:rPr>
        <w:t>ctivities should be related to the learning objectives. There is a suggestion for a set of activities that you may choose to be done by students.</w:t>
      </w:r>
    </w:p>
    <w:p w:rsidR="00C4470D" w:rsidRPr="0017620B" w:rsidRDefault="00C4470D" w:rsidP="00C4470D">
      <w:pPr>
        <w:pStyle w:val="Paragraphedeliste"/>
        <w:numPr>
          <w:ilvl w:val="0"/>
          <w:numId w:val="5"/>
        </w:numPr>
        <w:rPr>
          <w:rFonts w:asciiTheme="majorBidi" w:hAnsiTheme="majorBidi" w:cstheme="majorBidi"/>
          <w:sz w:val="24"/>
          <w:szCs w:val="24"/>
          <w:lang w:val="en-US" w:bidi="ar-DZ"/>
        </w:rPr>
      </w:pPr>
      <w:r w:rsidRPr="0017620B">
        <w:rPr>
          <w:rFonts w:asciiTheme="majorBidi" w:hAnsiTheme="majorBidi" w:cstheme="majorBidi"/>
          <w:b/>
          <w:bCs/>
          <w:sz w:val="24"/>
          <w:szCs w:val="24"/>
          <w:lang w:val="en-US" w:bidi="ar-DZ"/>
        </w:rPr>
        <w:t xml:space="preserve">Activities where learners interact with the content (materials) </w:t>
      </w:r>
      <w:r w:rsidRPr="0017620B">
        <w:rPr>
          <w:rFonts w:asciiTheme="majorBidi" w:hAnsiTheme="majorBidi" w:cstheme="majorBidi"/>
          <w:sz w:val="24"/>
          <w:szCs w:val="24"/>
          <w:lang w:val="en-US" w:bidi="ar-DZ"/>
        </w:rPr>
        <w:t>such as drill and practice where students are asked  to answer or find a solution to a problem, lecture using visual aids to convey a concept verbally (presentation slides), quiz to assess  students’ understanding using multiple choice, short structured questions, essays, students presentation about a topic where they take on a position.</w:t>
      </w:r>
    </w:p>
    <w:p w:rsidR="00C4470D" w:rsidRPr="0017620B" w:rsidRDefault="00C4470D" w:rsidP="00C4470D">
      <w:pPr>
        <w:pStyle w:val="Paragraphedeliste"/>
        <w:numPr>
          <w:ilvl w:val="0"/>
          <w:numId w:val="5"/>
        </w:numPr>
        <w:rPr>
          <w:rFonts w:asciiTheme="majorBidi" w:hAnsiTheme="majorBidi" w:cstheme="majorBidi"/>
          <w:sz w:val="24"/>
          <w:szCs w:val="24"/>
          <w:lang w:val="en-US" w:bidi="ar-DZ"/>
        </w:rPr>
      </w:pPr>
      <w:r w:rsidRPr="0017620B">
        <w:rPr>
          <w:rFonts w:asciiTheme="majorBidi" w:hAnsiTheme="majorBidi" w:cstheme="majorBidi"/>
          <w:b/>
          <w:bCs/>
          <w:sz w:val="24"/>
          <w:szCs w:val="24"/>
          <w:lang w:val="en-US" w:bidi="ar-DZ"/>
        </w:rPr>
        <w:t xml:space="preserve">Interaction with digital content to </w:t>
      </w:r>
      <w:r>
        <w:rPr>
          <w:rFonts w:asciiTheme="majorBidi" w:hAnsiTheme="majorBidi" w:cstheme="majorBidi"/>
          <w:b/>
          <w:bCs/>
          <w:sz w:val="24"/>
          <w:szCs w:val="24"/>
          <w:lang w:val="en-US" w:bidi="ar-DZ"/>
        </w:rPr>
        <w:t xml:space="preserve">see </w:t>
      </w:r>
      <w:r w:rsidRPr="0017620B">
        <w:rPr>
          <w:rFonts w:asciiTheme="majorBidi" w:hAnsiTheme="majorBidi" w:cstheme="majorBidi"/>
          <w:b/>
          <w:bCs/>
          <w:sz w:val="24"/>
          <w:szCs w:val="24"/>
          <w:lang w:val="en-US" w:bidi="ar-DZ"/>
        </w:rPr>
        <w:t xml:space="preserve">the consequences on the virtual  environment </w:t>
      </w:r>
      <w:r w:rsidRPr="0017620B">
        <w:rPr>
          <w:rFonts w:asciiTheme="majorBidi" w:hAnsiTheme="majorBidi" w:cstheme="majorBidi"/>
          <w:sz w:val="24"/>
          <w:szCs w:val="24"/>
          <w:lang w:val="en-US" w:bidi="ar-DZ"/>
        </w:rPr>
        <w:t>using games that encourage collaboration within a controlled virtual environment, simulation where there is a representation of real world phenomena that fosters relationships, contexts, and concepts to be studied.</w:t>
      </w:r>
    </w:p>
    <w:p w:rsidR="00C4470D" w:rsidRPr="0017620B" w:rsidRDefault="00C4470D" w:rsidP="00C4470D">
      <w:pPr>
        <w:pStyle w:val="Paragraphedeliste"/>
        <w:numPr>
          <w:ilvl w:val="0"/>
          <w:numId w:val="5"/>
        </w:numPr>
        <w:rPr>
          <w:rFonts w:asciiTheme="majorBidi" w:hAnsiTheme="majorBidi" w:cstheme="majorBidi"/>
          <w:sz w:val="24"/>
          <w:szCs w:val="24"/>
          <w:lang w:val="en-US" w:bidi="ar-DZ"/>
        </w:rPr>
      </w:pPr>
      <w:r w:rsidRPr="0017620B">
        <w:rPr>
          <w:rFonts w:asciiTheme="majorBidi" w:hAnsiTheme="majorBidi" w:cstheme="majorBidi"/>
          <w:b/>
          <w:bCs/>
          <w:sz w:val="24"/>
          <w:szCs w:val="24"/>
          <w:lang w:val="en-US" w:bidi="ar-DZ"/>
        </w:rPr>
        <w:t xml:space="preserve">Interaction with peers like peers and teachers </w:t>
      </w:r>
      <w:r w:rsidRPr="0017620B">
        <w:rPr>
          <w:rFonts w:asciiTheme="majorBidi" w:hAnsiTheme="majorBidi" w:cstheme="majorBidi"/>
          <w:sz w:val="24"/>
          <w:szCs w:val="24"/>
          <w:lang w:val="en-US" w:bidi="ar-DZ"/>
        </w:rPr>
        <w:t>through debates where two or more people arguing a view point about a subject, discussion that can be formal or informal about a given topic or question. Students share responses and build u</w:t>
      </w:r>
      <w:r>
        <w:rPr>
          <w:rFonts w:asciiTheme="majorBidi" w:hAnsiTheme="majorBidi" w:cstheme="majorBidi"/>
          <w:sz w:val="24"/>
          <w:szCs w:val="24"/>
          <w:lang w:val="en-US" w:bidi="ar-DZ"/>
        </w:rPr>
        <w:t xml:space="preserve">pon them, feedback about one’s </w:t>
      </w:r>
      <w:r w:rsidRPr="0017620B">
        <w:rPr>
          <w:rFonts w:asciiTheme="majorBidi" w:hAnsiTheme="majorBidi" w:cstheme="majorBidi"/>
          <w:sz w:val="24"/>
          <w:szCs w:val="24"/>
          <w:lang w:val="en-US" w:bidi="ar-DZ"/>
        </w:rPr>
        <w:t>performance or understanding, guest speaker is going to share his feelings, thoughts, ideas, and experiences.</w:t>
      </w:r>
    </w:p>
    <w:p w:rsidR="00C4470D" w:rsidRPr="0017620B" w:rsidRDefault="00C4470D" w:rsidP="00C4470D">
      <w:pPr>
        <w:pStyle w:val="Paragraphedeliste"/>
        <w:numPr>
          <w:ilvl w:val="0"/>
          <w:numId w:val="5"/>
        </w:numPr>
        <w:rPr>
          <w:rFonts w:asciiTheme="majorBidi" w:hAnsiTheme="majorBidi" w:cstheme="majorBidi"/>
          <w:sz w:val="24"/>
          <w:szCs w:val="24"/>
          <w:lang w:val="en-US" w:bidi="ar-DZ"/>
        </w:rPr>
      </w:pPr>
      <w:r w:rsidRPr="0017620B">
        <w:rPr>
          <w:rFonts w:asciiTheme="majorBidi" w:hAnsiTheme="majorBidi" w:cstheme="majorBidi"/>
          <w:b/>
          <w:bCs/>
          <w:sz w:val="24"/>
          <w:szCs w:val="24"/>
          <w:lang w:val="en-US" w:bidi="ar-DZ"/>
        </w:rPr>
        <w:t xml:space="preserve">Problem solving and critical </w:t>
      </w:r>
      <w:r w:rsidRPr="0017620B">
        <w:rPr>
          <w:rFonts w:asciiTheme="majorBidi" w:hAnsiTheme="majorBidi" w:cstheme="majorBidi"/>
          <w:sz w:val="24"/>
          <w:szCs w:val="24"/>
          <w:lang w:val="en-US" w:bidi="ar-DZ"/>
        </w:rPr>
        <w:t>thinking in which students are introduced to a problem, scenario, case, challenge, issue to use knowledge and information in different ways. An example of a case study asking learners to analyze a story by identifying principles or lessons it contain</w:t>
      </w:r>
      <w:r>
        <w:rPr>
          <w:rFonts w:asciiTheme="majorBidi" w:hAnsiTheme="majorBidi" w:cstheme="majorBidi"/>
          <w:sz w:val="24"/>
          <w:szCs w:val="24"/>
          <w:lang w:val="en-US" w:bidi="ar-DZ"/>
        </w:rPr>
        <w:t>s</w:t>
      </w:r>
      <w:r w:rsidRPr="0017620B">
        <w:rPr>
          <w:rFonts w:asciiTheme="majorBidi" w:hAnsiTheme="majorBidi" w:cstheme="majorBidi"/>
          <w:sz w:val="24"/>
          <w:szCs w:val="24"/>
          <w:lang w:val="en-US" w:bidi="ar-DZ"/>
        </w:rPr>
        <w:t>, concept mapping by presenting a graphic or a map, and real world projects using interrelated tasks to be executed.</w:t>
      </w:r>
    </w:p>
    <w:p w:rsidR="00C4470D" w:rsidRPr="0017620B" w:rsidRDefault="00C4470D" w:rsidP="00C4470D">
      <w:pPr>
        <w:pStyle w:val="Paragraphedeliste"/>
        <w:numPr>
          <w:ilvl w:val="0"/>
          <w:numId w:val="5"/>
        </w:numPr>
        <w:rPr>
          <w:rFonts w:asciiTheme="majorBidi" w:hAnsiTheme="majorBidi" w:cstheme="majorBidi"/>
          <w:sz w:val="24"/>
          <w:szCs w:val="24"/>
          <w:lang w:val="en-US" w:bidi="ar-DZ"/>
        </w:rPr>
      </w:pPr>
      <w:r w:rsidRPr="0017620B">
        <w:rPr>
          <w:rFonts w:asciiTheme="majorBidi" w:hAnsiTheme="majorBidi" w:cstheme="majorBidi"/>
          <w:b/>
          <w:bCs/>
          <w:sz w:val="24"/>
          <w:szCs w:val="24"/>
          <w:lang w:val="en-US" w:bidi="ar-DZ"/>
        </w:rPr>
        <w:t xml:space="preserve">Reflection </w:t>
      </w:r>
      <w:r w:rsidRPr="0017620B">
        <w:rPr>
          <w:rFonts w:asciiTheme="majorBidi" w:hAnsiTheme="majorBidi" w:cstheme="majorBidi"/>
          <w:sz w:val="24"/>
          <w:szCs w:val="24"/>
          <w:lang w:val="en-US" w:bidi="ar-DZ"/>
        </w:rPr>
        <w:t xml:space="preserve">on what students have experienced about a specific topic and what assumptions attitudes and belief they hold about it using reflection journal which is a </w:t>
      </w:r>
      <w:proofErr w:type="gramStart"/>
      <w:r w:rsidRPr="0017620B">
        <w:rPr>
          <w:rFonts w:asciiTheme="majorBidi" w:hAnsiTheme="majorBidi" w:cstheme="majorBidi"/>
          <w:sz w:val="24"/>
          <w:szCs w:val="24"/>
          <w:lang w:val="en-US" w:bidi="ar-DZ"/>
        </w:rPr>
        <w:t>written  record</w:t>
      </w:r>
      <w:proofErr w:type="gramEnd"/>
      <w:r w:rsidRPr="0017620B">
        <w:rPr>
          <w:rFonts w:asciiTheme="majorBidi" w:hAnsiTheme="majorBidi" w:cstheme="majorBidi"/>
          <w:sz w:val="24"/>
          <w:szCs w:val="24"/>
          <w:lang w:val="en-US" w:bidi="ar-DZ"/>
        </w:rPr>
        <w:t xml:space="preserve"> of students intellectual and emotional reaction to a given topic.</w:t>
      </w:r>
    </w:p>
    <w:p w:rsidR="00C4470D" w:rsidRPr="007F173C" w:rsidRDefault="00C4470D" w:rsidP="00C4470D">
      <w:pPr>
        <w:pStyle w:val="Paragraphedeliste"/>
        <w:numPr>
          <w:ilvl w:val="1"/>
          <w:numId w:val="9"/>
        </w:num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 </w:t>
      </w:r>
      <w:r w:rsidRPr="007F173C">
        <w:rPr>
          <w:rFonts w:asciiTheme="majorBidi" w:hAnsiTheme="majorBidi" w:cstheme="majorBidi"/>
          <w:b/>
          <w:bCs/>
          <w:sz w:val="24"/>
          <w:szCs w:val="24"/>
          <w:lang w:val="en-US" w:bidi="ar-DZ"/>
        </w:rPr>
        <w:t>Assessment</w:t>
      </w:r>
    </w:p>
    <w:p w:rsidR="00C4470D" w:rsidRPr="0017620B" w:rsidRDefault="00C4470D" w:rsidP="00C4470D">
      <w:pPr>
        <w:ind w:left="360"/>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Pr="0017620B">
        <w:rPr>
          <w:rFonts w:asciiTheme="majorBidi" w:hAnsiTheme="majorBidi" w:cstheme="majorBidi"/>
          <w:sz w:val="24"/>
          <w:szCs w:val="24"/>
          <w:lang w:val="en-US" w:bidi="ar-DZ"/>
        </w:rPr>
        <w:t>It means tests, papers, performance of students’ knowledge and skills, and teachers provide feedback that ameliorates learning. Teachers should decide about the assessment tasks that mirror learners’ objectives, criteria, and standards used to judge assessment, students’ roles, the way different tasks are combined into an overall grade, and feedback’ provision to improve learners’ learning and teachers’ teaching.</w:t>
      </w:r>
    </w:p>
    <w:p w:rsidR="00C4470D" w:rsidRPr="00C4470D" w:rsidRDefault="00C4470D">
      <w:pPr>
        <w:rPr>
          <w:lang w:val="en-US"/>
        </w:rPr>
      </w:pPr>
      <w:bookmarkStart w:id="0" w:name="_GoBack"/>
      <w:bookmarkEnd w:id="0"/>
    </w:p>
    <w:sectPr w:rsidR="00C4470D" w:rsidRPr="00C44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02CFD"/>
    <w:multiLevelType w:val="multilevel"/>
    <w:tmpl w:val="5ED8E1B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6960F77"/>
    <w:multiLevelType w:val="multilevel"/>
    <w:tmpl w:val="1AEAE8F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95E47CC"/>
    <w:multiLevelType w:val="hybridMultilevel"/>
    <w:tmpl w:val="008660E0"/>
    <w:lvl w:ilvl="0" w:tplc="048E16E8">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46A0842"/>
    <w:multiLevelType w:val="multilevel"/>
    <w:tmpl w:val="FBE087F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7394D43"/>
    <w:multiLevelType w:val="multilevel"/>
    <w:tmpl w:val="CD641B84"/>
    <w:lvl w:ilvl="0">
      <w:start w:val="1"/>
      <w:numFmt w:val="decimal"/>
      <w:lvlText w:val="%1."/>
      <w:lvlJc w:val="left"/>
      <w:pPr>
        <w:ind w:left="720"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308" w:hanging="1440"/>
      </w:pPr>
      <w:rPr>
        <w:rFonts w:hint="default"/>
      </w:rPr>
    </w:lvl>
    <w:lvl w:ilvl="8">
      <w:start w:val="1"/>
      <w:numFmt w:val="decimal"/>
      <w:isLgl/>
      <w:lvlText w:val="%1.%2.%3.%4.%5.%6.%7.%8.%9."/>
      <w:lvlJc w:val="left"/>
      <w:pPr>
        <w:ind w:left="7312" w:hanging="1800"/>
      </w:pPr>
      <w:rPr>
        <w:rFonts w:hint="default"/>
      </w:rPr>
    </w:lvl>
  </w:abstractNum>
  <w:abstractNum w:abstractNumId="5">
    <w:nsid w:val="3BB41CCF"/>
    <w:multiLevelType w:val="hybridMultilevel"/>
    <w:tmpl w:val="D1740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523CCD"/>
    <w:multiLevelType w:val="hybridMultilevel"/>
    <w:tmpl w:val="BD1AF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7DF3BCA"/>
    <w:multiLevelType w:val="hybridMultilevel"/>
    <w:tmpl w:val="351CF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B03F64"/>
    <w:multiLevelType w:val="hybridMultilevel"/>
    <w:tmpl w:val="575849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6"/>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0D"/>
    <w:rsid w:val="00245DB7"/>
    <w:rsid w:val="006D01D9"/>
    <w:rsid w:val="00C447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70D"/>
    <w:pPr>
      <w:ind w:left="720"/>
      <w:contextualSpacing/>
    </w:pPr>
  </w:style>
  <w:style w:type="table" w:styleId="Grilledutableau">
    <w:name w:val="Table Grid"/>
    <w:basedOn w:val="TableauNormal"/>
    <w:uiPriority w:val="59"/>
    <w:rsid w:val="00C4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70D"/>
    <w:pPr>
      <w:ind w:left="720"/>
      <w:contextualSpacing/>
    </w:pPr>
  </w:style>
  <w:style w:type="table" w:styleId="Grilledutableau">
    <w:name w:val="Table Grid"/>
    <w:basedOn w:val="TableauNormal"/>
    <w:uiPriority w:val="59"/>
    <w:rsid w:val="00C4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2534</TotalTime>
  <Pages>3</Pages>
  <Words>1159</Words>
  <Characters>6377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2026-03-03T12:32:00Z</dcterms:created>
  <dcterms:modified xsi:type="dcterms:W3CDTF">2026-03-05T11:39:00Z</dcterms:modified>
</cp:coreProperties>
</file>