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1D9" w:rsidRPr="00BA5983" w:rsidRDefault="00372473">
      <w:pPr>
        <w:rPr>
          <w:rFonts w:asciiTheme="majorBidi" w:hAnsiTheme="majorBidi" w:cstheme="majorBidi"/>
          <w:b/>
          <w:bCs/>
          <w:lang w:val="en-US"/>
        </w:rPr>
      </w:pPr>
      <w:r w:rsidRPr="00BA5983">
        <w:rPr>
          <w:rFonts w:asciiTheme="majorBidi" w:hAnsiTheme="majorBidi" w:cstheme="majorBidi"/>
          <w:b/>
          <w:bCs/>
          <w:lang w:val="en-US"/>
        </w:rPr>
        <w:t xml:space="preserve">Lesson </w:t>
      </w:r>
      <w:proofErr w:type="gramStart"/>
      <w:r w:rsidRPr="00BA5983">
        <w:rPr>
          <w:rFonts w:asciiTheme="majorBidi" w:hAnsiTheme="majorBidi" w:cstheme="majorBidi"/>
          <w:b/>
          <w:bCs/>
          <w:lang w:val="en-US"/>
        </w:rPr>
        <w:t>3 :</w:t>
      </w:r>
      <w:proofErr w:type="gramEnd"/>
      <w:r w:rsidRPr="00BA5983">
        <w:rPr>
          <w:rFonts w:asciiTheme="majorBidi" w:hAnsiTheme="majorBidi" w:cstheme="majorBidi"/>
          <w:b/>
          <w:bCs/>
          <w:lang w:val="en-US"/>
        </w:rPr>
        <w:t xml:space="preserve"> Completion of Lesson Plan</w:t>
      </w:r>
    </w:p>
    <w:p w:rsidR="00372473" w:rsidRPr="00BA5983" w:rsidRDefault="00372473" w:rsidP="00372473">
      <w:pPr>
        <w:numPr>
          <w:ilvl w:val="0"/>
          <w:numId w:val="1"/>
        </w:numPr>
        <w:rPr>
          <w:rFonts w:asciiTheme="majorBidi" w:hAnsiTheme="majorBidi" w:cstheme="majorBidi"/>
          <w:b/>
          <w:bCs/>
          <w:lang w:val="en-US"/>
        </w:rPr>
      </w:pPr>
      <w:bookmarkStart w:id="0" w:name="_GoBack"/>
      <w:bookmarkEnd w:id="0"/>
      <w:r w:rsidRPr="00BA5983">
        <w:rPr>
          <w:rFonts w:asciiTheme="majorBidi" w:hAnsiTheme="majorBidi" w:cstheme="majorBidi"/>
          <w:b/>
          <w:bCs/>
          <w:lang w:val="en-US"/>
        </w:rPr>
        <w:t>Presentation, Practice, and Production</w:t>
      </w:r>
    </w:p>
    <w:p w:rsidR="00372473" w:rsidRPr="00BA5983" w:rsidRDefault="00372473" w:rsidP="00372473">
      <w:pPr>
        <w:rPr>
          <w:rFonts w:asciiTheme="majorBidi" w:hAnsiTheme="majorBidi" w:cstheme="majorBidi"/>
          <w:lang w:val="en-US"/>
        </w:rPr>
      </w:pPr>
      <w:r w:rsidRPr="00BA5983">
        <w:rPr>
          <w:rFonts w:asciiTheme="majorBidi" w:hAnsiTheme="majorBidi" w:cstheme="majorBidi"/>
          <w:lang w:val="en-US"/>
        </w:rPr>
        <w:t xml:space="preserve">After deciding on what to teach, it is time for through and efficient explanation that goes through a </w:t>
      </w:r>
      <w:proofErr w:type="gramStart"/>
      <w:r w:rsidRPr="00BA5983">
        <w:rPr>
          <w:rFonts w:asciiTheme="majorBidi" w:hAnsiTheme="majorBidi" w:cstheme="majorBidi"/>
          <w:lang w:val="en-US"/>
        </w:rPr>
        <w:t>set</w:t>
      </w:r>
      <w:proofErr w:type="gramEnd"/>
      <w:r w:rsidRPr="00BA5983">
        <w:rPr>
          <w:rFonts w:asciiTheme="majorBidi" w:hAnsiTheme="majorBidi" w:cstheme="majorBidi"/>
          <w:lang w:val="en-US"/>
        </w:rPr>
        <w:t xml:space="preserve"> of stages. Generally </w:t>
      </w:r>
      <w:r w:rsidR="00926862" w:rsidRPr="00BA5983">
        <w:rPr>
          <w:rFonts w:asciiTheme="majorBidi" w:hAnsiTheme="majorBidi" w:cstheme="majorBidi"/>
          <w:lang w:val="en-US"/>
        </w:rPr>
        <w:t>there are four phases: warm up,</w:t>
      </w:r>
      <w:r w:rsidRPr="00BA5983">
        <w:rPr>
          <w:rFonts w:asciiTheme="majorBidi" w:hAnsiTheme="majorBidi" w:cstheme="majorBidi"/>
          <w:lang w:val="en-US"/>
        </w:rPr>
        <w:t xml:space="preserve"> presentation, practice and production.</w:t>
      </w:r>
    </w:p>
    <w:p w:rsidR="00372473" w:rsidRPr="00BA5983" w:rsidRDefault="00372473" w:rsidP="00372473">
      <w:pPr>
        <w:rPr>
          <w:rFonts w:asciiTheme="majorBidi" w:hAnsiTheme="majorBidi" w:cstheme="majorBidi"/>
          <w:b/>
          <w:bCs/>
          <w:lang w:val="en-US"/>
        </w:rPr>
      </w:pPr>
      <w:r w:rsidRPr="00BA5983">
        <w:rPr>
          <w:rFonts w:asciiTheme="majorBidi" w:hAnsiTheme="majorBidi" w:cstheme="majorBidi"/>
          <w:b/>
          <w:bCs/>
          <w:lang w:val="en-US"/>
        </w:rPr>
        <w:t xml:space="preserve">2.1. Warm up </w:t>
      </w:r>
    </w:p>
    <w:p w:rsidR="00372473" w:rsidRPr="00BA5983" w:rsidRDefault="00372473" w:rsidP="00372473">
      <w:pPr>
        <w:rPr>
          <w:rFonts w:asciiTheme="majorBidi" w:hAnsiTheme="majorBidi" w:cstheme="majorBidi"/>
          <w:lang w:val="en-US"/>
        </w:rPr>
      </w:pPr>
      <w:r w:rsidRPr="00BA5983">
        <w:rPr>
          <w:rFonts w:asciiTheme="majorBidi" w:hAnsiTheme="majorBidi" w:cstheme="majorBidi"/>
          <w:lang w:val="en-US"/>
        </w:rPr>
        <w:t xml:space="preserve">It is an interesting way to introduce the point of the lesson using a story, a conversation, a picture, or project. </w:t>
      </w:r>
    </w:p>
    <w:p w:rsidR="00372473" w:rsidRPr="00BA5983" w:rsidRDefault="00372473" w:rsidP="00372473">
      <w:pPr>
        <w:numPr>
          <w:ilvl w:val="1"/>
          <w:numId w:val="1"/>
        </w:numPr>
        <w:rPr>
          <w:rFonts w:asciiTheme="majorBidi" w:hAnsiTheme="majorBidi" w:cstheme="majorBidi"/>
          <w:b/>
          <w:bCs/>
          <w:lang w:val="en-US"/>
        </w:rPr>
      </w:pPr>
      <w:r w:rsidRPr="00BA5983">
        <w:rPr>
          <w:rFonts w:asciiTheme="majorBidi" w:hAnsiTheme="majorBidi" w:cstheme="majorBidi"/>
          <w:b/>
          <w:bCs/>
          <w:lang w:val="en-US"/>
        </w:rPr>
        <w:t xml:space="preserve"> Presentation (10 minutes)</w:t>
      </w:r>
    </w:p>
    <w:p w:rsidR="00372473" w:rsidRPr="00BA5983" w:rsidRDefault="00372473" w:rsidP="00372473">
      <w:pPr>
        <w:rPr>
          <w:rFonts w:asciiTheme="majorBidi" w:hAnsiTheme="majorBidi" w:cstheme="majorBidi"/>
          <w:lang w:val="en-US"/>
        </w:rPr>
      </w:pPr>
      <w:r w:rsidRPr="00BA5983">
        <w:rPr>
          <w:rFonts w:asciiTheme="majorBidi" w:hAnsiTheme="majorBidi" w:cstheme="majorBidi"/>
          <w:lang w:val="en-US"/>
        </w:rPr>
        <w:t xml:space="preserve">The phase of analysis and explanation of rules, patterns or information students need for acquiring the language, make a connection between what students already know, and the new language, use the board for notes, make sure not to overload students by trying to cover everything at once, and try to check your students understanding before moving to practice. It is the short stage in which students are introduced to grammar, vocabulary, or any new piece of language using examples, definitions, pictures, and tables. They should get the information they need to complete tasks during practice and production easily. Among the suggested ways used in presentations are: (1) eliciting answers by asking simple questions, (2) creating interest using visual aids (pictures, objects, flashcards, drawings, photos, videos, </w:t>
      </w:r>
      <w:proofErr w:type="spellStart"/>
      <w:r w:rsidRPr="00BA5983">
        <w:rPr>
          <w:rFonts w:asciiTheme="majorBidi" w:hAnsiTheme="majorBidi" w:cstheme="majorBidi"/>
          <w:lang w:val="en-US"/>
        </w:rPr>
        <w:t>realia</w:t>
      </w:r>
      <w:proofErr w:type="spellEnd"/>
      <w:r w:rsidRPr="00BA5983">
        <w:rPr>
          <w:rFonts w:asciiTheme="majorBidi" w:hAnsiTheme="majorBidi" w:cstheme="majorBidi"/>
          <w:lang w:val="en-US"/>
        </w:rPr>
        <w:t xml:space="preserve">), (3) traveling along time lines and tenses which is necessary when introducing tenses to understand the function of tenses, (4) using the board effectively with pens or chalks, (5) doing concept check to verify students’ understanding through question/answers, multiple choice, physical response. </w:t>
      </w:r>
    </w:p>
    <w:p w:rsidR="00372473" w:rsidRPr="00BA5983" w:rsidRDefault="00372473" w:rsidP="00372473">
      <w:pPr>
        <w:numPr>
          <w:ilvl w:val="1"/>
          <w:numId w:val="1"/>
        </w:numPr>
        <w:rPr>
          <w:rFonts w:asciiTheme="majorBidi" w:hAnsiTheme="majorBidi" w:cstheme="majorBidi"/>
          <w:b/>
          <w:bCs/>
          <w:lang w:val="en-US"/>
        </w:rPr>
      </w:pPr>
      <w:r w:rsidRPr="00BA5983">
        <w:rPr>
          <w:rFonts w:asciiTheme="majorBidi" w:hAnsiTheme="majorBidi" w:cstheme="majorBidi"/>
          <w:b/>
          <w:bCs/>
          <w:lang w:val="en-US"/>
        </w:rPr>
        <w:t xml:space="preserve"> Practice</w:t>
      </w:r>
    </w:p>
    <w:p w:rsidR="00372473" w:rsidRPr="00BA5983" w:rsidRDefault="00372473" w:rsidP="00372473">
      <w:pPr>
        <w:rPr>
          <w:rFonts w:asciiTheme="majorBidi" w:hAnsiTheme="majorBidi" w:cstheme="majorBidi"/>
          <w:lang w:val="en-US"/>
        </w:rPr>
      </w:pPr>
      <w:r w:rsidRPr="00BA5983">
        <w:rPr>
          <w:rFonts w:asciiTheme="majorBidi" w:hAnsiTheme="majorBidi" w:cstheme="majorBidi"/>
          <w:lang w:val="en-US"/>
        </w:rPr>
        <w:t>Also called controlled practice; it is transitional phase from presentation where students are passive because the teacher explains the form and the function of the language point to active learners who express themselves freely. It is a task or activity that is used to check students’ understanding.  Students repeat what is already introduced in the previous stage. Good practice activity is the one students can do together without the teacher (go back and revise errors to make the language point vital for completing the task). Decide whether communication is a part or a whole, and it is better to work in group to compare, discuss, and decide. Try to make sure that the task is structured, so that students can understand the new point in order to use to use it appropriately.</w:t>
      </w:r>
    </w:p>
    <w:p w:rsidR="00372473" w:rsidRPr="00BA5983" w:rsidRDefault="00372473" w:rsidP="00372473">
      <w:pPr>
        <w:rPr>
          <w:rFonts w:asciiTheme="majorBidi" w:hAnsiTheme="majorBidi" w:cstheme="majorBidi"/>
          <w:lang w:val="en-US"/>
        </w:rPr>
      </w:pPr>
      <w:r w:rsidRPr="00BA5983">
        <w:rPr>
          <w:rFonts w:asciiTheme="majorBidi" w:hAnsiTheme="majorBidi" w:cstheme="majorBidi"/>
          <w:lang w:val="en-US"/>
        </w:rPr>
        <w:t xml:space="preserve">Practice activities that students do alone are based on listening, reading, and writing. Students can assess them and note examples of the new structures. More activities can be finding specific words in the text, mixing anagrams, scrambling sentences, transforming sentences, matching exercise, ranking filing the information gap, role playing from a script, etc. Pairing up with students is also possible where you have the opportunity for correction by you or the classmates.  Practicing in groups by creating competitive atmosphere using blindfold where a student covers his eyes and listens to directions of their classmates in order to find a particular location of an object, (2) running dictations by organizing two copies of a written text full of target language of the lesson. Place the text at one end of the room, and students remain at the other end. Students come and check the text, and memorize a chunk, and then produce it on the blank sheet. By the end, they should have their own written version of the text. </w:t>
      </w:r>
    </w:p>
    <w:p w:rsidR="00372473" w:rsidRPr="00BA5983" w:rsidRDefault="00372473" w:rsidP="00372473">
      <w:pPr>
        <w:rPr>
          <w:rFonts w:asciiTheme="majorBidi" w:hAnsiTheme="majorBidi" w:cstheme="majorBidi"/>
          <w:lang w:val="en-US"/>
        </w:rPr>
      </w:pPr>
      <w:r w:rsidRPr="00BA5983">
        <w:rPr>
          <w:rFonts w:asciiTheme="majorBidi" w:hAnsiTheme="majorBidi" w:cstheme="majorBidi"/>
          <w:lang w:val="en-US"/>
        </w:rPr>
        <w:lastRenderedPageBreak/>
        <w:t xml:space="preserve">The benefits of practice activities are (1) helping students to focus on accuracy. This doesn’t mean that the activities should be dry and meaningless, but they are predictable because there is on way to complete them, (2) exercises force the attention on the new piece of language through frequent repetition to form new habits in the brain. During this phase, students come to gradual recognition of the new language in a safe way, and try to avoid letting </w:t>
      </w:r>
      <w:proofErr w:type="gramStart"/>
      <w:r w:rsidRPr="00BA5983">
        <w:rPr>
          <w:rFonts w:asciiTheme="majorBidi" w:hAnsiTheme="majorBidi" w:cstheme="majorBidi"/>
          <w:lang w:val="en-US"/>
        </w:rPr>
        <w:t>students  make</w:t>
      </w:r>
      <w:proofErr w:type="gramEnd"/>
      <w:r w:rsidRPr="00BA5983">
        <w:rPr>
          <w:rFonts w:asciiTheme="majorBidi" w:hAnsiTheme="majorBidi" w:cstheme="majorBidi"/>
          <w:lang w:val="en-US"/>
        </w:rPr>
        <w:t xml:space="preserve"> a habit of an error like ‘I </w:t>
      </w:r>
      <w:proofErr w:type="spellStart"/>
      <w:r w:rsidRPr="00BA5983">
        <w:rPr>
          <w:rFonts w:asciiTheme="majorBidi" w:hAnsiTheme="majorBidi" w:cstheme="majorBidi"/>
          <w:lang w:val="en-US"/>
        </w:rPr>
        <w:t>gonna</w:t>
      </w:r>
      <w:proofErr w:type="spellEnd"/>
      <w:r w:rsidRPr="00BA5983">
        <w:rPr>
          <w:rFonts w:asciiTheme="majorBidi" w:hAnsiTheme="majorBidi" w:cstheme="majorBidi"/>
          <w:lang w:val="en-US"/>
        </w:rPr>
        <w:t xml:space="preserve"> do it’.</w:t>
      </w:r>
    </w:p>
    <w:p w:rsidR="00372473" w:rsidRPr="00BA5983" w:rsidRDefault="00372473" w:rsidP="00372473">
      <w:pPr>
        <w:numPr>
          <w:ilvl w:val="1"/>
          <w:numId w:val="1"/>
        </w:numPr>
        <w:rPr>
          <w:rFonts w:asciiTheme="majorBidi" w:hAnsiTheme="majorBidi" w:cstheme="majorBidi"/>
          <w:b/>
          <w:bCs/>
          <w:lang w:val="en-US"/>
        </w:rPr>
      </w:pPr>
      <w:r w:rsidRPr="00BA5983">
        <w:rPr>
          <w:rFonts w:asciiTheme="majorBidi" w:hAnsiTheme="majorBidi" w:cstheme="majorBidi"/>
          <w:b/>
          <w:bCs/>
          <w:lang w:val="en-US"/>
        </w:rPr>
        <w:t xml:space="preserve"> Production</w:t>
      </w:r>
    </w:p>
    <w:p w:rsidR="00372473" w:rsidRPr="00BA5983" w:rsidRDefault="00372473" w:rsidP="00372473">
      <w:pPr>
        <w:rPr>
          <w:rFonts w:asciiTheme="majorBidi" w:hAnsiTheme="majorBidi" w:cstheme="majorBidi"/>
          <w:lang w:val="en-US"/>
        </w:rPr>
      </w:pPr>
      <w:r w:rsidRPr="00BA5983">
        <w:rPr>
          <w:rFonts w:asciiTheme="majorBidi" w:hAnsiTheme="majorBidi" w:cstheme="majorBidi"/>
          <w:lang w:val="en-US"/>
        </w:rPr>
        <w:t xml:space="preserve">Also called free practice; it is time for learners to practice in free way to show their fluency and accuracy. They can express themselves I speaking and writing using the new language creatively. </w:t>
      </w:r>
    </w:p>
    <w:p w:rsidR="00372473" w:rsidRPr="00BA5983" w:rsidRDefault="00372473" w:rsidP="00372473">
      <w:pPr>
        <w:rPr>
          <w:rFonts w:asciiTheme="majorBidi" w:hAnsiTheme="majorBidi" w:cstheme="majorBidi"/>
          <w:lang w:val="en-US"/>
        </w:rPr>
      </w:pPr>
      <w:r w:rsidRPr="00BA5983">
        <w:rPr>
          <w:rFonts w:asciiTheme="majorBidi" w:hAnsiTheme="majorBidi" w:cstheme="majorBidi"/>
          <w:lang w:val="en-US"/>
        </w:rPr>
        <w:t>For the lesson to be successful, Teacher Talking Time (TTT) should be minimized because (1) students need time to practice speaking instead of the teacher, (2) students get bored when they sit to listen, (3</w:t>
      </w:r>
      <w:proofErr w:type="gramStart"/>
      <w:r w:rsidRPr="00BA5983">
        <w:rPr>
          <w:rFonts w:asciiTheme="majorBidi" w:hAnsiTheme="majorBidi" w:cstheme="majorBidi"/>
          <w:lang w:val="en-US"/>
        </w:rPr>
        <w:t>)lectures</w:t>
      </w:r>
      <w:proofErr w:type="gramEnd"/>
      <w:r w:rsidRPr="00BA5983">
        <w:rPr>
          <w:rFonts w:asciiTheme="majorBidi" w:hAnsiTheme="majorBidi" w:cstheme="majorBidi"/>
          <w:lang w:val="en-US"/>
        </w:rPr>
        <w:t xml:space="preserve"> have no room for progress check, (4)encourage students to solve problems, (5) promote learners’ independence. </w:t>
      </w:r>
    </w:p>
    <w:p w:rsidR="00372473" w:rsidRPr="00BA5983" w:rsidRDefault="00372473" w:rsidP="00372473">
      <w:pPr>
        <w:rPr>
          <w:rFonts w:asciiTheme="majorBidi" w:hAnsiTheme="majorBidi" w:cstheme="majorBidi"/>
          <w:lang w:val="en-US"/>
        </w:rPr>
      </w:pPr>
      <w:r w:rsidRPr="00BA5983">
        <w:rPr>
          <w:rFonts w:asciiTheme="majorBidi" w:hAnsiTheme="majorBidi" w:cstheme="majorBidi"/>
          <w:lang w:val="en-US"/>
        </w:rPr>
        <w:t>Furthermore, try to write your instruction pattern in your plans, specify your classroom language, write your instructions, drawing and miming, wait patiently to the students to answer, avoid echoing, ask open questions, monitor quickly.</w:t>
      </w:r>
    </w:p>
    <w:p w:rsidR="00372473" w:rsidRPr="00BA5983" w:rsidRDefault="00372473" w:rsidP="00372473">
      <w:pPr>
        <w:rPr>
          <w:rFonts w:asciiTheme="majorBidi" w:hAnsiTheme="majorBidi" w:cstheme="majorBidi"/>
          <w:lang w:val="en-US"/>
        </w:rPr>
      </w:pPr>
      <w:r w:rsidRPr="00BA5983">
        <w:rPr>
          <w:rFonts w:asciiTheme="majorBidi" w:hAnsiTheme="majorBidi" w:cstheme="majorBidi"/>
          <w:lang w:val="en-US"/>
        </w:rPr>
        <w:t>Among the activities, ask students to write essays including a particular words or phrases. You can engage students in writing by miming a story, making speeches and presentations, writing a script for a role play, doing drama and improvisation since drama established itself as a production activity. An extract of 5 minutes is sufficient by showing a film clip of the same seen afterwards. Improvisation can be used to mimic real life language, retelling a story, and fostering discussion and debates.</w:t>
      </w:r>
    </w:p>
    <w:p w:rsidR="00372473" w:rsidRPr="00BA5983" w:rsidRDefault="00372473" w:rsidP="00372473">
      <w:pPr>
        <w:rPr>
          <w:rFonts w:asciiTheme="majorBidi" w:hAnsiTheme="majorBidi" w:cstheme="majorBidi"/>
          <w:lang w:val="en-US"/>
        </w:rPr>
      </w:pPr>
    </w:p>
    <w:p w:rsidR="00372473" w:rsidRPr="00BA5983" w:rsidRDefault="00372473" w:rsidP="00372473">
      <w:pPr>
        <w:rPr>
          <w:rFonts w:asciiTheme="majorBidi" w:hAnsiTheme="majorBidi" w:cstheme="majorBidi"/>
          <w:lang w:val="en-US"/>
        </w:rPr>
      </w:pPr>
    </w:p>
    <w:p w:rsidR="00372473" w:rsidRPr="00BA5983" w:rsidRDefault="00372473" w:rsidP="00372473">
      <w:pPr>
        <w:rPr>
          <w:rFonts w:asciiTheme="majorBidi" w:hAnsiTheme="majorBidi" w:cstheme="majorBidi"/>
          <w:lang w:val="en-US"/>
        </w:rPr>
      </w:pPr>
    </w:p>
    <w:p w:rsidR="00372473" w:rsidRPr="00BA5983" w:rsidRDefault="00372473" w:rsidP="00372473">
      <w:pPr>
        <w:rPr>
          <w:rFonts w:asciiTheme="majorBidi" w:hAnsiTheme="majorBidi" w:cstheme="majorBidi"/>
          <w:lang w:val="en-US"/>
        </w:rPr>
      </w:pPr>
    </w:p>
    <w:p w:rsidR="00372473" w:rsidRPr="00BA5983" w:rsidRDefault="00372473" w:rsidP="00372473">
      <w:pPr>
        <w:rPr>
          <w:rFonts w:asciiTheme="majorBidi" w:hAnsiTheme="majorBidi" w:cstheme="majorBidi"/>
          <w:lang w:val="en-US"/>
        </w:rPr>
      </w:pPr>
    </w:p>
    <w:p w:rsidR="00372473" w:rsidRPr="00BA5983" w:rsidRDefault="00372473" w:rsidP="00372473">
      <w:pPr>
        <w:rPr>
          <w:rFonts w:asciiTheme="majorBidi" w:hAnsiTheme="majorBidi" w:cstheme="majorBidi"/>
          <w:lang w:val="en-US"/>
        </w:rPr>
      </w:pPr>
    </w:p>
    <w:p w:rsidR="00372473" w:rsidRPr="00BA5983" w:rsidRDefault="00372473" w:rsidP="00372473">
      <w:pPr>
        <w:rPr>
          <w:rFonts w:asciiTheme="majorBidi" w:hAnsiTheme="majorBidi" w:cstheme="majorBidi"/>
          <w:lang w:val="en-US"/>
        </w:rPr>
      </w:pPr>
    </w:p>
    <w:p w:rsidR="00372473" w:rsidRDefault="00372473" w:rsidP="00372473">
      <w:pPr>
        <w:rPr>
          <w:lang w:val="en-US"/>
        </w:rPr>
      </w:pPr>
    </w:p>
    <w:p w:rsidR="00372473" w:rsidRDefault="00372473" w:rsidP="00372473">
      <w:pPr>
        <w:rPr>
          <w:lang w:val="en-US"/>
        </w:rPr>
      </w:pPr>
    </w:p>
    <w:p w:rsidR="00372473" w:rsidRDefault="00372473" w:rsidP="00372473">
      <w:pPr>
        <w:rPr>
          <w:lang w:val="en-US"/>
        </w:rPr>
      </w:pPr>
    </w:p>
    <w:p w:rsidR="00372473" w:rsidRDefault="00372473" w:rsidP="00372473">
      <w:pPr>
        <w:rPr>
          <w:lang w:val="en-US"/>
        </w:rPr>
      </w:pPr>
    </w:p>
    <w:p w:rsidR="00372473" w:rsidRDefault="00372473" w:rsidP="00372473">
      <w:pPr>
        <w:rPr>
          <w:lang w:val="en-US"/>
        </w:rPr>
      </w:pPr>
    </w:p>
    <w:p w:rsidR="00372473" w:rsidRPr="00372473" w:rsidRDefault="00372473" w:rsidP="00372473">
      <w:pPr>
        <w:rPr>
          <w:lang w:val="en-US"/>
        </w:rPr>
      </w:pPr>
    </w:p>
    <w:p w:rsidR="00372473" w:rsidRDefault="00372473" w:rsidP="00372473">
      <w:pPr>
        <w:rPr>
          <w:lang w:val="en-US"/>
        </w:rPr>
      </w:pPr>
    </w:p>
    <w:p w:rsidR="00372473" w:rsidRPr="00372473" w:rsidRDefault="00372473" w:rsidP="00372473">
      <w:pPr>
        <w:rPr>
          <w:lang w:val="en-US"/>
        </w:rPr>
      </w:pPr>
    </w:p>
    <w:p w:rsidR="00926862" w:rsidRDefault="00926862"/>
    <w:p w:rsidR="00372473" w:rsidRPr="00926862" w:rsidRDefault="00372473" w:rsidP="00926862">
      <w:pPr>
        <w:jc w:val="center"/>
      </w:pPr>
    </w:p>
    <w:sectPr w:rsidR="00372473" w:rsidRPr="009268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6A0842"/>
    <w:multiLevelType w:val="multilevel"/>
    <w:tmpl w:val="FBE087F6"/>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473"/>
    <w:rsid w:val="00372473"/>
    <w:rsid w:val="006D01D9"/>
    <w:rsid w:val="00926862"/>
    <w:rsid w:val="00BA598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7247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724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7247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724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799</Words>
  <Characters>4395</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cp:lastPrinted>2026-03-03T11:54:00Z</cp:lastPrinted>
  <dcterms:created xsi:type="dcterms:W3CDTF">2026-03-03T11:41:00Z</dcterms:created>
  <dcterms:modified xsi:type="dcterms:W3CDTF">2026-03-05T11:38:00Z</dcterms:modified>
</cp:coreProperties>
</file>