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73" w:rsidRPr="00CD1E10" w:rsidRDefault="00CD1E10" w:rsidP="00CD1E10">
      <w:pPr>
        <w:jc w:val="center"/>
        <w:rPr>
          <w:rFonts w:ascii="Times New Roman" w:hAnsi="Times New Roman" w:cs="Times New Roman"/>
          <w:b/>
          <w:bCs/>
          <w:sz w:val="28"/>
          <w:szCs w:val="28"/>
          <w:lang w:val="en-US"/>
        </w:rPr>
      </w:pPr>
      <w:r w:rsidRPr="00CD1E10">
        <w:rPr>
          <w:rFonts w:ascii="Times New Roman" w:hAnsi="Times New Roman" w:cs="Times New Roman"/>
          <w:b/>
          <w:color w:val="222222"/>
          <w:sz w:val="28"/>
          <w:szCs w:val="28"/>
          <w:shd w:val="clear" w:color="auto" w:fill="FFFFFF"/>
          <w:lang w:val="en-US"/>
        </w:rPr>
        <w:t>TP</w:t>
      </w:r>
      <w:r w:rsidR="00130B72">
        <w:rPr>
          <w:rFonts w:ascii="Times New Roman" w:hAnsi="Times New Roman" w:cs="Times New Roman"/>
          <w:b/>
          <w:color w:val="222222"/>
          <w:sz w:val="28"/>
          <w:szCs w:val="28"/>
          <w:shd w:val="clear" w:color="auto" w:fill="FFFFFF"/>
          <w:lang w:val="en-US"/>
        </w:rPr>
        <w:t>2</w:t>
      </w:r>
      <w:r w:rsidRPr="00CD1E10">
        <w:rPr>
          <w:rFonts w:ascii="Times New Roman" w:hAnsi="Times New Roman" w:cs="Times New Roman"/>
          <w:b/>
          <w:color w:val="222222"/>
          <w:sz w:val="28"/>
          <w:szCs w:val="28"/>
          <w:shd w:val="clear" w:color="auto" w:fill="FFFFFF"/>
          <w:lang w:val="en-US"/>
        </w:rPr>
        <w:t xml:space="preserve"> of Molecular Biology</w:t>
      </w:r>
    </w:p>
    <w:p w:rsidR="0016549E" w:rsidRPr="0016549E" w:rsidRDefault="0016549E" w:rsidP="0016549E">
      <w:pPr>
        <w:spacing w:line="360" w:lineRule="auto"/>
        <w:jc w:val="center"/>
        <w:rPr>
          <w:rFonts w:ascii="Times New Roman" w:hAnsi="Times New Roman" w:cs="Times New Roman"/>
          <w:b/>
          <w:color w:val="222222"/>
          <w:sz w:val="28"/>
          <w:szCs w:val="28"/>
          <w:shd w:val="clear" w:color="auto" w:fill="FFFFFF"/>
          <w:lang w:val="en-US"/>
        </w:rPr>
      </w:pPr>
      <w:r w:rsidRPr="0016549E">
        <w:rPr>
          <w:rFonts w:ascii="Times New Roman" w:hAnsi="Times New Roman" w:cs="Times New Roman"/>
          <w:b/>
          <w:color w:val="222222"/>
          <w:sz w:val="28"/>
          <w:szCs w:val="28"/>
          <w:shd w:val="clear" w:color="auto" w:fill="FFFFFF"/>
          <w:lang w:val="en-US"/>
        </w:rPr>
        <w:t xml:space="preserve">DNA </w:t>
      </w:r>
      <w:r w:rsidR="00653960" w:rsidRPr="0016549E">
        <w:rPr>
          <w:rFonts w:ascii="Times New Roman" w:hAnsi="Times New Roman" w:cs="Times New Roman"/>
          <w:b/>
          <w:color w:val="222222"/>
          <w:sz w:val="28"/>
          <w:szCs w:val="28"/>
          <w:shd w:val="clear" w:color="auto" w:fill="FFFFFF"/>
          <w:lang w:val="en-US"/>
        </w:rPr>
        <w:t>extraction and quality control</w:t>
      </w:r>
    </w:p>
    <w:p w:rsidR="0016549E" w:rsidRPr="00165CE8" w:rsidRDefault="0016549E" w:rsidP="00165CE8">
      <w:pPr>
        <w:jc w:val="both"/>
        <w:rPr>
          <w:rFonts w:ascii="Times New Roman" w:hAnsi="Times New Roman" w:cs="Times New Roman"/>
          <w:b/>
          <w:sz w:val="24"/>
          <w:szCs w:val="24"/>
          <w:lang w:val="en-US"/>
        </w:rPr>
      </w:pPr>
      <w:r w:rsidRPr="00165CE8">
        <w:rPr>
          <w:rFonts w:ascii="Times New Roman" w:hAnsi="Times New Roman" w:cs="Times New Roman"/>
          <w:b/>
          <w:color w:val="222222"/>
          <w:sz w:val="24"/>
          <w:szCs w:val="24"/>
          <w:shd w:val="clear" w:color="auto" w:fill="FFFFFF"/>
          <w:lang w:val="en-US"/>
        </w:rPr>
        <w:t>Objective of t</w:t>
      </w:r>
      <w:r w:rsidR="00653960" w:rsidRPr="00165CE8">
        <w:rPr>
          <w:rFonts w:ascii="Times New Roman" w:hAnsi="Times New Roman" w:cs="Times New Roman"/>
          <w:b/>
          <w:color w:val="222222"/>
          <w:sz w:val="24"/>
          <w:szCs w:val="24"/>
          <w:shd w:val="clear" w:color="auto" w:fill="FFFFFF"/>
          <w:lang w:val="en-US"/>
        </w:rPr>
        <w:t>he practical work </w:t>
      </w:r>
    </w:p>
    <w:p w:rsidR="0016549E" w:rsidRPr="0016549E" w:rsidRDefault="0016549E" w:rsidP="0016549E">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49E">
        <w:rPr>
          <w:rFonts w:ascii="Times New Roman" w:eastAsia="Times New Roman" w:hAnsi="Times New Roman" w:cs="Times New Roman"/>
          <w:color w:val="222222"/>
          <w:sz w:val="24"/>
          <w:szCs w:val="24"/>
          <w:lang w:val="en-US" w:eastAsia="fr-FR"/>
        </w:rPr>
        <w:t>Extraction and purification of DNA</w:t>
      </w:r>
    </w:p>
    <w:p w:rsidR="0016549E" w:rsidRPr="0016549E" w:rsidRDefault="0016549E" w:rsidP="0016549E">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49E">
        <w:rPr>
          <w:rFonts w:ascii="Times New Roman" w:eastAsia="Times New Roman" w:hAnsi="Times New Roman" w:cs="Times New Roman"/>
          <w:color w:val="222222"/>
          <w:sz w:val="24"/>
          <w:szCs w:val="24"/>
          <w:lang w:val="en-US" w:eastAsia="fr-FR"/>
        </w:rPr>
        <w:t>Quality control of purified DNA</w:t>
      </w:r>
    </w:p>
    <w:p w:rsidR="0016549E" w:rsidRPr="0016549E" w:rsidRDefault="0016549E" w:rsidP="0016549E">
      <w:pPr>
        <w:shd w:val="clear" w:color="auto" w:fill="FFFFFF"/>
        <w:spacing w:after="0" w:line="360" w:lineRule="auto"/>
        <w:jc w:val="both"/>
        <w:rPr>
          <w:rFonts w:ascii="Times New Roman" w:eastAsia="Times New Roman" w:hAnsi="Times New Roman" w:cs="Times New Roman"/>
          <w:b/>
          <w:color w:val="222222"/>
          <w:sz w:val="24"/>
          <w:szCs w:val="24"/>
          <w:lang w:eastAsia="fr-FR"/>
        </w:rPr>
      </w:pPr>
      <w:r w:rsidRPr="0016549E">
        <w:rPr>
          <w:rFonts w:ascii="Times New Roman" w:eastAsia="Times New Roman" w:hAnsi="Times New Roman" w:cs="Times New Roman"/>
          <w:b/>
          <w:color w:val="222222"/>
          <w:sz w:val="24"/>
          <w:szCs w:val="24"/>
          <w:lang w:eastAsia="fr-FR"/>
        </w:rPr>
        <w:t>Principle</w:t>
      </w:r>
    </w:p>
    <w:p w:rsidR="0016549E" w:rsidRPr="0016549E" w:rsidRDefault="0016549E" w:rsidP="0016549E">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49E">
        <w:rPr>
          <w:rFonts w:ascii="Times New Roman" w:eastAsia="Times New Roman" w:hAnsi="Times New Roman" w:cs="Times New Roman"/>
          <w:color w:val="222222"/>
          <w:sz w:val="24"/>
          <w:szCs w:val="24"/>
          <w:lang w:val="en-US" w:eastAsia="fr-FR"/>
        </w:rPr>
        <w:t>The presence of purine and pyrimidine bases allows nucleic acids to absorb ultraviolet (UV) light at 260 nm. Proteins absorb slightly at 260 nm but mainly at 280 nm. This UV absorption property makes it possible to:</w:t>
      </w:r>
    </w:p>
    <w:p w:rsidR="0016549E" w:rsidRPr="0016549E" w:rsidRDefault="00653960" w:rsidP="0016549E">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eastAsia="fr-FR"/>
        </w:rPr>
      </w:pPr>
      <w:r>
        <w:rPr>
          <w:rFonts w:ascii="Times New Roman" w:eastAsia="Times New Roman" w:hAnsi="Times New Roman" w:cs="Times New Roman"/>
          <w:color w:val="222222"/>
          <w:sz w:val="24"/>
          <w:szCs w:val="24"/>
          <w:lang w:eastAsia="fr-FR"/>
        </w:rPr>
        <w:t>Q</w:t>
      </w:r>
      <w:r w:rsidR="0016549E" w:rsidRPr="0016549E">
        <w:rPr>
          <w:rFonts w:ascii="Times New Roman" w:eastAsia="Times New Roman" w:hAnsi="Times New Roman" w:cs="Times New Roman"/>
          <w:color w:val="222222"/>
          <w:sz w:val="24"/>
          <w:szCs w:val="24"/>
          <w:lang w:eastAsia="fr-FR"/>
        </w:rPr>
        <w:t>uantify nucleic acids</w:t>
      </w:r>
    </w:p>
    <w:p w:rsidR="0016549E" w:rsidRPr="0016549E" w:rsidRDefault="00653960" w:rsidP="0016549E">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Pr>
          <w:rFonts w:ascii="Times New Roman" w:eastAsia="Times New Roman" w:hAnsi="Times New Roman" w:cs="Times New Roman"/>
          <w:color w:val="222222"/>
          <w:sz w:val="24"/>
          <w:szCs w:val="24"/>
          <w:lang w:val="en-US" w:eastAsia="fr-FR"/>
        </w:rPr>
        <w:t>E</w:t>
      </w:r>
      <w:r w:rsidR="0016549E" w:rsidRPr="0016549E">
        <w:rPr>
          <w:rFonts w:ascii="Times New Roman" w:eastAsia="Times New Roman" w:hAnsi="Times New Roman" w:cs="Times New Roman"/>
          <w:color w:val="222222"/>
          <w:sz w:val="24"/>
          <w:szCs w:val="24"/>
          <w:lang w:val="en-US" w:eastAsia="fr-FR"/>
        </w:rPr>
        <w:t>stimate protein contamination during nucleic acid purification</w:t>
      </w:r>
    </w:p>
    <w:p w:rsidR="00165CE8" w:rsidRPr="00165CE8" w:rsidRDefault="00165CE8" w:rsidP="00165CE8">
      <w:pPr>
        <w:shd w:val="clear" w:color="auto" w:fill="FFFFFF"/>
        <w:spacing w:after="0" w:line="360" w:lineRule="auto"/>
        <w:rPr>
          <w:rFonts w:ascii="Times New Roman" w:eastAsia="Times New Roman" w:hAnsi="Times New Roman" w:cs="Times New Roman"/>
          <w:b/>
          <w:color w:val="222222"/>
          <w:sz w:val="24"/>
          <w:szCs w:val="24"/>
          <w:lang w:eastAsia="fr-FR"/>
        </w:rPr>
      </w:pPr>
      <w:r w:rsidRPr="00165CE8">
        <w:rPr>
          <w:rFonts w:ascii="Times New Roman" w:eastAsia="Times New Roman" w:hAnsi="Times New Roman" w:cs="Times New Roman"/>
          <w:b/>
          <w:color w:val="222222"/>
          <w:sz w:val="24"/>
          <w:szCs w:val="24"/>
          <w:lang w:eastAsia="fr-FR"/>
        </w:rPr>
        <w:t xml:space="preserve">Materials and </w:t>
      </w:r>
      <w:r w:rsidR="00653960">
        <w:rPr>
          <w:rFonts w:ascii="Times New Roman" w:eastAsia="Times New Roman" w:hAnsi="Times New Roman" w:cs="Times New Roman"/>
          <w:b/>
          <w:color w:val="222222"/>
          <w:sz w:val="24"/>
          <w:szCs w:val="24"/>
          <w:lang w:eastAsia="fr-FR"/>
        </w:rPr>
        <w:t>r</w:t>
      </w:r>
      <w:r w:rsidRPr="00165CE8">
        <w:rPr>
          <w:rFonts w:ascii="Times New Roman" w:eastAsia="Times New Roman" w:hAnsi="Times New Roman" w:cs="Times New Roman"/>
          <w:b/>
          <w:color w:val="222222"/>
          <w:sz w:val="24"/>
          <w:szCs w:val="24"/>
          <w:lang w:eastAsia="fr-FR"/>
        </w:rPr>
        <w:t>eagents</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Small onion</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165CE8">
        <w:rPr>
          <w:rFonts w:ascii="Times New Roman" w:eastAsia="Times New Roman" w:hAnsi="Times New Roman" w:cs="Times New Roman"/>
          <w:color w:val="222222"/>
          <w:sz w:val="24"/>
          <w:szCs w:val="24"/>
          <w:lang w:val="en-US" w:eastAsia="fr-FR"/>
        </w:rPr>
        <w:t>Sodium chloride solution (NaCl) at 60 g/L</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Detergent solution (dishwashing liquid)</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Cold isopropanol or ethanol</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Distilled water</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Mortar and pestle</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Gauze or cotton</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Pipette or dropper</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Long spatula, tube</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Erlenmeyer flask or beaker</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Vortex mixer</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Cuvettes</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Spectrophotometer</w:t>
      </w:r>
    </w:p>
    <w:p w:rsidR="00165CE8" w:rsidRPr="00165CE8" w:rsidRDefault="00165CE8" w:rsidP="00165CE8">
      <w:pPr>
        <w:pStyle w:val="Paragraphedeliste"/>
        <w:numPr>
          <w:ilvl w:val="0"/>
          <w:numId w:val="11"/>
        </w:numPr>
        <w:shd w:val="clear" w:color="auto" w:fill="FFFFFF"/>
        <w:spacing w:after="0" w:line="360" w:lineRule="auto"/>
        <w:rPr>
          <w:rFonts w:ascii="Times New Roman" w:eastAsia="Times New Roman" w:hAnsi="Times New Roman" w:cs="Times New Roman"/>
          <w:color w:val="222222"/>
          <w:sz w:val="24"/>
          <w:szCs w:val="24"/>
          <w:lang w:eastAsia="fr-FR"/>
        </w:rPr>
      </w:pPr>
      <w:r w:rsidRPr="00165CE8">
        <w:rPr>
          <w:rFonts w:ascii="Times New Roman" w:eastAsia="Times New Roman" w:hAnsi="Times New Roman" w:cs="Times New Roman"/>
          <w:color w:val="222222"/>
          <w:sz w:val="24"/>
          <w:szCs w:val="24"/>
          <w:lang w:eastAsia="fr-FR"/>
        </w:rPr>
        <w:t>50 mL graduated cylinder</w:t>
      </w:r>
    </w:p>
    <w:p w:rsidR="00165CE8" w:rsidRPr="00165CE8" w:rsidRDefault="00165CE8" w:rsidP="00165CE8">
      <w:pPr>
        <w:shd w:val="clear" w:color="auto" w:fill="FFFFFF"/>
        <w:spacing w:after="0" w:line="360" w:lineRule="auto"/>
        <w:jc w:val="both"/>
        <w:rPr>
          <w:rFonts w:ascii="Times New Roman" w:eastAsia="Times New Roman" w:hAnsi="Times New Roman" w:cs="Times New Roman"/>
          <w:b/>
          <w:color w:val="222222"/>
          <w:sz w:val="24"/>
          <w:szCs w:val="24"/>
          <w:lang w:eastAsia="fr-FR"/>
        </w:rPr>
      </w:pPr>
      <w:r w:rsidRPr="00165CE8">
        <w:rPr>
          <w:rFonts w:ascii="Times New Roman" w:eastAsia="Times New Roman" w:hAnsi="Times New Roman" w:cs="Times New Roman"/>
          <w:b/>
          <w:color w:val="222222"/>
          <w:sz w:val="24"/>
          <w:szCs w:val="24"/>
          <w:lang w:eastAsia="fr-FR"/>
        </w:rPr>
        <w:t>Procedure</w:t>
      </w:r>
    </w:p>
    <w:p w:rsidR="00165CE8" w:rsidRPr="00165CE8" w:rsidRDefault="00165CE8" w:rsidP="00165CE8">
      <w:pPr>
        <w:pStyle w:val="Paragraphedeliste"/>
        <w:numPr>
          <w:ilvl w:val="0"/>
          <w:numId w:val="12"/>
        </w:numPr>
        <w:shd w:val="clear" w:color="auto" w:fill="FFFFFF"/>
        <w:spacing w:after="0" w:line="360" w:lineRule="auto"/>
        <w:jc w:val="both"/>
        <w:rPr>
          <w:rFonts w:ascii="Times New Roman" w:eastAsia="Times New Roman" w:hAnsi="Times New Roman" w:cs="Times New Roman"/>
          <w:b/>
          <w:color w:val="222222"/>
          <w:sz w:val="24"/>
          <w:szCs w:val="24"/>
          <w:lang w:eastAsia="fr-FR"/>
        </w:rPr>
      </w:pPr>
      <w:r w:rsidRPr="00165CE8">
        <w:rPr>
          <w:rFonts w:ascii="Times New Roman" w:eastAsia="Times New Roman" w:hAnsi="Times New Roman" w:cs="Times New Roman"/>
          <w:b/>
          <w:color w:val="222222"/>
          <w:sz w:val="24"/>
          <w:szCs w:val="24"/>
          <w:lang w:eastAsia="fr-FR"/>
        </w:rPr>
        <w:t xml:space="preserve">DNA </w:t>
      </w:r>
      <w:r w:rsidR="00653960">
        <w:rPr>
          <w:rFonts w:ascii="Times New Roman" w:eastAsia="Times New Roman" w:hAnsi="Times New Roman" w:cs="Times New Roman"/>
          <w:b/>
          <w:color w:val="222222"/>
          <w:sz w:val="24"/>
          <w:szCs w:val="24"/>
          <w:lang w:eastAsia="fr-FR"/>
        </w:rPr>
        <w:t>e</w:t>
      </w:r>
      <w:r w:rsidRPr="00165CE8">
        <w:rPr>
          <w:rFonts w:ascii="Times New Roman" w:eastAsia="Times New Roman" w:hAnsi="Times New Roman" w:cs="Times New Roman"/>
          <w:b/>
          <w:color w:val="222222"/>
          <w:sz w:val="24"/>
          <w:szCs w:val="24"/>
          <w:lang w:eastAsia="fr-FR"/>
        </w:rPr>
        <w:t>xtraction</w:t>
      </w:r>
    </w:p>
    <w:p w:rsidR="00165CE8" w:rsidRPr="00165CE8" w:rsidRDefault="00165CE8" w:rsidP="00165CE8">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CE8">
        <w:rPr>
          <w:rFonts w:ascii="Times New Roman" w:eastAsia="Times New Roman" w:hAnsi="Times New Roman" w:cs="Times New Roman"/>
          <w:color w:val="222222"/>
          <w:sz w:val="24"/>
          <w:szCs w:val="24"/>
          <w:lang w:val="en-US" w:eastAsia="fr-FR"/>
        </w:rPr>
        <w:t xml:space="preserve">Cut and grind a small onion. </w:t>
      </w:r>
    </w:p>
    <w:p w:rsidR="00165CE8" w:rsidRPr="00165CE8" w:rsidRDefault="00165CE8" w:rsidP="00165CE8">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CE8">
        <w:rPr>
          <w:rFonts w:ascii="Times New Roman" w:eastAsia="Times New Roman" w:hAnsi="Times New Roman" w:cs="Times New Roman"/>
          <w:color w:val="222222"/>
          <w:sz w:val="24"/>
          <w:szCs w:val="24"/>
          <w:lang w:val="en-US" w:eastAsia="fr-FR"/>
        </w:rPr>
        <w:t>Using the graduated cylinder, add 40 mL of NaCl solution (60 g/L), then add 15 drops of detergent solution</w:t>
      </w:r>
      <w:r w:rsidR="00B463D7">
        <w:rPr>
          <w:rFonts w:ascii="Times New Roman" w:eastAsia="Times New Roman" w:hAnsi="Times New Roman" w:cs="Times New Roman"/>
          <w:color w:val="222222"/>
          <w:sz w:val="24"/>
          <w:szCs w:val="24"/>
          <w:lang w:val="en-US" w:eastAsia="fr-FR"/>
        </w:rPr>
        <w:t>.</w:t>
      </w:r>
    </w:p>
    <w:p w:rsidR="00165CE8" w:rsidRPr="00165CE8" w:rsidRDefault="00165CE8" w:rsidP="00165CE8">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CE8">
        <w:rPr>
          <w:rFonts w:ascii="Times New Roman" w:eastAsia="Times New Roman" w:hAnsi="Times New Roman" w:cs="Times New Roman"/>
          <w:color w:val="222222"/>
          <w:sz w:val="24"/>
          <w:szCs w:val="24"/>
          <w:lang w:val="en-US" w:eastAsia="fr-FR"/>
        </w:rPr>
        <w:lastRenderedPageBreak/>
        <w:t>Mix gently with the spatula for about 20 seconds.</w:t>
      </w:r>
    </w:p>
    <w:p w:rsidR="00165CE8" w:rsidRPr="00165CE8" w:rsidRDefault="00165CE8" w:rsidP="00165CE8">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CE8">
        <w:rPr>
          <w:rFonts w:ascii="Times New Roman" w:eastAsia="Times New Roman" w:hAnsi="Times New Roman" w:cs="Times New Roman"/>
          <w:color w:val="222222"/>
          <w:sz w:val="24"/>
          <w:szCs w:val="24"/>
          <w:lang w:val="en-US" w:eastAsia="fr-FR"/>
        </w:rPr>
        <w:t>Filter the content of the beaker using cotton or gauze, and collect the filtrate in the Erlenmeyer flask.</w:t>
      </w:r>
    </w:p>
    <w:p w:rsidR="00165CE8" w:rsidRPr="00165CE8" w:rsidRDefault="00165CE8" w:rsidP="00165CE8">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CE8">
        <w:rPr>
          <w:rFonts w:ascii="Times New Roman" w:eastAsia="Times New Roman" w:hAnsi="Times New Roman" w:cs="Times New Roman"/>
          <w:color w:val="222222"/>
          <w:sz w:val="24"/>
          <w:szCs w:val="24"/>
          <w:lang w:val="en-US" w:eastAsia="fr-FR"/>
        </w:rPr>
        <w:t>Press gently and very carefully on the filter to recover as much filtrate as possible.</w:t>
      </w:r>
    </w:p>
    <w:p w:rsidR="00165CE8" w:rsidRPr="00165CE8" w:rsidRDefault="00165CE8" w:rsidP="00165CE8">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CE8">
        <w:rPr>
          <w:rFonts w:ascii="Times New Roman" w:eastAsia="Times New Roman" w:hAnsi="Times New Roman" w:cs="Times New Roman"/>
          <w:color w:val="222222"/>
          <w:sz w:val="24"/>
          <w:szCs w:val="24"/>
          <w:lang w:val="en-US" w:eastAsia="fr-FR"/>
        </w:rPr>
        <w:t xml:space="preserve">Gently homogenize the content of the Erlenmeyer flask, </w:t>
      </w:r>
      <w:r w:rsidR="00B463D7" w:rsidRPr="00165CE8">
        <w:rPr>
          <w:rFonts w:ascii="Times New Roman" w:eastAsia="Times New Roman" w:hAnsi="Times New Roman" w:cs="Times New Roman"/>
          <w:color w:val="222222"/>
          <w:sz w:val="24"/>
          <w:szCs w:val="24"/>
          <w:lang w:val="en-US" w:eastAsia="fr-FR"/>
        </w:rPr>
        <w:t>and then</w:t>
      </w:r>
      <w:r w:rsidRPr="00165CE8">
        <w:rPr>
          <w:rFonts w:ascii="Times New Roman" w:eastAsia="Times New Roman" w:hAnsi="Times New Roman" w:cs="Times New Roman"/>
          <w:color w:val="222222"/>
          <w:sz w:val="24"/>
          <w:szCs w:val="24"/>
          <w:lang w:val="en-US" w:eastAsia="fr-FR"/>
        </w:rPr>
        <w:t xml:space="preserve"> transfer 10 mL of this filtrate into the graduated cylinder.</w:t>
      </w:r>
    </w:p>
    <w:p w:rsidR="00165CE8" w:rsidRPr="00165CE8" w:rsidRDefault="00165CE8" w:rsidP="00165CE8">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CE8">
        <w:rPr>
          <w:rFonts w:ascii="Times New Roman" w:eastAsia="Times New Roman" w:hAnsi="Times New Roman" w:cs="Times New Roman"/>
          <w:color w:val="222222"/>
          <w:sz w:val="24"/>
          <w:szCs w:val="24"/>
          <w:lang w:val="en-US" w:eastAsia="fr-FR"/>
        </w:rPr>
        <w:t>Adjust the volume to 20 mL with cold isopropanol or ethanol (pour the alcohol very gently and slowly; do not mix the two phases).</w:t>
      </w:r>
    </w:p>
    <w:p w:rsidR="00165CE8" w:rsidRPr="00165CE8" w:rsidRDefault="00165CE8" w:rsidP="00165CE8">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CE8">
        <w:rPr>
          <w:rFonts w:ascii="Times New Roman" w:eastAsia="Times New Roman" w:hAnsi="Times New Roman" w:cs="Times New Roman"/>
          <w:color w:val="222222"/>
          <w:sz w:val="24"/>
          <w:szCs w:val="24"/>
          <w:lang w:val="en-US" w:eastAsia="fr-FR"/>
        </w:rPr>
        <w:t>Let the mixture stand for 3 to 5 minutes.</w:t>
      </w:r>
    </w:p>
    <w:p w:rsidR="00165CE8" w:rsidRPr="00165CE8" w:rsidRDefault="00165CE8" w:rsidP="00165CE8">
      <w:pPr>
        <w:pStyle w:val="Paragraphedeliste"/>
        <w:numPr>
          <w:ilvl w:val="0"/>
          <w:numId w:val="11"/>
        </w:numPr>
        <w:shd w:val="clear" w:color="auto" w:fill="FFFFFF"/>
        <w:spacing w:after="0" w:line="360" w:lineRule="auto"/>
        <w:jc w:val="both"/>
        <w:rPr>
          <w:rFonts w:ascii="Times New Roman" w:eastAsia="Times New Roman" w:hAnsi="Times New Roman" w:cs="Times New Roman"/>
          <w:color w:val="FF0000"/>
          <w:sz w:val="24"/>
          <w:szCs w:val="24"/>
          <w:lang w:val="en-US" w:eastAsia="fr-FR"/>
        </w:rPr>
      </w:pPr>
      <w:r w:rsidRPr="00165CE8">
        <w:rPr>
          <w:rFonts w:ascii="Times New Roman" w:eastAsia="Times New Roman" w:hAnsi="Times New Roman" w:cs="Times New Roman"/>
          <w:color w:val="222222"/>
          <w:sz w:val="24"/>
          <w:szCs w:val="24"/>
          <w:lang w:val="en-US" w:eastAsia="fr-FR"/>
        </w:rPr>
        <w:t>DNA appears as a white precipitate</w:t>
      </w:r>
      <w:r w:rsidR="00B463D7">
        <w:rPr>
          <w:rFonts w:ascii="Times New Roman" w:eastAsia="Times New Roman" w:hAnsi="Times New Roman" w:cs="Times New Roman"/>
          <w:color w:val="222222"/>
          <w:sz w:val="24"/>
          <w:szCs w:val="24"/>
          <w:lang w:val="en-US" w:eastAsia="fr-FR"/>
        </w:rPr>
        <w:t>.</w:t>
      </w:r>
    </w:p>
    <w:p w:rsidR="00165CE8" w:rsidRPr="00165CE8" w:rsidRDefault="00165CE8" w:rsidP="00165CE8">
      <w:pPr>
        <w:pStyle w:val="Paragraphedeliste"/>
        <w:numPr>
          <w:ilvl w:val="0"/>
          <w:numId w:val="13"/>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165CE8">
        <w:rPr>
          <w:rFonts w:ascii="Times New Roman" w:eastAsia="Times New Roman" w:hAnsi="Times New Roman" w:cs="Times New Roman"/>
          <w:b/>
          <w:color w:val="222222"/>
          <w:sz w:val="24"/>
          <w:szCs w:val="24"/>
          <w:lang w:val="en-US" w:eastAsia="fr-FR"/>
        </w:rPr>
        <w:t xml:space="preserve">Quality </w:t>
      </w:r>
      <w:r w:rsidR="00653960" w:rsidRPr="00165CE8">
        <w:rPr>
          <w:rFonts w:ascii="Times New Roman" w:eastAsia="Times New Roman" w:hAnsi="Times New Roman" w:cs="Times New Roman"/>
          <w:b/>
          <w:color w:val="222222"/>
          <w:sz w:val="24"/>
          <w:szCs w:val="24"/>
          <w:lang w:val="en-US" w:eastAsia="fr-FR"/>
        </w:rPr>
        <w:t xml:space="preserve">control of purified </w:t>
      </w:r>
      <w:r w:rsidRPr="00165CE8">
        <w:rPr>
          <w:rFonts w:ascii="Times New Roman" w:eastAsia="Times New Roman" w:hAnsi="Times New Roman" w:cs="Times New Roman"/>
          <w:b/>
          <w:color w:val="222222"/>
          <w:sz w:val="24"/>
          <w:szCs w:val="24"/>
          <w:lang w:val="en-US" w:eastAsia="fr-FR"/>
        </w:rPr>
        <w:t>DNA</w:t>
      </w:r>
    </w:p>
    <w:p w:rsidR="00165CE8" w:rsidRDefault="00165CE8" w:rsidP="00165CE8">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CE8">
        <w:rPr>
          <w:rFonts w:ascii="Times New Roman" w:eastAsia="Times New Roman" w:hAnsi="Times New Roman" w:cs="Times New Roman"/>
          <w:color w:val="222222"/>
          <w:sz w:val="24"/>
          <w:szCs w:val="24"/>
          <w:lang w:val="en-US" w:eastAsia="fr-FR"/>
        </w:rPr>
        <w:t>Collect ("fish out") the DNA and place it in a tube.</w:t>
      </w:r>
    </w:p>
    <w:p w:rsidR="00165CE8" w:rsidRPr="00B463D7" w:rsidRDefault="00165CE8" w:rsidP="00165CE8">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65CE8">
        <w:rPr>
          <w:rFonts w:ascii="Times New Roman" w:eastAsia="Times New Roman" w:hAnsi="Times New Roman" w:cs="Times New Roman"/>
          <w:color w:val="222222"/>
          <w:sz w:val="24"/>
          <w:szCs w:val="24"/>
          <w:lang w:val="en-US" w:eastAsia="fr-FR"/>
        </w:rPr>
        <w:t xml:space="preserve">Prepare a </w:t>
      </w:r>
      <w:r w:rsidRPr="00B463D7">
        <w:rPr>
          <w:rFonts w:ascii="Times New Roman" w:eastAsia="Times New Roman" w:hAnsi="Times New Roman" w:cs="Times New Roman"/>
          <w:color w:val="222222"/>
          <w:sz w:val="24"/>
          <w:szCs w:val="24"/>
          <w:lang w:val="en-US" w:eastAsia="fr-FR"/>
        </w:rPr>
        <w:t>dilution of the DNA in about 1 mL of distilled water, then mix using a vortex</w:t>
      </w:r>
      <w:r w:rsidR="00B463D7" w:rsidRPr="00B463D7">
        <w:rPr>
          <w:rFonts w:ascii="Times New Roman" w:eastAsia="Times New Roman" w:hAnsi="Times New Roman" w:cs="Times New Roman"/>
          <w:color w:val="222222"/>
          <w:sz w:val="24"/>
          <w:szCs w:val="24"/>
          <w:lang w:val="en-US" w:eastAsia="fr-FR"/>
        </w:rPr>
        <w:t>.</w:t>
      </w:r>
      <w:r w:rsidRPr="00B463D7">
        <w:rPr>
          <w:rFonts w:ascii="Times New Roman" w:eastAsia="Times New Roman" w:hAnsi="Times New Roman" w:cs="Times New Roman"/>
          <w:color w:val="222222"/>
          <w:sz w:val="24"/>
          <w:szCs w:val="24"/>
          <w:lang w:val="en-US" w:eastAsia="fr-FR"/>
        </w:rPr>
        <w:t xml:space="preserve"> </w:t>
      </w:r>
    </w:p>
    <w:p w:rsidR="00130B72" w:rsidRPr="00B463D7" w:rsidRDefault="00165CE8" w:rsidP="00130B72">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B463D7">
        <w:rPr>
          <w:rFonts w:ascii="Times New Roman" w:eastAsia="Times New Roman" w:hAnsi="Times New Roman" w:cs="Times New Roman"/>
          <w:color w:val="222222"/>
          <w:sz w:val="24"/>
          <w:szCs w:val="24"/>
          <w:lang w:val="en-US" w:eastAsia="fr-FR"/>
        </w:rPr>
        <w:t>Record the UV spectru</w:t>
      </w:r>
      <w:r w:rsidR="00B463D7" w:rsidRPr="00B463D7">
        <w:rPr>
          <w:rFonts w:ascii="Times New Roman" w:eastAsia="Times New Roman" w:hAnsi="Times New Roman" w:cs="Times New Roman"/>
          <w:color w:val="222222"/>
          <w:sz w:val="24"/>
          <w:szCs w:val="24"/>
          <w:lang w:val="en-US" w:eastAsia="fr-FR"/>
        </w:rPr>
        <w:t>m of the solution from 230 to 33</w:t>
      </w:r>
      <w:r w:rsidRPr="00B463D7">
        <w:rPr>
          <w:rFonts w:ascii="Times New Roman" w:eastAsia="Times New Roman" w:hAnsi="Times New Roman" w:cs="Times New Roman"/>
          <w:color w:val="222222"/>
          <w:sz w:val="24"/>
          <w:szCs w:val="24"/>
          <w:lang w:val="en-US" w:eastAsia="fr-FR"/>
        </w:rPr>
        <w:t>0 nm.</w:t>
      </w:r>
      <w:r w:rsidR="00E509EA" w:rsidRPr="00B463D7">
        <w:rPr>
          <w:rFonts w:ascii="Times New Roman" w:eastAsia="Times New Roman" w:hAnsi="Times New Roman" w:cs="Times New Roman"/>
          <w:color w:val="222222"/>
          <w:sz w:val="24"/>
          <w:szCs w:val="24"/>
          <w:lang w:val="en-US" w:eastAsia="fr-FR"/>
        </w:rPr>
        <w:t xml:space="preserve"> </w:t>
      </w:r>
    </w:p>
    <w:tbl>
      <w:tblPr>
        <w:tblStyle w:val="Grilledutableau"/>
        <w:tblW w:w="0" w:type="auto"/>
        <w:tblLook w:val="04A0"/>
      </w:tblPr>
      <w:tblGrid>
        <w:gridCol w:w="1443"/>
        <w:gridCol w:w="980"/>
        <w:gridCol w:w="980"/>
        <w:gridCol w:w="980"/>
        <w:gridCol w:w="981"/>
        <w:gridCol w:w="981"/>
        <w:gridCol w:w="981"/>
        <w:gridCol w:w="981"/>
        <w:gridCol w:w="981"/>
      </w:tblGrid>
      <w:tr w:rsidR="00130B72" w:rsidRPr="00B463D7" w:rsidTr="00833DF1">
        <w:tc>
          <w:tcPr>
            <w:tcW w:w="1443" w:type="dxa"/>
            <w:vAlign w:val="center"/>
          </w:tcPr>
          <w:p w:rsidR="00130B72" w:rsidRPr="00B463D7" w:rsidRDefault="00E509EA" w:rsidP="00833DF1">
            <w:pPr>
              <w:spacing w:line="276" w:lineRule="auto"/>
              <w:jc w:val="center"/>
              <w:rPr>
                <w:rFonts w:ascii="Times New Roman" w:hAnsi="Times New Roman" w:cs="Times New Roman"/>
                <w:b/>
                <w:bCs/>
                <w:sz w:val="24"/>
                <w:szCs w:val="24"/>
              </w:rPr>
            </w:pPr>
            <w:r w:rsidRPr="00B463D7">
              <w:rPr>
                <w:rFonts w:ascii="Times New Roman" w:hAnsi="Times New Roman" w:cs="Times New Roman"/>
                <w:b/>
                <w:color w:val="222222"/>
                <w:sz w:val="24"/>
                <w:szCs w:val="24"/>
                <w:shd w:val="clear" w:color="auto" w:fill="FFFFFF"/>
              </w:rPr>
              <w:t>Wavelength (nm)</w:t>
            </w:r>
          </w:p>
        </w:tc>
        <w:tc>
          <w:tcPr>
            <w:tcW w:w="980" w:type="dxa"/>
            <w:vAlign w:val="center"/>
          </w:tcPr>
          <w:p w:rsidR="00130B72" w:rsidRPr="00B463D7" w:rsidRDefault="00130B72" w:rsidP="00833DF1">
            <w:pPr>
              <w:spacing w:line="276" w:lineRule="auto"/>
              <w:jc w:val="center"/>
              <w:rPr>
                <w:rFonts w:ascii="Times New Roman" w:hAnsi="Times New Roman" w:cs="Times New Roman"/>
                <w:sz w:val="24"/>
                <w:szCs w:val="24"/>
              </w:rPr>
            </w:pPr>
            <w:r w:rsidRPr="00B463D7">
              <w:rPr>
                <w:rFonts w:ascii="Times New Roman" w:hAnsi="Times New Roman" w:cs="Times New Roman"/>
                <w:sz w:val="24"/>
                <w:szCs w:val="24"/>
              </w:rPr>
              <w:t>230</w:t>
            </w:r>
          </w:p>
        </w:tc>
        <w:tc>
          <w:tcPr>
            <w:tcW w:w="980" w:type="dxa"/>
            <w:vAlign w:val="center"/>
          </w:tcPr>
          <w:p w:rsidR="00130B72" w:rsidRPr="00B463D7" w:rsidRDefault="00130B72" w:rsidP="00833DF1">
            <w:pPr>
              <w:spacing w:line="276" w:lineRule="auto"/>
              <w:jc w:val="center"/>
              <w:rPr>
                <w:rFonts w:ascii="Times New Roman" w:hAnsi="Times New Roman" w:cs="Times New Roman"/>
                <w:sz w:val="24"/>
                <w:szCs w:val="24"/>
              </w:rPr>
            </w:pPr>
            <w:r w:rsidRPr="00B463D7">
              <w:rPr>
                <w:rFonts w:ascii="Times New Roman" w:hAnsi="Times New Roman" w:cs="Times New Roman"/>
                <w:sz w:val="24"/>
                <w:szCs w:val="24"/>
              </w:rPr>
              <w:t>240</w:t>
            </w:r>
          </w:p>
        </w:tc>
        <w:tc>
          <w:tcPr>
            <w:tcW w:w="980" w:type="dxa"/>
            <w:vAlign w:val="center"/>
          </w:tcPr>
          <w:p w:rsidR="00130B72" w:rsidRPr="00B463D7" w:rsidRDefault="00130B72" w:rsidP="00833DF1">
            <w:pPr>
              <w:spacing w:line="276" w:lineRule="auto"/>
              <w:jc w:val="center"/>
              <w:rPr>
                <w:rFonts w:ascii="Times New Roman" w:hAnsi="Times New Roman" w:cs="Times New Roman"/>
                <w:sz w:val="24"/>
                <w:szCs w:val="24"/>
              </w:rPr>
            </w:pPr>
            <w:r w:rsidRPr="00B463D7">
              <w:rPr>
                <w:rFonts w:ascii="Times New Roman" w:hAnsi="Times New Roman" w:cs="Times New Roman"/>
                <w:sz w:val="24"/>
                <w:szCs w:val="24"/>
              </w:rPr>
              <w:t>250</w:t>
            </w:r>
          </w:p>
        </w:tc>
        <w:tc>
          <w:tcPr>
            <w:tcW w:w="981" w:type="dxa"/>
            <w:vAlign w:val="center"/>
          </w:tcPr>
          <w:p w:rsidR="00130B72" w:rsidRPr="00B463D7" w:rsidRDefault="00130B72" w:rsidP="00833DF1">
            <w:pPr>
              <w:spacing w:line="276" w:lineRule="auto"/>
              <w:jc w:val="center"/>
              <w:rPr>
                <w:rFonts w:ascii="Times New Roman" w:hAnsi="Times New Roman" w:cs="Times New Roman"/>
                <w:sz w:val="24"/>
                <w:szCs w:val="24"/>
              </w:rPr>
            </w:pPr>
            <w:r w:rsidRPr="00B463D7">
              <w:rPr>
                <w:rFonts w:ascii="Times New Roman" w:hAnsi="Times New Roman" w:cs="Times New Roman"/>
                <w:sz w:val="24"/>
                <w:szCs w:val="24"/>
              </w:rPr>
              <w:t>260</w:t>
            </w:r>
          </w:p>
        </w:tc>
        <w:tc>
          <w:tcPr>
            <w:tcW w:w="981" w:type="dxa"/>
            <w:vAlign w:val="center"/>
          </w:tcPr>
          <w:p w:rsidR="00130B72" w:rsidRPr="00B463D7" w:rsidRDefault="00130B72" w:rsidP="00833DF1">
            <w:pPr>
              <w:spacing w:line="276" w:lineRule="auto"/>
              <w:jc w:val="center"/>
              <w:rPr>
                <w:rFonts w:ascii="Times New Roman" w:hAnsi="Times New Roman" w:cs="Times New Roman"/>
                <w:sz w:val="24"/>
                <w:szCs w:val="24"/>
              </w:rPr>
            </w:pPr>
            <w:r w:rsidRPr="00B463D7">
              <w:rPr>
                <w:rFonts w:ascii="Times New Roman" w:hAnsi="Times New Roman" w:cs="Times New Roman"/>
                <w:sz w:val="24"/>
                <w:szCs w:val="24"/>
              </w:rPr>
              <w:t>280</w:t>
            </w:r>
          </w:p>
        </w:tc>
        <w:tc>
          <w:tcPr>
            <w:tcW w:w="981" w:type="dxa"/>
            <w:vAlign w:val="center"/>
          </w:tcPr>
          <w:p w:rsidR="00130B72" w:rsidRPr="00B463D7" w:rsidRDefault="00130B72" w:rsidP="00833DF1">
            <w:pPr>
              <w:spacing w:line="276" w:lineRule="auto"/>
              <w:jc w:val="center"/>
              <w:rPr>
                <w:rFonts w:ascii="Times New Roman" w:hAnsi="Times New Roman" w:cs="Times New Roman"/>
                <w:sz w:val="24"/>
                <w:szCs w:val="24"/>
              </w:rPr>
            </w:pPr>
            <w:r w:rsidRPr="00B463D7">
              <w:rPr>
                <w:rFonts w:ascii="Times New Roman" w:hAnsi="Times New Roman" w:cs="Times New Roman"/>
                <w:sz w:val="24"/>
                <w:szCs w:val="24"/>
              </w:rPr>
              <w:t>300</w:t>
            </w:r>
          </w:p>
        </w:tc>
        <w:tc>
          <w:tcPr>
            <w:tcW w:w="981" w:type="dxa"/>
            <w:vAlign w:val="center"/>
          </w:tcPr>
          <w:p w:rsidR="00130B72" w:rsidRPr="00B463D7" w:rsidRDefault="00130B72" w:rsidP="00833DF1">
            <w:pPr>
              <w:spacing w:line="276" w:lineRule="auto"/>
              <w:jc w:val="center"/>
              <w:rPr>
                <w:rFonts w:ascii="Times New Roman" w:hAnsi="Times New Roman" w:cs="Times New Roman"/>
                <w:sz w:val="24"/>
                <w:szCs w:val="24"/>
              </w:rPr>
            </w:pPr>
            <w:r w:rsidRPr="00B463D7">
              <w:rPr>
                <w:rFonts w:ascii="Times New Roman" w:hAnsi="Times New Roman" w:cs="Times New Roman"/>
                <w:sz w:val="24"/>
                <w:szCs w:val="24"/>
              </w:rPr>
              <w:t>310</w:t>
            </w:r>
          </w:p>
        </w:tc>
        <w:tc>
          <w:tcPr>
            <w:tcW w:w="981" w:type="dxa"/>
            <w:vAlign w:val="center"/>
          </w:tcPr>
          <w:p w:rsidR="00130B72" w:rsidRPr="00B463D7" w:rsidRDefault="00130B72" w:rsidP="00833DF1">
            <w:pPr>
              <w:spacing w:line="276" w:lineRule="auto"/>
              <w:jc w:val="center"/>
              <w:rPr>
                <w:rFonts w:ascii="Times New Roman" w:hAnsi="Times New Roman" w:cs="Times New Roman"/>
                <w:sz w:val="24"/>
                <w:szCs w:val="24"/>
              </w:rPr>
            </w:pPr>
            <w:r w:rsidRPr="00B463D7">
              <w:rPr>
                <w:rFonts w:ascii="Times New Roman" w:hAnsi="Times New Roman" w:cs="Times New Roman"/>
                <w:sz w:val="24"/>
                <w:szCs w:val="24"/>
              </w:rPr>
              <w:t>330</w:t>
            </w:r>
          </w:p>
        </w:tc>
      </w:tr>
      <w:tr w:rsidR="00130B72" w:rsidRPr="00B463D7" w:rsidTr="00833DF1">
        <w:tc>
          <w:tcPr>
            <w:tcW w:w="1443" w:type="dxa"/>
            <w:vAlign w:val="center"/>
          </w:tcPr>
          <w:p w:rsidR="00130B72" w:rsidRPr="00B463D7" w:rsidRDefault="00E509EA" w:rsidP="00833DF1">
            <w:pPr>
              <w:spacing w:line="276" w:lineRule="auto"/>
              <w:jc w:val="center"/>
              <w:rPr>
                <w:rFonts w:ascii="Times New Roman" w:hAnsi="Times New Roman" w:cs="Times New Roman"/>
                <w:b/>
                <w:bCs/>
                <w:sz w:val="24"/>
                <w:szCs w:val="24"/>
              </w:rPr>
            </w:pPr>
            <w:r w:rsidRPr="00B463D7">
              <w:rPr>
                <w:rFonts w:ascii="Times New Roman" w:hAnsi="Times New Roman" w:cs="Times New Roman"/>
                <w:b/>
                <w:color w:val="222222"/>
                <w:sz w:val="24"/>
                <w:szCs w:val="24"/>
                <w:shd w:val="clear" w:color="auto" w:fill="FFFFFF"/>
              </w:rPr>
              <w:t>Absorbance (OD)</w:t>
            </w:r>
          </w:p>
        </w:tc>
        <w:tc>
          <w:tcPr>
            <w:tcW w:w="980" w:type="dxa"/>
            <w:vAlign w:val="center"/>
          </w:tcPr>
          <w:p w:rsidR="00130B72" w:rsidRPr="00B463D7" w:rsidRDefault="00130B72" w:rsidP="00833DF1">
            <w:pPr>
              <w:spacing w:line="276" w:lineRule="auto"/>
              <w:jc w:val="center"/>
              <w:rPr>
                <w:rFonts w:ascii="Times New Roman" w:hAnsi="Times New Roman" w:cs="Times New Roman"/>
                <w:sz w:val="24"/>
                <w:szCs w:val="24"/>
              </w:rPr>
            </w:pPr>
          </w:p>
        </w:tc>
        <w:tc>
          <w:tcPr>
            <w:tcW w:w="980" w:type="dxa"/>
            <w:vAlign w:val="center"/>
          </w:tcPr>
          <w:p w:rsidR="00130B72" w:rsidRPr="00B463D7" w:rsidRDefault="00130B72" w:rsidP="00833DF1">
            <w:pPr>
              <w:spacing w:line="276" w:lineRule="auto"/>
              <w:jc w:val="center"/>
              <w:rPr>
                <w:rFonts w:ascii="Times New Roman" w:hAnsi="Times New Roman" w:cs="Times New Roman"/>
                <w:sz w:val="24"/>
                <w:szCs w:val="24"/>
              </w:rPr>
            </w:pPr>
          </w:p>
        </w:tc>
        <w:tc>
          <w:tcPr>
            <w:tcW w:w="980" w:type="dxa"/>
            <w:vAlign w:val="center"/>
          </w:tcPr>
          <w:p w:rsidR="00130B72" w:rsidRPr="00B463D7" w:rsidRDefault="00130B72" w:rsidP="00833DF1">
            <w:pPr>
              <w:spacing w:line="276" w:lineRule="auto"/>
              <w:jc w:val="center"/>
              <w:rPr>
                <w:rFonts w:ascii="Times New Roman" w:hAnsi="Times New Roman" w:cs="Times New Roman"/>
                <w:sz w:val="24"/>
                <w:szCs w:val="24"/>
              </w:rPr>
            </w:pPr>
          </w:p>
        </w:tc>
        <w:tc>
          <w:tcPr>
            <w:tcW w:w="981" w:type="dxa"/>
            <w:vAlign w:val="center"/>
          </w:tcPr>
          <w:p w:rsidR="00130B72" w:rsidRPr="00B463D7" w:rsidRDefault="00130B72" w:rsidP="00833DF1">
            <w:pPr>
              <w:spacing w:line="276" w:lineRule="auto"/>
              <w:jc w:val="center"/>
              <w:rPr>
                <w:rFonts w:ascii="Times New Roman" w:hAnsi="Times New Roman" w:cs="Times New Roman"/>
                <w:sz w:val="24"/>
                <w:szCs w:val="24"/>
              </w:rPr>
            </w:pPr>
          </w:p>
        </w:tc>
        <w:tc>
          <w:tcPr>
            <w:tcW w:w="981" w:type="dxa"/>
            <w:vAlign w:val="center"/>
          </w:tcPr>
          <w:p w:rsidR="00130B72" w:rsidRPr="00B463D7" w:rsidRDefault="00130B72" w:rsidP="00833DF1">
            <w:pPr>
              <w:spacing w:line="276" w:lineRule="auto"/>
              <w:jc w:val="center"/>
              <w:rPr>
                <w:rFonts w:ascii="Times New Roman" w:hAnsi="Times New Roman" w:cs="Times New Roman"/>
                <w:sz w:val="24"/>
                <w:szCs w:val="24"/>
              </w:rPr>
            </w:pPr>
          </w:p>
        </w:tc>
        <w:tc>
          <w:tcPr>
            <w:tcW w:w="981" w:type="dxa"/>
            <w:vAlign w:val="center"/>
          </w:tcPr>
          <w:p w:rsidR="00130B72" w:rsidRPr="00B463D7" w:rsidRDefault="00130B72" w:rsidP="00833DF1">
            <w:pPr>
              <w:spacing w:line="276" w:lineRule="auto"/>
              <w:jc w:val="center"/>
              <w:rPr>
                <w:rFonts w:ascii="Times New Roman" w:hAnsi="Times New Roman" w:cs="Times New Roman"/>
                <w:sz w:val="24"/>
                <w:szCs w:val="24"/>
              </w:rPr>
            </w:pPr>
          </w:p>
        </w:tc>
        <w:tc>
          <w:tcPr>
            <w:tcW w:w="981" w:type="dxa"/>
            <w:vAlign w:val="center"/>
          </w:tcPr>
          <w:p w:rsidR="00130B72" w:rsidRPr="00B463D7" w:rsidRDefault="00130B72" w:rsidP="00833DF1">
            <w:pPr>
              <w:spacing w:line="276" w:lineRule="auto"/>
              <w:jc w:val="center"/>
              <w:rPr>
                <w:rFonts w:ascii="Times New Roman" w:hAnsi="Times New Roman" w:cs="Times New Roman"/>
                <w:sz w:val="24"/>
                <w:szCs w:val="24"/>
              </w:rPr>
            </w:pPr>
          </w:p>
        </w:tc>
        <w:tc>
          <w:tcPr>
            <w:tcW w:w="981" w:type="dxa"/>
            <w:vAlign w:val="center"/>
          </w:tcPr>
          <w:p w:rsidR="00130B72" w:rsidRPr="00B463D7" w:rsidRDefault="00130B72" w:rsidP="00833DF1">
            <w:pPr>
              <w:spacing w:line="276" w:lineRule="auto"/>
              <w:jc w:val="center"/>
              <w:rPr>
                <w:rFonts w:ascii="Times New Roman" w:hAnsi="Times New Roman" w:cs="Times New Roman"/>
                <w:sz w:val="24"/>
                <w:szCs w:val="24"/>
              </w:rPr>
            </w:pPr>
          </w:p>
        </w:tc>
      </w:tr>
    </w:tbl>
    <w:p w:rsidR="00B463D7" w:rsidRPr="00B463D7" w:rsidRDefault="00B463D7" w:rsidP="00B463D7">
      <w:pPr>
        <w:pStyle w:val="Paragraphedeliste"/>
        <w:spacing w:line="360" w:lineRule="auto"/>
        <w:rPr>
          <w:rFonts w:ascii="Times New Roman" w:hAnsi="Times New Roman" w:cs="Times New Roman"/>
          <w:b/>
          <w:bCs/>
          <w:color w:val="FF0000"/>
          <w:sz w:val="24"/>
          <w:szCs w:val="24"/>
          <w:lang w:val="en-US"/>
        </w:rPr>
      </w:pPr>
    </w:p>
    <w:p w:rsidR="006E28DB" w:rsidRPr="00B463D7" w:rsidRDefault="00B463D7" w:rsidP="00B463D7">
      <w:pPr>
        <w:pStyle w:val="Paragraphedeliste"/>
        <w:numPr>
          <w:ilvl w:val="0"/>
          <w:numId w:val="11"/>
        </w:numPr>
        <w:spacing w:line="360" w:lineRule="auto"/>
        <w:rPr>
          <w:rFonts w:ascii="Times New Roman" w:hAnsi="Times New Roman" w:cs="Times New Roman"/>
          <w:b/>
          <w:bCs/>
          <w:color w:val="FF0000"/>
          <w:sz w:val="24"/>
          <w:szCs w:val="24"/>
          <w:lang w:val="en-US"/>
        </w:rPr>
      </w:pPr>
      <w:r w:rsidRPr="00B463D7">
        <w:rPr>
          <w:rFonts w:ascii="Times New Roman" w:hAnsi="Times New Roman" w:cs="Times New Roman"/>
          <w:color w:val="222222"/>
          <w:sz w:val="24"/>
          <w:szCs w:val="24"/>
          <w:shd w:val="clear" w:color="auto" w:fill="FFFFFF"/>
          <w:lang w:val="en-US"/>
        </w:rPr>
        <w:t>Draw the absorbance curve as a function of w</w:t>
      </w:r>
      <w:r w:rsidR="006E28DB" w:rsidRPr="00B463D7">
        <w:rPr>
          <w:rFonts w:ascii="Times New Roman" w:hAnsi="Times New Roman" w:cs="Times New Roman"/>
          <w:color w:val="222222"/>
          <w:sz w:val="24"/>
          <w:szCs w:val="24"/>
          <w:shd w:val="clear" w:color="auto" w:fill="FFFFFF"/>
          <w:lang w:val="en-US"/>
        </w:rPr>
        <w:t>avelength</w:t>
      </w:r>
    </w:p>
    <w:p w:rsidR="006E28DB" w:rsidRPr="00B463D7" w:rsidRDefault="006E28DB" w:rsidP="006E28DB">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B463D7">
        <w:rPr>
          <w:rFonts w:ascii="Times New Roman" w:eastAsia="Times New Roman" w:hAnsi="Times New Roman" w:cs="Times New Roman"/>
          <w:color w:val="222222"/>
          <w:sz w:val="24"/>
          <w:szCs w:val="24"/>
          <w:lang w:val="en-US" w:eastAsia="fr-FR"/>
        </w:rPr>
        <w:t>Determine the A260 / A280 ratio</w:t>
      </w:r>
    </w:p>
    <w:p w:rsidR="006E28DB" w:rsidRPr="00B463D7" w:rsidRDefault="006E28DB" w:rsidP="006E28DB">
      <w:pPr>
        <w:pStyle w:val="Paragraphedeliste"/>
        <w:numPr>
          <w:ilvl w:val="0"/>
          <w:numId w:val="11"/>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B463D7">
        <w:rPr>
          <w:rFonts w:ascii="Times New Roman" w:eastAsia="Times New Roman" w:hAnsi="Times New Roman" w:cs="Times New Roman"/>
          <w:color w:val="222222"/>
          <w:sz w:val="24"/>
          <w:szCs w:val="24"/>
          <w:lang w:val="en-US" w:eastAsia="fr-FR"/>
        </w:rPr>
        <w:t>Conclusion on the purity of the obtained DNA</w:t>
      </w:r>
    </w:p>
    <w:p w:rsidR="00247421" w:rsidRPr="00B463D7" w:rsidRDefault="00247421" w:rsidP="00247421">
      <w:pPr>
        <w:pStyle w:val="Paragraphedeliste"/>
        <w:numPr>
          <w:ilvl w:val="0"/>
          <w:numId w:val="11"/>
        </w:numPr>
        <w:shd w:val="clear" w:color="auto" w:fill="FFFFFF"/>
        <w:spacing w:after="0" w:line="360" w:lineRule="auto"/>
        <w:jc w:val="both"/>
        <w:rPr>
          <w:rFonts w:ascii="Times New Roman" w:eastAsia="Times New Roman" w:hAnsi="Times New Roman" w:cs="Times New Roman"/>
          <w:sz w:val="24"/>
          <w:szCs w:val="24"/>
          <w:lang w:val="en-US" w:eastAsia="fr-FR"/>
        </w:rPr>
      </w:pPr>
      <w:r w:rsidRPr="00B463D7">
        <w:rPr>
          <w:rFonts w:ascii="Times New Roman" w:eastAsia="Times New Roman" w:hAnsi="Times New Roman" w:cs="Times New Roman"/>
          <w:sz w:val="24"/>
          <w:szCs w:val="24"/>
          <w:lang w:val="en-US" w:eastAsia="fr-FR"/>
        </w:rPr>
        <w:t>Determine the amount of the obtained DNA</w:t>
      </w:r>
    </w:p>
    <w:p w:rsidR="00130B72" w:rsidRDefault="00130B72" w:rsidP="00130B72"/>
    <w:p w:rsidR="00130B72" w:rsidRDefault="00130B72" w:rsidP="00130B72"/>
    <w:p w:rsidR="00574FE5" w:rsidRPr="00574FE5" w:rsidRDefault="00574FE5" w:rsidP="006E28DB">
      <w:pPr>
        <w:spacing w:line="360" w:lineRule="auto"/>
        <w:jc w:val="both"/>
        <w:rPr>
          <w:rFonts w:asciiTheme="majorBidi" w:hAnsiTheme="majorBidi" w:cstheme="majorBidi"/>
          <w:sz w:val="24"/>
          <w:szCs w:val="24"/>
          <w:lang w:val="en-US"/>
        </w:rPr>
      </w:pPr>
    </w:p>
    <w:sectPr w:rsidR="00574FE5" w:rsidRPr="00574FE5" w:rsidSect="00130B7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6E5" w:rsidRDefault="005906E5" w:rsidP="00A31090">
      <w:pPr>
        <w:spacing w:after="0" w:line="240" w:lineRule="auto"/>
      </w:pPr>
      <w:r>
        <w:separator/>
      </w:r>
    </w:p>
  </w:endnote>
  <w:endnote w:type="continuationSeparator" w:id="1">
    <w:p w:rsidR="005906E5" w:rsidRDefault="005906E5" w:rsidP="00A31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011985"/>
      <w:docPartObj>
        <w:docPartGallery w:val="Page Numbers (Bottom of Page)"/>
        <w:docPartUnique/>
      </w:docPartObj>
    </w:sdtPr>
    <w:sdtContent>
      <w:p w:rsidR="00383493" w:rsidRPr="00A46E1B" w:rsidRDefault="00C3534B" w:rsidP="00383493">
        <w:pPr>
          <w:pStyle w:val="Pieddepage"/>
          <w:jc w:val="right"/>
          <w:rPr>
            <w:rFonts w:asciiTheme="majorBidi" w:hAnsiTheme="majorBidi" w:cstheme="majorBidi"/>
          </w:rPr>
        </w:pPr>
        <w:r>
          <w:fldChar w:fldCharType="begin"/>
        </w:r>
        <w:r w:rsidR="00023E3E">
          <w:instrText>PAGE   \* MERGEFORMAT</w:instrText>
        </w:r>
        <w:r>
          <w:fldChar w:fldCharType="separate"/>
        </w:r>
        <w:r w:rsidR="00653960">
          <w:rPr>
            <w:noProof/>
          </w:rPr>
          <w:t>2</w:t>
        </w:r>
        <w:r>
          <w:fldChar w:fldCharType="end"/>
        </w:r>
        <w:r w:rsidR="00383493">
          <w:rPr>
            <w:rFonts w:asciiTheme="majorBidi" w:hAnsiTheme="majorBidi" w:cstheme="majorBidi"/>
          </w:rPr>
          <w:t xml:space="preserve">                          Responsable : Dr Amina MERZOUG</w:t>
        </w:r>
      </w:p>
      <w:p w:rsidR="00023E3E" w:rsidRDefault="00C3534B">
        <w:pPr>
          <w:pStyle w:val="Pieddepage"/>
          <w:jc w:val="center"/>
        </w:pPr>
      </w:p>
    </w:sdtContent>
  </w:sdt>
  <w:p w:rsidR="00023E3E" w:rsidRDefault="00023E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6E5" w:rsidRDefault="005906E5" w:rsidP="00A31090">
      <w:pPr>
        <w:spacing w:after="0" w:line="240" w:lineRule="auto"/>
      </w:pPr>
      <w:r>
        <w:separator/>
      </w:r>
    </w:p>
  </w:footnote>
  <w:footnote w:type="continuationSeparator" w:id="1">
    <w:p w:rsidR="005906E5" w:rsidRDefault="005906E5" w:rsidP="00A310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Calibri" w:hAnsi="Times New Roman" w:cs="Times New Roman"/>
        <w:i/>
        <w:iCs/>
        <w:lang w:val="en-US"/>
      </w:rPr>
      <w:alias w:val="Titre"/>
      <w:id w:val="77738743"/>
      <w:placeholder>
        <w:docPart w:val="0610B6BADD2F4FFF9466CE028645BBB6"/>
      </w:placeholder>
      <w:dataBinding w:prefixMappings="xmlns:ns0='http://schemas.openxmlformats.org/package/2006/metadata/core-properties' xmlns:ns1='http://purl.org/dc/elements/1.1/'" w:xpath="/ns0:coreProperties[1]/ns1:title[1]" w:storeItemID="{6C3C8BC8-F283-45AE-878A-BAB7291924A1}"/>
      <w:text/>
    </w:sdtPr>
    <w:sdtContent>
      <w:p w:rsidR="00A31090" w:rsidRPr="00CD1E10" w:rsidRDefault="00CD1E10" w:rsidP="0078463C">
        <w:pPr>
          <w:pStyle w:val="En-tte"/>
          <w:pBdr>
            <w:bottom w:val="thickThinSmallGap" w:sz="24" w:space="1" w:color="622423" w:themeColor="accent2" w:themeShade="7F"/>
          </w:pBdr>
          <w:spacing w:line="360" w:lineRule="auto"/>
          <w:rPr>
            <w:rFonts w:ascii="Times New Roman" w:eastAsia="Calibri" w:hAnsi="Times New Roman" w:cs="Times New Roman"/>
            <w:i/>
            <w:iCs/>
            <w:lang w:val="en-US"/>
          </w:rPr>
        </w:pPr>
        <w:r w:rsidRPr="00CD1E10">
          <w:rPr>
            <w:rFonts w:ascii="Times New Roman" w:eastAsia="Calibri" w:hAnsi="Times New Roman" w:cs="Times New Roman"/>
            <w:i/>
            <w:iCs/>
            <w:lang w:val="en-US"/>
          </w:rPr>
          <w:t xml:space="preserve">Abdelhafid Boussouf University. Mila                                                             </w:t>
        </w:r>
        <w:r>
          <w:rPr>
            <w:rFonts w:ascii="Times New Roman" w:eastAsia="Calibri" w:hAnsi="Times New Roman" w:cs="Times New Roman"/>
            <w:i/>
            <w:iCs/>
            <w:lang w:val="en-US"/>
          </w:rPr>
          <w:t xml:space="preserve">   TP of</w:t>
        </w:r>
        <w:r w:rsidRPr="00CD1E10">
          <w:rPr>
            <w:rFonts w:ascii="Times New Roman" w:eastAsia="Calibri" w:hAnsi="Times New Roman" w:cs="Times New Roman"/>
            <w:i/>
            <w:iCs/>
            <w:lang w:val="en-US"/>
          </w:rPr>
          <w:t xml:space="preserve"> Molecular Biology                                                                                              3rd Year Biochemistry</w:t>
        </w:r>
      </w:p>
    </w:sdtContent>
  </w:sdt>
  <w:p w:rsidR="00A31090" w:rsidRPr="00CD1E10" w:rsidRDefault="00A31090">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C8D"/>
    <w:multiLevelType w:val="hybridMultilevel"/>
    <w:tmpl w:val="3928008C"/>
    <w:lvl w:ilvl="0" w:tplc="2EAC0D3C">
      <w:start w:val="1"/>
      <w:numFmt w:val="decimal"/>
      <w:lvlText w:val="%1"/>
      <w:lvlJc w:val="left"/>
      <w:pPr>
        <w:ind w:left="1860" w:hanging="15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457138"/>
    <w:multiLevelType w:val="hybridMultilevel"/>
    <w:tmpl w:val="EAA69D24"/>
    <w:lvl w:ilvl="0" w:tplc="8FC04928">
      <w:start w:val="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9D1250"/>
    <w:multiLevelType w:val="hybridMultilevel"/>
    <w:tmpl w:val="49D4ACF0"/>
    <w:lvl w:ilvl="0" w:tplc="D93ED7FA">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971892"/>
    <w:multiLevelType w:val="hybridMultilevel"/>
    <w:tmpl w:val="C8387FAC"/>
    <w:lvl w:ilvl="0" w:tplc="12300100">
      <w:start w:val="1"/>
      <w:numFmt w:val="lowerLetter"/>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B94EC1"/>
    <w:multiLevelType w:val="hybridMultilevel"/>
    <w:tmpl w:val="2CA4F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860281"/>
    <w:multiLevelType w:val="hybridMultilevel"/>
    <w:tmpl w:val="7C646ED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80C0523"/>
    <w:multiLevelType w:val="hybridMultilevel"/>
    <w:tmpl w:val="BD90DB0C"/>
    <w:lvl w:ilvl="0" w:tplc="06C637F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437F25DB"/>
    <w:multiLevelType w:val="hybridMultilevel"/>
    <w:tmpl w:val="6D1A002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5534BCB"/>
    <w:multiLevelType w:val="hybridMultilevel"/>
    <w:tmpl w:val="AC887FD4"/>
    <w:lvl w:ilvl="0" w:tplc="7F985978">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57F5DAB"/>
    <w:multiLevelType w:val="hybridMultilevel"/>
    <w:tmpl w:val="66C0602C"/>
    <w:lvl w:ilvl="0" w:tplc="CC8A4F4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BF5093F"/>
    <w:multiLevelType w:val="hybridMultilevel"/>
    <w:tmpl w:val="0A2E0470"/>
    <w:lvl w:ilvl="0" w:tplc="8FC04928">
      <w:start w:val="11"/>
      <w:numFmt w:val="bullet"/>
      <w:lvlText w:val="-"/>
      <w:lvlJc w:val="left"/>
      <w:pPr>
        <w:ind w:left="720" w:hanging="360"/>
      </w:pPr>
      <w:rPr>
        <w:rFonts w:ascii="Times New Roman" w:eastAsiaTheme="minorHAnsi"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51062CA"/>
    <w:multiLevelType w:val="hybridMultilevel"/>
    <w:tmpl w:val="8A5A3EC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F20763C"/>
    <w:multiLevelType w:val="hybridMultilevel"/>
    <w:tmpl w:val="83B65AFA"/>
    <w:lvl w:ilvl="0" w:tplc="272C4182">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nsid w:val="77CA57D4"/>
    <w:multiLevelType w:val="hybridMultilevel"/>
    <w:tmpl w:val="3D30A8D6"/>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5"/>
  </w:num>
  <w:num w:numId="3">
    <w:abstractNumId w:val="11"/>
  </w:num>
  <w:num w:numId="4">
    <w:abstractNumId w:val="4"/>
  </w:num>
  <w:num w:numId="5">
    <w:abstractNumId w:val="6"/>
  </w:num>
  <w:num w:numId="6">
    <w:abstractNumId w:val="7"/>
  </w:num>
  <w:num w:numId="7">
    <w:abstractNumId w:val="3"/>
  </w:num>
  <w:num w:numId="8">
    <w:abstractNumId w:val="1"/>
  </w:num>
  <w:num w:numId="9">
    <w:abstractNumId w:val="9"/>
  </w:num>
  <w:num w:numId="10">
    <w:abstractNumId w:val="2"/>
  </w:num>
  <w:num w:numId="11">
    <w:abstractNumId w:val="8"/>
  </w:num>
  <w:num w:numId="12">
    <w:abstractNumId w:val="10"/>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2F2D73"/>
    <w:rsid w:val="00023E3E"/>
    <w:rsid w:val="00080AAC"/>
    <w:rsid w:val="000E73CD"/>
    <w:rsid w:val="00112A4D"/>
    <w:rsid w:val="00130B72"/>
    <w:rsid w:val="0016549E"/>
    <w:rsid w:val="00165CE8"/>
    <w:rsid w:val="001709D5"/>
    <w:rsid w:val="001E54D0"/>
    <w:rsid w:val="001F71B5"/>
    <w:rsid w:val="002055FB"/>
    <w:rsid w:val="0022074D"/>
    <w:rsid w:val="002444DE"/>
    <w:rsid w:val="00247421"/>
    <w:rsid w:val="00252423"/>
    <w:rsid w:val="002801B3"/>
    <w:rsid w:val="0028645F"/>
    <w:rsid w:val="002A34F1"/>
    <w:rsid w:val="002C6749"/>
    <w:rsid w:val="002F2D73"/>
    <w:rsid w:val="002F4080"/>
    <w:rsid w:val="002F65A3"/>
    <w:rsid w:val="00347121"/>
    <w:rsid w:val="00350DE0"/>
    <w:rsid w:val="00383493"/>
    <w:rsid w:val="003C5A43"/>
    <w:rsid w:val="003E265B"/>
    <w:rsid w:val="003E6329"/>
    <w:rsid w:val="00443359"/>
    <w:rsid w:val="00446ACF"/>
    <w:rsid w:val="00450E58"/>
    <w:rsid w:val="00460320"/>
    <w:rsid w:val="004B2087"/>
    <w:rsid w:val="004D149E"/>
    <w:rsid w:val="004D4F40"/>
    <w:rsid w:val="00510DC0"/>
    <w:rsid w:val="00574FE5"/>
    <w:rsid w:val="0057689F"/>
    <w:rsid w:val="005906E5"/>
    <w:rsid w:val="00640795"/>
    <w:rsid w:val="00653960"/>
    <w:rsid w:val="006551BD"/>
    <w:rsid w:val="00666694"/>
    <w:rsid w:val="006E28DB"/>
    <w:rsid w:val="006F5D58"/>
    <w:rsid w:val="00711118"/>
    <w:rsid w:val="00723D52"/>
    <w:rsid w:val="0078463C"/>
    <w:rsid w:val="007F4B45"/>
    <w:rsid w:val="00812F6F"/>
    <w:rsid w:val="00816F6B"/>
    <w:rsid w:val="00820308"/>
    <w:rsid w:val="008918C0"/>
    <w:rsid w:val="009300C2"/>
    <w:rsid w:val="009666CE"/>
    <w:rsid w:val="009A4E86"/>
    <w:rsid w:val="009B78CE"/>
    <w:rsid w:val="009E62C9"/>
    <w:rsid w:val="00A10DA1"/>
    <w:rsid w:val="00A2435B"/>
    <w:rsid w:val="00A31090"/>
    <w:rsid w:val="00A82AE9"/>
    <w:rsid w:val="00AB509F"/>
    <w:rsid w:val="00AC0373"/>
    <w:rsid w:val="00AC1DE0"/>
    <w:rsid w:val="00B22EF9"/>
    <w:rsid w:val="00B463D7"/>
    <w:rsid w:val="00B72A94"/>
    <w:rsid w:val="00B7327E"/>
    <w:rsid w:val="00BA3172"/>
    <w:rsid w:val="00BD5C2D"/>
    <w:rsid w:val="00C3534B"/>
    <w:rsid w:val="00CD1E10"/>
    <w:rsid w:val="00D024C0"/>
    <w:rsid w:val="00D20629"/>
    <w:rsid w:val="00D538E7"/>
    <w:rsid w:val="00D556BF"/>
    <w:rsid w:val="00D57171"/>
    <w:rsid w:val="00D64FF7"/>
    <w:rsid w:val="00D77000"/>
    <w:rsid w:val="00DC108A"/>
    <w:rsid w:val="00DF0B5B"/>
    <w:rsid w:val="00E227C9"/>
    <w:rsid w:val="00E509EA"/>
    <w:rsid w:val="00E736D5"/>
    <w:rsid w:val="00E7476E"/>
    <w:rsid w:val="00E769EE"/>
    <w:rsid w:val="00EC0E71"/>
    <w:rsid w:val="00EF3B27"/>
    <w:rsid w:val="00F33CF5"/>
    <w:rsid w:val="00F95882"/>
    <w:rsid w:val="00FB3D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0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71B5"/>
    <w:pPr>
      <w:ind w:left="720"/>
      <w:contextualSpacing/>
    </w:pPr>
  </w:style>
  <w:style w:type="paragraph" w:styleId="En-tte">
    <w:name w:val="header"/>
    <w:basedOn w:val="Normal"/>
    <w:link w:val="En-tteCar"/>
    <w:uiPriority w:val="99"/>
    <w:unhideWhenUsed/>
    <w:rsid w:val="00A31090"/>
    <w:pPr>
      <w:tabs>
        <w:tab w:val="center" w:pos="4536"/>
        <w:tab w:val="right" w:pos="9072"/>
      </w:tabs>
      <w:spacing w:after="0" w:line="240" w:lineRule="auto"/>
    </w:pPr>
  </w:style>
  <w:style w:type="character" w:customStyle="1" w:styleId="En-tteCar">
    <w:name w:val="En-tête Car"/>
    <w:basedOn w:val="Policepardfaut"/>
    <w:link w:val="En-tte"/>
    <w:uiPriority w:val="99"/>
    <w:rsid w:val="00A31090"/>
  </w:style>
  <w:style w:type="paragraph" w:styleId="Pieddepage">
    <w:name w:val="footer"/>
    <w:basedOn w:val="Normal"/>
    <w:link w:val="PieddepageCar"/>
    <w:uiPriority w:val="99"/>
    <w:unhideWhenUsed/>
    <w:rsid w:val="00A310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090"/>
  </w:style>
  <w:style w:type="paragraph" w:styleId="Textedebulles">
    <w:name w:val="Balloon Text"/>
    <w:basedOn w:val="Normal"/>
    <w:link w:val="TextedebullesCar"/>
    <w:uiPriority w:val="99"/>
    <w:semiHidden/>
    <w:unhideWhenUsed/>
    <w:rsid w:val="00A310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1090"/>
    <w:rPr>
      <w:rFonts w:ascii="Tahoma" w:hAnsi="Tahoma" w:cs="Tahoma"/>
      <w:sz w:val="16"/>
      <w:szCs w:val="16"/>
    </w:rPr>
  </w:style>
  <w:style w:type="paragraph" w:styleId="PrformatHTML">
    <w:name w:val="HTML Preformatted"/>
    <w:basedOn w:val="Normal"/>
    <w:link w:val="PrformatHTMLCar"/>
    <w:uiPriority w:val="99"/>
    <w:semiHidden/>
    <w:unhideWhenUsed/>
    <w:rsid w:val="0057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74FE5"/>
    <w:rPr>
      <w:rFonts w:ascii="Courier New" w:eastAsia="Times New Roman" w:hAnsi="Courier New" w:cs="Courier New"/>
      <w:sz w:val="20"/>
      <w:szCs w:val="20"/>
      <w:lang w:eastAsia="fr-FR"/>
    </w:rPr>
  </w:style>
  <w:style w:type="character" w:customStyle="1" w:styleId="y2iqfc">
    <w:name w:val="y2iqfc"/>
    <w:basedOn w:val="Policepardfaut"/>
    <w:rsid w:val="00574FE5"/>
  </w:style>
  <w:style w:type="table" w:styleId="Grilledutableau">
    <w:name w:val="Table Grid"/>
    <w:basedOn w:val="TableauNormal"/>
    <w:uiPriority w:val="59"/>
    <w:rsid w:val="00130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152255">
      <w:bodyDiv w:val="1"/>
      <w:marLeft w:val="0"/>
      <w:marRight w:val="0"/>
      <w:marTop w:val="0"/>
      <w:marBottom w:val="0"/>
      <w:divBdr>
        <w:top w:val="none" w:sz="0" w:space="0" w:color="auto"/>
        <w:left w:val="none" w:sz="0" w:space="0" w:color="auto"/>
        <w:bottom w:val="none" w:sz="0" w:space="0" w:color="auto"/>
        <w:right w:val="none" w:sz="0" w:space="0" w:color="auto"/>
      </w:divBdr>
    </w:div>
    <w:div w:id="209146541">
      <w:bodyDiv w:val="1"/>
      <w:marLeft w:val="0"/>
      <w:marRight w:val="0"/>
      <w:marTop w:val="0"/>
      <w:marBottom w:val="0"/>
      <w:divBdr>
        <w:top w:val="none" w:sz="0" w:space="0" w:color="auto"/>
        <w:left w:val="none" w:sz="0" w:space="0" w:color="auto"/>
        <w:bottom w:val="none" w:sz="0" w:space="0" w:color="auto"/>
        <w:right w:val="none" w:sz="0" w:space="0" w:color="auto"/>
      </w:divBdr>
      <w:divsChild>
        <w:div w:id="677970091">
          <w:marLeft w:val="0"/>
          <w:marRight w:val="0"/>
          <w:marTop w:val="0"/>
          <w:marBottom w:val="0"/>
          <w:divBdr>
            <w:top w:val="none" w:sz="0" w:space="0" w:color="auto"/>
            <w:left w:val="none" w:sz="0" w:space="0" w:color="auto"/>
            <w:bottom w:val="none" w:sz="0" w:space="0" w:color="auto"/>
            <w:right w:val="none" w:sz="0" w:space="0" w:color="auto"/>
          </w:divBdr>
        </w:div>
        <w:div w:id="917402379">
          <w:marLeft w:val="0"/>
          <w:marRight w:val="0"/>
          <w:marTop w:val="0"/>
          <w:marBottom w:val="0"/>
          <w:divBdr>
            <w:top w:val="none" w:sz="0" w:space="0" w:color="auto"/>
            <w:left w:val="none" w:sz="0" w:space="0" w:color="auto"/>
            <w:bottom w:val="none" w:sz="0" w:space="0" w:color="auto"/>
            <w:right w:val="none" w:sz="0" w:space="0" w:color="auto"/>
          </w:divBdr>
        </w:div>
        <w:div w:id="545337730">
          <w:marLeft w:val="0"/>
          <w:marRight w:val="0"/>
          <w:marTop w:val="0"/>
          <w:marBottom w:val="0"/>
          <w:divBdr>
            <w:top w:val="none" w:sz="0" w:space="0" w:color="auto"/>
            <w:left w:val="none" w:sz="0" w:space="0" w:color="auto"/>
            <w:bottom w:val="none" w:sz="0" w:space="0" w:color="auto"/>
            <w:right w:val="none" w:sz="0" w:space="0" w:color="auto"/>
          </w:divBdr>
        </w:div>
        <w:div w:id="1758870004">
          <w:marLeft w:val="0"/>
          <w:marRight w:val="0"/>
          <w:marTop w:val="0"/>
          <w:marBottom w:val="0"/>
          <w:divBdr>
            <w:top w:val="none" w:sz="0" w:space="0" w:color="auto"/>
            <w:left w:val="none" w:sz="0" w:space="0" w:color="auto"/>
            <w:bottom w:val="none" w:sz="0" w:space="0" w:color="auto"/>
            <w:right w:val="none" w:sz="0" w:space="0" w:color="auto"/>
          </w:divBdr>
        </w:div>
        <w:div w:id="1644657988">
          <w:marLeft w:val="0"/>
          <w:marRight w:val="0"/>
          <w:marTop w:val="0"/>
          <w:marBottom w:val="0"/>
          <w:divBdr>
            <w:top w:val="none" w:sz="0" w:space="0" w:color="auto"/>
            <w:left w:val="none" w:sz="0" w:space="0" w:color="auto"/>
            <w:bottom w:val="none" w:sz="0" w:space="0" w:color="auto"/>
            <w:right w:val="none" w:sz="0" w:space="0" w:color="auto"/>
          </w:divBdr>
        </w:div>
        <w:div w:id="893273278">
          <w:marLeft w:val="0"/>
          <w:marRight w:val="0"/>
          <w:marTop w:val="0"/>
          <w:marBottom w:val="0"/>
          <w:divBdr>
            <w:top w:val="none" w:sz="0" w:space="0" w:color="auto"/>
            <w:left w:val="none" w:sz="0" w:space="0" w:color="auto"/>
            <w:bottom w:val="none" w:sz="0" w:space="0" w:color="auto"/>
            <w:right w:val="none" w:sz="0" w:space="0" w:color="auto"/>
          </w:divBdr>
        </w:div>
        <w:div w:id="972179752">
          <w:marLeft w:val="0"/>
          <w:marRight w:val="0"/>
          <w:marTop w:val="0"/>
          <w:marBottom w:val="0"/>
          <w:divBdr>
            <w:top w:val="none" w:sz="0" w:space="0" w:color="auto"/>
            <w:left w:val="none" w:sz="0" w:space="0" w:color="auto"/>
            <w:bottom w:val="none" w:sz="0" w:space="0" w:color="auto"/>
            <w:right w:val="none" w:sz="0" w:space="0" w:color="auto"/>
          </w:divBdr>
        </w:div>
        <w:div w:id="364913570">
          <w:marLeft w:val="0"/>
          <w:marRight w:val="0"/>
          <w:marTop w:val="0"/>
          <w:marBottom w:val="0"/>
          <w:divBdr>
            <w:top w:val="none" w:sz="0" w:space="0" w:color="auto"/>
            <w:left w:val="none" w:sz="0" w:space="0" w:color="auto"/>
            <w:bottom w:val="none" w:sz="0" w:space="0" w:color="auto"/>
            <w:right w:val="none" w:sz="0" w:space="0" w:color="auto"/>
          </w:divBdr>
        </w:div>
        <w:div w:id="379937061">
          <w:marLeft w:val="0"/>
          <w:marRight w:val="0"/>
          <w:marTop w:val="0"/>
          <w:marBottom w:val="0"/>
          <w:divBdr>
            <w:top w:val="none" w:sz="0" w:space="0" w:color="auto"/>
            <w:left w:val="none" w:sz="0" w:space="0" w:color="auto"/>
            <w:bottom w:val="none" w:sz="0" w:space="0" w:color="auto"/>
            <w:right w:val="none" w:sz="0" w:space="0" w:color="auto"/>
          </w:divBdr>
        </w:div>
        <w:div w:id="2136632755">
          <w:marLeft w:val="0"/>
          <w:marRight w:val="0"/>
          <w:marTop w:val="0"/>
          <w:marBottom w:val="0"/>
          <w:divBdr>
            <w:top w:val="none" w:sz="0" w:space="0" w:color="auto"/>
            <w:left w:val="none" w:sz="0" w:space="0" w:color="auto"/>
            <w:bottom w:val="none" w:sz="0" w:space="0" w:color="auto"/>
            <w:right w:val="none" w:sz="0" w:space="0" w:color="auto"/>
          </w:divBdr>
        </w:div>
        <w:div w:id="374088900">
          <w:marLeft w:val="0"/>
          <w:marRight w:val="0"/>
          <w:marTop w:val="0"/>
          <w:marBottom w:val="0"/>
          <w:divBdr>
            <w:top w:val="none" w:sz="0" w:space="0" w:color="auto"/>
            <w:left w:val="none" w:sz="0" w:space="0" w:color="auto"/>
            <w:bottom w:val="none" w:sz="0" w:space="0" w:color="auto"/>
            <w:right w:val="none" w:sz="0" w:space="0" w:color="auto"/>
          </w:divBdr>
        </w:div>
        <w:div w:id="130438712">
          <w:marLeft w:val="0"/>
          <w:marRight w:val="0"/>
          <w:marTop w:val="0"/>
          <w:marBottom w:val="0"/>
          <w:divBdr>
            <w:top w:val="none" w:sz="0" w:space="0" w:color="auto"/>
            <w:left w:val="none" w:sz="0" w:space="0" w:color="auto"/>
            <w:bottom w:val="none" w:sz="0" w:space="0" w:color="auto"/>
            <w:right w:val="none" w:sz="0" w:space="0" w:color="auto"/>
          </w:divBdr>
        </w:div>
        <w:div w:id="1334644617">
          <w:marLeft w:val="0"/>
          <w:marRight w:val="0"/>
          <w:marTop w:val="0"/>
          <w:marBottom w:val="0"/>
          <w:divBdr>
            <w:top w:val="none" w:sz="0" w:space="0" w:color="auto"/>
            <w:left w:val="none" w:sz="0" w:space="0" w:color="auto"/>
            <w:bottom w:val="none" w:sz="0" w:space="0" w:color="auto"/>
            <w:right w:val="none" w:sz="0" w:space="0" w:color="auto"/>
          </w:divBdr>
        </w:div>
        <w:div w:id="436950688">
          <w:marLeft w:val="0"/>
          <w:marRight w:val="0"/>
          <w:marTop w:val="0"/>
          <w:marBottom w:val="0"/>
          <w:divBdr>
            <w:top w:val="none" w:sz="0" w:space="0" w:color="auto"/>
            <w:left w:val="none" w:sz="0" w:space="0" w:color="auto"/>
            <w:bottom w:val="none" w:sz="0" w:space="0" w:color="auto"/>
            <w:right w:val="none" w:sz="0" w:space="0" w:color="auto"/>
          </w:divBdr>
        </w:div>
        <w:div w:id="1611813063">
          <w:marLeft w:val="0"/>
          <w:marRight w:val="0"/>
          <w:marTop w:val="0"/>
          <w:marBottom w:val="0"/>
          <w:divBdr>
            <w:top w:val="none" w:sz="0" w:space="0" w:color="auto"/>
            <w:left w:val="none" w:sz="0" w:space="0" w:color="auto"/>
            <w:bottom w:val="none" w:sz="0" w:space="0" w:color="auto"/>
            <w:right w:val="none" w:sz="0" w:space="0" w:color="auto"/>
          </w:divBdr>
        </w:div>
      </w:divsChild>
    </w:div>
    <w:div w:id="209658397">
      <w:bodyDiv w:val="1"/>
      <w:marLeft w:val="0"/>
      <w:marRight w:val="0"/>
      <w:marTop w:val="0"/>
      <w:marBottom w:val="0"/>
      <w:divBdr>
        <w:top w:val="none" w:sz="0" w:space="0" w:color="auto"/>
        <w:left w:val="none" w:sz="0" w:space="0" w:color="auto"/>
        <w:bottom w:val="none" w:sz="0" w:space="0" w:color="auto"/>
        <w:right w:val="none" w:sz="0" w:space="0" w:color="auto"/>
      </w:divBdr>
    </w:div>
    <w:div w:id="457066971">
      <w:bodyDiv w:val="1"/>
      <w:marLeft w:val="0"/>
      <w:marRight w:val="0"/>
      <w:marTop w:val="0"/>
      <w:marBottom w:val="0"/>
      <w:divBdr>
        <w:top w:val="none" w:sz="0" w:space="0" w:color="auto"/>
        <w:left w:val="none" w:sz="0" w:space="0" w:color="auto"/>
        <w:bottom w:val="none" w:sz="0" w:space="0" w:color="auto"/>
        <w:right w:val="none" w:sz="0" w:space="0" w:color="auto"/>
      </w:divBdr>
      <w:divsChild>
        <w:div w:id="704062846">
          <w:marLeft w:val="0"/>
          <w:marRight w:val="0"/>
          <w:marTop w:val="0"/>
          <w:marBottom w:val="0"/>
          <w:divBdr>
            <w:top w:val="none" w:sz="0" w:space="0" w:color="auto"/>
            <w:left w:val="none" w:sz="0" w:space="0" w:color="auto"/>
            <w:bottom w:val="none" w:sz="0" w:space="0" w:color="auto"/>
            <w:right w:val="none" w:sz="0" w:space="0" w:color="auto"/>
          </w:divBdr>
        </w:div>
        <w:div w:id="1921521860">
          <w:marLeft w:val="0"/>
          <w:marRight w:val="0"/>
          <w:marTop w:val="0"/>
          <w:marBottom w:val="0"/>
          <w:divBdr>
            <w:top w:val="none" w:sz="0" w:space="0" w:color="auto"/>
            <w:left w:val="none" w:sz="0" w:space="0" w:color="auto"/>
            <w:bottom w:val="none" w:sz="0" w:space="0" w:color="auto"/>
            <w:right w:val="none" w:sz="0" w:space="0" w:color="auto"/>
          </w:divBdr>
        </w:div>
      </w:divsChild>
    </w:div>
    <w:div w:id="460148897">
      <w:bodyDiv w:val="1"/>
      <w:marLeft w:val="0"/>
      <w:marRight w:val="0"/>
      <w:marTop w:val="0"/>
      <w:marBottom w:val="0"/>
      <w:divBdr>
        <w:top w:val="none" w:sz="0" w:space="0" w:color="auto"/>
        <w:left w:val="none" w:sz="0" w:space="0" w:color="auto"/>
        <w:bottom w:val="none" w:sz="0" w:space="0" w:color="auto"/>
        <w:right w:val="none" w:sz="0" w:space="0" w:color="auto"/>
      </w:divBdr>
      <w:divsChild>
        <w:div w:id="1740206307">
          <w:marLeft w:val="0"/>
          <w:marRight w:val="0"/>
          <w:marTop w:val="0"/>
          <w:marBottom w:val="0"/>
          <w:divBdr>
            <w:top w:val="none" w:sz="0" w:space="0" w:color="auto"/>
            <w:left w:val="none" w:sz="0" w:space="0" w:color="auto"/>
            <w:bottom w:val="none" w:sz="0" w:space="0" w:color="auto"/>
            <w:right w:val="none" w:sz="0" w:space="0" w:color="auto"/>
          </w:divBdr>
        </w:div>
        <w:div w:id="1783112000">
          <w:marLeft w:val="0"/>
          <w:marRight w:val="0"/>
          <w:marTop w:val="0"/>
          <w:marBottom w:val="0"/>
          <w:divBdr>
            <w:top w:val="none" w:sz="0" w:space="0" w:color="auto"/>
            <w:left w:val="none" w:sz="0" w:space="0" w:color="auto"/>
            <w:bottom w:val="none" w:sz="0" w:space="0" w:color="auto"/>
            <w:right w:val="none" w:sz="0" w:space="0" w:color="auto"/>
          </w:divBdr>
        </w:div>
      </w:divsChild>
    </w:div>
    <w:div w:id="486746385">
      <w:bodyDiv w:val="1"/>
      <w:marLeft w:val="0"/>
      <w:marRight w:val="0"/>
      <w:marTop w:val="0"/>
      <w:marBottom w:val="0"/>
      <w:divBdr>
        <w:top w:val="none" w:sz="0" w:space="0" w:color="auto"/>
        <w:left w:val="none" w:sz="0" w:space="0" w:color="auto"/>
        <w:bottom w:val="none" w:sz="0" w:space="0" w:color="auto"/>
        <w:right w:val="none" w:sz="0" w:space="0" w:color="auto"/>
      </w:divBdr>
      <w:divsChild>
        <w:div w:id="1367021415">
          <w:marLeft w:val="0"/>
          <w:marRight w:val="0"/>
          <w:marTop w:val="0"/>
          <w:marBottom w:val="0"/>
          <w:divBdr>
            <w:top w:val="none" w:sz="0" w:space="0" w:color="auto"/>
            <w:left w:val="none" w:sz="0" w:space="0" w:color="auto"/>
            <w:bottom w:val="none" w:sz="0" w:space="0" w:color="auto"/>
            <w:right w:val="none" w:sz="0" w:space="0" w:color="auto"/>
          </w:divBdr>
        </w:div>
        <w:div w:id="1665933145">
          <w:marLeft w:val="0"/>
          <w:marRight w:val="0"/>
          <w:marTop w:val="0"/>
          <w:marBottom w:val="0"/>
          <w:divBdr>
            <w:top w:val="none" w:sz="0" w:space="0" w:color="auto"/>
            <w:left w:val="none" w:sz="0" w:space="0" w:color="auto"/>
            <w:bottom w:val="none" w:sz="0" w:space="0" w:color="auto"/>
            <w:right w:val="none" w:sz="0" w:space="0" w:color="auto"/>
          </w:divBdr>
        </w:div>
      </w:divsChild>
    </w:div>
    <w:div w:id="611480832">
      <w:bodyDiv w:val="1"/>
      <w:marLeft w:val="0"/>
      <w:marRight w:val="0"/>
      <w:marTop w:val="0"/>
      <w:marBottom w:val="0"/>
      <w:divBdr>
        <w:top w:val="none" w:sz="0" w:space="0" w:color="auto"/>
        <w:left w:val="none" w:sz="0" w:space="0" w:color="auto"/>
        <w:bottom w:val="none" w:sz="0" w:space="0" w:color="auto"/>
        <w:right w:val="none" w:sz="0" w:space="0" w:color="auto"/>
      </w:divBdr>
      <w:divsChild>
        <w:div w:id="494340562">
          <w:marLeft w:val="0"/>
          <w:marRight w:val="0"/>
          <w:marTop w:val="0"/>
          <w:marBottom w:val="0"/>
          <w:divBdr>
            <w:top w:val="none" w:sz="0" w:space="0" w:color="auto"/>
            <w:left w:val="none" w:sz="0" w:space="0" w:color="auto"/>
            <w:bottom w:val="none" w:sz="0" w:space="0" w:color="auto"/>
            <w:right w:val="none" w:sz="0" w:space="0" w:color="auto"/>
          </w:divBdr>
        </w:div>
        <w:div w:id="983578840">
          <w:marLeft w:val="0"/>
          <w:marRight w:val="0"/>
          <w:marTop w:val="0"/>
          <w:marBottom w:val="0"/>
          <w:divBdr>
            <w:top w:val="none" w:sz="0" w:space="0" w:color="auto"/>
            <w:left w:val="none" w:sz="0" w:space="0" w:color="auto"/>
            <w:bottom w:val="none" w:sz="0" w:space="0" w:color="auto"/>
            <w:right w:val="none" w:sz="0" w:space="0" w:color="auto"/>
          </w:divBdr>
        </w:div>
        <w:div w:id="1344669676">
          <w:marLeft w:val="0"/>
          <w:marRight w:val="0"/>
          <w:marTop w:val="0"/>
          <w:marBottom w:val="0"/>
          <w:divBdr>
            <w:top w:val="none" w:sz="0" w:space="0" w:color="auto"/>
            <w:left w:val="none" w:sz="0" w:space="0" w:color="auto"/>
            <w:bottom w:val="none" w:sz="0" w:space="0" w:color="auto"/>
            <w:right w:val="none" w:sz="0" w:space="0" w:color="auto"/>
          </w:divBdr>
        </w:div>
        <w:div w:id="2049798471">
          <w:marLeft w:val="0"/>
          <w:marRight w:val="0"/>
          <w:marTop w:val="0"/>
          <w:marBottom w:val="0"/>
          <w:divBdr>
            <w:top w:val="none" w:sz="0" w:space="0" w:color="auto"/>
            <w:left w:val="none" w:sz="0" w:space="0" w:color="auto"/>
            <w:bottom w:val="none" w:sz="0" w:space="0" w:color="auto"/>
            <w:right w:val="none" w:sz="0" w:space="0" w:color="auto"/>
          </w:divBdr>
        </w:div>
        <w:div w:id="1541014225">
          <w:marLeft w:val="0"/>
          <w:marRight w:val="0"/>
          <w:marTop w:val="0"/>
          <w:marBottom w:val="0"/>
          <w:divBdr>
            <w:top w:val="none" w:sz="0" w:space="0" w:color="auto"/>
            <w:left w:val="none" w:sz="0" w:space="0" w:color="auto"/>
            <w:bottom w:val="none" w:sz="0" w:space="0" w:color="auto"/>
            <w:right w:val="none" w:sz="0" w:space="0" w:color="auto"/>
          </w:divBdr>
        </w:div>
      </w:divsChild>
    </w:div>
    <w:div w:id="665784783">
      <w:bodyDiv w:val="1"/>
      <w:marLeft w:val="0"/>
      <w:marRight w:val="0"/>
      <w:marTop w:val="0"/>
      <w:marBottom w:val="0"/>
      <w:divBdr>
        <w:top w:val="none" w:sz="0" w:space="0" w:color="auto"/>
        <w:left w:val="none" w:sz="0" w:space="0" w:color="auto"/>
        <w:bottom w:val="none" w:sz="0" w:space="0" w:color="auto"/>
        <w:right w:val="none" w:sz="0" w:space="0" w:color="auto"/>
      </w:divBdr>
      <w:divsChild>
        <w:div w:id="969285332">
          <w:marLeft w:val="0"/>
          <w:marRight w:val="0"/>
          <w:marTop w:val="0"/>
          <w:marBottom w:val="0"/>
          <w:divBdr>
            <w:top w:val="none" w:sz="0" w:space="0" w:color="auto"/>
            <w:left w:val="none" w:sz="0" w:space="0" w:color="auto"/>
            <w:bottom w:val="none" w:sz="0" w:space="0" w:color="auto"/>
            <w:right w:val="none" w:sz="0" w:space="0" w:color="auto"/>
          </w:divBdr>
        </w:div>
        <w:div w:id="1175874896">
          <w:marLeft w:val="0"/>
          <w:marRight w:val="0"/>
          <w:marTop w:val="0"/>
          <w:marBottom w:val="0"/>
          <w:divBdr>
            <w:top w:val="none" w:sz="0" w:space="0" w:color="auto"/>
            <w:left w:val="none" w:sz="0" w:space="0" w:color="auto"/>
            <w:bottom w:val="none" w:sz="0" w:space="0" w:color="auto"/>
            <w:right w:val="none" w:sz="0" w:space="0" w:color="auto"/>
          </w:divBdr>
        </w:div>
        <w:div w:id="1236434315">
          <w:marLeft w:val="0"/>
          <w:marRight w:val="0"/>
          <w:marTop w:val="0"/>
          <w:marBottom w:val="0"/>
          <w:divBdr>
            <w:top w:val="none" w:sz="0" w:space="0" w:color="auto"/>
            <w:left w:val="none" w:sz="0" w:space="0" w:color="auto"/>
            <w:bottom w:val="none" w:sz="0" w:space="0" w:color="auto"/>
            <w:right w:val="none" w:sz="0" w:space="0" w:color="auto"/>
          </w:divBdr>
        </w:div>
        <w:div w:id="1632129855">
          <w:marLeft w:val="0"/>
          <w:marRight w:val="0"/>
          <w:marTop w:val="0"/>
          <w:marBottom w:val="0"/>
          <w:divBdr>
            <w:top w:val="none" w:sz="0" w:space="0" w:color="auto"/>
            <w:left w:val="none" w:sz="0" w:space="0" w:color="auto"/>
            <w:bottom w:val="none" w:sz="0" w:space="0" w:color="auto"/>
            <w:right w:val="none" w:sz="0" w:space="0" w:color="auto"/>
          </w:divBdr>
        </w:div>
      </w:divsChild>
    </w:div>
    <w:div w:id="1140029121">
      <w:bodyDiv w:val="1"/>
      <w:marLeft w:val="0"/>
      <w:marRight w:val="0"/>
      <w:marTop w:val="0"/>
      <w:marBottom w:val="0"/>
      <w:divBdr>
        <w:top w:val="none" w:sz="0" w:space="0" w:color="auto"/>
        <w:left w:val="none" w:sz="0" w:space="0" w:color="auto"/>
        <w:bottom w:val="none" w:sz="0" w:space="0" w:color="auto"/>
        <w:right w:val="none" w:sz="0" w:space="0" w:color="auto"/>
      </w:divBdr>
      <w:divsChild>
        <w:div w:id="1809199983">
          <w:marLeft w:val="0"/>
          <w:marRight w:val="0"/>
          <w:marTop w:val="0"/>
          <w:marBottom w:val="0"/>
          <w:divBdr>
            <w:top w:val="none" w:sz="0" w:space="0" w:color="auto"/>
            <w:left w:val="none" w:sz="0" w:space="0" w:color="auto"/>
            <w:bottom w:val="none" w:sz="0" w:space="0" w:color="auto"/>
            <w:right w:val="none" w:sz="0" w:space="0" w:color="auto"/>
          </w:divBdr>
        </w:div>
        <w:div w:id="1204950345">
          <w:marLeft w:val="0"/>
          <w:marRight w:val="0"/>
          <w:marTop w:val="0"/>
          <w:marBottom w:val="0"/>
          <w:divBdr>
            <w:top w:val="none" w:sz="0" w:space="0" w:color="auto"/>
            <w:left w:val="none" w:sz="0" w:space="0" w:color="auto"/>
            <w:bottom w:val="none" w:sz="0" w:space="0" w:color="auto"/>
            <w:right w:val="none" w:sz="0" w:space="0" w:color="auto"/>
          </w:divBdr>
        </w:div>
        <w:div w:id="305597494">
          <w:marLeft w:val="0"/>
          <w:marRight w:val="0"/>
          <w:marTop w:val="0"/>
          <w:marBottom w:val="0"/>
          <w:divBdr>
            <w:top w:val="none" w:sz="0" w:space="0" w:color="auto"/>
            <w:left w:val="none" w:sz="0" w:space="0" w:color="auto"/>
            <w:bottom w:val="none" w:sz="0" w:space="0" w:color="auto"/>
            <w:right w:val="none" w:sz="0" w:space="0" w:color="auto"/>
          </w:divBdr>
        </w:div>
        <w:div w:id="1943413718">
          <w:marLeft w:val="0"/>
          <w:marRight w:val="0"/>
          <w:marTop w:val="0"/>
          <w:marBottom w:val="0"/>
          <w:divBdr>
            <w:top w:val="none" w:sz="0" w:space="0" w:color="auto"/>
            <w:left w:val="none" w:sz="0" w:space="0" w:color="auto"/>
            <w:bottom w:val="none" w:sz="0" w:space="0" w:color="auto"/>
            <w:right w:val="none" w:sz="0" w:space="0" w:color="auto"/>
          </w:divBdr>
        </w:div>
        <w:div w:id="1232235379">
          <w:marLeft w:val="0"/>
          <w:marRight w:val="0"/>
          <w:marTop w:val="0"/>
          <w:marBottom w:val="0"/>
          <w:divBdr>
            <w:top w:val="none" w:sz="0" w:space="0" w:color="auto"/>
            <w:left w:val="none" w:sz="0" w:space="0" w:color="auto"/>
            <w:bottom w:val="none" w:sz="0" w:space="0" w:color="auto"/>
            <w:right w:val="none" w:sz="0" w:space="0" w:color="auto"/>
          </w:divBdr>
        </w:div>
        <w:div w:id="1239317244">
          <w:marLeft w:val="0"/>
          <w:marRight w:val="0"/>
          <w:marTop w:val="0"/>
          <w:marBottom w:val="0"/>
          <w:divBdr>
            <w:top w:val="none" w:sz="0" w:space="0" w:color="auto"/>
            <w:left w:val="none" w:sz="0" w:space="0" w:color="auto"/>
            <w:bottom w:val="none" w:sz="0" w:space="0" w:color="auto"/>
            <w:right w:val="none" w:sz="0" w:space="0" w:color="auto"/>
          </w:divBdr>
        </w:div>
      </w:divsChild>
    </w:div>
    <w:div w:id="1257712903">
      <w:bodyDiv w:val="1"/>
      <w:marLeft w:val="0"/>
      <w:marRight w:val="0"/>
      <w:marTop w:val="0"/>
      <w:marBottom w:val="0"/>
      <w:divBdr>
        <w:top w:val="none" w:sz="0" w:space="0" w:color="auto"/>
        <w:left w:val="none" w:sz="0" w:space="0" w:color="auto"/>
        <w:bottom w:val="none" w:sz="0" w:space="0" w:color="auto"/>
        <w:right w:val="none" w:sz="0" w:space="0" w:color="auto"/>
      </w:divBdr>
      <w:divsChild>
        <w:div w:id="1145704550">
          <w:marLeft w:val="0"/>
          <w:marRight w:val="0"/>
          <w:marTop w:val="0"/>
          <w:marBottom w:val="0"/>
          <w:divBdr>
            <w:top w:val="none" w:sz="0" w:space="0" w:color="auto"/>
            <w:left w:val="none" w:sz="0" w:space="0" w:color="auto"/>
            <w:bottom w:val="none" w:sz="0" w:space="0" w:color="auto"/>
            <w:right w:val="none" w:sz="0" w:space="0" w:color="auto"/>
          </w:divBdr>
        </w:div>
        <w:div w:id="555311760">
          <w:marLeft w:val="0"/>
          <w:marRight w:val="0"/>
          <w:marTop w:val="0"/>
          <w:marBottom w:val="0"/>
          <w:divBdr>
            <w:top w:val="none" w:sz="0" w:space="0" w:color="auto"/>
            <w:left w:val="none" w:sz="0" w:space="0" w:color="auto"/>
            <w:bottom w:val="none" w:sz="0" w:space="0" w:color="auto"/>
            <w:right w:val="none" w:sz="0" w:space="0" w:color="auto"/>
          </w:divBdr>
        </w:div>
      </w:divsChild>
    </w:div>
    <w:div w:id="1301616731">
      <w:bodyDiv w:val="1"/>
      <w:marLeft w:val="0"/>
      <w:marRight w:val="0"/>
      <w:marTop w:val="0"/>
      <w:marBottom w:val="0"/>
      <w:divBdr>
        <w:top w:val="none" w:sz="0" w:space="0" w:color="auto"/>
        <w:left w:val="none" w:sz="0" w:space="0" w:color="auto"/>
        <w:bottom w:val="none" w:sz="0" w:space="0" w:color="auto"/>
        <w:right w:val="none" w:sz="0" w:space="0" w:color="auto"/>
      </w:divBdr>
      <w:divsChild>
        <w:div w:id="682703547">
          <w:marLeft w:val="0"/>
          <w:marRight w:val="0"/>
          <w:marTop w:val="0"/>
          <w:marBottom w:val="0"/>
          <w:divBdr>
            <w:top w:val="none" w:sz="0" w:space="0" w:color="auto"/>
            <w:left w:val="none" w:sz="0" w:space="0" w:color="auto"/>
            <w:bottom w:val="none" w:sz="0" w:space="0" w:color="auto"/>
            <w:right w:val="none" w:sz="0" w:space="0" w:color="auto"/>
          </w:divBdr>
        </w:div>
        <w:div w:id="1144814879">
          <w:marLeft w:val="0"/>
          <w:marRight w:val="0"/>
          <w:marTop w:val="0"/>
          <w:marBottom w:val="0"/>
          <w:divBdr>
            <w:top w:val="none" w:sz="0" w:space="0" w:color="auto"/>
            <w:left w:val="none" w:sz="0" w:space="0" w:color="auto"/>
            <w:bottom w:val="none" w:sz="0" w:space="0" w:color="auto"/>
            <w:right w:val="none" w:sz="0" w:space="0" w:color="auto"/>
          </w:divBdr>
        </w:div>
      </w:divsChild>
    </w:div>
    <w:div w:id="1443378103">
      <w:bodyDiv w:val="1"/>
      <w:marLeft w:val="0"/>
      <w:marRight w:val="0"/>
      <w:marTop w:val="0"/>
      <w:marBottom w:val="0"/>
      <w:divBdr>
        <w:top w:val="none" w:sz="0" w:space="0" w:color="auto"/>
        <w:left w:val="none" w:sz="0" w:space="0" w:color="auto"/>
        <w:bottom w:val="none" w:sz="0" w:space="0" w:color="auto"/>
        <w:right w:val="none" w:sz="0" w:space="0" w:color="auto"/>
      </w:divBdr>
      <w:divsChild>
        <w:div w:id="946694403">
          <w:marLeft w:val="0"/>
          <w:marRight w:val="0"/>
          <w:marTop w:val="0"/>
          <w:marBottom w:val="0"/>
          <w:divBdr>
            <w:top w:val="none" w:sz="0" w:space="0" w:color="auto"/>
            <w:left w:val="none" w:sz="0" w:space="0" w:color="auto"/>
            <w:bottom w:val="none" w:sz="0" w:space="0" w:color="auto"/>
            <w:right w:val="none" w:sz="0" w:space="0" w:color="auto"/>
          </w:divBdr>
        </w:div>
        <w:div w:id="895971942">
          <w:marLeft w:val="0"/>
          <w:marRight w:val="0"/>
          <w:marTop w:val="0"/>
          <w:marBottom w:val="0"/>
          <w:divBdr>
            <w:top w:val="none" w:sz="0" w:space="0" w:color="auto"/>
            <w:left w:val="none" w:sz="0" w:space="0" w:color="auto"/>
            <w:bottom w:val="none" w:sz="0" w:space="0" w:color="auto"/>
            <w:right w:val="none" w:sz="0" w:space="0" w:color="auto"/>
          </w:divBdr>
        </w:div>
        <w:div w:id="1316840481">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369259841">
          <w:marLeft w:val="0"/>
          <w:marRight w:val="0"/>
          <w:marTop w:val="0"/>
          <w:marBottom w:val="0"/>
          <w:divBdr>
            <w:top w:val="none" w:sz="0" w:space="0" w:color="auto"/>
            <w:left w:val="none" w:sz="0" w:space="0" w:color="auto"/>
            <w:bottom w:val="none" w:sz="0" w:space="0" w:color="auto"/>
            <w:right w:val="none" w:sz="0" w:space="0" w:color="auto"/>
          </w:divBdr>
        </w:div>
        <w:div w:id="1204364415">
          <w:marLeft w:val="0"/>
          <w:marRight w:val="0"/>
          <w:marTop w:val="0"/>
          <w:marBottom w:val="0"/>
          <w:divBdr>
            <w:top w:val="none" w:sz="0" w:space="0" w:color="auto"/>
            <w:left w:val="none" w:sz="0" w:space="0" w:color="auto"/>
            <w:bottom w:val="none" w:sz="0" w:space="0" w:color="auto"/>
            <w:right w:val="none" w:sz="0" w:space="0" w:color="auto"/>
          </w:divBdr>
        </w:div>
        <w:div w:id="964846411">
          <w:marLeft w:val="0"/>
          <w:marRight w:val="0"/>
          <w:marTop w:val="0"/>
          <w:marBottom w:val="0"/>
          <w:divBdr>
            <w:top w:val="none" w:sz="0" w:space="0" w:color="auto"/>
            <w:left w:val="none" w:sz="0" w:space="0" w:color="auto"/>
            <w:bottom w:val="none" w:sz="0" w:space="0" w:color="auto"/>
            <w:right w:val="none" w:sz="0" w:space="0" w:color="auto"/>
          </w:divBdr>
        </w:div>
        <w:div w:id="1759018177">
          <w:marLeft w:val="0"/>
          <w:marRight w:val="0"/>
          <w:marTop w:val="0"/>
          <w:marBottom w:val="0"/>
          <w:divBdr>
            <w:top w:val="none" w:sz="0" w:space="0" w:color="auto"/>
            <w:left w:val="none" w:sz="0" w:space="0" w:color="auto"/>
            <w:bottom w:val="none" w:sz="0" w:space="0" w:color="auto"/>
            <w:right w:val="none" w:sz="0" w:space="0" w:color="auto"/>
          </w:divBdr>
        </w:div>
        <w:div w:id="362366669">
          <w:marLeft w:val="0"/>
          <w:marRight w:val="0"/>
          <w:marTop w:val="0"/>
          <w:marBottom w:val="0"/>
          <w:divBdr>
            <w:top w:val="none" w:sz="0" w:space="0" w:color="auto"/>
            <w:left w:val="none" w:sz="0" w:space="0" w:color="auto"/>
            <w:bottom w:val="none" w:sz="0" w:space="0" w:color="auto"/>
            <w:right w:val="none" w:sz="0" w:space="0" w:color="auto"/>
          </w:divBdr>
        </w:div>
        <w:div w:id="1022393700">
          <w:marLeft w:val="0"/>
          <w:marRight w:val="0"/>
          <w:marTop w:val="0"/>
          <w:marBottom w:val="0"/>
          <w:divBdr>
            <w:top w:val="none" w:sz="0" w:space="0" w:color="auto"/>
            <w:left w:val="none" w:sz="0" w:space="0" w:color="auto"/>
            <w:bottom w:val="none" w:sz="0" w:space="0" w:color="auto"/>
            <w:right w:val="none" w:sz="0" w:space="0" w:color="auto"/>
          </w:divBdr>
        </w:div>
        <w:div w:id="106002262">
          <w:marLeft w:val="0"/>
          <w:marRight w:val="0"/>
          <w:marTop w:val="0"/>
          <w:marBottom w:val="0"/>
          <w:divBdr>
            <w:top w:val="none" w:sz="0" w:space="0" w:color="auto"/>
            <w:left w:val="none" w:sz="0" w:space="0" w:color="auto"/>
            <w:bottom w:val="none" w:sz="0" w:space="0" w:color="auto"/>
            <w:right w:val="none" w:sz="0" w:space="0" w:color="auto"/>
          </w:divBdr>
        </w:div>
        <w:div w:id="952441336">
          <w:marLeft w:val="0"/>
          <w:marRight w:val="0"/>
          <w:marTop w:val="0"/>
          <w:marBottom w:val="0"/>
          <w:divBdr>
            <w:top w:val="none" w:sz="0" w:space="0" w:color="auto"/>
            <w:left w:val="none" w:sz="0" w:space="0" w:color="auto"/>
            <w:bottom w:val="none" w:sz="0" w:space="0" w:color="auto"/>
            <w:right w:val="none" w:sz="0" w:space="0" w:color="auto"/>
          </w:divBdr>
        </w:div>
        <w:div w:id="1204289763">
          <w:marLeft w:val="0"/>
          <w:marRight w:val="0"/>
          <w:marTop w:val="0"/>
          <w:marBottom w:val="0"/>
          <w:divBdr>
            <w:top w:val="none" w:sz="0" w:space="0" w:color="auto"/>
            <w:left w:val="none" w:sz="0" w:space="0" w:color="auto"/>
            <w:bottom w:val="none" w:sz="0" w:space="0" w:color="auto"/>
            <w:right w:val="none" w:sz="0" w:space="0" w:color="auto"/>
          </w:divBdr>
        </w:div>
        <w:div w:id="273946647">
          <w:marLeft w:val="0"/>
          <w:marRight w:val="0"/>
          <w:marTop w:val="0"/>
          <w:marBottom w:val="0"/>
          <w:divBdr>
            <w:top w:val="none" w:sz="0" w:space="0" w:color="auto"/>
            <w:left w:val="none" w:sz="0" w:space="0" w:color="auto"/>
            <w:bottom w:val="none" w:sz="0" w:space="0" w:color="auto"/>
            <w:right w:val="none" w:sz="0" w:space="0" w:color="auto"/>
          </w:divBdr>
        </w:div>
        <w:div w:id="935553299">
          <w:marLeft w:val="0"/>
          <w:marRight w:val="0"/>
          <w:marTop w:val="0"/>
          <w:marBottom w:val="0"/>
          <w:divBdr>
            <w:top w:val="none" w:sz="0" w:space="0" w:color="auto"/>
            <w:left w:val="none" w:sz="0" w:space="0" w:color="auto"/>
            <w:bottom w:val="none" w:sz="0" w:space="0" w:color="auto"/>
            <w:right w:val="none" w:sz="0" w:space="0" w:color="auto"/>
          </w:divBdr>
        </w:div>
        <w:div w:id="916674038">
          <w:marLeft w:val="0"/>
          <w:marRight w:val="0"/>
          <w:marTop w:val="0"/>
          <w:marBottom w:val="0"/>
          <w:divBdr>
            <w:top w:val="none" w:sz="0" w:space="0" w:color="auto"/>
            <w:left w:val="none" w:sz="0" w:space="0" w:color="auto"/>
            <w:bottom w:val="none" w:sz="0" w:space="0" w:color="auto"/>
            <w:right w:val="none" w:sz="0" w:space="0" w:color="auto"/>
          </w:divBdr>
        </w:div>
        <w:div w:id="1341617085">
          <w:marLeft w:val="0"/>
          <w:marRight w:val="0"/>
          <w:marTop w:val="0"/>
          <w:marBottom w:val="0"/>
          <w:divBdr>
            <w:top w:val="none" w:sz="0" w:space="0" w:color="auto"/>
            <w:left w:val="none" w:sz="0" w:space="0" w:color="auto"/>
            <w:bottom w:val="none" w:sz="0" w:space="0" w:color="auto"/>
            <w:right w:val="none" w:sz="0" w:space="0" w:color="auto"/>
          </w:divBdr>
        </w:div>
      </w:divsChild>
    </w:div>
    <w:div w:id="1676228360">
      <w:bodyDiv w:val="1"/>
      <w:marLeft w:val="0"/>
      <w:marRight w:val="0"/>
      <w:marTop w:val="0"/>
      <w:marBottom w:val="0"/>
      <w:divBdr>
        <w:top w:val="none" w:sz="0" w:space="0" w:color="auto"/>
        <w:left w:val="none" w:sz="0" w:space="0" w:color="auto"/>
        <w:bottom w:val="none" w:sz="0" w:space="0" w:color="auto"/>
        <w:right w:val="none" w:sz="0" w:space="0" w:color="auto"/>
      </w:divBdr>
      <w:divsChild>
        <w:div w:id="34428726">
          <w:marLeft w:val="0"/>
          <w:marRight w:val="0"/>
          <w:marTop w:val="0"/>
          <w:marBottom w:val="0"/>
          <w:divBdr>
            <w:top w:val="none" w:sz="0" w:space="0" w:color="auto"/>
            <w:left w:val="none" w:sz="0" w:space="0" w:color="auto"/>
            <w:bottom w:val="none" w:sz="0" w:space="0" w:color="auto"/>
            <w:right w:val="none" w:sz="0" w:space="0" w:color="auto"/>
          </w:divBdr>
        </w:div>
        <w:div w:id="1653948261">
          <w:marLeft w:val="0"/>
          <w:marRight w:val="0"/>
          <w:marTop w:val="0"/>
          <w:marBottom w:val="0"/>
          <w:divBdr>
            <w:top w:val="none" w:sz="0" w:space="0" w:color="auto"/>
            <w:left w:val="none" w:sz="0" w:space="0" w:color="auto"/>
            <w:bottom w:val="none" w:sz="0" w:space="0" w:color="auto"/>
            <w:right w:val="none" w:sz="0" w:space="0" w:color="auto"/>
          </w:divBdr>
        </w:div>
        <w:div w:id="732436554">
          <w:marLeft w:val="0"/>
          <w:marRight w:val="0"/>
          <w:marTop w:val="0"/>
          <w:marBottom w:val="0"/>
          <w:divBdr>
            <w:top w:val="none" w:sz="0" w:space="0" w:color="auto"/>
            <w:left w:val="none" w:sz="0" w:space="0" w:color="auto"/>
            <w:bottom w:val="none" w:sz="0" w:space="0" w:color="auto"/>
            <w:right w:val="none" w:sz="0" w:space="0" w:color="auto"/>
          </w:divBdr>
        </w:div>
      </w:divsChild>
    </w:div>
    <w:div w:id="1695695284">
      <w:bodyDiv w:val="1"/>
      <w:marLeft w:val="0"/>
      <w:marRight w:val="0"/>
      <w:marTop w:val="0"/>
      <w:marBottom w:val="0"/>
      <w:divBdr>
        <w:top w:val="none" w:sz="0" w:space="0" w:color="auto"/>
        <w:left w:val="none" w:sz="0" w:space="0" w:color="auto"/>
        <w:bottom w:val="none" w:sz="0" w:space="0" w:color="auto"/>
        <w:right w:val="none" w:sz="0" w:space="0" w:color="auto"/>
      </w:divBdr>
      <w:divsChild>
        <w:div w:id="1373185846">
          <w:marLeft w:val="0"/>
          <w:marRight w:val="0"/>
          <w:marTop w:val="0"/>
          <w:marBottom w:val="0"/>
          <w:divBdr>
            <w:top w:val="none" w:sz="0" w:space="0" w:color="auto"/>
            <w:left w:val="none" w:sz="0" w:space="0" w:color="auto"/>
            <w:bottom w:val="none" w:sz="0" w:space="0" w:color="auto"/>
            <w:right w:val="none" w:sz="0" w:space="0" w:color="auto"/>
          </w:divBdr>
        </w:div>
        <w:div w:id="1691838623">
          <w:marLeft w:val="0"/>
          <w:marRight w:val="0"/>
          <w:marTop w:val="0"/>
          <w:marBottom w:val="0"/>
          <w:divBdr>
            <w:top w:val="none" w:sz="0" w:space="0" w:color="auto"/>
            <w:left w:val="none" w:sz="0" w:space="0" w:color="auto"/>
            <w:bottom w:val="none" w:sz="0" w:space="0" w:color="auto"/>
            <w:right w:val="none" w:sz="0" w:space="0" w:color="auto"/>
          </w:divBdr>
        </w:div>
        <w:div w:id="1234972222">
          <w:marLeft w:val="0"/>
          <w:marRight w:val="0"/>
          <w:marTop w:val="0"/>
          <w:marBottom w:val="0"/>
          <w:divBdr>
            <w:top w:val="none" w:sz="0" w:space="0" w:color="auto"/>
            <w:left w:val="none" w:sz="0" w:space="0" w:color="auto"/>
            <w:bottom w:val="none" w:sz="0" w:space="0" w:color="auto"/>
            <w:right w:val="none" w:sz="0" w:space="0" w:color="auto"/>
          </w:divBdr>
        </w:div>
        <w:div w:id="189415958">
          <w:marLeft w:val="0"/>
          <w:marRight w:val="0"/>
          <w:marTop w:val="0"/>
          <w:marBottom w:val="0"/>
          <w:divBdr>
            <w:top w:val="none" w:sz="0" w:space="0" w:color="auto"/>
            <w:left w:val="none" w:sz="0" w:space="0" w:color="auto"/>
            <w:bottom w:val="none" w:sz="0" w:space="0" w:color="auto"/>
            <w:right w:val="none" w:sz="0" w:space="0" w:color="auto"/>
          </w:divBdr>
        </w:div>
        <w:div w:id="1477258735">
          <w:marLeft w:val="0"/>
          <w:marRight w:val="0"/>
          <w:marTop w:val="0"/>
          <w:marBottom w:val="0"/>
          <w:divBdr>
            <w:top w:val="none" w:sz="0" w:space="0" w:color="auto"/>
            <w:left w:val="none" w:sz="0" w:space="0" w:color="auto"/>
            <w:bottom w:val="none" w:sz="0" w:space="0" w:color="auto"/>
            <w:right w:val="none" w:sz="0" w:space="0" w:color="auto"/>
          </w:divBdr>
        </w:div>
        <w:div w:id="1185902746">
          <w:marLeft w:val="0"/>
          <w:marRight w:val="0"/>
          <w:marTop w:val="0"/>
          <w:marBottom w:val="0"/>
          <w:divBdr>
            <w:top w:val="none" w:sz="0" w:space="0" w:color="auto"/>
            <w:left w:val="none" w:sz="0" w:space="0" w:color="auto"/>
            <w:bottom w:val="none" w:sz="0" w:space="0" w:color="auto"/>
            <w:right w:val="none" w:sz="0" w:space="0" w:color="auto"/>
          </w:divBdr>
        </w:div>
      </w:divsChild>
    </w:div>
    <w:div w:id="1708290664">
      <w:bodyDiv w:val="1"/>
      <w:marLeft w:val="0"/>
      <w:marRight w:val="0"/>
      <w:marTop w:val="0"/>
      <w:marBottom w:val="0"/>
      <w:divBdr>
        <w:top w:val="none" w:sz="0" w:space="0" w:color="auto"/>
        <w:left w:val="none" w:sz="0" w:space="0" w:color="auto"/>
        <w:bottom w:val="none" w:sz="0" w:space="0" w:color="auto"/>
        <w:right w:val="none" w:sz="0" w:space="0" w:color="auto"/>
      </w:divBdr>
      <w:divsChild>
        <w:div w:id="867376644">
          <w:marLeft w:val="0"/>
          <w:marRight w:val="0"/>
          <w:marTop w:val="0"/>
          <w:marBottom w:val="0"/>
          <w:divBdr>
            <w:top w:val="none" w:sz="0" w:space="0" w:color="auto"/>
            <w:left w:val="none" w:sz="0" w:space="0" w:color="auto"/>
            <w:bottom w:val="none" w:sz="0" w:space="0" w:color="auto"/>
            <w:right w:val="none" w:sz="0" w:space="0" w:color="auto"/>
          </w:divBdr>
          <w:divsChild>
            <w:div w:id="22286702">
              <w:marLeft w:val="0"/>
              <w:marRight w:val="0"/>
              <w:marTop w:val="0"/>
              <w:marBottom w:val="0"/>
              <w:divBdr>
                <w:top w:val="none" w:sz="0" w:space="0" w:color="auto"/>
                <w:left w:val="none" w:sz="0" w:space="0" w:color="auto"/>
                <w:bottom w:val="none" w:sz="0" w:space="0" w:color="auto"/>
                <w:right w:val="none" w:sz="0" w:space="0" w:color="auto"/>
              </w:divBdr>
              <w:divsChild>
                <w:div w:id="1342463376">
                  <w:marLeft w:val="0"/>
                  <w:marRight w:val="0"/>
                  <w:marTop w:val="0"/>
                  <w:marBottom w:val="0"/>
                  <w:divBdr>
                    <w:top w:val="none" w:sz="0" w:space="0" w:color="auto"/>
                    <w:left w:val="none" w:sz="0" w:space="0" w:color="auto"/>
                    <w:bottom w:val="none" w:sz="0" w:space="0" w:color="auto"/>
                    <w:right w:val="none" w:sz="0" w:space="0" w:color="auto"/>
                  </w:divBdr>
                  <w:divsChild>
                    <w:div w:id="120196422">
                      <w:marLeft w:val="0"/>
                      <w:marRight w:val="0"/>
                      <w:marTop w:val="120"/>
                      <w:marBottom w:val="0"/>
                      <w:divBdr>
                        <w:top w:val="none" w:sz="0" w:space="0" w:color="auto"/>
                        <w:left w:val="none" w:sz="0" w:space="0" w:color="auto"/>
                        <w:bottom w:val="none" w:sz="0" w:space="0" w:color="auto"/>
                        <w:right w:val="none" w:sz="0" w:space="0" w:color="auto"/>
                      </w:divBdr>
                      <w:divsChild>
                        <w:div w:id="915548900">
                          <w:marLeft w:val="0"/>
                          <w:marRight w:val="0"/>
                          <w:marTop w:val="0"/>
                          <w:marBottom w:val="0"/>
                          <w:divBdr>
                            <w:top w:val="none" w:sz="0" w:space="0" w:color="auto"/>
                            <w:left w:val="none" w:sz="0" w:space="0" w:color="auto"/>
                            <w:bottom w:val="none" w:sz="0" w:space="0" w:color="auto"/>
                            <w:right w:val="none" w:sz="0" w:space="0" w:color="auto"/>
                          </w:divBdr>
                          <w:divsChild>
                            <w:div w:id="735052378">
                              <w:marLeft w:val="0"/>
                              <w:marRight w:val="0"/>
                              <w:marTop w:val="0"/>
                              <w:marBottom w:val="0"/>
                              <w:divBdr>
                                <w:top w:val="none" w:sz="0" w:space="0" w:color="auto"/>
                                <w:left w:val="none" w:sz="0" w:space="0" w:color="auto"/>
                                <w:bottom w:val="none" w:sz="0" w:space="0" w:color="auto"/>
                                <w:right w:val="none" w:sz="0" w:space="0" w:color="auto"/>
                              </w:divBdr>
                              <w:divsChild>
                                <w:div w:id="1480221237">
                                  <w:marLeft w:val="0"/>
                                  <w:marRight w:val="0"/>
                                  <w:marTop w:val="0"/>
                                  <w:marBottom w:val="0"/>
                                  <w:divBdr>
                                    <w:top w:val="none" w:sz="0" w:space="0" w:color="auto"/>
                                    <w:left w:val="none" w:sz="0" w:space="0" w:color="auto"/>
                                    <w:bottom w:val="none" w:sz="0" w:space="0" w:color="auto"/>
                                    <w:right w:val="none" w:sz="0" w:space="0" w:color="auto"/>
                                  </w:divBdr>
                                  <w:divsChild>
                                    <w:div w:id="614364996">
                                      <w:marLeft w:val="0"/>
                                      <w:marRight w:val="0"/>
                                      <w:marTop w:val="0"/>
                                      <w:marBottom w:val="0"/>
                                      <w:divBdr>
                                        <w:top w:val="none" w:sz="0" w:space="0" w:color="auto"/>
                                        <w:left w:val="none" w:sz="0" w:space="0" w:color="auto"/>
                                        <w:bottom w:val="none" w:sz="0" w:space="0" w:color="auto"/>
                                        <w:right w:val="none" w:sz="0" w:space="0" w:color="auto"/>
                                      </w:divBdr>
                                    </w:div>
                                    <w:div w:id="199245954">
                                      <w:marLeft w:val="0"/>
                                      <w:marRight w:val="0"/>
                                      <w:marTop w:val="0"/>
                                      <w:marBottom w:val="0"/>
                                      <w:divBdr>
                                        <w:top w:val="none" w:sz="0" w:space="0" w:color="auto"/>
                                        <w:left w:val="none" w:sz="0" w:space="0" w:color="auto"/>
                                        <w:bottom w:val="none" w:sz="0" w:space="0" w:color="auto"/>
                                        <w:right w:val="none" w:sz="0" w:space="0" w:color="auto"/>
                                      </w:divBdr>
                                    </w:div>
                                    <w:div w:id="1534223175">
                                      <w:marLeft w:val="0"/>
                                      <w:marRight w:val="0"/>
                                      <w:marTop w:val="0"/>
                                      <w:marBottom w:val="0"/>
                                      <w:divBdr>
                                        <w:top w:val="none" w:sz="0" w:space="0" w:color="auto"/>
                                        <w:left w:val="none" w:sz="0" w:space="0" w:color="auto"/>
                                        <w:bottom w:val="none" w:sz="0" w:space="0" w:color="auto"/>
                                        <w:right w:val="none" w:sz="0" w:space="0" w:color="auto"/>
                                      </w:divBdr>
                                    </w:div>
                                    <w:div w:id="829246586">
                                      <w:marLeft w:val="0"/>
                                      <w:marRight w:val="0"/>
                                      <w:marTop w:val="0"/>
                                      <w:marBottom w:val="0"/>
                                      <w:divBdr>
                                        <w:top w:val="none" w:sz="0" w:space="0" w:color="auto"/>
                                        <w:left w:val="none" w:sz="0" w:space="0" w:color="auto"/>
                                        <w:bottom w:val="none" w:sz="0" w:space="0" w:color="auto"/>
                                        <w:right w:val="none" w:sz="0" w:space="0" w:color="auto"/>
                                      </w:divBdr>
                                    </w:div>
                                    <w:div w:id="99764835">
                                      <w:marLeft w:val="0"/>
                                      <w:marRight w:val="0"/>
                                      <w:marTop w:val="0"/>
                                      <w:marBottom w:val="0"/>
                                      <w:divBdr>
                                        <w:top w:val="none" w:sz="0" w:space="0" w:color="auto"/>
                                        <w:left w:val="none" w:sz="0" w:space="0" w:color="auto"/>
                                        <w:bottom w:val="none" w:sz="0" w:space="0" w:color="auto"/>
                                        <w:right w:val="none" w:sz="0" w:space="0" w:color="auto"/>
                                      </w:divBdr>
                                    </w:div>
                                    <w:div w:id="1681660698">
                                      <w:marLeft w:val="0"/>
                                      <w:marRight w:val="0"/>
                                      <w:marTop w:val="0"/>
                                      <w:marBottom w:val="0"/>
                                      <w:divBdr>
                                        <w:top w:val="none" w:sz="0" w:space="0" w:color="auto"/>
                                        <w:left w:val="none" w:sz="0" w:space="0" w:color="auto"/>
                                        <w:bottom w:val="none" w:sz="0" w:space="0" w:color="auto"/>
                                        <w:right w:val="none" w:sz="0" w:space="0" w:color="auto"/>
                                      </w:divBdr>
                                    </w:div>
                                    <w:div w:id="1314063340">
                                      <w:marLeft w:val="0"/>
                                      <w:marRight w:val="0"/>
                                      <w:marTop w:val="0"/>
                                      <w:marBottom w:val="0"/>
                                      <w:divBdr>
                                        <w:top w:val="none" w:sz="0" w:space="0" w:color="auto"/>
                                        <w:left w:val="none" w:sz="0" w:space="0" w:color="auto"/>
                                        <w:bottom w:val="none" w:sz="0" w:space="0" w:color="auto"/>
                                        <w:right w:val="none" w:sz="0" w:space="0" w:color="auto"/>
                                      </w:divBdr>
                                    </w:div>
                                    <w:div w:id="1913158962">
                                      <w:marLeft w:val="0"/>
                                      <w:marRight w:val="0"/>
                                      <w:marTop w:val="0"/>
                                      <w:marBottom w:val="0"/>
                                      <w:divBdr>
                                        <w:top w:val="none" w:sz="0" w:space="0" w:color="auto"/>
                                        <w:left w:val="none" w:sz="0" w:space="0" w:color="auto"/>
                                        <w:bottom w:val="none" w:sz="0" w:space="0" w:color="auto"/>
                                        <w:right w:val="none" w:sz="0" w:space="0" w:color="auto"/>
                                      </w:divBdr>
                                    </w:div>
                                    <w:div w:id="3776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454443">
          <w:marLeft w:val="0"/>
          <w:marRight w:val="0"/>
          <w:marTop w:val="0"/>
          <w:marBottom w:val="0"/>
          <w:divBdr>
            <w:top w:val="none" w:sz="0" w:space="0" w:color="auto"/>
            <w:left w:val="none" w:sz="0" w:space="0" w:color="auto"/>
            <w:bottom w:val="none" w:sz="0" w:space="0" w:color="auto"/>
            <w:right w:val="none" w:sz="0" w:space="0" w:color="auto"/>
          </w:divBdr>
          <w:divsChild>
            <w:div w:id="410275386">
              <w:marLeft w:val="0"/>
              <w:marRight w:val="0"/>
              <w:marTop w:val="0"/>
              <w:marBottom w:val="0"/>
              <w:divBdr>
                <w:top w:val="none" w:sz="0" w:space="0" w:color="auto"/>
                <w:left w:val="none" w:sz="0" w:space="0" w:color="auto"/>
                <w:bottom w:val="none" w:sz="0" w:space="0" w:color="auto"/>
                <w:right w:val="none" w:sz="0" w:space="0" w:color="auto"/>
              </w:divBdr>
              <w:divsChild>
                <w:div w:id="822044246">
                  <w:marLeft w:val="0"/>
                  <w:marRight w:val="0"/>
                  <w:marTop w:val="0"/>
                  <w:marBottom w:val="0"/>
                  <w:divBdr>
                    <w:top w:val="none" w:sz="0" w:space="0" w:color="auto"/>
                    <w:left w:val="none" w:sz="0" w:space="0" w:color="auto"/>
                    <w:bottom w:val="none" w:sz="0" w:space="0" w:color="auto"/>
                    <w:right w:val="none" w:sz="0" w:space="0" w:color="auto"/>
                  </w:divBdr>
                  <w:divsChild>
                    <w:div w:id="1694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10B6BADD2F4FFF9466CE028645BBB6"/>
        <w:category>
          <w:name w:val="Général"/>
          <w:gallery w:val="placeholder"/>
        </w:category>
        <w:types>
          <w:type w:val="bbPlcHdr"/>
        </w:types>
        <w:behaviors>
          <w:behavior w:val="content"/>
        </w:behaviors>
        <w:guid w:val="{B45E0E7A-A8E0-464D-B9E2-3527E570F3D2}"/>
      </w:docPartPr>
      <w:docPartBody>
        <w:p w:rsidR="004F6E73" w:rsidRDefault="00D668DE" w:rsidP="00D668DE">
          <w:pPr>
            <w:pStyle w:val="0610B6BADD2F4FFF9466CE028645BB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76EF2"/>
    <w:rsid w:val="00005B89"/>
    <w:rsid w:val="000B1550"/>
    <w:rsid w:val="000E177C"/>
    <w:rsid w:val="0027698F"/>
    <w:rsid w:val="002A4947"/>
    <w:rsid w:val="002E588B"/>
    <w:rsid w:val="003373B3"/>
    <w:rsid w:val="00370FE6"/>
    <w:rsid w:val="00487AB6"/>
    <w:rsid w:val="004F6E73"/>
    <w:rsid w:val="005A0B52"/>
    <w:rsid w:val="00676EF2"/>
    <w:rsid w:val="0071016C"/>
    <w:rsid w:val="008C33E5"/>
    <w:rsid w:val="00903706"/>
    <w:rsid w:val="009678C7"/>
    <w:rsid w:val="009757CA"/>
    <w:rsid w:val="009F6FFC"/>
    <w:rsid w:val="00A67A79"/>
    <w:rsid w:val="00B74D2F"/>
    <w:rsid w:val="00BA2D6E"/>
    <w:rsid w:val="00CD3638"/>
    <w:rsid w:val="00D20B62"/>
    <w:rsid w:val="00D668DE"/>
    <w:rsid w:val="00EB3E5A"/>
    <w:rsid w:val="00F778BE"/>
    <w:rsid w:val="00FA2DB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2899BB42FAC438DBCCBF49B2B0E2A4D">
    <w:name w:val="D2899BB42FAC438DBCCBF49B2B0E2A4D"/>
    <w:rsid w:val="00676EF2"/>
  </w:style>
  <w:style w:type="paragraph" w:customStyle="1" w:styleId="B798A30E3F1A47109222A973784E22FF">
    <w:name w:val="B798A30E3F1A47109222A973784E22FF"/>
    <w:rsid w:val="00D668DE"/>
  </w:style>
  <w:style w:type="paragraph" w:customStyle="1" w:styleId="0610B6BADD2F4FFF9466CE028645BBB6">
    <w:name w:val="0610B6BADD2F4FFF9466CE028645BBB6"/>
    <w:rsid w:val="00D668D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311</Words>
  <Characters>1711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Centre Universitaire Abdelhafid Boussouf. Mila                                          TP de Biologie moléculaire                                                                                               3ème Année Biochimie </vt:lpstr>
    </vt:vector>
  </TitlesOfParts>
  <Company>Toshiba</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Abdelhafid Boussouf University. Mila                                                                TP of Molecular Biology                                                                                              3rd Year Biochemistry</dc:title>
  <dc:creator>AMINAPC</dc:creator>
  <cp:lastModifiedBy>mr</cp:lastModifiedBy>
  <cp:revision>58</cp:revision>
  <dcterms:created xsi:type="dcterms:W3CDTF">2017-02-08T17:54:00Z</dcterms:created>
  <dcterms:modified xsi:type="dcterms:W3CDTF">2026-02-23T15:35:00Z</dcterms:modified>
</cp:coreProperties>
</file>