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983" w:rsidRDefault="00776983" w:rsidP="00C35436">
      <w:pPr>
        <w:jc w:val="both"/>
        <w:rPr>
          <w:rFonts w:asciiTheme="majorBidi" w:hAnsiTheme="majorBidi" w:cstheme="majorBidi"/>
          <w:sz w:val="26"/>
          <w:szCs w:val="26"/>
        </w:rPr>
      </w:pPr>
    </w:p>
    <w:p w:rsidR="00776983" w:rsidRDefault="00776983" w:rsidP="00C35436">
      <w:pPr>
        <w:jc w:val="both"/>
        <w:rPr>
          <w:rFonts w:asciiTheme="majorBidi" w:hAnsiTheme="majorBidi" w:cstheme="majorBidi"/>
          <w:sz w:val="26"/>
          <w:szCs w:val="26"/>
        </w:rPr>
      </w:pPr>
    </w:p>
    <w:p w:rsidR="00856DEB" w:rsidRPr="00776983" w:rsidRDefault="00576E82" w:rsidP="00C35436">
      <w:pPr>
        <w:jc w:val="both"/>
        <w:rPr>
          <w:rFonts w:asciiTheme="majorBidi" w:hAnsiTheme="majorBidi" w:cstheme="majorBidi"/>
          <w:sz w:val="26"/>
          <w:szCs w:val="26"/>
        </w:rPr>
      </w:pPr>
      <w:r w:rsidRPr="00776983">
        <w:rPr>
          <w:rFonts w:asciiTheme="majorBidi" w:hAnsiTheme="majorBidi" w:cstheme="majorBidi"/>
          <w:sz w:val="26"/>
          <w:szCs w:val="26"/>
        </w:rPr>
        <w:t>L’état de l’art constitue un travail scientifique structuré qui repose sur une démarche de conception, fondée sur la recherche, la sélection et l’exploitation critique des ressources documentaires, ainsi que sur un effort de lecture analytique et de rédaction visant l’élaboration d’une synthèse théorique cohérente.</w:t>
      </w:r>
    </w:p>
    <w:p w:rsidR="00776983" w:rsidRDefault="00576E82" w:rsidP="00C35436">
      <w:pPr>
        <w:jc w:val="both"/>
        <w:rPr>
          <w:rFonts w:asciiTheme="majorBidi" w:hAnsiTheme="majorBidi" w:cstheme="majorBidi"/>
          <w:sz w:val="26"/>
          <w:szCs w:val="26"/>
        </w:rPr>
      </w:pPr>
      <w:r w:rsidRPr="00776983">
        <w:rPr>
          <w:rFonts w:asciiTheme="majorBidi" w:hAnsiTheme="majorBidi" w:cstheme="majorBidi"/>
          <w:b/>
          <w:bCs/>
          <w:sz w:val="26"/>
          <w:szCs w:val="26"/>
          <w:shd w:val="clear" w:color="auto" w:fill="FFFFFF" w:themeFill="background1"/>
        </w:rPr>
        <w:t>Développez</w:t>
      </w:r>
      <w:r w:rsidR="00776983" w:rsidRPr="00776983">
        <w:rPr>
          <w:rFonts w:asciiTheme="majorBidi" w:hAnsiTheme="majorBidi" w:cstheme="majorBidi"/>
          <w:b/>
          <w:bCs/>
          <w:sz w:val="26"/>
          <w:szCs w:val="26"/>
          <w:shd w:val="clear" w:color="auto" w:fill="FFFFFF" w:themeFill="background1"/>
        </w:rPr>
        <w:t xml:space="preserve"> cette assertion dans une rédaction structurée</w:t>
      </w:r>
    </w:p>
    <w:p w:rsidR="00776983" w:rsidRDefault="00776983" w:rsidP="00C35436">
      <w:pPr>
        <w:jc w:val="both"/>
        <w:rPr>
          <w:rFonts w:asciiTheme="majorBidi" w:hAnsiTheme="majorBidi" w:cstheme="majorBidi"/>
          <w:sz w:val="26"/>
          <w:szCs w:val="26"/>
        </w:rPr>
      </w:pPr>
    </w:p>
    <w:p w:rsidR="00C35436" w:rsidRPr="00C35436" w:rsidRDefault="00C35436" w:rsidP="00C35436">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lang w:eastAsia="fr-FR"/>
        </w:rPr>
      </w:pPr>
      <w:r w:rsidRPr="00C35436">
        <w:rPr>
          <w:rFonts w:ascii="Times New Roman" w:eastAsia="Times New Roman" w:hAnsi="Times New Roman" w:cs="Times New Roman"/>
          <w:b/>
          <w:bCs/>
          <w:color w:val="FF0000"/>
          <w:sz w:val="36"/>
          <w:szCs w:val="36"/>
          <w:lang w:eastAsia="fr-FR"/>
        </w:rPr>
        <w:t xml:space="preserve">I. </w:t>
      </w:r>
      <w:r>
        <w:rPr>
          <w:rFonts w:ascii="Times New Roman" w:eastAsia="Times New Roman" w:hAnsi="Times New Roman" w:cs="Times New Roman"/>
          <w:b/>
          <w:bCs/>
          <w:color w:val="FF0000"/>
          <w:sz w:val="36"/>
          <w:szCs w:val="36"/>
          <w:lang w:eastAsia="fr-FR"/>
        </w:rPr>
        <w:t>Barème de correction sur 20 p</w:t>
      </w:r>
      <w:r w:rsidRPr="00C35436">
        <w:rPr>
          <w:rFonts w:ascii="Times New Roman" w:eastAsia="Times New Roman" w:hAnsi="Times New Roman" w:cs="Times New Roman"/>
          <w:b/>
          <w:bCs/>
          <w:color w:val="FF0000"/>
          <w:sz w:val="36"/>
          <w:szCs w:val="36"/>
          <w:lang w:eastAsia="fr-FR"/>
        </w:rPr>
        <w:t>ts</w:t>
      </w:r>
    </w:p>
    <w:p w:rsidR="00C35436" w:rsidRPr="00C35436" w:rsidRDefault="00C35436" w:rsidP="00C35436">
      <w:pPr>
        <w:spacing w:before="100" w:beforeAutospacing="1" w:after="100" w:afterAutospacing="1" w:line="240" w:lineRule="auto"/>
        <w:jc w:val="both"/>
        <w:outlineLvl w:val="3"/>
        <w:rPr>
          <w:rFonts w:ascii="Times New Roman" w:eastAsia="Times New Roman" w:hAnsi="Times New Roman" w:cs="Times New Roman"/>
          <w:b/>
          <w:bCs/>
          <w:color w:val="FF0000"/>
          <w:sz w:val="24"/>
          <w:szCs w:val="24"/>
          <w:lang w:eastAsia="fr-FR"/>
        </w:rPr>
      </w:pPr>
      <w:r w:rsidRPr="00C35436">
        <w:rPr>
          <w:rFonts w:ascii="Times New Roman" w:eastAsia="Times New Roman" w:hAnsi="Times New Roman" w:cs="Times New Roman"/>
          <w:b/>
          <w:bCs/>
          <w:color w:val="FF0000"/>
          <w:sz w:val="24"/>
          <w:szCs w:val="24"/>
          <w:lang w:eastAsia="fr-FR"/>
        </w:rPr>
        <w:t>1. Introduction (4 pts)</w:t>
      </w:r>
    </w:p>
    <w:p w:rsidR="00C35436" w:rsidRPr="00C35436" w:rsidRDefault="00C35436" w:rsidP="00C354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Mise en contexte de la recherche scientifique et de la notion d’état de l’art : </w:t>
      </w:r>
      <w:r w:rsidRPr="00C35436">
        <w:rPr>
          <w:rFonts w:ascii="Times New Roman" w:eastAsia="Times New Roman" w:hAnsi="Times New Roman" w:cs="Times New Roman"/>
          <w:b/>
          <w:bCs/>
          <w:sz w:val="24"/>
          <w:szCs w:val="24"/>
          <w:lang w:eastAsia="fr-FR"/>
        </w:rPr>
        <w:t>1,5 pt</w:t>
      </w:r>
    </w:p>
    <w:p w:rsidR="00C35436" w:rsidRPr="00C35436" w:rsidRDefault="00C35436" w:rsidP="00C354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Reformulation claire et pertinente de l’assertion proposée : </w:t>
      </w:r>
      <w:r w:rsidRPr="00C35436">
        <w:rPr>
          <w:rFonts w:ascii="Times New Roman" w:eastAsia="Times New Roman" w:hAnsi="Times New Roman" w:cs="Times New Roman"/>
          <w:b/>
          <w:bCs/>
          <w:sz w:val="24"/>
          <w:szCs w:val="24"/>
          <w:lang w:eastAsia="fr-FR"/>
        </w:rPr>
        <w:t>1,5 pt</w:t>
      </w:r>
    </w:p>
    <w:p w:rsidR="00C35436" w:rsidRPr="00C35436" w:rsidRDefault="00C35436" w:rsidP="00C354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Annonce explicite de l’orientation ou du plan de la rédaction : </w:t>
      </w:r>
      <w:r w:rsidRPr="00C35436">
        <w:rPr>
          <w:rFonts w:ascii="Times New Roman" w:eastAsia="Times New Roman" w:hAnsi="Times New Roman" w:cs="Times New Roman"/>
          <w:b/>
          <w:bCs/>
          <w:sz w:val="24"/>
          <w:szCs w:val="24"/>
          <w:lang w:eastAsia="fr-FR"/>
        </w:rPr>
        <w:t>1 pt</w:t>
      </w:r>
    </w:p>
    <w:p w:rsidR="00C35436" w:rsidRPr="00C35436" w:rsidRDefault="00C35436" w:rsidP="00C35436">
      <w:pPr>
        <w:spacing w:before="100" w:beforeAutospacing="1" w:after="100" w:afterAutospacing="1" w:line="240" w:lineRule="auto"/>
        <w:jc w:val="both"/>
        <w:outlineLvl w:val="3"/>
        <w:rPr>
          <w:rFonts w:ascii="Times New Roman" w:eastAsia="Times New Roman" w:hAnsi="Times New Roman" w:cs="Times New Roman"/>
          <w:b/>
          <w:bCs/>
          <w:color w:val="FF0000"/>
          <w:sz w:val="24"/>
          <w:szCs w:val="24"/>
          <w:lang w:eastAsia="fr-FR"/>
        </w:rPr>
      </w:pPr>
      <w:r>
        <w:rPr>
          <w:rFonts w:ascii="Times New Roman" w:eastAsia="Times New Roman" w:hAnsi="Times New Roman" w:cs="Times New Roman"/>
          <w:b/>
          <w:bCs/>
          <w:color w:val="FF0000"/>
          <w:sz w:val="24"/>
          <w:szCs w:val="24"/>
          <w:lang w:eastAsia="fr-FR"/>
        </w:rPr>
        <w:t>2. Développement (10 p</w:t>
      </w:r>
      <w:r w:rsidRPr="00C35436">
        <w:rPr>
          <w:rFonts w:ascii="Times New Roman" w:eastAsia="Times New Roman" w:hAnsi="Times New Roman" w:cs="Times New Roman"/>
          <w:b/>
          <w:bCs/>
          <w:color w:val="FF0000"/>
          <w:sz w:val="24"/>
          <w:szCs w:val="24"/>
          <w:lang w:eastAsia="fr-FR"/>
        </w:rPr>
        <w:t>ts)</w:t>
      </w:r>
    </w:p>
    <w:p w:rsidR="00C35436" w:rsidRPr="00C35436" w:rsidRDefault="00C35436" w:rsidP="00C354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b/>
          <w:bCs/>
          <w:sz w:val="24"/>
          <w:szCs w:val="24"/>
          <w:lang w:eastAsia="fr-FR"/>
        </w:rPr>
        <w:t>Définition, rôle et objectifs de l’état de l’art (5 pts)</w:t>
      </w:r>
    </w:p>
    <w:p w:rsidR="00C35436" w:rsidRPr="00C35436" w:rsidRDefault="00C35436" w:rsidP="00C3543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Définition de l’état de l’art comme état des connaissances et synthèse critique : </w:t>
      </w:r>
      <w:r w:rsidRPr="00C35436">
        <w:rPr>
          <w:rFonts w:ascii="Times New Roman" w:eastAsia="Times New Roman" w:hAnsi="Times New Roman" w:cs="Times New Roman"/>
          <w:b/>
          <w:bCs/>
          <w:sz w:val="24"/>
          <w:szCs w:val="24"/>
          <w:lang w:eastAsia="fr-FR"/>
        </w:rPr>
        <w:t>1,5 pt</w:t>
      </w:r>
    </w:p>
    <w:p w:rsidR="00C35436" w:rsidRPr="00C35436" w:rsidRDefault="00C35436" w:rsidP="00C3543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Recherche conceptuelle (théories, concepts, auteurs clés) : </w:t>
      </w:r>
      <w:r w:rsidRPr="00C35436">
        <w:rPr>
          <w:rFonts w:ascii="Times New Roman" w:eastAsia="Times New Roman" w:hAnsi="Times New Roman" w:cs="Times New Roman"/>
          <w:b/>
          <w:bCs/>
          <w:sz w:val="24"/>
          <w:szCs w:val="24"/>
          <w:lang w:eastAsia="fr-FR"/>
        </w:rPr>
        <w:t>1 pt</w:t>
      </w:r>
    </w:p>
    <w:p w:rsidR="00C35436" w:rsidRPr="00C35436" w:rsidRDefault="00C35436" w:rsidP="00C3543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Inscription de la recherche dans un champ disciplinaire et un cadre théorique : </w:t>
      </w:r>
      <w:r w:rsidRPr="00C35436">
        <w:rPr>
          <w:rFonts w:ascii="Times New Roman" w:eastAsia="Times New Roman" w:hAnsi="Times New Roman" w:cs="Times New Roman"/>
          <w:b/>
          <w:bCs/>
          <w:sz w:val="24"/>
          <w:szCs w:val="24"/>
          <w:lang w:eastAsia="fr-FR"/>
        </w:rPr>
        <w:t>1 pt</w:t>
      </w:r>
    </w:p>
    <w:p w:rsidR="00C35436" w:rsidRPr="00C35436" w:rsidRDefault="00C35436" w:rsidP="00C3543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Positionnement du chercheur par rapport aux travaux existants </w:t>
      </w:r>
      <w:proofErr w:type="gramStart"/>
      <w:r w:rsidRPr="00C35436">
        <w:rPr>
          <w:rFonts w:ascii="Times New Roman" w:eastAsia="Times New Roman" w:hAnsi="Times New Roman" w:cs="Times New Roman"/>
          <w:sz w:val="24"/>
          <w:szCs w:val="24"/>
          <w:lang w:eastAsia="fr-FR"/>
        </w:rPr>
        <w:t xml:space="preserve">: </w:t>
      </w:r>
      <w:r w:rsidRPr="00C35436">
        <w:rPr>
          <w:rFonts w:ascii="Times New Roman" w:eastAsia="Times New Roman" w:hAnsi="Times New Roman" w:cs="Times New Roman"/>
          <w:b/>
          <w:bCs/>
          <w:sz w:val="24"/>
          <w:szCs w:val="24"/>
          <w:lang w:eastAsia="fr-FR"/>
        </w:rPr>
        <w:t xml:space="preserve"> pt</w:t>
      </w:r>
      <w:proofErr w:type="gramEnd"/>
    </w:p>
    <w:p w:rsidR="00C35436" w:rsidRPr="00C35436" w:rsidRDefault="00C35436" w:rsidP="00C3543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Justification de la recherche (identifier lacunes, éviter la duplication) : </w:t>
      </w:r>
      <w:r w:rsidRPr="00C35436">
        <w:rPr>
          <w:rFonts w:ascii="Times New Roman" w:eastAsia="Times New Roman" w:hAnsi="Times New Roman" w:cs="Times New Roman"/>
          <w:b/>
          <w:bCs/>
          <w:sz w:val="24"/>
          <w:szCs w:val="24"/>
          <w:lang w:eastAsia="fr-FR"/>
        </w:rPr>
        <w:t>pt</w:t>
      </w:r>
    </w:p>
    <w:p w:rsidR="00C35436" w:rsidRPr="00C35436" w:rsidRDefault="00C35436" w:rsidP="00C354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b/>
          <w:bCs/>
          <w:sz w:val="24"/>
          <w:szCs w:val="24"/>
          <w:lang w:eastAsia="fr-FR"/>
        </w:rPr>
        <w:t>Démarche méthodologique de l’élaboration de l’état de l’art (5 pts)</w:t>
      </w:r>
    </w:p>
    <w:p w:rsidR="00C35436" w:rsidRPr="00C35436" w:rsidRDefault="00C35436" w:rsidP="00C3543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Recherche bibliographique et sélection des sources pertinentes : </w:t>
      </w:r>
      <w:r w:rsidRPr="00C35436">
        <w:rPr>
          <w:rFonts w:ascii="Times New Roman" w:eastAsia="Times New Roman" w:hAnsi="Times New Roman" w:cs="Times New Roman"/>
          <w:b/>
          <w:bCs/>
          <w:sz w:val="24"/>
          <w:szCs w:val="24"/>
          <w:lang w:eastAsia="fr-FR"/>
        </w:rPr>
        <w:t>1,5 pt</w:t>
      </w:r>
    </w:p>
    <w:p w:rsidR="00C35436" w:rsidRPr="00C35436" w:rsidRDefault="00C35436" w:rsidP="00C3543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Organisation et classement des documents : </w:t>
      </w:r>
      <w:r w:rsidRPr="00C35436">
        <w:rPr>
          <w:rFonts w:ascii="Times New Roman" w:eastAsia="Times New Roman" w:hAnsi="Times New Roman" w:cs="Times New Roman"/>
          <w:b/>
          <w:bCs/>
          <w:sz w:val="24"/>
          <w:szCs w:val="24"/>
          <w:lang w:eastAsia="fr-FR"/>
        </w:rPr>
        <w:t>1 pt</w:t>
      </w:r>
    </w:p>
    <w:p w:rsidR="00C35436" w:rsidRPr="00C35436" w:rsidRDefault="00C35436" w:rsidP="00C3543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Analyse critique des travaux (apports, limites, méthodologies) : </w:t>
      </w:r>
      <w:r w:rsidRPr="00C35436">
        <w:rPr>
          <w:rFonts w:ascii="Times New Roman" w:eastAsia="Times New Roman" w:hAnsi="Times New Roman" w:cs="Times New Roman"/>
          <w:b/>
          <w:bCs/>
          <w:sz w:val="24"/>
          <w:szCs w:val="24"/>
          <w:lang w:eastAsia="fr-FR"/>
        </w:rPr>
        <w:t>1 pt</w:t>
      </w:r>
    </w:p>
    <w:p w:rsidR="00C35436" w:rsidRPr="00C35436" w:rsidRDefault="00C35436" w:rsidP="00C3543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Synthèse et rédaction structurée et cohérente : </w:t>
      </w:r>
      <w:r w:rsidRPr="00C35436">
        <w:rPr>
          <w:rFonts w:ascii="Times New Roman" w:eastAsia="Times New Roman" w:hAnsi="Times New Roman" w:cs="Times New Roman"/>
          <w:b/>
          <w:bCs/>
          <w:sz w:val="24"/>
          <w:szCs w:val="24"/>
          <w:lang w:eastAsia="fr-FR"/>
        </w:rPr>
        <w:t>1 pt</w:t>
      </w:r>
    </w:p>
    <w:p w:rsidR="00C35436" w:rsidRPr="00C35436" w:rsidRDefault="00C35436" w:rsidP="00C3543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Rôle de l’état de l’art dans la prévention de la compilation, du remplissage et du plagiat : </w:t>
      </w:r>
      <w:r w:rsidRPr="00C35436">
        <w:rPr>
          <w:rFonts w:ascii="Times New Roman" w:eastAsia="Times New Roman" w:hAnsi="Times New Roman" w:cs="Times New Roman"/>
          <w:b/>
          <w:bCs/>
          <w:sz w:val="24"/>
          <w:szCs w:val="24"/>
          <w:lang w:eastAsia="fr-FR"/>
        </w:rPr>
        <w:t>0,5 pt</w:t>
      </w:r>
    </w:p>
    <w:p w:rsidR="00C35436" w:rsidRPr="00C35436" w:rsidRDefault="00C35436" w:rsidP="00C35436">
      <w:pPr>
        <w:spacing w:after="0" w:line="240" w:lineRule="auto"/>
        <w:jc w:val="both"/>
        <w:rPr>
          <w:rFonts w:ascii="Times New Roman" w:eastAsia="Times New Roman" w:hAnsi="Times New Roman" w:cs="Times New Roman"/>
          <w:sz w:val="24"/>
          <w:szCs w:val="24"/>
          <w:lang w:eastAsia="fr-FR"/>
        </w:rPr>
      </w:pPr>
    </w:p>
    <w:p w:rsidR="00C35436" w:rsidRPr="00C35436" w:rsidRDefault="00C35436" w:rsidP="00C35436">
      <w:pPr>
        <w:spacing w:before="100" w:beforeAutospacing="1" w:after="100" w:afterAutospacing="1" w:line="240" w:lineRule="auto"/>
        <w:jc w:val="both"/>
        <w:outlineLvl w:val="3"/>
        <w:rPr>
          <w:rFonts w:ascii="Times New Roman" w:eastAsia="Times New Roman" w:hAnsi="Times New Roman" w:cs="Times New Roman"/>
          <w:b/>
          <w:bCs/>
          <w:color w:val="FF0000"/>
          <w:sz w:val="24"/>
          <w:szCs w:val="24"/>
          <w:lang w:eastAsia="fr-FR"/>
        </w:rPr>
      </w:pPr>
      <w:r w:rsidRPr="00C35436">
        <w:rPr>
          <w:rFonts w:ascii="Times New Roman" w:eastAsia="Times New Roman" w:hAnsi="Times New Roman" w:cs="Times New Roman"/>
          <w:b/>
          <w:bCs/>
          <w:color w:val="FF0000"/>
          <w:sz w:val="24"/>
          <w:szCs w:val="24"/>
          <w:lang w:eastAsia="fr-FR"/>
        </w:rPr>
        <w:lastRenderedPageBreak/>
        <w:t>3. Conclusion (2 pts)</w:t>
      </w:r>
    </w:p>
    <w:p w:rsidR="00C35436" w:rsidRPr="00C35436" w:rsidRDefault="00C35436" w:rsidP="00C3543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Synthèse claire des idées essentielles : </w:t>
      </w:r>
      <w:r w:rsidRPr="00C35436">
        <w:rPr>
          <w:rFonts w:ascii="Times New Roman" w:eastAsia="Times New Roman" w:hAnsi="Times New Roman" w:cs="Times New Roman"/>
          <w:b/>
          <w:bCs/>
          <w:sz w:val="24"/>
          <w:szCs w:val="24"/>
          <w:lang w:eastAsia="fr-FR"/>
        </w:rPr>
        <w:t>1 pt</w:t>
      </w:r>
    </w:p>
    <w:p w:rsidR="00C35436" w:rsidRPr="00C35436" w:rsidRDefault="00C35436" w:rsidP="00C3543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Rappel de l’importance fondamentale de l’état de l’art dans la recherche : </w:t>
      </w:r>
      <w:r w:rsidRPr="00C35436">
        <w:rPr>
          <w:rFonts w:ascii="Times New Roman" w:eastAsia="Times New Roman" w:hAnsi="Times New Roman" w:cs="Times New Roman"/>
          <w:b/>
          <w:bCs/>
          <w:sz w:val="24"/>
          <w:szCs w:val="24"/>
          <w:lang w:eastAsia="fr-FR"/>
        </w:rPr>
        <w:t>1 pt</w:t>
      </w:r>
    </w:p>
    <w:p w:rsidR="00C35436" w:rsidRPr="00C35436" w:rsidRDefault="00C35436" w:rsidP="00C35436">
      <w:pPr>
        <w:spacing w:before="100" w:beforeAutospacing="1" w:after="100" w:afterAutospacing="1" w:line="240" w:lineRule="auto"/>
        <w:jc w:val="both"/>
        <w:outlineLvl w:val="2"/>
        <w:rPr>
          <w:rFonts w:ascii="Times New Roman" w:eastAsia="Times New Roman" w:hAnsi="Times New Roman" w:cs="Times New Roman"/>
          <w:b/>
          <w:bCs/>
          <w:color w:val="FF0000"/>
          <w:sz w:val="27"/>
          <w:szCs w:val="27"/>
          <w:lang w:eastAsia="fr-FR"/>
        </w:rPr>
      </w:pPr>
      <w:r w:rsidRPr="00C35436">
        <w:rPr>
          <w:rFonts w:ascii="Times New Roman" w:eastAsia="Times New Roman" w:hAnsi="Times New Roman" w:cs="Times New Roman"/>
          <w:b/>
          <w:bCs/>
          <w:color w:val="FF0000"/>
          <w:sz w:val="27"/>
          <w:szCs w:val="27"/>
          <w:lang w:eastAsia="fr-FR"/>
        </w:rPr>
        <w:t>B. Langue et orthographe : 4 pts</w:t>
      </w:r>
    </w:p>
    <w:p w:rsidR="00C35436" w:rsidRPr="00C35436" w:rsidRDefault="00C35436" w:rsidP="00C3543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Correction grammaticale et orthographique : </w:t>
      </w:r>
      <w:r w:rsidRPr="00C35436">
        <w:rPr>
          <w:rFonts w:ascii="Times New Roman" w:eastAsia="Times New Roman" w:hAnsi="Times New Roman" w:cs="Times New Roman"/>
          <w:b/>
          <w:bCs/>
          <w:sz w:val="24"/>
          <w:szCs w:val="24"/>
          <w:lang w:eastAsia="fr-FR"/>
        </w:rPr>
        <w:t>2 pts</w:t>
      </w:r>
    </w:p>
    <w:p w:rsidR="00C35436" w:rsidRPr="00C35436" w:rsidRDefault="00C35436" w:rsidP="00C3543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Clarté de l’expression, cohérence et qualité rédactionnelle : </w:t>
      </w:r>
      <w:r w:rsidRPr="00C35436">
        <w:rPr>
          <w:rFonts w:ascii="Times New Roman" w:eastAsia="Times New Roman" w:hAnsi="Times New Roman" w:cs="Times New Roman"/>
          <w:b/>
          <w:bCs/>
          <w:sz w:val="24"/>
          <w:szCs w:val="24"/>
          <w:lang w:eastAsia="fr-FR"/>
        </w:rPr>
        <w:t>2 pts</w:t>
      </w:r>
    </w:p>
    <w:p w:rsidR="00C35436" w:rsidRPr="00C35436" w:rsidRDefault="00C35436" w:rsidP="00C35436">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C35436">
        <w:rPr>
          <w:rFonts w:ascii="Times New Roman" w:eastAsia="Times New Roman" w:hAnsi="Times New Roman" w:cs="Times New Roman"/>
          <w:b/>
          <w:bCs/>
          <w:sz w:val="36"/>
          <w:szCs w:val="36"/>
          <w:lang w:eastAsia="fr-FR"/>
        </w:rPr>
        <w:t>II. Corrigé type</w:t>
      </w:r>
    </w:p>
    <w:p w:rsidR="00C35436" w:rsidRPr="00C35436" w:rsidRDefault="00C35436" w:rsidP="00C35436">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C35436">
        <w:rPr>
          <w:rFonts w:ascii="Times New Roman" w:eastAsia="Times New Roman" w:hAnsi="Times New Roman" w:cs="Times New Roman"/>
          <w:b/>
          <w:bCs/>
          <w:sz w:val="27"/>
          <w:szCs w:val="27"/>
          <w:lang w:eastAsia="fr-FR"/>
        </w:rPr>
        <w:t>Introduction</w:t>
      </w:r>
    </w:p>
    <w:p w:rsidR="00C35436" w:rsidRPr="00C35436" w:rsidRDefault="00C35436" w:rsidP="00C354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L’état de l’art occupe une place centrale dans toute démarche de recherche scientifique. Il permet au chercheur de faire le point sur l’ensemble des connaissances existantes relatives à un sujet ou à une problématique donnée. Fondé sur une recherche documentaire rigoureuse, une lecture analytique et une exploitation critique des sources, l’état de l’art aboutit à l’élaboration d’une synthèse théorique cohérente. Il s’agira donc de développer cette assertion en montrant en quoi l’état de l’art constitue un travail scientifique structuré reposant sur une démarche méthodique.</w:t>
      </w:r>
    </w:p>
    <w:p w:rsidR="00C35436" w:rsidRPr="00C35436" w:rsidRDefault="00C35436" w:rsidP="00C35436">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C35436">
        <w:rPr>
          <w:rFonts w:ascii="Times New Roman" w:eastAsia="Times New Roman" w:hAnsi="Times New Roman" w:cs="Times New Roman"/>
          <w:b/>
          <w:bCs/>
          <w:sz w:val="27"/>
          <w:szCs w:val="27"/>
          <w:lang w:eastAsia="fr-FR"/>
        </w:rPr>
        <w:t>Développement</w:t>
      </w:r>
    </w:p>
    <w:p w:rsidR="00C35436" w:rsidRPr="00C35436" w:rsidRDefault="00C35436" w:rsidP="00C35436">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C35436">
        <w:rPr>
          <w:rFonts w:ascii="Times New Roman" w:eastAsia="Times New Roman" w:hAnsi="Times New Roman" w:cs="Times New Roman"/>
          <w:b/>
          <w:bCs/>
          <w:sz w:val="24"/>
          <w:szCs w:val="24"/>
          <w:lang w:eastAsia="fr-FR"/>
        </w:rPr>
        <w:t>1. Définition et rôle de l’état de l’art</w:t>
      </w:r>
    </w:p>
    <w:p w:rsidR="00C35436" w:rsidRPr="00C35436" w:rsidRDefault="00C35436" w:rsidP="00C354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L’état de l’art consiste à établir l’état des connaissances disponibles sur un sujet donné à un moment précis. Il se présente comme une synthèse critique des recherches et des publications existantes dans un champ disciplinaire déterminé. Dans un premier temps, le chercheur effectue une recherche conceptuelle afin d’identifier les notions, les théories et les auteurs clés qui serviront de fondements à son analyse.</w:t>
      </w:r>
    </w:p>
    <w:p w:rsidR="00C35436" w:rsidRPr="00C35436" w:rsidRDefault="00C35436" w:rsidP="00C354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Dans un second temps, l’état de l’art s’appuie sur les travaux antérieurs ayant mobilisé ces cadres théoriques. Cette démarche permet d’inscrire la recherche dans une tradition scientifique précise, de positionner le chercheur par rapport à l’existant et de justifier la pertinence d’une nouvelle étude. Elle aide également à mettre en évidence les lacunes, les limites ou les insuffisances des recherches précédentes.</w:t>
      </w:r>
      <w:bookmarkStart w:id="0" w:name="_GoBack"/>
      <w:bookmarkEnd w:id="0"/>
    </w:p>
    <w:p w:rsidR="00C35436" w:rsidRPr="00C35436" w:rsidRDefault="00C35436" w:rsidP="00C35436">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C35436">
        <w:rPr>
          <w:rFonts w:ascii="Times New Roman" w:eastAsia="Times New Roman" w:hAnsi="Times New Roman" w:cs="Times New Roman"/>
          <w:b/>
          <w:bCs/>
          <w:sz w:val="24"/>
          <w:szCs w:val="24"/>
          <w:lang w:eastAsia="fr-FR"/>
        </w:rPr>
        <w:t>2. La démarche d’élaboration de l’état de l’art</w:t>
      </w:r>
    </w:p>
    <w:p w:rsidR="00C35436" w:rsidRPr="00C35436" w:rsidRDefault="00C35436" w:rsidP="00C354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 xml:space="preserve">L’élaboration de l’état de l’art repose sur une méthodologie rigoureuse. Elle débute par une recherche bibliographique visant à collecter des sources variées et pertinentes, telles que des articles scientifiques, des thèses ou des </w:t>
      </w:r>
      <w:r w:rsidRPr="00C35436">
        <w:rPr>
          <w:rFonts w:ascii="Times New Roman" w:eastAsia="Times New Roman" w:hAnsi="Times New Roman" w:cs="Times New Roman"/>
          <w:sz w:val="24"/>
          <w:szCs w:val="24"/>
          <w:lang w:eastAsia="fr-FR"/>
        </w:rPr>
        <w:lastRenderedPageBreak/>
        <w:t>communications. Ces documents sont ensuite organisés et classés selon leur pertinence et leur contribution au sujet étudié.</w:t>
      </w:r>
    </w:p>
    <w:p w:rsidR="00C35436" w:rsidRPr="00C35436" w:rsidRDefault="00C35436" w:rsidP="00C354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La phase suivante consiste en une analyse critique des travaux existants. Le chercheur évalue les apports, les limites et les méthodologies utilisées, tout en identifiant les aspects qui nécessitent une exploration plus approfondie. Enfin, la synthèse et la rédaction permettent de présenter ces connaissances de manière logique et cohérente. Cette étape est essentielle pour éviter la simple compilation théorique, l’excès de définitions, le remplissage et le plagiat.</w:t>
      </w:r>
    </w:p>
    <w:p w:rsidR="00C35436" w:rsidRPr="00C35436" w:rsidRDefault="00C35436" w:rsidP="00C35436">
      <w:pPr>
        <w:spacing w:after="0" w:line="240" w:lineRule="auto"/>
        <w:jc w:val="both"/>
        <w:rPr>
          <w:rFonts w:ascii="Times New Roman" w:eastAsia="Times New Roman" w:hAnsi="Times New Roman" w:cs="Times New Roman"/>
          <w:sz w:val="24"/>
          <w:szCs w:val="24"/>
          <w:lang w:eastAsia="fr-FR"/>
        </w:rPr>
      </w:pPr>
    </w:p>
    <w:p w:rsidR="00C35436" w:rsidRPr="00C35436" w:rsidRDefault="00C35436" w:rsidP="00C35436">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C35436">
        <w:rPr>
          <w:rFonts w:ascii="Times New Roman" w:eastAsia="Times New Roman" w:hAnsi="Times New Roman" w:cs="Times New Roman"/>
          <w:b/>
          <w:bCs/>
          <w:sz w:val="27"/>
          <w:szCs w:val="27"/>
          <w:lang w:eastAsia="fr-FR"/>
        </w:rPr>
        <w:t>Conclusion</w:t>
      </w:r>
    </w:p>
    <w:p w:rsidR="00C35436" w:rsidRPr="00C35436" w:rsidRDefault="00C35436" w:rsidP="00C354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35436">
        <w:rPr>
          <w:rFonts w:ascii="Times New Roman" w:eastAsia="Times New Roman" w:hAnsi="Times New Roman" w:cs="Times New Roman"/>
          <w:sz w:val="24"/>
          <w:szCs w:val="24"/>
          <w:lang w:eastAsia="fr-FR"/>
        </w:rPr>
        <w:t>En définitive, l’état de l’art est une étape indispensable de la recherche scientifique. Il repose sur une démarche structurée de recherche documentaire, d’analyse critique et de synthèse théorique. En clarifiant la problématique, en positionnant le chercheur et en orientant les travaux futurs, l’état de l’art constitue un fondement essentiel pour toute recherche rigoureuse et pertinente.</w:t>
      </w:r>
    </w:p>
    <w:p w:rsidR="00776983" w:rsidRDefault="00776983" w:rsidP="00C35436">
      <w:pPr>
        <w:jc w:val="both"/>
        <w:rPr>
          <w:rFonts w:asciiTheme="majorBidi" w:hAnsiTheme="majorBidi" w:cstheme="majorBidi"/>
          <w:sz w:val="26"/>
          <w:szCs w:val="26"/>
        </w:rPr>
      </w:pPr>
    </w:p>
    <w:p w:rsidR="00776983" w:rsidRDefault="00776983" w:rsidP="00C35436">
      <w:pPr>
        <w:jc w:val="both"/>
        <w:rPr>
          <w:rFonts w:asciiTheme="majorBidi" w:hAnsiTheme="majorBidi" w:cstheme="majorBidi"/>
          <w:sz w:val="26"/>
          <w:szCs w:val="26"/>
        </w:rPr>
      </w:pPr>
    </w:p>
    <w:p w:rsidR="00776983" w:rsidRDefault="00776983" w:rsidP="00C35436">
      <w:pPr>
        <w:jc w:val="both"/>
        <w:rPr>
          <w:rFonts w:asciiTheme="majorBidi" w:hAnsiTheme="majorBidi" w:cstheme="majorBidi"/>
          <w:sz w:val="26"/>
          <w:szCs w:val="26"/>
        </w:rPr>
      </w:pPr>
    </w:p>
    <w:p w:rsidR="00776983" w:rsidRDefault="00776983" w:rsidP="00C35436">
      <w:pPr>
        <w:jc w:val="both"/>
        <w:rPr>
          <w:rFonts w:asciiTheme="majorBidi" w:hAnsiTheme="majorBidi" w:cstheme="majorBidi"/>
          <w:sz w:val="26"/>
          <w:szCs w:val="26"/>
        </w:rPr>
      </w:pPr>
    </w:p>
    <w:p w:rsidR="00576E82" w:rsidRPr="00776983" w:rsidRDefault="00576E82" w:rsidP="00C35436">
      <w:pPr>
        <w:jc w:val="both"/>
        <w:rPr>
          <w:rFonts w:asciiTheme="majorBidi" w:hAnsiTheme="majorBidi" w:cstheme="majorBidi"/>
          <w:sz w:val="26"/>
          <w:szCs w:val="26"/>
        </w:rPr>
      </w:pPr>
    </w:p>
    <w:sectPr w:rsidR="00576E82" w:rsidRPr="00776983" w:rsidSect="00480504">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2268" w:header="709" w:footer="709"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70F" w:rsidRDefault="00B7070F" w:rsidP="00776983">
      <w:pPr>
        <w:spacing w:after="0" w:line="240" w:lineRule="auto"/>
      </w:pPr>
      <w:r>
        <w:separator/>
      </w:r>
    </w:p>
  </w:endnote>
  <w:endnote w:type="continuationSeparator" w:id="0">
    <w:p w:rsidR="00B7070F" w:rsidRDefault="00B7070F" w:rsidP="0077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983" w:rsidRDefault="0077698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983" w:rsidRDefault="0077698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983" w:rsidRDefault="007769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70F" w:rsidRDefault="00B7070F" w:rsidP="00776983">
      <w:pPr>
        <w:spacing w:after="0" w:line="240" w:lineRule="auto"/>
      </w:pPr>
      <w:r>
        <w:separator/>
      </w:r>
    </w:p>
  </w:footnote>
  <w:footnote w:type="continuationSeparator" w:id="0">
    <w:p w:rsidR="00B7070F" w:rsidRDefault="00B7070F" w:rsidP="00776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983" w:rsidRDefault="0077698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983" w:rsidRDefault="00776983" w:rsidP="00776983">
    <w:pPr>
      <w:tabs>
        <w:tab w:val="left" w:pos="1784"/>
        <w:tab w:val="center" w:pos="3969"/>
      </w:tabs>
      <w:spacing w:after="100"/>
      <w:rPr>
        <w:rFonts w:asciiTheme="majorBidi" w:hAnsiTheme="majorBidi" w:cstheme="majorBidi"/>
        <w:b/>
        <w:bCs/>
        <w:color w:val="000000" w:themeColor="text1"/>
      </w:rPr>
    </w:pPr>
    <w:r>
      <w:rPr>
        <w:rFonts w:asciiTheme="majorBidi" w:hAnsiTheme="majorBidi" w:cstheme="majorBidi"/>
        <w:b/>
        <w:bCs/>
        <w:color w:val="000000" w:themeColor="text1"/>
      </w:rPr>
      <w:tab/>
    </w:r>
    <w:r>
      <w:rPr>
        <w:rFonts w:asciiTheme="majorBidi" w:hAnsiTheme="majorBidi" w:cstheme="majorBidi"/>
        <w:b/>
        <w:bCs/>
        <w:color w:val="000000" w:themeColor="text1"/>
      </w:rPr>
      <w:tab/>
    </w:r>
    <w:r w:rsidRPr="00F22FA4">
      <w:rPr>
        <w:rFonts w:ascii="Calibri" w:eastAsia="Calibri" w:hAnsi="Calibri" w:cs="Times New Roman"/>
        <w:b/>
        <w:bCs/>
        <w:noProof/>
        <w:sz w:val="24"/>
        <w:szCs w:val="24"/>
        <w:lang w:eastAsia="fr-FR"/>
      </w:rPr>
      <w:drawing>
        <wp:anchor distT="0" distB="0" distL="114300" distR="114300" simplePos="0" relativeHeight="251659264" behindDoc="1" locked="0" layoutInCell="1" allowOverlap="1" wp14:anchorId="26B9AA46" wp14:editId="3BC60497">
          <wp:simplePos x="0" y="0"/>
          <wp:positionH relativeFrom="column">
            <wp:posOffset>-1175385</wp:posOffset>
          </wp:positionH>
          <wp:positionV relativeFrom="paragraph">
            <wp:posOffset>-208915</wp:posOffset>
          </wp:positionV>
          <wp:extent cx="725170" cy="795020"/>
          <wp:effectExtent l="0" t="0" r="0" b="5080"/>
          <wp:wrapTight wrapText="bothSides">
            <wp:wrapPolygon edited="0">
              <wp:start x="2270" y="0"/>
              <wp:lineTo x="0" y="1035"/>
              <wp:lineTo x="0" y="20703"/>
              <wp:lineTo x="2270" y="21220"/>
              <wp:lineTo x="18725" y="21220"/>
              <wp:lineTo x="20995" y="20703"/>
              <wp:lineTo x="20995" y="1035"/>
              <wp:lineTo x="18725" y="0"/>
              <wp:lineTo x="2270" y="0"/>
            </wp:wrapPolygon>
          </wp:wrapTight>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725170" cy="795020"/>
                  </a:xfrm>
                  <a:prstGeom prst="rect">
                    <a:avLst/>
                  </a:prstGeom>
                  <a:ln>
                    <a:noFill/>
                  </a:ln>
                  <a:effectLst>
                    <a:softEdge rad="112500"/>
                  </a:effectLst>
                </pic:spPr>
              </pic:pic>
            </a:graphicData>
          </a:graphic>
          <wp14:sizeRelH relativeFrom="margin">
            <wp14:pctWidth>0</wp14:pctWidth>
          </wp14:sizeRelH>
        </wp:anchor>
      </w:drawing>
    </w:r>
    <w:r w:rsidRPr="00F22FA4">
      <w:rPr>
        <w:rFonts w:ascii="Calibri" w:eastAsia="Calibri" w:hAnsi="Calibri" w:cs="Times New Roman"/>
        <w:b/>
        <w:bCs/>
        <w:noProof/>
        <w:sz w:val="24"/>
        <w:szCs w:val="24"/>
        <w:lang w:eastAsia="fr-FR"/>
      </w:rPr>
      <w:drawing>
        <wp:anchor distT="0" distB="0" distL="114300" distR="114300" simplePos="0" relativeHeight="251660288" behindDoc="1" locked="0" layoutInCell="1" allowOverlap="1" wp14:anchorId="36AAE16F" wp14:editId="54972B3A">
          <wp:simplePos x="0" y="0"/>
          <wp:positionH relativeFrom="column">
            <wp:posOffset>5161915</wp:posOffset>
          </wp:positionH>
          <wp:positionV relativeFrom="paragraph">
            <wp:posOffset>-198120</wp:posOffset>
          </wp:positionV>
          <wp:extent cx="703580" cy="798195"/>
          <wp:effectExtent l="0" t="0" r="1270" b="1905"/>
          <wp:wrapTight wrapText="bothSides">
            <wp:wrapPolygon edited="0">
              <wp:start x="2339" y="0"/>
              <wp:lineTo x="0" y="1031"/>
              <wp:lineTo x="0" y="20621"/>
              <wp:lineTo x="2339" y="21136"/>
              <wp:lineTo x="18715" y="21136"/>
              <wp:lineTo x="21054" y="20621"/>
              <wp:lineTo x="21054" y="1031"/>
              <wp:lineTo x="18715" y="0"/>
              <wp:lineTo x="2339" y="0"/>
            </wp:wrapPolygon>
          </wp:wrapTight>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703580" cy="798195"/>
                  </a:xfrm>
                  <a:prstGeom prst="rect">
                    <a:avLst/>
                  </a:prstGeom>
                  <a:ln>
                    <a:noFill/>
                  </a:ln>
                  <a:effectLst>
                    <a:softEdge rad="112500"/>
                  </a:effectLst>
                </pic:spPr>
              </pic:pic>
            </a:graphicData>
          </a:graphic>
          <wp14:sizeRelH relativeFrom="margin">
            <wp14:pctWidth>0</wp14:pctWidth>
          </wp14:sizeRelH>
        </wp:anchor>
      </w:drawing>
    </w:r>
    <w:r>
      <w:rPr>
        <w:rFonts w:asciiTheme="majorBidi" w:hAnsiTheme="majorBidi" w:cstheme="majorBidi"/>
        <w:b/>
        <w:bCs/>
        <w:color w:val="000000" w:themeColor="text1"/>
      </w:rPr>
      <w:t>Examen de la  matière _ Initiation à l’écriture scientifique_</w:t>
    </w:r>
  </w:p>
  <w:p w:rsidR="00776983" w:rsidRDefault="00776983" w:rsidP="00776983">
    <w:pPr>
      <w:pStyle w:val="En-tte"/>
      <w:jc w:val="center"/>
    </w:pPr>
    <w:r>
      <w:rPr>
        <w:rFonts w:asciiTheme="majorBidi" w:hAnsiTheme="majorBidi" w:cstheme="majorBidi"/>
        <w:b/>
        <w:bCs/>
        <w:color w:val="000000" w:themeColor="text1"/>
      </w:rPr>
      <w:t>Niveau</w:t>
    </w:r>
    <w:r w:rsidRPr="00F22FA4">
      <w:rPr>
        <w:rFonts w:asciiTheme="majorBidi" w:hAnsiTheme="majorBidi" w:cstheme="majorBidi"/>
        <w:b/>
        <w:bCs/>
        <w:color w:val="000000" w:themeColor="text1"/>
      </w:rPr>
      <w:t xml:space="preserve"> M1                                                                                                                                                              </w:t>
    </w:r>
    <w:r w:rsidRPr="00C84331">
      <w:rPr>
        <w:rFonts w:asciiTheme="majorBidi" w:hAnsiTheme="majorBidi" w:cstheme="majorBidi"/>
        <w:b/>
        <w:bCs/>
        <w:color w:val="000000" w:themeColor="text1"/>
      </w:rPr>
      <w:t>Semestre</w:t>
    </w:r>
    <w:r w:rsidRPr="00C84331">
      <w:rPr>
        <w:rFonts w:asciiTheme="majorBidi" w:hAnsiTheme="majorBidi" w:cstheme="majorBidi"/>
        <w:color w:val="000000" w:themeColor="text1"/>
      </w:rPr>
      <w:t xml:space="preserve"> </w:t>
    </w:r>
    <w:r>
      <w:rPr>
        <w:rFonts w:asciiTheme="majorBidi" w:hAnsiTheme="majorBidi" w:cstheme="majorBidi"/>
        <w:b/>
        <w:bCs/>
        <w:color w:val="000000" w:themeColor="text1"/>
      </w:rPr>
      <w: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983" w:rsidRDefault="0077698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1B1F"/>
    <w:multiLevelType w:val="multilevel"/>
    <w:tmpl w:val="719E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51221"/>
    <w:multiLevelType w:val="multilevel"/>
    <w:tmpl w:val="5150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433B95"/>
    <w:multiLevelType w:val="multilevel"/>
    <w:tmpl w:val="0DDC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92317"/>
    <w:multiLevelType w:val="multilevel"/>
    <w:tmpl w:val="D5D4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8E4ADF"/>
    <w:multiLevelType w:val="multilevel"/>
    <w:tmpl w:val="038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rawingGridVerticalSpacing w:val="19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82"/>
    <w:rsid w:val="00480504"/>
    <w:rsid w:val="00576E82"/>
    <w:rsid w:val="00776983"/>
    <w:rsid w:val="00856DEB"/>
    <w:rsid w:val="00B7070F"/>
    <w:rsid w:val="00BA20C7"/>
    <w:rsid w:val="00C354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C3543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3543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3543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6983"/>
    <w:pPr>
      <w:tabs>
        <w:tab w:val="center" w:pos="4536"/>
        <w:tab w:val="right" w:pos="9072"/>
      </w:tabs>
      <w:spacing w:after="0" w:line="240" w:lineRule="auto"/>
    </w:pPr>
  </w:style>
  <w:style w:type="character" w:customStyle="1" w:styleId="En-tteCar">
    <w:name w:val="En-tête Car"/>
    <w:basedOn w:val="Policepardfaut"/>
    <w:link w:val="En-tte"/>
    <w:uiPriority w:val="99"/>
    <w:rsid w:val="00776983"/>
  </w:style>
  <w:style w:type="paragraph" w:styleId="Pieddepage">
    <w:name w:val="footer"/>
    <w:basedOn w:val="Normal"/>
    <w:link w:val="PieddepageCar"/>
    <w:uiPriority w:val="99"/>
    <w:unhideWhenUsed/>
    <w:rsid w:val="007769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6983"/>
  </w:style>
  <w:style w:type="character" w:customStyle="1" w:styleId="Titre2Car">
    <w:name w:val="Titre 2 Car"/>
    <w:basedOn w:val="Policepardfaut"/>
    <w:link w:val="Titre2"/>
    <w:uiPriority w:val="9"/>
    <w:rsid w:val="00C3543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3543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35436"/>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C354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354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C3543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3543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3543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6983"/>
    <w:pPr>
      <w:tabs>
        <w:tab w:val="center" w:pos="4536"/>
        <w:tab w:val="right" w:pos="9072"/>
      </w:tabs>
      <w:spacing w:after="0" w:line="240" w:lineRule="auto"/>
    </w:pPr>
  </w:style>
  <w:style w:type="character" w:customStyle="1" w:styleId="En-tteCar">
    <w:name w:val="En-tête Car"/>
    <w:basedOn w:val="Policepardfaut"/>
    <w:link w:val="En-tte"/>
    <w:uiPriority w:val="99"/>
    <w:rsid w:val="00776983"/>
  </w:style>
  <w:style w:type="paragraph" w:styleId="Pieddepage">
    <w:name w:val="footer"/>
    <w:basedOn w:val="Normal"/>
    <w:link w:val="PieddepageCar"/>
    <w:uiPriority w:val="99"/>
    <w:unhideWhenUsed/>
    <w:rsid w:val="007769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6983"/>
  </w:style>
  <w:style w:type="character" w:customStyle="1" w:styleId="Titre2Car">
    <w:name w:val="Titre 2 Car"/>
    <w:basedOn w:val="Policepardfaut"/>
    <w:link w:val="Titre2"/>
    <w:uiPriority w:val="9"/>
    <w:rsid w:val="00C3543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3543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35436"/>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C354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35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04430">
      <w:bodyDiv w:val="1"/>
      <w:marLeft w:val="0"/>
      <w:marRight w:val="0"/>
      <w:marTop w:val="0"/>
      <w:marBottom w:val="0"/>
      <w:divBdr>
        <w:top w:val="none" w:sz="0" w:space="0" w:color="auto"/>
        <w:left w:val="none" w:sz="0" w:space="0" w:color="auto"/>
        <w:bottom w:val="none" w:sz="0" w:space="0" w:color="auto"/>
        <w:right w:val="none" w:sz="0" w:space="0" w:color="auto"/>
      </w:divBdr>
    </w:div>
    <w:div w:id="20728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3913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dc:creator>
  <cp:lastModifiedBy>CSA</cp:lastModifiedBy>
  <cp:revision>2</cp:revision>
  <dcterms:created xsi:type="dcterms:W3CDTF">2026-02-07T20:54:00Z</dcterms:created>
  <dcterms:modified xsi:type="dcterms:W3CDTF">2026-02-07T20:54:00Z</dcterms:modified>
</cp:coreProperties>
</file>