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331" w:rsidRPr="002933A2" w:rsidRDefault="00B71759">
      <w:pPr>
        <w:rPr>
          <w:rFonts w:asciiTheme="majorBidi" w:hAnsiTheme="majorBidi" w:cstheme="majorBidi"/>
          <w:b/>
          <w:bCs/>
        </w:rPr>
      </w:pPr>
      <w:r w:rsidRPr="002933A2">
        <w:rPr>
          <w:rFonts w:asciiTheme="majorBidi" w:hAnsiTheme="majorBidi" w:cstheme="majorBidi"/>
          <w:b/>
          <w:bCs/>
        </w:rPr>
        <w:t>Exercice 1 :</w:t>
      </w:r>
    </w:p>
    <w:p w:rsidR="006A7C19" w:rsidRDefault="006A7C19" w:rsidP="006A7C19">
      <w:pPr>
        <w:spacing w:after="0"/>
        <w:jc w:val="both"/>
        <w:rPr>
          <w:rFonts w:asciiTheme="majorBidi" w:eastAsiaTheme="minorEastAsia" w:hAnsiTheme="majorBidi" w:cstheme="majorBidi"/>
          <w:sz w:val="24"/>
          <w:szCs w:val="24"/>
        </w:rPr>
      </w:pPr>
      <w:r>
        <w:rPr>
          <w:rFonts w:asciiTheme="majorBidi" w:eastAsiaTheme="minorEastAsia" w:hAnsiTheme="majorBidi" w:cstheme="majorBidi"/>
          <w:noProof/>
          <w:sz w:val="24"/>
          <w:szCs w:val="24"/>
          <w:lang w:eastAsia="fr-FR"/>
        </w:rPr>
        <mc:AlternateContent>
          <mc:Choice Requires="wps">
            <w:drawing>
              <wp:anchor distT="0" distB="0" distL="114300" distR="114300" simplePos="0" relativeHeight="251661312" behindDoc="0" locked="0" layoutInCell="1" allowOverlap="1" wp14:anchorId="5F1940A8" wp14:editId="66D25EC5">
                <wp:simplePos x="0" y="0"/>
                <wp:positionH relativeFrom="column">
                  <wp:posOffset>3078187</wp:posOffset>
                </wp:positionH>
                <wp:positionV relativeFrom="paragraph">
                  <wp:posOffset>599831</wp:posOffset>
                </wp:positionV>
                <wp:extent cx="0" cy="1274884"/>
                <wp:effectExtent l="95250" t="38100" r="57150" b="20955"/>
                <wp:wrapNone/>
                <wp:docPr id="61" name="Connecteur droit avec flèche 61"/>
                <wp:cNvGraphicFramePr/>
                <a:graphic xmlns:a="http://schemas.openxmlformats.org/drawingml/2006/main">
                  <a:graphicData uri="http://schemas.microsoft.com/office/word/2010/wordprocessingShape">
                    <wps:wsp>
                      <wps:cNvCnPr/>
                      <wps:spPr>
                        <a:xfrm flipV="1">
                          <a:off x="0" y="0"/>
                          <a:ext cx="0" cy="1274884"/>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Connecteur droit avec flèche 61" o:spid="_x0000_s1026" type="#_x0000_t32" style="position:absolute;margin-left:242.4pt;margin-top:47.25pt;width:0;height:100.4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DcA7AEAAK8DAAAOAAAAZHJzL2Uyb0RvYy54bWysU02P0zAQvSPxHyzfadpqdylR0z20LBcE&#10;lVi4zzp2YsmxrRlv0/4j/gd/jLETqgVuiBys+fB7mXl52d6fBydOGskG38jVYimF9iq01neN/Pr4&#10;8GYjBSXwLbjgdSMvmuT97vWr7RhrvQ59cK1GwSSe6jE2sk8p1lVFqtcD0CJE7blpAg6QOMWuahFG&#10;Zh9ctV4u76oxYBsxKE3E1cPUlLvCb4xW6bMxpJNwjeTZUjmxnE/5rHZbqDuE2Fs1jwH/MMUA1vNL&#10;r1QHSCCe0f5FNViFgYJJCxWGKhhjlS478Dar5R/bfOkh6rILi0PxKhP9P1r16XREYdtG3q2k8DDw&#10;N9oH71k4/YyixWCTgJNWwrgf3/mrCL7Hoo2Rasbu/RHnjOIRswJngwNftvEb+6FowluKc5H8cpVc&#10;n5NQU1FxdbV+e7PZ3GTmaqLIVBEpfdBhEDloJCUE2/Vpni/gRA+nj5Qm4C9ABvvwYJ3jOtTOi7GR&#10;727Xt1IoYJcZB4nDIfLe5DspwHVsX5WwDEzB2TajM5gutHcoTsAOYuO1YXzk4aVwQIkbvFF55tF/&#10;g+ZxDkD9BC6tfA3qBNa9961Il8h6A2IYZ7zzua+Lc+e1stSTuDl6Cu2laF7ljF1RFJsdnG33Muf4&#10;5X+2+wkAAP//AwBQSwMEFAAGAAgAAAAhAOYYEh/gAAAACgEAAA8AAABkcnMvZG93bnJldi54bWxM&#10;j8FOwzAQRO9I/IO1SFwQdSgJakM2FSrkBhK0PfToxksSaq+j2G0DX48RBzju7GjmTbEYrRFHGnzn&#10;GOFmkoAgrp3uuEHYrKvrGQgfFGtlHBPCJ3lYlOdnhcq1O/EbHVehETGEfa4Q2hD6XEpft2SVn7ie&#10;OP7e3WBViOfQSD2oUwy3Rk6T5E5a1XFsaFVPy5bq/epgEZ636+7pY39V02O1/Kps9mJes4B4eTE+&#10;3IMINIY/M/zgR3QoI9POHVh7YRDSWRrRA8I8zUBEw6+wQ5jOs1uQZSH/Tyi/AQAA//8DAFBLAQIt&#10;ABQABgAIAAAAIQC2gziS/gAAAOEBAAATAAAAAAAAAAAAAAAAAAAAAABbQ29udGVudF9UeXBlc10u&#10;eG1sUEsBAi0AFAAGAAgAAAAhADj9If/WAAAAlAEAAAsAAAAAAAAAAAAAAAAALwEAAF9yZWxzLy5y&#10;ZWxzUEsBAi0AFAAGAAgAAAAhAO7ENwDsAQAArwMAAA4AAAAAAAAAAAAAAAAALgIAAGRycy9lMm9E&#10;b2MueG1sUEsBAi0AFAAGAAgAAAAhAOYYEh/gAAAACgEAAA8AAAAAAAAAAAAAAAAARgQAAGRycy9k&#10;b3ducmV2LnhtbFBLBQYAAAAABAAEAPMAAABTBQAAAAA=&#10;" strokecolor="windowText">
                <v:stroke endarrow="open"/>
              </v:shape>
            </w:pict>
          </mc:Fallback>
        </mc:AlternateContent>
      </w:r>
      <w:r w:rsidRPr="004A43A4">
        <w:rPr>
          <w:rFonts w:asciiTheme="majorBidi" w:eastAsiaTheme="minorEastAsia" w:hAnsiTheme="majorBidi" w:cstheme="majorBidi"/>
          <w:sz w:val="24"/>
          <w:szCs w:val="24"/>
        </w:rPr>
        <w:t xml:space="preserve">Soit un essai triaxial </w:t>
      </w:r>
      <w:r>
        <w:rPr>
          <w:rFonts w:asciiTheme="majorBidi" w:eastAsiaTheme="minorEastAsia" w:hAnsiTheme="majorBidi" w:cstheme="majorBidi"/>
          <w:sz w:val="24"/>
          <w:szCs w:val="24"/>
        </w:rPr>
        <w:t xml:space="preserve">consolidé </w:t>
      </w:r>
      <w:r w:rsidRPr="004A43A4">
        <w:rPr>
          <w:rFonts w:asciiTheme="majorBidi" w:eastAsiaTheme="minorEastAsia" w:hAnsiTheme="majorBidi" w:cstheme="majorBidi"/>
          <w:sz w:val="24"/>
          <w:szCs w:val="24"/>
        </w:rPr>
        <w:t xml:space="preserve">drainé effectué sur </w:t>
      </w:r>
      <w:r>
        <w:rPr>
          <w:rFonts w:asciiTheme="majorBidi" w:eastAsiaTheme="minorEastAsia" w:hAnsiTheme="majorBidi" w:cstheme="majorBidi"/>
          <w:sz w:val="24"/>
          <w:szCs w:val="24"/>
        </w:rPr>
        <w:t xml:space="preserve">un sable. A la rupture, la contrainte normale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σ'</m:t>
            </m:r>
          </m:e>
          <m:sub>
            <m:r>
              <w:rPr>
                <w:rFonts w:ascii="Cambria Math" w:eastAsiaTheme="minorEastAsia" w:hAnsi="Cambria Math" w:cstheme="majorBidi"/>
                <w:sz w:val="24"/>
                <w:szCs w:val="24"/>
              </w:rPr>
              <m:t>n</m:t>
            </m:r>
          </m:sub>
        </m:sSub>
        <m:r>
          <w:rPr>
            <w:rFonts w:ascii="Cambria Math" w:eastAsiaTheme="minorEastAsia" w:hAnsi="Cambria Math" w:cstheme="majorBidi"/>
            <w:sz w:val="24"/>
            <w:szCs w:val="24"/>
          </w:rPr>
          <m:t>=314 kPa</m:t>
        </m:r>
      </m:oMath>
      <w:r>
        <w:rPr>
          <w:rFonts w:asciiTheme="majorBidi" w:eastAsiaTheme="minorEastAsia" w:hAnsiTheme="majorBidi" w:cstheme="majorBidi"/>
          <w:sz w:val="24"/>
          <w:szCs w:val="24"/>
        </w:rPr>
        <w:t xml:space="preserve"> et la contrainte tangentielle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τ'</m:t>
            </m:r>
          </m:e>
          <m:sub>
            <m:r>
              <w:rPr>
                <w:rFonts w:ascii="Cambria Math" w:eastAsiaTheme="minorEastAsia" w:hAnsi="Cambria Math" w:cstheme="majorBidi"/>
                <w:sz w:val="24"/>
                <w:szCs w:val="24"/>
              </w:rPr>
              <m:t>n</m:t>
            </m:r>
          </m:sub>
        </m:sSub>
        <m:r>
          <w:rPr>
            <w:rFonts w:ascii="Cambria Math" w:eastAsiaTheme="minorEastAsia" w:hAnsi="Cambria Math" w:cstheme="majorBidi"/>
            <w:sz w:val="24"/>
            <w:szCs w:val="24"/>
          </w:rPr>
          <m:t xml:space="preserve">=160 kPa. </m:t>
        </m:r>
      </m:oMath>
      <w:r>
        <w:rPr>
          <w:rFonts w:asciiTheme="majorBidi" w:eastAsiaTheme="minorEastAsia" w:hAnsiTheme="majorBidi" w:cstheme="majorBidi"/>
          <w:sz w:val="24"/>
          <w:szCs w:val="24"/>
        </w:rPr>
        <w:t>Vous vous servez de schéma ci-dessous et calculez :</w:t>
      </w:r>
    </w:p>
    <w:p w:rsidR="006A7C19" w:rsidRPr="0086082A" w:rsidRDefault="006A7C19" w:rsidP="006A7C19">
      <w:pPr>
        <w:spacing w:after="0"/>
        <w:rPr>
          <w:rFonts w:asciiTheme="majorBidi" w:eastAsiaTheme="minorEastAsia" w:hAnsiTheme="majorBidi" w:cstheme="majorBidi"/>
          <w:sz w:val="10"/>
          <w:szCs w:val="10"/>
        </w:rPr>
      </w:pPr>
      <w:r>
        <w:rPr>
          <w:rFonts w:ascii="Times New Roman" w:hAnsi="Times New Roman" w:cs="Times New Roman"/>
          <w:noProof/>
          <w:lang w:eastAsia="fr-FR"/>
        </w:rPr>
        <mc:AlternateContent>
          <mc:Choice Requires="wpg">
            <w:drawing>
              <wp:anchor distT="0" distB="0" distL="114300" distR="114300" simplePos="0" relativeHeight="251659264" behindDoc="0" locked="0" layoutInCell="1" allowOverlap="1" wp14:anchorId="2F8AA16E" wp14:editId="745FC815">
                <wp:simplePos x="0" y="0"/>
                <wp:positionH relativeFrom="column">
                  <wp:posOffset>3078187</wp:posOffset>
                </wp:positionH>
                <wp:positionV relativeFrom="paragraph">
                  <wp:posOffset>61204</wp:posOffset>
                </wp:positionV>
                <wp:extent cx="2805430" cy="2037715"/>
                <wp:effectExtent l="0" t="0" r="13970" b="0"/>
                <wp:wrapNone/>
                <wp:docPr id="53" name="Groupe 53"/>
                <wp:cNvGraphicFramePr/>
                <a:graphic xmlns:a="http://schemas.openxmlformats.org/drawingml/2006/main">
                  <a:graphicData uri="http://schemas.microsoft.com/office/word/2010/wordprocessingGroup">
                    <wpg:wgp>
                      <wpg:cNvGrpSpPr/>
                      <wpg:grpSpPr>
                        <a:xfrm>
                          <a:off x="0" y="0"/>
                          <a:ext cx="2805430" cy="2037715"/>
                          <a:chOff x="0" y="0"/>
                          <a:chExt cx="2805430" cy="2037862"/>
                        </a:xfrm>
                      </wpg:grpSpPr>
                      <wps:wsp>
                        <wps:cNvPr id="54" name="Connecteur droit 640"/>
                        <wps:cNvCnPr/>
                        <wps:spPr>
                          <a:xfrm flipV="1">
                            <a:off x="0" y="0"/>
                            <a:ext cx="2805430" cy="1200150"/>
                          </a:xfrm>
                          <a:prstGeom prst="line">
                            <a:avLst/>
                          </a:prstGeom>
                          <a:noFill/>
                          <a:ln w="9525" cap="flat" cmpd="sng" algn="ctr">
                            <a:solidFill>
                              <a:sysClr val="windowText" lastClr="000000"/>
                            </a:solidFill>
                            <a:prstDash val="solid"/>
                          </a:ln>
                          <a:effectLst/>
                        </wps:spPr>
                        <wps:bodyPr/>
                      </wps:wsp>
                      <wps:wsp>
                        <wps:cNvPr id="55" name="Arc 644"/>
                        <wps:cNvSpPr/>
                        <wps:spPr>
                          <a:xfrm>
                            <a:off x="1345223" y="386862"/>
                            <a:ext cx="1348740" cy="1651000"/>
                          </a:xfrm>
                          <a:prstGeom prst="arc">
                            <a:avLst>
                              <a:gd name="adj1" fmla="val 10881842"/>
                              <a:gd name="adj2" fmla="val 21532164"/>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Connecteur droit 647"/>
                        <wps:cNvCnPr/>
                        <wps:spPr>
                          <a:xfrm flipH="1" flipV="1">
                            <a:off x="1802423" y="439616"/>
                            <a:ext cx="262890" cy="753745"/>
                          </a:xfrm>
                          <a:prstGeom prst="line">
                            <a:avLst/>
                          </a:prstGeom>
                          <a:noFill/>
                          <a:ln w="9525" cap="flat" cmpd="sng" algn="ctr">
                            <a:solidFill>
                              <a:sysClr val="windowText" lastClr="000000"/>
                            </a:solidFill>
                            <a:prstDash val="solid"/>
                          </a:ln>
                          <a:effectLst/>
                        </wps:spPr>
                        <wps:bodyPr/>
                      </wps:wsp>
                      <wps:wsp>
                        <wps:cNvPr id="58" name="Arc 656"/>
                        <wps:cNvSpPr/>
                        <wps:spPr>
                          <a:xfrm>
                            <a:off x="123093" y="1090246"/>
                            <a:ext cx="226060" cy="243840"/>
                          </a:xfrm>
                          <a:prstGeom prst="arc">
                            <a:avLst/>
                          </a:prstGeom>
                          <a:noFill/>
                          <a:ln w="9525" cap="flat" cmpd="sng" algn="ctr">
                            <a:solidFill>
                              <a:sysClr val="windowText" lastClr="000000"/>
                            </a:solidFill>
                            <a:prstDash val="solid"/>
                            <a:headEnd type="stealth" w="sm" len="sm"/>
                            <a:tailEnd type="stealth" w="sm" len="sm"/>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Forme libre 445"/>
                        <wps:cNvSpPr/>
                        <wps:spPr>
                          <a:xfrm>
                            <a:off x="1723293" y="457200"/>
                            <a:ext cx="100330" cy="67945"/>
                          </a:xfrm>
                          <a:custGeom>
                            <a:avLst/>
                            <a:gdLst>
                              <a:gd name="connsiteX0" fmla="*/ 100705 w 100705"/>
                              <a:gd name="connsiteY0" fmla="*/ 44310 h 68480"/>
                              <a:gd name="connsiteX1" fmla="*/ 28197 w 100705"/>
                              <a:gd name="connsiteY1" fmla="*/ 68480 h 68480"/>
                              <a:gd name="connsiteX2" fmla="*/ 0 w 100705"/>
                              <a:gd name="connsiteY2" fmla="*/ 0 h 68480"/>
                            </a:gdLst>
                            <a:ahLst/>
                            <a:cxnLst>
                              <a:cxn ang="0">
                                <a:pos x="connsiteX0" y="connsiteY0"/>
                              </a:cxn>
                              <a:cxn ang="0">
                                <a:pos x="connsiteX1" y="connsiteY1"/>
                              </a:cxn>
                              <a:cxn ang="0">
                                <a:pos x="connsiteX2" y="connsiteY2"/>
                              </a:cxn>
                            </a:cxnLst>
                            <a:rect l="l" t="t" r="r" b="b"/>
                            <a:pathLst>
                              <a:path w="100705" h="68480">
                                <a:moveTo>
                                  <a:pt x="100705" y="44310"/>
                                </a:moveTo>
                                <a:lnTo>
                                  <a:pt x="28197" y="68480"/>
                                </a:lnTo>
                                <a:lnTo>
                                  <a:pt x="0" y="0"/>
                                </a:lnTo>
                              </a:path>
                            </a:pathLst>
                          </a:cu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e 53" o:spid="_x0000_s1026" style="position:absolute;margin-left:242.4pt;margin-top:4.8pt;width:220.9pt;height:160.45pt;z-index:251659264" coordsize="28054,20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KlyFAUAAP0TAAAOAAAAZHJzL2Uyb0RvYy54bWzsWN9P5DYQfq/U/8HKY6Xe5vdmVywnBAet&#10;hO6QoL3ro0mcTarETm0vu/Sv72c7CVngCr2qSEXwsDjxjD3+Zr6ZcQ7e79qG3DCpasFXXvDO9wjj&#10;uShqvl55v1yd/ph5RGnKC9oIzlbeLVPe+8PvvzvYdksWiko0BZMEi3C13HYrr9K6W85mKq9YS9U7&#10;0TGOyVLIlmo8yvWskHSL1dtmFvp+OtsKWXRS5EwpvD1xk96hXb8sWa4/laVimjQrD7Zp+yvt77X5&#10;nR0e0OVa0q6q894M+g1WtLTm2HRc6oRqSjayfrBUW+dSKFHqd7loZ6Is65zZM+A0gX/vNGdSbDp7&#10;lvVyu+5GmADtPZy+edn8482FJHWx8pLII5y28JHdlhG8ADrbbr2E0JnsLrsL2b9Yuydz4F0pW/Mf&#10;RyE7i+vtiCvbaZLjZZj5SRwB/hxzoR/N50HikM8ruOeBXl59+JpmloZGczZsPDP2jeZsO0SRugNK&#10;/TugLivaMYu/MhgMQMUDUMeCc0QY20hSSFFrksY2oowZkD/mPWBqqYDdgBYpm7r7FWSxAfNs3AKE&#10;e5DY9cfT02UnlT5joiVmsPKamhuD6ZLenCvtgBpEzGsuTuumwXu6bDjZrrxFEibwCwX1yoZqDNsO&#10;waD42iO0WYPTuZZ2RSWaujDaRlndquNGkhsKWoGNhdhewdkeaajSmEAE2L/eVXuqxpwTqiqnbKd6&#10;sYabpZllbW+9QdJhZ0bXori1kMLr1tEmPF/C44DIUeNI5nBybAw2O8PJIysGQ4fIHCkRRHEShmAX&#10;gj/K0j6CcdA+xjGfzRE4lh1BmgSAbi/GH3iZyvzOyQazddHbR4vfA4+UbYMkBueQwM+yIIstZ/bF&#10;wqlYGCRRGKT2XAguGzyWZK8tdogUrgSoLj+tEYnnCNgLKgEXHIA6pj/hp2wEqCH6kUcqIf987L2R&#10;R4bBrEe2qCHgzR8bKhl48DNH7lkEsfGrtg9xMg/xIKcz19MZvmmPBfgEB8I6OzTyuhmGpRTtZ5S7&#10;I7MrpijPsbdjaP9wrF1tQ8HM2dGRFUOh6ag+55ddPiQd49ar3Wcquz5vaATjRzHkuwfpw8maSOPi&#10;aKNFWdvccsdJBMsLUzIdKPlIEp5P+Pl3SfgnC/Zj6TjI/DDuORtHizRIzZJ3nA3TMFvABaagzZNo&#10;Htt69paXXzgI0FxO8nJinfT8vBxG/sKl5cBfwN/3fRymftr7OIyjzNX2r/t4Lyv/n0ovXVaMFh94&#10;QfRth/5PaUYbXSGnYdwimTG0ARhYBmhaN88SBVDPLOhvSdlW81eQlBcDH09xYWOkqa8lI7FLjs/n&#10;5TyMwp6Ytmj2t7SxX/L9aLhMpPPFg9Sbb1xLbPL10Aab3gct5V6vlKN7V7VmX8Bx1zH9MEPD5M/9&#10;hGz7gYv5sb0aVH6bqsRxFPikImkWZ72pDxS+jF0Z9gizYDF/couphl36qS3Gjg5b+E8uvy89sR68&#10;HbGilevD6TLf8R4/jNBs4Arqu6gVytzfBmQMmKiJwyOAcpkQWgb8J5Rx5qly8I+UcaKp8nBPtDvj&#10;UPjfn0Dizma+BzT2ewBuLeiZpEeuV9618zfaJXNwY7AZmjzo4gKt4MpzfjaTLVrEK2HFtAFhEIIZ&#10;Nih68+/EGj4Vt3FgjR5DxyZNJ7Mv62Ad0HRzEDbmuUZ9MNmcdEKA13Dhe6sP/319sN9R8I3JBlP/&#10;Pcx8xJo+2yb/7qvd4V8AAAD//wMAUEsDBBQABgAIAAAAIQD4A7uu4QAAAAkBAAAPAAAAZHJzL2Rv&#10;d25yZXYueG1sTI9BS8NAEIXvgv9hGcGb3aRpQxuzKaWopyLYCuJtmp0modndkN0m6b93POltHu/x&#10;3jf5ZjKtGKj3jbMK4lkEgmzpdGMrBZ/H16cVCB/QamydJQU38rAp7u9yzLQb7QcNh1AJLrE+QwV1&#10;CF0mpS9rMuhnriPL3tn1BgPLvpK6x5HLTSvnUZRKg43lhRo72tVUXg5Xo+BtxHGbxC/D/nLe3b6P&#10;y/evfUxKPT5M22cQgabwF4ZffEaHgplO7mq1F62CxWrB6EHBOgXB/nqe8nFSkCTREmSRy/8fFD8A&#10;AAD//wMAUEsBAi0AFAAGAAgAAAAhALaDOJL+AAAA4QEAABMAAAAAAAAAAAAAAAAAAAAAAFtDb250&#10;ZW50X1R5cGVzXS54bWxQSwECLQAUAAYACAAAACEAOP0h/9YAAACUAQAACwAAAAAAAAAAAAAAAAAv&#10;AQAAX3JlbHMvLnJlbHNQSwECLQAUAAYACAAAACEApVSpchQFAAD9EwAADgAAAAAAAAAAAAAAAAAu&#10;AgAAZHJzL2Uyb0RvYy54bWxQSwECLQAUAAYACAAAACEA+AO7ruEAAAAJAQAADwAAAAAAAAAAAAAA&#10;AABuBwAAZHJzL2Rvd25yZXYueG1sUEsFBgAAAAAEAAQA8wAAAHwIAAAAAA==&#10;">
                <v:line id="Connecteur droit 640" o:spid="_x0000_s1027" style="position:absolute;flip:y;visibility:visible;mso-wrap-style:square" from="0,0" to="28054,12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F8YAAADbAAAADwAAAGRycy9kb3ducmV2LnhtbESPQWvCQBSE7wX/w/IEb3WjtEVSV6la&#10;wZNV6yW3Z/aZTZN9G7Krpv76bqHQ4zAz3zDTeWdrcaXWl44VjIYJCOLc6ZILBcfP9eMEhA/IGmvH&#10;pOCbPMxnvYcpptrdeE/XQyhEhLBPUYEJoUml9Lkhi37oGuLonV1rMUTZFlK3eItwW8txkrxIiyXH&#10;BYMNLQ3l1eFiFazuu2qbZdm4qj/McfS+aL5Wp0ypQb97ewURqAv/4b/2Rit4foLfL/EHyNk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ufyRfGAAAA2wAAAA8AAAAAAAAA&#10;AAAAAAAAoQIAAGRycy9kb3ducmV2LnhtbFBLBQYAAAAABAAEAPkAAACUAwAAAAA=&#10;" strokecolor="windowText"/>
                <v:shape id="Arc 644" o:spid="_x0000_s1028" style="position:absolute;left:13452;top:3868;width:13487;height:16510;visibility:visible;mso-wrap-style:square;v-text-anchor:middle" coordsize="1348740,165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1bP8QA&#10;AADbAAAADwAAAGRycy9kb3ducmV2LnhtbESPzWrDMBCE74W+g9hCLqWRmuASnCghhBZ6K/mB9rhY&#10;G8vEWhmvGjtvXxUKPQ4z8w2z2oyhVVfqpYls4XlqQBFX0TVcWzgd354WoCQhO2wjk4UbCWzW93cr&#10;LF0ceE/XQ6pVhrCUaMGn1JVaS+UpoExjR5y9c+wDpiz7WrsehwwPrZ4Z86IDNpwXPHa081RdDt/B&#10;wnz++NWly8ds/yqFGRZGPv1JrJ08jNslqERj+g//td+dhaKA3y/5B+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dWz/EAAAA2wAAAA8AAAAAAAAAAAAAAAAAmAIAAGRycy9k&#10;b3ducmV2LnhtbFBLBQYAAAAABAAEAPUAAACJAwAAAAA=&#10;" path="m128,809445nsc7285,359076,308067,-1121,676052,2v367550,1122,666676,362327,672601,812190l674370,825500,128,809445xem128,809445nfc7285,359076,308067,-1121,676052,2v367550,1122,666676,362327,672601,812190e" filled="f" strokecolor="windowText">
                  <v:path arrowok="t" o:connecttype="custom" o:connectlocs="128,809445;676052,2;1348653,812192" o:connectangles="0,0,0"/>
                </v:shape>
                <v:line id="Connecteur droit 647" o:spid="_x0000_s1029" style="position:absolute;flip:x y;visibility:visible;mso-wrap-style:square" from="18024,4396" to="20653,11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fKcQAAADbAAAADwAAAGRycy9kb3ducmV2LnhtbESPQWvCQBSE7wX/w/IEb3WjkFCiqwSx&#10;4EVKjej1kX0m0ezbNLtq7K/vCkKPw8x8w8yXvWnEjTpXW1YwGUcgiAuray4V7PPP9w8QziNrbCyT&#10;ggc5WC4Gb3NMtb3zN912vhQBwi5FBZX3bSqlKyoy6Ma2JQ7eyXYGfZBdKXWH9wA3jZxGUSIN1hwW&#10;KmxpVVFx2V2Ngp9VtkmOX3G8vebTdfKIfg/nLFdqNOyzGQhPvf8Pv9obrSBO4Pkl/A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QR8pxAAAANsAAAAPAAAAAAAAAAAA&#10;AAAAAKECAABkcnMvZG93bnJldi54bWxQSwUGAAAAAAQABAD5AAAAkgMAAAAA&#10;" strokecolor="windowText"/>
                <v:shape id="Arc 656" o:spid="_x0000_s1030" style="position:absolute;left:1230;top:10902;width:2261;height:2438;visibility:visible;mso-wrap-style:square;v-text-anchor:middle" coordsize="226060,243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HUMEA&#10;AADbAAAADwAAAGRycy9kb3ducmV2LnhtbERPXWvCMBR9H+w/hCv4tqYKG6MaxQ0KwmSgLYhvd81d&#10;W9bc1CS23b9fHoQ9Hs73ejuZTgzkfGtZwSJJQRBXVrdcKyiL/OkVhA/IGjvLpOCXPGw3jw9rzLQd&#10;+UjDKdQihrDPUEETQp9J6auGDPrE9sSR+7bOYIjQ1VI7HGO46eQyTV+kwZZjQ4M9vTdU/ZxuRsHb&#10;Z16Xl4/dEBy3xeHrnF7RlkrNZ9NuBSLQFP7Fd/deK3iOY+OX+APk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mR1DBAAAA2wAAAA8AAAAAAAAAAAAAAAAAmAIAAGRycy9kb3du&#10;cmV2LnhtbFBLBQYAAAAABAAEAPUAAACGAwAAAAA=&#10;" path="m113030,nsc175455,,226060,54585,226060,121920r-113030,l113030,xem113030,nfc175455,,226060,54585,226060,121920e" filled="f" strokecolor="windowText">
                  <v:stroke startarrow="classic" startarrowwidth="narrow" startarrowlength="short" endarrow="classic" endarrowwidth="narrow" endarrowlength="short"/>
                  <v:path arrowok="t" o:connecttype="custom" o:connectlocs="113030,0;226060,121920" o:connectangles="0,0"/>
                </v:shape>
                <v:shape id="Forme libre 445" o:spid="_x0000_s1031" style="position:absolute;left:17232;top:4572;width:1004;height:679;visibility:visible;mso-wrap-style:square;v-text-anchor:middle" coordsize="100705,68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bSqMEA&#10;AADbAAAADwAAAGRycy9kb3ducmV2LnhtbESPS6vCMBSE9xf8D+EI7jRV8FWNIoJivStfuD00x7bY&#10;nJQmav33Rrhwl8PMfMPMl40pxZNqV1hW0O9FIIhTqwvOFJxPm+4EhPPIGkvLpOBNDpaL1s8cY21f&#10;fKDn0WciQNjFqCD3voqldGlOBl3PVsTBu9naoA+yzqSu8RXgppSDKBpJgwWHhRwrWueU3o8Po2Cf&#10;JNvftyzPl+QyLtZXxjQajpTqtJvVDISnxv+H/9o7rWA4he+X8APk4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G0qjBAAAA2wAAAA8AAAAAAAAAAAAAAAAAmAIAAGRycy9kb3du&#10;cmV2LnhtbFBLBQYAAAAABAAEAPUAAACGAwAAAAA=&#10;" path="m100705,44310l28197,68480,,e" filled="f" strokecolor="windowText">
                  <v:path arrowok="t" o:connecttype="custom" o:connectlocs="100330,43964;28092,67945;0,0" o:connectangles="0,0,0"/>
                </v:shape>
              </v:group>
            </w:pict>
          </mc:Fallback>
        </mc:AlternateContent>
      </w:r>
    </w:p>
    <w:p w:rsidR="006A7C19" w:rsidRPr="0022720C" w:rsidRDefault="006A7C19" w:rsidP="006A7C19">
      <w:pPr>
        <w:numPr>
          <w:ilvl w:val="0"/>
          <w:numId w:val="4"/>
        </w:numPr>
        <w:spacing w:after="0"/>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L’angle </w:t>
      </w:r>
      <m:oMath>
        <m:r>
          <w:rPr>
            <w:rFonts w:ascii="Cambria Math" w:eastAsiaTheme="minorEastAsia" w:hAnsi="Cambria Math" w:cstheme="majorBidi"/>
            <w:sz w:val="24"/>
            <w:szCs w:val="24"/>
          </w:rPr>
          <m:t>∅'</m:t>
        </m:r>
      </m:oMath>
    </w:p>
    <w:p w:rsidR="006A7C19" w:rsidRDefault="006A7C19" w:rsidP="006A7C19">
      <w:pPr>
        <w:numPr>
          <w:ilvl w:val="0"/>
          <w:numId w:val="4"/>
        </w:numPr>
        <w:spacing w:after="0"/>
        <w:rPr>
          <w:rFonts w:asciiTheme="majorBidi" w:eastAsiaTheme="minorEastAsia" w:hAnsiTheme="majorBidi" w:cstheme="majorBidi"/>
          <w:sz w:val="24"/>
          <w:szCs w:val="24"/>
        </w:rPr>
      </w:pPr>
      <w:r>
        <w:rPr>
          <w:rFonts w:asciiTheme="majorBidi" w:eastAsiaTheme="minorEastAsia" w:hAnsiTheme="majorBidi" w:cstheme="majorBidi"/>
          <w:sz w:val="24"/>
          <w:szCs w:val="24"/>
        </w:rPr>
        <w:t>L</w:t>
      </w:r>
      <w:r w:rsidRPr="0022720C">
        <w:rPr>
          <w:rFonts w:asciiTheme="majorBidi" w:eastAsiaTheme="minorEastAsia" w:hAnsiTheme="majorBidi" w:cstheme="majorBidi"/>
          <w:sz w:val="24"/>
          <w:szCs w:val="24"/>
        </w:rPr>
        <w:t xml:space="preserve">e </w:t>
      </w:r>
      <w:r>
        <w:rPr>
          <w:rFonts w:asciiTheme="majorBidi" w:eastAsiaTheme="minorEastAsia" w:hAnsiTheme="majorBidi" w:cstheme="majorBidi"/>
          <w:sz w:val="24"/>
          <w:szCs w:val="24"/>
        </w:rPr>
        <w:t xml:space="preserve">rayon de cercle de </w:t>
      </w:r>
      <w:proofErr w:type="spellStart"/>
      <w:r>
        <w:rPr>
          <w:rFonts w:asciiTheme="majorBidi" w:eastAsiaTheme="minorEastAsia" w:hAnsiTheme="majorBidi" w:cstheme="majorBidi"/>
          <w:sz w:val="24"/>
          <w:szCs w:val="24"/>
        </w:rPr>
        <w:t>Mohr</w:t>
      </w:r>
      <w:proofErr w:type="spellEnd"/>
    </w:p>
    <w:p w:rsidR="006A7C19" w:rsidRPr="0022720C" w:rsidRDefault="006A7C19" w:rsidP="006A7C19">
      <w:pPr>
        <w:numPr>
          <w:ilvl w:val="0"/>
          <w:numId w:val="4"/>
        </w:numPr>
        <w:spacing w:after="0"/>
        <w:rPr>
          <w:rFonts w:asciiTheme="majorBidi" w:eastAsiaTheme="minorEastAsia" w:hAnsiTheme="majorBidi" w:cstheme="majorBidi"/>
          <w:sz w:val="24"/>
          <w:szCs w:val="24"/>
        </w:rPr>
      </w:pPr>
      <w:r>
        <w:rPr>
          <w:rFonts w:asciiTheme="majorBidi" w:eastAsiaTheme="minorEastAsia" w:hAnsiTheme="majorBidi" w:cstheme="majorBidi"/>
          <w:noProof/>
          <w:sz w:val="24"/>
          <w:szCs w:val="24"/>
          <w:lang w:eastAsia="fr-FR"/>
        </w:rPr>
        <mc:AlternateContent>
          <mc:Choice Requires="wps">
            <w:drawing>
              <wp:anchor distT="0" distB="0" distL="114300" distR="114300" simplePos="0" relativeHeight="251665408" behindDoc="0" locked="0" layoutInCell="1" allowOverlap="1" wp14:anchorId="198BC6A4" wp14:editId="2250428B">
                <wp:simplePos x="0" y="0"/>
                <wp:positionH relativeFrom="column">
                  <wp:posOffset>4861560</wp:posOffset>
                </wp:positionH>
                <wp:positionV relativeFrom="paragraph">
                  <wp:posOffset>-2540</wp:posOffset>
                </wp:positionV>
                <wp:extent cx="8255" cy="773430"/>
                <wp:effectExtent l="0" t="0" r="29845" b="26670"/>
                <wp:wrapNone/>
                <wp:docPr id="289" name="Connecteur droit 289"/>
                <wp:cNvGraphicFramePr/>
                <a:graphic xmlns:a="http://schemas.openxmlformats.org/drawingml/2006/main">
                  <a:graphicData uri="http://schemas.microsoft.com/office/word/2010/wordprocessingShape">
                    <wps:wsp>
                      <wps:cNvCnPr/>
                      <wps:spPr>
                        <a:xfrm>
                          <a:off x="0" y="0"/>
                          <a:ext cx="8255" cy="773430"/>
                        </a:xfrm>
                        <a:prstGeom prst="line">
                          <a:avLst/>
                        </a:prstGeom>
                        <a:noFill/>
                        <a:ln w="9525" cap="flat" cmpd="sng" algn="ctr">
                          <a:solidFill>
                            <a:sysClr val="windowText" lastClr="000000"/>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id="Connecteur droit 28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2.8pt,-.2pt" to="383.45pt,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A+PyQEAAHQDAAAOAAAAZHJzL2Uyb0RvYy54bWysU8tu2zAQvBfoPxC813KUunEEyznYSC9F&#10;a6DpB2z4kAjwBS5j2X/fJa06aXsrqgO1y+WOdoajzcPJWXZUCU3wPb9ZLDlTXgRp/NDzH0+PH9ac&#10;YQYvwQaven5WyB+2799tptipNozBSpUYgXjsptjzMefYNQ2KUTnARYjKU1GH5CBTmoZGJpgI3dmm&#10;XS4/NVNIMqYgFCLt7i9Fvq34WiuRv2mNKjPbc5ot1zXV9bmszXYD3ZAgjkbMY8A/TOHAeProFWoP&#10;GdhLMn9BOSNSwKDzQgTXBK2NUJUDsblZ/sHm+whRVS4kDsarTPj/YMXX4yExI3veru858+DoknbB&#10;e1JOvSQmUzCZlRopNUXsqGHnD2nOMB5SoX3SyZU3EWKnqu75qq46ZSZoc92uVpwJKtzd3X68rdo3&#10;r60xYf6sgmMl6Lk1vlCHDo5fMNPn6OivI2Xbh0djbb0+69nU8/tVW+CBTKQtZApdJFroB87ADuRO&#10;kVNFxGCNLN0FB8+4s4kdgQxCvpJheqKBObOAmQrEoj6FPk3wW2sZZw84XpolRfMp6wuyqvabhy/S&#10;XcQq0XOQ56phUzK62go+27B4521O8dufZfsTAAD//wMAUEsDBBQABgAIAAAAIQDVPcxU3wAAAAkB&#10;AAAPAAAAZHJzL2Rvd25yZXYueG1sTI/BTsMwEETvSPyDtUjcWqdVcWiIU6FKcEJIFA5wc+MlSYnX&#10;UeykIV/PcoLjap5m3ua7ybVixD40njSslgkIpNLbhioNb68Pi1sQIRqypvWEGr4xwK64vMhNZv2Z&#10;XnA8xEpwCYXMaKhj7DIpQ1mjM2HpOyTOPn3vTOSzr6TtzZnLXSvXSaKkMw3xQm063NdYfh0Gp+Hd&#10;7gfzlH50Mz2eqpG28/NcnrS+vpru70BEnOIfDL/6rA4FOx39QDaIVkOqbhSjGhYbEJynSm1BHBlc&#10;rzYgi1z+/6D4AQAA//8DAFBLAQItABQABgAIAAAAIQC2gziS/gAAAOEBAAATAAAAAAAAAAAAAAAA&#10;AAAAAABbQ29udGVudF9UeXBlc10ueG1sUEsBAi0AFAAGAAgAAAAhADj9If/WAAAAlAEAAAsAAAAA&#10;AAAAAAAAAAAALwEAAF9yZWxzLy5yZWxzUEsBAi0AFAAGAAgAAAAhAO9cD4/JAQAAdAMAAA4AAAAA&#10;AAAAAAAAAAAALgIAAGRycy9lMm9Eb2MueG1sUEsBAi0AFAAGAAgAAAAhANU9zFTfAAAACQEAAA8A&#10;AAAAAAAAAAAAAAAAIwQAAGRycy9kb3ducmV2LnhtbFBLBQYAAAAABAAEAPMAAAAvBQAAAAA=&#10;" strokecolor="windowText">
                <v:stroke dashstyle="dash"/>
              </v:line>
            </w:pict>
          </mc:Fallback>
        </mc:AlternateContent>
      </w:r>
      <w:r>
        <w:rPr>
          <w:noProof/>
          <w:lang w:eastAsia="fr-FR"/>
        </w:rPr>
        <mc:AlternateContent>
          <mc:Choice Requires="wps">
            <w:drawing>
              <wp:anchor distT="0" distB="0" distL="114300" distR="114300" simplePos="0" relativeHeight="251666432" behindDoc="0" locked="0" layoutInCell="1" allowOverlap="1" wp14:anchorId="7C15947A" wp14:editId="62EDFF2F">
                <wp:simplePos x="0" y="0"/>
                <wp:positionH relativeFrom="column">
                  <wp:posOffset>4813980</wp:posOffset>
                </wp:positionH>
                <wp:positionV relativeFrom="paragraph">
                  <wp:posOffset>103412</wp:posOffset>
                </wp:positionV>
                <wp:extent cx="226060" cy="243205"/>
                <wp:effectExtent l="0" t="0" r="2540" b="42545"/>
                <wp:wrapNone/>
                <wp:docPr id="290" name="Arc 656"/>
                <wp:cNvGraphicFramePr/>
                <a:graphic xmlns:a="http://schemas.openxmlformats.org/drawingml/2006/main">
                  <a:graphicData uri="http://schemas.microsoft.com/office/word/2010/wordprocessingShape">
                    <wps:wsp>
                      <wps:cNvSpPr/>
                      <wps:spPr>
                        <a:xfrm rot="8345325">
                          <a:off x="0" y="0"/>
                          <a:ext cx="226060" cy="243205"/>
                        </a:xfrm>
                        <a:prstGeom prst="arc">
                          <a:avLst>
                            <a:gd name="adj1" fmla="val 16542006"/>
                            <a:gd name="adj2" fmla="val 20640412"/>
                          </a:avLst>
                        </a:prstGeom>
                        <a:noFill/>
                        <a:ln w="9525" cap="flat" cmpd="sng" algn="ctr">
                          <a:solidFill>
                            <a:sysClr val="windowText" lastClr="000000"/>
                          </a:solidFill>
                          <a:prstDash val="solid"/>
                          <a:headEnd type="stealth" w="sm" len="sm"/>
                          <a:tailEnd type="stealth" w="sm" len="sm"/>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Arc 656" o:spid="_x0000_s1026" style="position:absolute;margin-left:379.05pt;margin-top:8.15pt;width:17.8pt;height:19.15pt;rotation:9115320fd;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226060,243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QozuQIAAHsFAAAOAAAAZHJzL2Uyb0RvYy54bWysVMtu2zAQvBfoPxC8N5IV2U2MyIGRNEWB&#10;oAmQFDlvKMpSQZEsSb/69R1SiuM+DkVRHYgldzU7O7vkxeWuV2wjne+MrvjkJOdMamHqTq8q/uXx&#10;5t0ZZz6QrkkZLSu+l55fLt6+udjauSxMa1QtHQOI9vOtrXgbgp1nmRet7MmfGCs1nI1xPQVs3Sqr&#10;HW2B3qusyPNZtjWuts4I6T1OrwcnXyT8ppEi3DWNl4GpioNbSKtL63Ncs8UFzVeObNuJkQb9A4ue&#10;Oo2kB6hrCsTWrvsNqu+EM9404USYPjNN0wmZakA1k/yXah5asjLVAnG8Pcjk/x+s+Ly5d6yrK16c&#10;Qx9NPZq0dILNprMoztb6OWIe7L0bdx5mrHTXuJ45A0XPTsvpaTFN9aMitkvy7g/yyl1gAodFMctn&#10;SCLgKsrTIp/GDNkAFSGt8+GjND2LRsXJiYRJm1sfkrj1SJDqrxPOml6hVxtSbDKblnEaxnYehRXH&#10;YUU+K/NyUoxpR1wQeEkck2hz0ymV5kJptq34+RS1MUGYzkZRgNlb6OX1ijNSK4y9CC4R9UZ1dfw7&#10;4vi9v1KOgV7FMbC12T5CCM4U+QAH1EnfyOWnXyOda/Lt8HNyDZW1kuoPumZhb9EmHySp0PJI0vdA&#10;luACI3EP1Km/CkX5SkfCMl0XSB2bEvs+dDpaz6beY0xSt9FAb8VNB463KOWeHJqAQzwC4Q5Lowz4&#10;mNHirDXu+5/OYzzmGF4UgAsI6t/W5CTq+KQx4eeTsgRsSJty+r7Axh17no89et1fGSiNsQC7ZMb4&#10;oF7Mxpn+CW/FMmaFi7RA7qF34+YqDA8DXhshl8sUhltqKdzqBysieNQpdudx90TOjnMa0NfP5uWy&#10;0jzN1TDZr7HDaC3XwTTdQeFB11Fu3PB0G8bXKD4hx/sU9fpmLn4AAAD//wMAUEsDBBQABgAIAAAA&#10;IQAwsySv3wAAAAkBAAAPAAAAZHJzL2Rvd25yZXYueG1sTI9BS8NAEIXvgv9hGcGb3dTYpMZsiogV&#10;7EGwFnrdZqebYHY3ZDZt9Nc7nvQ4vMf3vilXk+vECQdqg1cwnyUg0NfBtN4q2H2sb5YgKGpvdBc8&#10;KvhCglV1eVHqwoSzf8fTNlrBEE+FVtDE2BdSUt2g0zQLPXrOjmFwOvI5WGkGfWa46+RtkmTS6dbz&#10;QqN7fGqw/tyOjil2T+nr8Q1f1kTfenSZlc8bpa6vpscHEBGn+FeGX31Wh4qdDmH0hkSnIF8s51zl&#10;IEtBcCG/T3MQBwWLuwxkVcr/H1Q/AAAA//8DAFBLAQItABQABgAIAAAAIQC2gziS/gAAAOEBAAAT&#10;AAAAAAAAAAAAAAAAAAAAAABbQ29udGVudF9UeXBlc10ueG1sUEsBAi0AFAAGAAgAAAAhADj9If/W&#10;AAAAlAEAAAsAAAAAAAAAAAAAAAAALwEAAF9yZWxzLy5yZWxzUEsBAi0AFAAGAAgAAAAhAL0VCjO5&#10;AgAAewUAAA4AAAAAAAAAAAAAAAAALgIAAGRycy9lMm9Eb2MueG1sUEsBAi0AFAAGAAgAAAAhADCz&#10;JK/fAAAACQEAAA8AAAAAAAAAAAAAAAAAEwUAAGRycy9kb3ducmV2LnhtbFBLBQYAAAAABAAEAPMA&#10;AAAfBgAAAAA=&#10;" path="m125098,695nsc171593,6067,210212,41686,222250,90299l113030,121603,125098,695xem125098,695nfc171593,6067,210212,41686,222250,90299e" filled="f" strokecolor="windowText">
                <v:stroke startarrow="classic" startarrowwidth="narrow" startarrowlength="short" endarrow="classic" endarrowwidth="narrow" endarrowlength="short"/>
                <v:path arrowok="t" o:connecttype="custom" o:connectlocs="125098,695;222250,90299" o:connectangles="0,0"/>
              </v:shape>
            </w:pict>
          </mc:Fallback>
        </mc:AlternateContent>
      </w:r>
      <w:r>
        <w:rPr>
          <w:rFonts w:asciiTheme="majorBidi" w:eastAsiaTheme="minorEastAsia" w:hAnsiTheme="majorBidi" w:cstheme="majorBidi"/>
          <w:noProof/>
          <w:sz w:val="24"/>
          <w:szCs w:val="24"/>
          <w:lang w:eastAsia="fr-FR"/>
        </w:rPr>
        <mc:AlternateContent>
          <mc:Choice Requires="wps">
            <w:drawing>
              <wp:anchor distT="0" distB="0" distL="114300" distR="114300" simplePos="0" relativeHeight="251664384" behindDoc="0" locked="0" layoutInCell="1" allowOverlap="1" wp14:anchorId="5F639972" wp14:editId="0B028F6C">
                <wp:simplePos x="0" y="0"/>
                <wp:positionH relativeFrom="column">
                  <wp:posOffset>3078187</wp:posOffset>
                </wp:positionH>
                <wp:positionV relativeFrom="paragraph">
                  <wp:posOffset>6123</wp:posOffset>
                </wp:positionV>
                <wp:extent cx="1802423" cy="0"/>
                <wp:effectExtent l="0" t="0" r="26670" b="19050"/>
                <wp:wrapNone/>
                <wp:docPr id="288" name="Connecteur droit 288"/>
                <wp:cNvGraphicFramePr/>
                <a:graphic xmlns:a="http://schemas.openxmlformats.org/drawingml/2006/main">
                  <a:graphicData uri="http://schemas.microsoft.com/office/word/2010/wordprocessingShape">
                    <wps:wsp>
                      <wps:cNvCnPr/>
                      <wps:spPr>
                        <a:xfrm flipH="1">
                          <a:off x="0" y="0"/>
                          <a:ext cx="1802423" cy="0"/>
                        </a:xfrm>
                        <a:prstGeom prst="line">
                          <a:avLst/>
                        </a:prstGeom>
                        <a:noFill/>
                        <a:ln w="9525" cap="flat" cmpd="sng" algn="ctr">
                          <a:solidFill>
                            <a:sysClr val="windowText" lastClr="000000"/>
                          </a:solidFill>
                          <a:prstDash val="dash"/>
                        </a:ln>
                        <a:effectLst/>
                      </wps:spPr>
                      <wps:bodyPr/>
                    </wps:wsp>
                  </a:graphicData>
                </a:graphic>
              </wp:anchor>
            </w:drawing>
          </mc:Choice>
          <mc:Fallback>
            <w:pict>
              <v:line id="Connecteur droit 288" o:spid="_x0000_s1026" style="position:absolute;flip:x;z-index:251664384;visibility:visible;mso-wrap-style:square;mso-wrap-distance-left:9pt;mso-wrap-distance-top:0;mso-wrap-distance-right:9pt;mso-wrap-distance-bottom:0;mso-position-horizontal:absolute;mso-position-horizontal-relative:text;mso-position-vertical:absolute;mso-position-vertical-relative:text" from="242.4pt,.5pt" to="384.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VDpzgEAAHwDAAAOAAAAZHJzL2Uyb0RvYy54bWysU02P0zAQvSPxHyzfadLAohI13UOrhQOC&#10;Siw/YNYfiSV/yeNt2n/P2M1WC9wQOVgzHs/zvOeX7f3ZWXZSCU3wA1+vWs6UF0EaPw785+PDuw1n&#10;mMFLsMGrgV8U8vvd2zfbOfaqC1OwUiVGIB77OQ58yjn2TYNiUg5wFaLyVNQhOciUprGRCWZCd7bp&#10;2vZjM4ckYwpCIdLu4Vrku4qvtRL5u9aoMrMDp9lyXVNdn8ra7LbQjwniZMQyBvzDFA6Mp0tvUAfI&#10;wJ6T+QvKGZECBp1XIrgmaG2EqhyIzbr9g82PCaKqXEgcjDeZ8P/Bim+nY2JGDrzb0FN5cPRI++A9&#10;KaeeE5MpmMxKjZSaI/bUsPfHtGQYj6nQPuvkmLYmfiETVCGIGjtXnS83ndU5M0Gb603bfejecyZe&#10;as0VokDFhPmzCo6VYODW+CIB9HD6ipmupaMvR8q2Dw/G2vqM1rN54J/uujtCBjKTtpApdJHooR85&#10;AzuSS0VOFRGDNbJ0Fxy84N4mdgIyCvlLhvmRxuXMAmYqEIf6FRlogt9ayzgHwOnaLClaTllfkFW1&#10;4TJ8kfAqWomegrxULZuS0RNX8MWOxUOvc4pf/zS7XwAAAP//AwBQSwMEFAAGAAgAAAAhAFD/HljX&#10;AAAABwEAAA8AAABkcnMvZG93bnJldi54bWxMj0FOwzAQRfdI3MEaJHbUAVVpFOJUUMGethzAiQc7&#10;ajyObDdNb8/ABpZfb/T/m2a7+FHMGNMQSMHjqgCB1AczkFXweXx/qECkrMnoMRAquGKCbXt70+ja&#10;hAvtcT5kK7iEUq0VuJynWsrUO/Q6rcKExOwrRK8zx2ilifrC5X6UT0VRSq8H4gWnJ9w57E+Hs1ew&#10;xOzsPO8/Xvu3bneaj523141S93fLyzOIjEv+O4YffVaHlp26cCaTxKhgXa1ZPTPgl5hvyqoE0f1m&#10;2Tbyv3/7DQAA//8DAFBLAQItABQABgAIAAAAIQC2gziS/gAAAOEBAAATAAAAAAAAAAAAAAAAAAAA&#10;AABbQ29udGVudF9UeXBlc10ueG1sUEsBAi0AFAAGAAgAAAAhADj9If/WAAAAlAEAAAsAAAAAAAAA&#10;AAAAAAAALwEAAF9yZWxzLy5yZWxzUEsBAi0AFAAGAAgAAAAhAHHRUOnOAQAAfAMAAA4AAAAAAAAA&#10;AAAAAAAALgIAAGRycy9lMm9Eb2MueG1sUEsBAi0AFAAGAAgAAAAhAFD/HljXAAAABwEAAA8AAAAA&#10;AAAAAAAAAAAAKAQAAGRycy9kb3ducmV2LnhtbFBLBQYAAAAABAAEAPMAAAAsBQAAAAA=&#10;" strokecolor="windowText">
                <v:stroke dashstyle="dash"/>
              </v:line>
            </w:pict>
          </mc:Fallback>
        </mc:AlternateContent>
      </w:r>
      <w:r>
        <w:rPr>
          <w:rFonts w:asciiTheme="majorBidi" w:eastAsiaTheme="minorEastAsia" w:hAnsiTheme="majorBidi" w:cstheme="majorBidi"/>
          <w:sz w:val="24"/>
          <w:szCs w:val="24"/>
        </w:rPr>
        <w:t>La distance OC</w:t>
      </w:r>
    </w:p>
    <w:p w:rsidR="006A7C19" w:rsidRDefault="006A7C19" w:rsidP="006A7C19">
      <w:pPr>
        <w:numPr>
          <w:ilvl w:val="0"/>
          <w:numId w:val="4"/>
        </w:numPr>
        <w:spacing w:after="0"/>
        <w:rPr>
          <w:rFonts w:asciiTheme="majorBidi" w:eastAsiaTheme="minorEastAsia" w:hAnsiTheme="majorBidi" w:cstheme="majorBidi"/>
          <w:sz w:val="24"/>
          <w:szCs w:val="24"/>
        </w:rPr>
      </w:pPr>
      <w:r w:rsidRPr="00A01700">
        <w:rPr>
          <w:b/>
          <w:bCs/>
          <w:noProof/>
          <w:sz w:val="24"/>
          <w:szCs w:val="24"/>
          <w:lang w:eastAsia="fr-FR"/>
        </w:rPr>
        <mc:AlternateContent>
          <mc:Choice Requires="wps">
            <w:drawing>
              <wp:anchor distT="0" distB="0" distL="114300" distR="114300" simplePos="0" relativeHeight="251668480" behindDoc="0" locked="0" layoutInCell="1" allowOverlap="1" wp14:anchorId="7C44D003" wp14:editId="76ED029D">
                <wp:simplePos x="0" y="0"/>
                <wp:positionH relativeFrom="column">
                  <wp:posOffset>4727575</wp:posOffset>
                </wp:positionH>
                <wp:positionV relativeFrom="paragraph">
                  <wp:posOffset>110601</wp:posOffset>
                </wp:positionV>
                <wp:extent cx="461645" cy="286385"/>
                <wp:effectExtent l="0" t="0" r="0" b="0"/>
                <wp:wrapNone/>
                <wp:docPr id="29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645" cy="286385"/>
                        </a:xfrm>
                        <a:prstGeom prst="rect">
                          <a:avLst/>
                        </a:prstGeom>
                        <a:noFill/>
                        <a:ln w="9525">
                          <a:noFill/>
                          <a:miter lim="800000"/>
                          <a:headEnd/>
                          <a:tailEnd/>
                        </a:ln>
                      </wps:spPr>
                      <wps:txbx>
                        <w:txbxContent>
                          <w:p w:rsidR="006A7C19" w:rsidRPr="00A01700" w:rsidRDefault="006A7C19" w:rsidP="006A7C19">
                            <w:pPr>
                              <w:rPr>
                                <w:b/>
                                <w:bCs/>
                                <w:sz w:val="24"/>
                                <w:szCs w:val="24"/>
                              </w:rPr>
                            </w:pPr>
                            <m:oMathPara>
                              <m:oMath>
                                <m:r>
                                  <m:rPr>
                                    <m:sty m:val="bi"/>
                                  </m:rPr>
                                  <w:rPr>
                                    <w:rFonts w:ascii="Cambria Math" w:hAnsi="Cambria Math"/>
                                    <w:sz w:val="24"/>
                                    <w:szCs w:val="24"/>
                                  </w:rPr>
                                  <m:t>∅'</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372.25pt;margin-top:8.7pt;width:36.35pt;height:2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KXzEQIAAPgDAAAOAAAAZHJzL2Uyb0RvYy54bWysU02P0zAQvSPxHyzfadrQljaqu1p2WYS0&#10;fEgLF26u7TQWtsfYbpPl1zN2ut0KbogcLE9m5s28N+PN1WANOaoQNThGZ5MpJcoJkNrtGf329e7V&#10;ipKYuJPcgFOMPqpIr7YvX2x636gaOjBSBYIgLja9Z7RLyTdVFUWnLI8T8Mqhs4VgeUIz7CsZeI/o&#10;1lT1dLqsegjSBxAqRvx7OzrptuC3rRLpc9tGlYhhFHtL5Qzl3OWz2m54sw/cd1qc2uD/0IXl2mHR&#10;M9QtT5wcgv4LymoRIEKbJgJsBW2rhSockM1s+gebh457VbigONGfZYr/D1Z8On4JREtG63VNieMW&#10;h/QdR0WkIkkNSZE6i9T72GDsg8foNLyFAYddCEd/D+JHJA5uOu726joE6DvFJTY5y5nVReqIEzPI&#10;rv8IEmvxQ4ICNLTBZgVRE4LoOKzH84CwDyLw53w5W84XlAh01avl69WiVODNU7IPMb1XYEm+MBpw&#10;/gWcH+9jys3w5ikk13Jwp40pO2Ac6RldL+pFSbjwWJ1wRY22jK6m+RuXJnN852RJTlyb8Y4FjDuR&#10;zjxHxmnYDRiYldiBfET6AcZVxKeDlw7CL0p6XENG488DD4oS88GhhOvZfJ73thjzxZsajXDp2V16&#10;uBMIxWiiZLzepLLrI9drlLrVRYbnTk694noVdU5PIe/vpV2inh/s9jcAAAD//wMAUEsDBBQABgAI&#10;AAAAIQCZLkhJ3gAAAAkBAAAPAAAAZHJzL2Rvd25yZXYueG1sTI/LTsMwEEX3SPyDNUjsqN0oadoQ&#10;p0IgtiDKQ+rOjadJRDyOYrcJf8+wosvRPbr3TLmdXS/OOIbOk4blQoFAqr3tqNHw8f58twYRoiFr&#10;ek+o4QcDbKvrq9IU1k/0huddbASXUCiMhjbGoZAy1C06ExZ+QOLs6EdnIp9jI+1oJi53vUyUWkln&#10;OuKF1gz42GL9vTs5DZ8vx/1Xql6bJ5cNk5+VJLeRWt/ezA/3ICLO8R+GP31Wh4qdDv5ENoheQ56m&#10;GaMc5CkIBtbLPAFx0LBKMpBVKS8/qH4BAAD//wMAUEsBAi0AFAAGAAgAAAAhALaDOJL+AAAA4QEA&#10;ABMAAAAAAAAAAAAAAAAAAAAAAFtDb250ZW50X1R5cGVzXS54bWxQSwECLQAUAAYACAAAACEAOP0h&#10;/9YAAACUAQAACwAAAAAAAAAAAAAAAAAvAQAAX3JlbHMvLnJlbHNQSwECLQAUAAYACAAAACEAZVSl&#10;8xECAAD4AwAADgAAAAAAAAAAAAAAAAAuAgAAZHJzL2Uyb0RvYy54bWxQSwECLQAUAAYACAAAACEA&#10;mS5ISd4AAAAJAQAADwAAAAAAAAAAAAAAAABrBAAAZHJzL2Rvd25yZXYueG1sUEsFBgAAAAAEAAQA&#10;8wAAAHYFAAAAAA==&#10;" filled="f" stroked="f">
                <v:textbox>
                  <w:txbxContent>
                    <w:p w:rsidR="006A7C19" w:rsidRPr="00A01700" w:rsidRDefault="006A7C19" w:rsidP="006A7C19">
                      <w:pPr>
                        <w:rPr>
                          <w:b/>
                          <w:bCs/>
                          <w:sz w:val="24"/>
                          <w:szCs w:val="24"/>
                        </w:rPr>
                      </w:pPr>
                      <m:oMathPara>
                        <m:oMath>
                          <m:r>
                            <m:rPr>
                              <m:sty m:val="bi"/>
                            </m:rPr>
                            <w:rPr>
                              <w:rFonts w:ascii="Cambria Math" w:hAnsi="Cambria Math"/>
                              <w:sz w:val="24"/>
                              <w:szCs w:val="24"/>
                            </w:rPr>
                            <m:t>∅'</m:t>
                          </m:r>
                        </m:oMath>
                      </m:oMathPara>
                    </w:p>
                  </w:txbxContent>
                </v:textbox>
              </v:shape>
            </w:pict>
          </mc:Fallback>
        </mc:AlternateContent>
      </w:r>
      <w:r>
        <w:rPr>
          <w:rFonts w:asciiTheme="majorBidi" w:eastAsiaTheme="minorEastAsia" w:hAnsiTheme="majorBidi" w:cstheme="majorBidi"/>
          <w:sz w:val="24"/>
          <w:szCs w:val="24"/>
        </w:rPr>
        <w:t xml:space="preserve">La contrainte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σ'</m:t>
            </m:r>
          </m:e>
          <m:sub>
            <m:r>
              <w:rPr>
                <w:rFonts w:ascii="Cambria Math" w:eastAsiaTheme="minorEastAsia" w:hAnsi="Cambria Math" w:cstheme="majorBidi"/>
                <w:sz w:val="24"/>
                <w:szCs w:val="24"/>
              </w:rPr>
              <m:t>1</m:t>
            </m:r>
          </m:sub>
        </m:sSub>
        <m:r>
          <w:rPr>
            <w:rFonts w:ascii="Cambria Math" w:eastAsiaTheme="minorEastAsia" w:hAnsi="Cambria Math" w:cstheme="majorBidi"/>
            <w:sz w:val="24"/>
            <w:szCs w:val="24"/>
          </w:rPr>
          <m:t xml:space="preserve"> et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σ'</m:t>
            </m:r>
          </m:e>
          <m:sub>
            <m:r>
              <w:rPr>
                <w:rFonts w:ascii="Cambria Math" w:eastAsiaTheme="minorEastAsia" w:hAnsi="Cambria Math" w:cstheme="majorBidi"/>
                <w:sz w:val="24"/>
                <w:szCs w:val="24"/>
              </w:rPr>
              <m:t>3</m:t>
            </m:r>
          </m:sub>
        </m:sSub>
      </m:oMath>
      <w:r>
        <w:rPr>
          <w:rFonts w:asciiTheme="majorBidi" w:eastAsiaTheme="minorEastAsia" w:hAnsiTheme="majorBidi" w:cstheme="majorBidi"/>
          <w:sz w:val="24"/>
          <w:szCs w:val="24"/>
        </w:rPr>
        <w:t xml:space="preserve">      </w:t>
      </w:r>
    </w:p>
    <w:p w:rsidR="006A7C19" w:rsidRPr="0022720C" w:rsidRDefault="006A7C19" w:rsidP="006A7C19">
      <w:pPr>
        <w:numPr>
          <w:ilvl w:val="0"/>
          <w:numId w:val="4"/>
        </w:numPr>
        <w:spacing w:after="0"/>
        <w:rPr>
          <w:rFonts w:asciiTheme="majorBidi" w:eastAsiaTheme="minorEastAsia" w:hAnsiTheme="majorBidi" w:cstheme="majorBidi"/>
          <w:sz w:val="24"/>
          <w:szCs w:val="24"/>
        </w:rPr>
      </w:pPr>
      <w:r w:rsidRPr="00A01700">
        <w:rPr>
          <w:b/>
          <w:bCs/>
          <w:noProof/>
          <w:sz w:val="24"/>
          <w:szCs w:val="24"/>
          <w:lang w:eastAsia="fr-FR"/>
        </w:rPr>
        <mc:AlternateContent>
          <mc:Choice Requires="wps">
            <w:drawing>
              <wp:anchor distT="0" distB="0" distL="114300" distR="114300" simplePos="0" relativeHeight="251667456" behindDoc="0" locked="0" layoutInCell="1" allowOverlap="1" wp14:anchorId="7D8A4714" wp14:editId="3CD5C8D2">
                <wp:simplePos x="0" y="0"/>
                <wp:positionH relativeFrom="column">
                  <wp:posOffset>3298190</wp:posOffset>
                </wp:positionH>
                <wp:positionV relativeFrom="paragraph">
                  <wp:posOffset>125841</wp:posOffset>
                </wp:positionV>
                <wp:extent cx="461645" cy="286385"/>
                <wp:effectExtent l="0" t="0" r="0" b="0"/>
                <wp:wrapNone/>
                <wp:docPr id="29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645" cy="286385"/>
                        </a:xfrm>
                        <a:prstGeom prst="rect">
                          <a:avLst/>
                        </a:prstGeom>
                        <a:noFill/>
                        <a:ln w="9525">
                          <a:noFill/>
                          <a:miter lim="800000"/>
                          <a:headEnd/>
                          <a:tailEnd/>
                        </a:ln>
                      </wps:spPr>
                      <wps:txbx>
                        <w:txbxContent>
                          <w:p w:rsidR="006A7C19" w:rsidRPr="00A01700" w:rsidRDefault="006A7C19" w:rsidP="006A7C19">
                            <w:pPr>
                              <w:rPr>
                                <w:b/>
                                <w:bCs/>
                                <w:sz w:val="24"/>
                                <w:szCs w:val="24"/>
                              </w:rPr>
                            </w:pPr>
                            <m:oMathPara>
                              <m:oMath>
                                <m:r>
                                  <m:rPr>
                                    <m:sty m:val="bi"/>
                                  </m:rPr>
                                  <w:rPr>
                                    <w:rFonts w:ascii="Cambria Math" w:hAnsi="Cambria Math"/>
                                    <w:sz w:val="24"/>
                                    <w:szCs w:val="24"/>
                                  </w:rPr>
                                  <m:t>∅'</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59.7pt;margin-top:9.9pt;width:36.35pt;height:2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FfzEwIAAP8DAAAOAAAAZHJzL2Uyb0RvYy54bWysU02P2yAQvVfqf0DcG8dukiZWyGq7260q&#10;bT+k3V56IxjHqMBQILHTX98BZ7PR9lbVBwQe5s28N4/11WA0OUgfFFhGy8mUEmkFNMruGP3+ePdm&#10;SUmI3DZcg5WMHmWgV5vXr9a9q2UFHehGeoIgNtS9Y7SL0dVFEUQnDQ8TcNJisAVveMSj3xWN5z2i&#10;G11U0+mi6ME3zoOQIeDf2zFINxm/baWIX9s2yEg0o9hbzKvP6zatxWbN653nrlPi1Ab/hy4MVxaL&#10;nqFueeRk79VfUEYJDwHaOBFgCmhbJWTmgGzK6Qs2Dx13MnNBcYI7yxT+H6z4cvjmiWoYrVYlJZYb&#10;HNIPHBVpJIlyiJJUSaTehRrvPji8HYf3MOCwM+Hg7kH8DMTCTcftTl57D30neYNNlimzuEgdcUIC&#10;2fafocFafB8hAw2tN0lB1IQgOg7reB4Q9kEE/pwtysVsTonAULVcvF3OcwVePyU7H+JHCYakDaMe&#10;55/B+eE+xNQMr5+upFoW7pTW2QPakp7R1bya54SLiFERLaqVYXQ5Td9omsTxg21ycuRKj3ssoO2J&#10;dOI5Mo7DdsgiZ0WSIFtojqiCh9GR+IJw04H/TUmPbmQ0/NpzLynRnywquSpns2TffJjN31V48JeR&#10;7WWEW4FQjEZKxu1NzJYfKV+j4q3Kajx3cmoZXZZFOr2IZOPLc771/G43fwAAAP//AwBQSwMEFAAG&#10;AAgAAAAhACMGdh3cAAAACQEAAA8AAABkcnMvZG93bnJldi54bWxMj8FOwzAQRO9I/IO1SNyonSqp&#10;cIhTIRBXEC0gcXPjbRIRr6PYbcLfs5zguJqn2TfVdvGDOOMU+0AGspUCgdQE11Nr4G3/dHMLIiZL&#10;zg6B0MA3RtjWlxeVLV2Y6RXPu9QKLqFYWgNdSmMpZWw69DauwojE2TFM3iY+p1a6yc5c7ge5Vmoj&#10;ve2JP3R2xIcOm6/dyRt4fz5+fuTqpX30xTiHRUnyWhpzfbXc34FIuKQ/GH71WR1qdjqEE7koBgNF&#10;pnNGOdA8gYFCrzMQBwObXIOsK/l/Qf0DAAD//wMAUEsBAi0AFAAGAAgAAAAhALaDOJL+AAAA4QEA&#10;ABMAAAAAAAAAAAAAAAAAAAAAAFtDb250ZW50X1R5cGVzXS54bWxQSwECLQAUAAYACAAAACEAOP0h&#10;/9YAAACUAQAACwAAAAAAAAAAAAAAAAAvAQAAX3JlbHMvLnJlbHNQSwECLQAUAAYACAAAACEASFxX&#10;8xMCAAD/AwAADgAAAAAAAAAAAAAAAAAuAgAAZHJzL2Uyb0RvYy54bWxQSwECLQAUAAYACAAAACEA&#10;IwZ2HdwAAAAJAQAADwAAAAAAAAAAAAAAAABtBAAAZHJzL2Rvd25yZXYueG1sUEsFBgAAAAAEAAQA&#10;8wAAAHYFAAAAAA==&#10;" filled="f" stroked="f">
                <v:textbox>
                  <w:txbxContent>
                    <w:p w:rsidR="006A7C19" w:rsidRPr="00A01700" w:rsidRDefault="006A7C19" w:rsidP="006A7C19">
                      <w:pPr>
                        <w:rPr>
                          <w:b/>
                          <w:bCs/>
                          <w:sz w:val="24"/>
                          <w:szCs w:val="24"/>
                        </w:rPr>
                      </w:pPr>
                      <m:oMathPara>
                        <m:oMath>
                          <m:r>
                            <m:rPr>
                              <m:sty m:val="bi"/>
                            </m:rPr>
                            <w:rPr>
                              <w:rFonts w:ascii="Cambria Math" w:hAnsi="Cambria Math"/>
                              <w:sz w:val="24"/>
                              <w:szCs w:val="24"/>
                            </w:rPr>
                            <m:t>∅'</m:t>
                          </m:r>
                        </m:oMath>
                      </m:oMathPara>
                    </w:p>
                  </w:txbxContent>
                </v:textbox>
              </v:shape>
            </w:pict>
          </mc:Fallback>
        </mc:AlternateConten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τ'</m:t>
            </m:r>
          </m:e>
          <m:sub>
            <m:r>
              <w:rPr>
                <w:rFonts w:ascii="Cambria Math" w:eastAsiaTheme="minorEastAsia" w:hAnsi="Cambria Math" w:cstheme="majorBidi"/>
                <w:sz w:val="24"/>
                <w:szCs w:val="24"/>
              </w:rPr>
              <m:t>max</m:t>
            </m:r>
          </m:sub>
        </m:sSub>
      </m:oMath>
    </w:p>
    <w:p w:rsidR="006A7C19" w:rsidRDefault="006A7C19" w:rsidP="006A7C19">
      <w:pPr>
        <w:spacing w:after="0"/>
        <w:rPr>
          <w:rFonts w:asciiTheme="majorBidi" w:hAnsiTheme="majorBidi" w:cstheme="majorBidi"/>
          <w:sz w:val="24"/>
          <w:szCs w:val="24"/>
        </w:rPr>
      </w:pPr>
      <w:r w:rsidRPr="00A01700">
        <w:rPr>
          <w:b/>
          <w:bCs/>
          <w:noProof/>
          <w:sz w:val="24"/>
          <w:szCs w:val="24"/>
          <w:lang w:eastAsia="fr-FR"/>
        </w:rPr>
        <mc:AlternateContent>
          <mc:Choice Requires="wps">
            <w:drawing>
              <wp:anchor distT="0" distB="0" distL="114300" distR="114300" simplePos="0" relativeHeight="251670528" behindDoc="0" locked="0" layoutInCell="1" allowOverlap="1" wp14:anchorId="7085F22F" wp14:editId="5DA8E35E">
                <wp:simplePos x="0" y="0"/>
                <wp:positionH relativeFrom="column">
                  <wp:posOffset>4908550</wp:posOffset>
                </wp:positionH>
                <wp:positionV relativeFrom="paragraph">
                  <wp:posOffset>104343</wp:posOffset>
                </wp:positionV>
                <wp:extent cx="461645" cy="286385"/>
                <wp:effectExtent l="0" t="0" r="0" b="0"/>
                <wp:wrapNone/>
                <wp:docPr id="29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645" cy="286385"/>
                        </a:xfrm>
                        <a:prstGeom prst="rect">
                          <a:avLst/>
                        </a:prstGeom>
                        <a:noFill/>
                        <a:ln w="9525">
                          <a:noFill/>
                          <a:miter lim="800000"/>
                          <a:headEnd/>
                          <a:tailEnd/>
                        </a:ln>
                      </wps:spPr>
                      <wps:txbx>
                        <w:txbxContent>
                          <w:p w:rsidR="006A7C19" w:rsidRPr="00A01700" w:rsidRDefault="006A7C19" w:rsidP="006A7C19">
                            <w:pPr>
                              <w:rPr>
                                <w:b/>
                                <w:bCs/>
                                <w:sz w:val="24"/>
                                <w:szCs w:val="24"/>
                              </w:rPr>
                            </w:pPr>
                            <m:oMathPara>
                              <m:oMath>
                                <m:r>
                                  <m:rPr>
                                    <m:sty m:val="bi"/>
                                  </m:rPr>
                                  <w:rPr>
                                    <w:rFonts w:ascii="Cambria Math" w:hAnsi="Cambria Math"/>
                                    <w:sz w:val="24"/>
                                    <w:szCs w:val="24"/>
                                  </w:rPr>
                                  <m:t>C</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86.5pt;margin-top:8.2pt;width:36.35pt;height:2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qi8EwIAAP8DAAAOAAAAZHJzL2Uyb0RvYy54bWysU02P0zAQvSPxHyzfadqQljaqu1p2WYS0&#10;fEgLF26u4zQWtsfYbpPur2fstKWCGyIHy8543sx787y+GYwmB+mDAsvobDKlRFoBjbI7Rr99fXi1&#10;pCREbhuuwUpGjzLQm83LF+ve1bKEDnQjPUEQG+reMdrF6OqiCKKThocJOGkx2II3POLR74rG8x7R&#10;jS7K6XRR9OAb50HIEPDv/Rikm4zftlLEz20bZCSaUewt5tXndZvWYrPm9c5z1ylxaoP/QxeGK4tF&#10;L1D3PHKy9+ovKKOEhwBtnAgwBbStEjJzQDaz6R9snjruZOaC4gR3kSn8P1jx6fDFE9UwWq4qSiw3&#10;OKTvOCrSSBLlECUpk0i9CzXefXJ4Ow5vYcBhZ8LBPYL4EYiFu47bnbz1HvpO8gabnKXM4ip1xAkJ&#10;ZNt/hAZr8X2EDDS03iQFUROC6Dis42VA2AcR+LNazBbVnBKBoXK5eL2c5wq8Pic7H+J7CYakDaMe&#10;55/B+eExxNQMr89XUi0LD0rr7AFtSc/oal7Oc8JVxKiIFtXKMLqcpm80TeL4zjY5OXKlxz0W0PZE&#10;OvEcGcdhO4win7XcQnNEFTyMjsQXhJsO/DMlPbqR0fBzz72kRH+wqORqVlXJvvlQzd+UePDXke11&#10;hFuBUIxGSsbtXcyWHynfouKtymqk0YydnFpGl2WRTi8i2fj6nG/9frebXwAAAP//AwBQSwMEFAAG&#10;AAgAAAAhAL7lDIDeAAAACQEAAA8AAABkcnMvZG93bnJldi54bWxMj81OwzAQhO9IvIO1SNyoXchP&#10;CXEqBOIKaoFKvbnxNomI11HsNuHtWU5wHM1o5ptyPbtenHEMnScNy4UCgVR721Gj4eP95WYFIkRD&#10;1vSeUMM3BlhXlxelKayfaIPnbWwEl1AojIY2xqGQMtQtOhMWfkBi7+hHZyLLsZF2NBOXu17eKpVJ&#10;ZzrihdYM+NRi/bU9OQ2fr8f9LlFvzbNLh8nPSpK7l1pfX82PDyAizvEvDL/4jA4VMx38iWwQvYY8&#10;v+MvkY0sAcGBVZLmIA4asmUKsirl/wfVDwAAAP//AwBQSwECLQAUAAYACAAAACEAtoM4kv4AAADh&#10;AQAAEwAAAAAAAAAAAAAAAAAAAAAAW0NvbnRlbnRfVHlwZXNdLnhtbFBLAQItABQABgAIAAAAIQA4&#10;/SH/1gAAAJQBAAALAAAAAAAAAAAAAAAAAC8BAABfcmVscy8ucmVsc1BLAQItABQABgAIAAAAIQCG&#10;Vqi8EwIAAP8DAAAOAAAAAAAAAAAAAAAAAC4CAABkcnMvZTJvRG9jLnhtbFBLAQItABQABgAIAAAA&#10;IQC+5QyA3gAAAAkBAAAPAAAAAAAAAAAAAAAAAG0EAABkcnMvZG93bnJldi54bWxQSwUGAAAAAAQA&#10;BADzAAAAeAUAAAAA&#10;" filled="f" stroked="f">
                <v:textbox>
                  <w:txbxContent>
                    <w:p w:rsidR="006A7C19" w:rsidRPr="00A01700" w:rsidRDefault="006A7C19" w:rsidP="006A7C19">
                      <w:pPr>
                        <w:rPr>
                          <w:b/>
                          <w:bCs/>
                          <w:sz w:val="24"/>
                          <w:szCs w:val="24"/>
                        </w:rPr>
                      </w:pPr>
                      <m:oMathPara>
                        <m:oMath>
                          <m:r>
                            <m:rPr>
                              <m:sty m:val="bi"/>
                            </m:rPr>
                            <w:rPr>
                              <w:rFonts w:ascii="Cambria Math" w:hAnsi="Cambria Math"/>
                              <w:sz w:val="24"/>
                              <w:szCs w:val="24"/>
                            </w:rPr>
                            <m:t>C</m:t>
                          </m:r>
                        </m:oMath>
                      </m:oMathPara>
                    </w:p>
                  </w:txbxContent>
                </v:textbox>
              </v:shape>
            </w:pict>
          </mc:Fallback>
        </mc:AlternateContent>
      </w:r>
      <w:r w:rsidRPr="00A01700">
        <w:rPr>
          <w:b/>
          <w:bCs/>
          <w:noProof/>
          <w:sz w:val="24"/>
          <w:szCs w:val="24"/>
          <w:lang w:eastAsia="fr-FR"/>
        </w:rPr>
        <mc:AlternateContent>
          <mc:Choice Requires="wps">
            <w:drawing>
              <wp:anchor distT="0" distB="0" distL="114300" distR="114300" simplePos="0" relativeHeight="251669504" behindDoc="0" locked="0" layoutInCell="1" allowOverlap="1" wp14:anchorId="33277560" wp14:editId="0BCEB0C1">
                <wp:simplePos x="0" y="0"/>
                <wp:positionH relativeFrom="column">
                  <wp:posOffset>2851785</wp:posOffset>
                </wp:positionH>
                <wp:positionV relativeFrom="paragraph">
                  <wp:posOffset>149860</wp:posOffset>
                </wp:positionV>
                <wp:extent cx="461645" cy="286385"/>
                <wp:effectExtent l="0" t="0" r="0" b="0"/>
                <wp:wrapNone/>
                <wp:docPr id="29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645" cy="286385"/>
                        </a:xfrm>
                        <a:prstGeom prst="rect">
                          <a:avLst/>
                        </a:prstGeom>
                        <a:noFill/>
                        <a:ln w="9525">
                          <a:noFill/>
                          <a:miter lim="800000"/>
                          <a:headEnd/>
                          <a:tailEnd/>
                        </a:ln>
                      </wps:spPr>
                      <wps:txbx>
                        <w:txbxContent>
                          <w:p w:rsidR="006A7C19" w:rsidRPr="00A01700" w:rsidRDefault="006A7C19" w:rsidP="006A7C19">
                            <w:pPr>
                              <w:rPr>
                                <w:b/>
                                <w:bCs/>
                                <w:sz w:val="24"/>
                                <w:szCs w:val="24"/>
                              </w:rPr>
                            </w:pPr>
                            <m:oMathPara>
                              <m:oMath>
                                <m:r>
                                  <m:rPr>
                                    <m:sty m:val="bi"/>
                                  </m:rPr>
                                  <w:rPr>
                                    <w:rFonts w:ascii="Cambria Math" w:hAnsi="Cambria Math"/>
                                    <w:sz w:val="24"/>
                                    <w:szCs w:val="24"/>
                                  </w:rPr>
                                  <m:t>O</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24.55pt;margin-top:11.8pt;width:36.35pt;height:2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nxMFAIAAP8DAAAOAAAAZHJzL2Uyb0RvYy54bWysU02P2yAQvVfqf0DcGyfORxMrZLXd7VaV&#10;th/StpfeCMYxKjAUSOz013fASTba3qr6gMDDvJn35rG+6Y0mB+mDAsvoZDSmRFoBtbI7Rr9/e3iz&#10;pCREbmuuwUpGjzLQm83rV+vOVbKEFnQtPUEQG6rOMdrG6KqiCKKVhocROGkx2IA3POLR74ra8w7R&#10;jS7K8XhRdOBr50HIEPDv/RCkm4zfNFLEL00TZCSaUewt5tXndZvWYrPm1c5z1ypxaoP/QxeGK4tF&#10;L1D3PHKy9+ovKKOEhwBNHAkwBTSNEjJzQDaT8Qs2Ty13MnNBcYK7yBT+H6z4fPjqiaoZLVdTSiw3&#10;OKQfOCpSSxJlHyUpk0idCxXefXJ4O/bvoMdhZ8LBPYL4GYiFu5bbnbz1HrpW8hqbnKTM4ip1wAkJ&#10;ZNt9ghpr8X2EDNQ33iQFUROC6Dis42VA2AcR+HO2mCxmc0oEhsrlYrqc5wq8Oic7H+IHCYakDaMe&#10;55/B+eExxNQMr85XUi0LD0rr7AFtScfoal7Oc8JVxKiIFtXKMLocp28wTeL43tY5OXKlhz0W0PZE&#10;OvEcGMd+22eRp2ctt1AfUQUPgyPxBeGmBf+bkg7dyGj4tedeUqI/WlRyNZnNkn3zYTZ/W+LBX0e2&#10;1xFuBUIxGikZtncxW36gfIuKNyqrkUYzdHJqGV2WRTq9iGTj63O+9fxuN38AAAD//wMAUEsDBBQA&#10;BgAIAAAAIQDZq+m93gAAAAkBAAAPAAAAZHJzL2Rvd25yZXYueG1sTI/BTsMwEETvSPyDtUjcqJ2Q&#10;pm3IpkIgriAKReLmxtskIl5HsduEv8ec4Ljap5k35Xa2vTjT6DvHCMlCgSCunem4QXh/e7pZg/BB&#10;s9G9Y0L4Jg/b6vKi1IVxE7/SeRcaEUPYFxqhDWEopPR1S1b7hRuI4+/oRqtDPMdGmlFPMdz2MlUq&#10;l1Z3HBtaPdBDS/XX7mQR9s/Hz49MvTSPdjlMblaS7UYiXl/N93cgAs3hD4Zf/agOVXQ6uBMbL3qE&#10;LNskEUVIb3MQEVimSdxyQMjXK5BVKf8vqH4AAAD//wMAUEsBAi0AFAAGAAgAAAAhALaDOJL+AAAA&#10;4QEAABMAAAAAAAAAAAAAAAAAAAAAAFtDb250ZW50X1R5cGVzXS54bWxQSwECLQAUAAYACAAAACEA&#10;OP0h/9YAAACUAQAACwAAAAAAAAAAAAAAAAAvAQAAX3JlbHMvLnJlbHNQSwECLQAUAAYACAAAACEA&#10;Hb58TBQCAAD/AwAADgAAAAAAAAAAAAAAAAAuAgAAZHJzL2Uyb0RvYy54bWxQSwECLQAUAAYACAAA&#10;ACEA2avpvd4AAAAJAQAADwAAAAAAAAAAAAAAAABuBAAAZHJzL2Rvd25yZXYueG1sUEsFBgAAAAAE&#10;AAQA8wAAAHkFAAAAAA==&#10;" filled="f" stroked="f">
                <v:textbox>
                  <w:txbxContent>
                    <w:p w:rsidR="006A7C19" w:rsidRPr="00A01700" w:rsidRDefault="006A7C19" w:rsidP="006A7C19">
                      <w:pPr>
                        <w:rPr>
                          <w:b/>
                          <w:bCs/>
                          <w:sz w:val="24"/>
                          <w:szCs w:val="24"/>
                        </w:rPr>
                      </w:pPr>
                      <m:oMathPara>
                        <m:oMath>
                          <m:r>
                            <m:rPr>
                              <m:sty m:val="bi"/>
                            </m:rPr>
                            <w:rPr>
                              <w:rFonts w:ascii="Cambria Math" w:hAnsi="Cambria Math"/>
                              <w:sz w:val="24"/>
                              <w:szCs w:val="24"/>
                            </w:rPr>
                            <m:t>O</m:t>
                          </m:r>
                        </m:oMath>
                      </m:oMathPara>
                    </w:p>
                  </w:txbxContent>
                </v:textbox>
              </v:shape>
            </w:pict>
          </mc:Fallback>
        </mc:AlternateContent>
      </w:r>
      <w:r w:rsidRPr="00A01700">
        <w:rPr>
          <w:b/>
          <w:bCs/>
          <w:noProof/>
          <w:sz w:val="24"/>
          <w:szCs w:val="24"/>
          <w:lang w:eastAsia="fr-FR"/>
        </w:rPr>
        <mc:AlternateContent>
          <mc:Choice Requires="wps">
            <w:drawing>
              <wp:anchor distT="0" distB="0" distL="114300" distR="114300" simplePos="0" relativeHeight="251663360" behindDoc="0" locked="0" layoutInCell="1" allowOverlap="1" wp14:anchorId="135F9D87" wp14:editId="562B0D79">
                <wp:simplePos x="0" y="0"/>
                <wp:positionH relativeFrom="column">
                  <wp:posOffset>4180840</wp:posOffset>
                </wp:positionH>
                <wp:positionV relativeFrom="paragraph">
                  <wp:posOffset>154305</wp:posOffset>
                </wp:positionV>
                <wp:extent cx="461645" cy="286385"/>
                <wp:effectExtent l="0" t="0" r="0" b="0"/>
                <wp:wrapNone/>
                <wp:docPr id="6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645" cy="286385"/>
                        </a:xfrm>
                        <a:prstGeom prst="rect">
                          <a:avLst/>
                        </a:prstGeom>
                        <a:noFill/>
                        <a:ln w="9525">
                          <a:noFill/>
                          <a:miter lim="800000"/>
                          <a:headEnd/>
                          <a:tailEnd/>
                        </a:ln>
                      </wps:spPr>
                      <wps:txbx>
                        <w:txbxContent>
                          <w:p w:rsidR="006A7C19" w:rsidRPr="00A01700" w:rsidRDefault="006A7C19" w:rsidP="006A7C19">
                            <w:pPr>
                              <w:rPr>
                                <w:b/>
                                <w:bCs/>
                                <w:sz w:val="24"/>
                                <w:szCs w:val="24"/>
                              </w:rPr>
                            </w:pPr>
                            <m:oMathPara>
                              <m:oMath>
                                <m:sSub>
                                  <m:sSubPr>
                                    <m:ctrlPr>
                                      <w:rPr>
                                        <w:rFonts w:ascii="Cambria Math" w:hAnsi="Cambria Math"/>
                                        <w:b/>
                                        <w:bCs/>
                                        <w:i/>
                                        <w:sz w:val="24"/>
                                        <w:szCs w:val="24"/>
                                      </w:rPr>
                                    </m:ctrlPr>
                                  </m:sSubPr>
                                  <m:e>
                                    <m:r>
                                      <m:rPr>
                                        <m:sty m:val="bi"/>
                                      </m:rPr>
                                      <w:rPr>
                                        <w:rFonts w:ascii="Cambria Math" w:hAnsi="Cambria Math"/>
                                        <w:sz w:val="24"/>
                                        <w:szCs w:val="24"/>
                                      </w:rPr>
                                      <m:t>σ'</m:t>
                                    </m:r>
                                  </m:e>
                                  <m:sub>
                                    <m:r>
                                      <m:rPr>
                                        <m:sty m:val="bi"/>
                                      </m:rPr>
                                      <w:rPr>
                                        <w:rFonts w:ascii="Cambria Math" w:hAnsi="Cambria Math"/>
                                        <w:sz w:val="24"/>
                                        <w:szCs w:val="24"/>
                                      </w:rPr>
                                      <m:t>3</m:t>
                                    </m:r>
                                  </m:sub>
                                </m:sSub>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29.2pt;margin-top:12.15pt;width:36.35pt;height:2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K8iEwIAAP4DAAAOAAAAZHJzL2Uyb0RvYy54bWysU02P2yAQvVfqf0DcGydeJ81aIavtbreq&#10;tP2Qtr30RjCOUYGhQGKnv74DTrLR9lbVBwQe5s28N4/VzWA02UsfFFhGZ5MpJdIKaJTdMvr928Ob&#10;JSUhcttwDVYyepCB3qxfv1r1rpYldKAb6QmC2FD3jtEuRlcXRRCdNDxMwEmLwRa84RGPfls0nveI&#10;bnRRTqeLogffOA9ChoB/78cgXWf8tpUifmnbICPRjGJvMa8+r5u0FusVr7eeu06JYxv8H7owXFks&#10;eoa655GTnVd/QRklPARo40SAKaBtlZCZA7KZTV+weeq4k5kLihPcWabw/2DF5/1XT1TD6OKKEssN&#10;zugHToo0kkQ5REnKpFHvQo1XnxxejsM7GHDWmW9wjyB+BmLhruN2K2+9h76TvMEeZymzuEgdcUIC&#10;2fSfoMFafBchAw2tN0lAlIQgOs7qcJ4P9kEE/qwWs0U1p0RgqFwurpbzXIHXp2TnQ/wgwZC0YdTj&#10;+DM43z+GmJrh9elKqmXhQWmdLaAt6Rm9npfznHARMSqiQ7UyjC6n6Rs9kzi+t01OjlzpcY8FtD2S&#10;TjxHxnHYDFnj6qTlBpoDquBhNCQ+INx04H9T0qMZGQ2/dtxLSvRHi0pez6oquTcfqvnbEg/+MrK5&#10;jHArEIrRSMm4vYvZ8SPlW1S8VVmNNJqxk2PLaLIs0vFBJBdfnvOt52e7/gMAAP//AwBQSwMEFAAG&#10;AAgAAAAhAOtdJ9nfAAAACQEAAA8AAABkcnMvZG93bnJldi54bWxMj8tuwjAQRfeV+AdrkLordiBQ&#10;SOMg1KrbVtCH1J2JhyQiHkexIenfd7pql6N7dO+ZfDu6VlyxD40nDclMgUAqvW2o0vD+9ny3BhGi&#10;IWtaT6jhGwNsi8lNbjLrB9rj9RArwSUUMqOhjrHLpAxljc6Eme+QODv53pnIZ19J25uBy10r50qt&#10;pDMN8UJtOnyssTwfLk7Dx8vp6zNVr9WTW3aDH5Ukt5Fa307H3QOIiGP8g+FXn9WhYKejv5ANotWw&#10;Wq5TRjXM0wUIBu4XSQLiyMkmBVnk8v8HxQ8AAAD//wMAUEsBAi0AFAAGAAgAAAAhALaDOJL+AAAA&#10;4QEAABMAAAAAAAAAAAAAAAAAAAAAAFtDb250ZW50X1R5cGVzXS54bWxQSwECLQAUAAYACAAAACEA&#10;OP0h/9YAAACUAQAACwAAAAAAAAAAAAAAAAAvAQAAX3JlbHMvLnJlbHNQSwECLQAUAAYACAAAACEA&#10;hLSvIhMCAAD+AwAADgAAAAAAAAAAAAAAAAAuAgAAZHJzL2Uyb0RvYy54bWxQSwECLQAUAAYACAAA&#10;ACEA610n2d8AAAAJAQAADwAAAAAAAAAAAAAAAABtBAAAZHJzL2Rvd25yZXYueG1sUEsFBgAAAAAE&#10;AAQA8wAAAHkFAAAAAA==&#10;" filled="f" stroked="f">
                <v:textbox>
                  <w:txbxContent>
                    <w:p w:rsidR="006A7C19" w:rsidRPr="00A01700" w:rsidRDefault="006A7C19" w:rsidP="006A7C19">
                      <w:pPr>
                        <w:rPr>
                          <w:b/>
                          <w:bCs/>
                          <w:sz w:val="24"/>
                          <w:szCs w:val="24"/>
                        </w:rPr>
                      </w:pPr>
                      <m:oMathPara>
                        <m:oMath>
                          <m:sSub>
                            <m:sSubPr>
                              <m:ctrlPr>
                                <w:rPr>
                                  <w:rFonts w:ascii="Cambria Math" w:hAnsi="Cambria Math"/>
                                  <w:b/>
                                  <w:bCs/>
                                  <w:i/>
                                  <w:sz w:val="24"/>
                                  <w:szCs w:val="24"/>
                                </w:rPr>
                              </m:ctrlPr>
                            </m:sSubPr>
                            <m:e>
                              <m:r>
                                <m:rPr>
                                  <m:sty m:val="bi"/>
                                </m:rPr>
                                <w:rPr>
                                  <w:rFonts w:ascii="Cambria Math" w:hAnsi="Cambria Math"/>
                                  <w:sz w:val="24"/>
                                  <w:szCs w:val="24"/>
                                </w:rPr>
                                <m:t>σ'</m:t>
                              </m:r>
                            </m:e>
                            <m:sub>
                              <m:r>
                                <m:rPr>
                                  <m:sty m:val="bi"/>
                                </m:rPr>
                                <w:rPr>
                                  <w:rFonts w:ascii="Cambria Math" w:hAnsi="Cambria Math"/>
                                  <w:sz w:val="24"/>
                                  <w:szCs w:val="24"/>
                                </w:rPr>
                                <m:t>3</m:t>
                              </m:r>
                            </m:sub>
                          </m:sSub>
                        </m:oMath>
                      </m:oMathPara>
                    </w:p>
                  </w:txbxContent>
                </v:textbox>
              </v:shape>
            </w:pict>
          </mc:Fallback>
        </mc:AlternateContent>
      </w:r>
      <w:r w:rsidRPr="00A01700">
        <w:rPr>
          <w:b/>
          <w:bCs/>
          <w:noProof/>
          <w:sz w:val="24"/>
          <w:szCs w:val="24"/>
          <w:lang w:eastAsia="fr-FR"/>
        </w:rPr>
        <mc:AlternateContent>
          <mc:Choice Requires="wps">
            <w:drawing>
              <wp:anchor distT="0" distB="0" distL="114300" distR="114300" simplePos="0" relativeHeight="251662336" behindDoc="0" locked="0" layoutInCell="1" allowOverlap="1" wp14:anchorId="4CB0B518" wp14:editId="32204744">
                <wp:simplePos x="0" y="0"/>
                <wp:positionH relativeFrom="column">
                  <wp:posOffset>5551170</wp:posOffset>
                </wp:positionH>
                <wp:positionV relativeFrom="paragraph">
                  <wp:posOffset>143131</wp:posOffset>
                </wp:positionV>
                <wp:extent cx="461645" cy="286385"/>
                <wp:effectExtent l="0" t="0" r="0" b="0"/>
                <wp:wrapNone/>
                <wp:docPr id="6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645" cy="286385"/>
                        </a:xfrm>
                        <a:prstGeom prst="rect">
                          <a:avLst/>
                        </a:prstGeom>
                        <a:noFill/>
                        <a:ln w="9525">
                          <a:noFill/>
                          <a:miter lim="800000"/>
                          <a:headEnd/>
                          <a:tailEnd/>
                        </a:ln>
                      </wps:spPr>
                      <wps:txbx>
                        <w:txbxContent>
                          <w:p w:rsidR="006A7C19" w:rsidRPr="00A01700" w:rsidRDefault="006A7C19" w:rsidP="006A7C19">
                            <w:pPr>
                              <w:rPr>
                                <w:b/>
                                <w:bCs/>
                                <w:sz w:val="24"/>
                                <w:szCs w:val="24"/>
                              </w:rPr>
                            </w:pPr>
                            <m:oMathPara>
                              <m:oMath>
                                <m:sSub>
                                  <m:sSubPr>
                                    <m:ctrlPr>
                                      <w:rPr>
                                        <w:rFonts w:ascii="Cambria Math" w:hAnsi="Cambria Math"/>
                                        <w:b/>
                                        <w:bCs/>
                                        <w:i/>
                                        <w:sz w:val="24"/>
                                        <w:szCs w:val="24"/>
                                      </w:rPr>
                                    </m:ctrlPr>
                                  </m:sSubPr>
                                  <m:e>
                                    <m:r>
                                      <m:rPr>
                                        <m:sty m:val="bi"/>
                                      </m:rPr>
                                      <w:rPr>
                                        <w:rFonts w:ascii="Cambria Math" w:hAnsi="Cambria Math"/>
                                        <w:sz w:val="24"/>
                                        <w:szCs w:val="24"/>
                                      </w:rPr>
                                      <m:t>σ'</m:t>
                                    </m:r>
                                  </m:e>
                                  <m:sub>
                                    <m:r>
                                      <m:rPr>
                                        <m:sty m:val="bi"/>
                                      </m:rPr>
                                      <w:rPr>
                                        <w:rFonts w:ascii="Cambria Math" w:hAnsi="Cambria Math"/>
                                        <w:sz w:val="24"/>
                                        <w:szCs w:val="24"/>
                                      </w:rPr>
                                      <m:t>1</m:t>
                                    </m:r>
                                  </m:sub>
                                </m:sSub>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437.1pt;margin-top:11.25pt;width:36.35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oKQEgIAAP4DAAAOAAAAZHJzL2Uyb0RvYy54bWysU02P2yAQvVfqf0DcGydukmatkNV2t1tV&#10;2n5I2156I4BjVGAokNjpr++As9movVX1AYGHeTPvzWN9PVhDDipEDY7R2WRKiXICpHY7Rr99vX+1&#10;oiQm7iQ34BSjRxXp9ebli3XvG1VDB0aqQBDExab3jHYp+aaqouiU5XECXjkMthAsT3gMu0oG3iO6&#10;NVU9nS6rHoL0AYSKEf/ejUG6Kfhtq0T63LZRJWIYxd5SWUNZt3mtNmve7AL3nRanNvg/dGG5dlj0&#10;DHXHEyf7oP+CsloEiNCmiQBbQdtqoQoHZDOb/sHmseNeFS4oTvRnmeL/gxWfDl8C0ZLRZU2J4xZn&#10;9B0nRaQiSQ1JkTpr1PvY4NVHj5fT8BYGnHXhG/0DiB+ROLjtuNupmxCg7xSX2OMsZ1YXqSNOzCDb&#10;/iNIrMX3CQrQ0AabBURJCKLjrI7n+WAfRODP+XK2nC8oERiqV8vXq0WpwJunZB9ieq/AkrxhNOD4&#10;Czg/PMSUm+HN05Vcy8G9NqZYwDjSM3q1qBcl4SJidUKHGm0ZXU3zN3omc3znZElOXJtxjwWMO5HO&#10;PEfGadgORePSbxZkC/KIKgQYDYkPCDcdhF+U9GhGRuPPPQ+KEvPBoZJXs/k8u7cc5os3NR7CZWR7&#10;GeFOIBSjiZJxe5uK40fKN6h4q4saz52cWkaTFZFODyK7+PJcbj0/281vAAAA//8DAFBLAwQUAAYA&#10;CAAAACEAn9ez4d4AAAAJAQAADwAAAGRycy9kb3ducmV2LnhtbEyPy07DMBBF90j8gzVI7KhNlKZN&#10;mkmFQGxBlIfUnRtPk4h4HMVuE/4es6LL0T2690y5nW0vzjT6zjHC/UKBIK6d6bhB+Hh/vluD8EGz&#10;0b1jQvghD9vq+qrUhXETv9F5FxoRS9gXGqENYSik9HVLVvuFG4hjdnSj1SGeYyPNqKdYbnuZKJVJ&#10;qzuOC60e6LGl+nt3sgifL8f9V6pemye7HCY3K8k2l4i3N/PDBkSgOfzD8Kcf1aGKTgd3YuNFj7Be&#10;pUlEEZJkCSICeZrlIA4I2SoDWZXy8oPqFwAA//8DAFBLAQItABQABgAIAAAAIQC2gziS/gAAAOEB&#10;AAATAAAAAAAAAAAAAAAAAAAAAABbQ29udGVudF9UeXBlc10ueG1sUEsBAi0AFAAGAAgAAAAhADj9&#10;If/WAAAAlAEAAAsAAAAAAAAAAAAAAAAALwEAAF9yZWxzLy5yZWxzUEsBAi0AFAAGAAgAAAAhAI7G&#10;gpASAgAA/gMAAA4AAAAAAAAAAAAAAAAALgIAAGRycy9lMm9Eb2MueG1sUEsBAi0AFAAGAAgAAAAh&#10;AJ/Xs+HeAAAACQEAAA8AAAAAAAAAAAAAAAAAbAQAAGRycy9kb3ducmV2LnhtbFBLBQYAAAAABAAE&#10;APMAAAB3BQAAAAA=&#10;" filled="f" stroked="f">
                <v:textbox>
                  <w:txbxContent>
                    <w:p w:rsidR="006A7C19" w:rsidRPr="00A01700" w:rsidRDefault="006A7C19" w:rsidP="006A7C19">
                      <w:pPr>
                        <w:rPr>
                          <w:b/>
                          <w:bCs/>
                          <w:sz w:val="24"/>
                          <w:szCs w:val="24"/>
                        </w:rPr>
                      </w:pPr>
                      <m:oMathPara>
                        <m:oMath>
                          <m:sSub>
                            <m:sSubPr>
                              <m:ctrlPr>
                                <w:rPr>
                                  <w:rFonts w:ascii="Cambria Math" w:hAnsi="Cambria Math"/>
                                  <w:b/>
                                  <w:bCs/>
                                  <w:i/>
                                  <w:sz w:val="24"/>
                                  <w:szCs w:val="24"/>
                                </w:rPr>
                              </m:ctrlPr>
                            </m:sSubPr>
                            <m:e>
                              <m:r>
                                <m:rPr>
                                  <m:sty m:val="bi"/>
                                </m:rPr>
                                <w:rPr>
                                  <w:rFonts w:ascii="Cambria Math" w:hAnsi="Cambria Math"/>
                                  <w:sz w:val="24"/>
                                  <w:szCs w:val="24"/>
                                </w:rPr>
                                <m:t>σ'</m:t>
                              </m:r>
                            </m:e>
                            <m:sub>
                              <m:r>
                                <m:rPr>
                                  <m:sty m:val="bi"/>
                                </m:rPr>
                                <w:rPr>
                                  <w:rFonts w:ascii="Cambria Math" w:hAnsi="Cambria Math"/>
                                  <w:sz w:val="24"/>
                                  <w:szCs w:val="24"/>
                                </w:rPr>
                                <m:t>1</m:t>
                              </m:r>
                            </m:sub>
                          </m:sSub>
                        </m:oMath>
                      </m:oMathPara>
                    </w:p>
                  </w:txbxContent>
                </v:textbox>
              </v:shape>
            </w:pict>
          </mc:Fallback>
        </mc:AlternateContent>
      </w:r>
      <w:r>
        <w:rPr>
          <w:rFonts w:asciiTheme="majorBidi" w:hAnsiTheme="majorBidi" w:cstheme="majorBidi"/>
          <w:noProof/>
          <w:sz w:val="24"/>
          <w:szCs w:val="24"/>
          <w:lang w:eastAsia="fr-FR"/>
        </w:rPr>
        <mc:AlternateContent>
          <mc:Choice Requires="wps">
            <w:drawing>
              <wp:anchor distT="0" distB="0" distL="114300" distR="114300" simplePos="0" relativeHeight="251660288" behindDoc="0" locked="0" layoutInCell="1" allowOverlap="1" wp14:anchorId="1B5AC49C" wp14:editId="04356466">
                <wp:simplePos x="0" y="0"/>
                <wp:positionH relativeFrom="column">
                  <wp:posOffset>3078187</wp:posOffset>
                </wp:positionH>
                <wp:positionV relativeFrom="paragraph">
                  <wp:posOffset>157773</wp:posOffset>
                </wp:positionV>
                <wp:extent cx="3420110" cy="1"/>
                <wp:effectExtent l="0" t="76200" r="27940" b="114300"/>
                <wp:wrapNone/>
                <wp:docPr id="60" name="Connecteur droit avec flèche 60"/>
                <wp:cNvGraphicFramePr/>
                <a:graphic xmlns:a="http://schemas.openxmlformats.org/drawingml/2006/main">
                  <a:graphicData uri="http://schemas.microsoft.com/office/word/2010/wordprocessingShape">
                    <wps:wsp>
                      <wps:cNvCnPr/>
                      <wps:spPr>
                        <a:xfrm flipV="1">
                          <a:off x="0" y="0"/>
                          <a:ext cx="3420110" cy="1"/>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Connecteur droit avec flèche 60" o:spid="_x0000_s1026" type="#_x0000_t32" style="position:absolute;margin-left:242.4pt;margin-top:12.4pt;width:269.3pt;height: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GPW6wEAAK8DAAAOAAAAZHJzL2Uyb0RvYy54bWysU02P0zAQvSPxHyzfadrCriBquoeW5YKg&#10;Egv3WcdJLPlLM96k/Uf8D/4YYydUC9wQOVi2x+953vPL7u7srBg1kgm+kZvVWgrtVWiN7xv59eH+&#10;1VspKIFvwQavG3nRJO/2L1/spljrbRiCbTUKJvFUT7GRQ0qxripSg3ZAqxC152IX0EHiJfZVizAx&#10;u7PVdr2+raaAbcSgNBHvHuei3Bf+rtMqfe460knYRnJvqYxYxsc8Vvsd1D1CHIxa2oB/6MKB8Xzp&#10;leoICcQTmr+onFEYKHRppYKrQtcZpYsGVrNZ/6HmywBRFy1sDsWrTfT/aNWn8YTCtI28ZXs8OH6j&#10;Q/CejdNPKFoMJgkYtRKd/fGdX0XwOTZtilQz9uBPuKwonjA7cO7Q8WETv3EeiiesUpyL5Zer5fqc&#10;hOLN129Y94avVlzbZOZqpshUESl90MGJPGkkJQTTD2npL+BMD+NHSjPwFyCDfbg31vI+1NaLqZHv&#10;brY3fA9wyjoLiacusm7yvRRge46vSlgapmBNm9EZTBc6WBQjcII4eG2YHrh5KSxQ4gIrKt/S+m/Q&#10;3M4RaJjBpZSPQZ3A2Pe+FekS2W9ADNOCtz7XdUnuIitbPZubZ4+hvRTPq7ziVBTHlgTn2D1f8/z5&#10;f7b/CQAA//8DAFBLAwQUAAYACAAAACEA6Gc+Xd8AAAAKAQAADwAAAGRycy9kb3ducmV2LnhtbEyP&#10;QU/DMAyF70j8h8hIXBBLKR2aStMJDXoDaWwcOHqNacsSp2qyrfDrScUBTpafn977XCxHa8SRBt85&#10;VnAzS0AQ10533Ch421bXCxA+IGs0jknBF3lYludnBebanfiVjpvQiBjCPkcFbQh9LqWvW7LoZ64n&#10;jrcPN1gMcR0aqQc8xXBrZJokd9Jix7GhxZ5WLdX7zcEqeH7fdk+f+6uaHqvVd2XnL2Y9D0pdXowP&#10;9yACjeHPDBN+RIcyMu3cgbUXRkG2yCJ6UJBOczIk6W0GYveryLKQ/18ofwAAAP//AwBQSwECLQAU&#10;AAYACAAAACEAtoM4kv4AAADhAQAAEwAAAAAAAAAAAAAAAAAAAAAAW0NvbnRlbnRfVHlwZXNdLnht&#10;bFBLAQItABQABgAIAAAAIQA4/SH/1gAAAJQBAAALAAAAAAAAAAAAAAAAAC8BAABfcmVscy8ucmVs&#10;c1BLAQItABQABgAIAAAAIQAPIGPW6wEAAK8DAAAOAAAAAAAAAAAAAAAAAC4CAABkcnMvZTJvRG9j&#10;LnhtbFBLAQItABQABgAIAAAAIQDoZz5d3wAAAAoBAAAPAAAAAAAAAAAAAAAAAEUEAABkcnMvZG93&#10;bnJldi54bWxQSwUGAAAAAAQABADzAAAAUQUAAAAA&#10;" strokecolor="windowText">
                <v:stroke endarrow="open"/>
              </v:shape>
            </w:pict>
          </mc:Fallback>
        </mc:AlternateContent>
      </w:r>
    </w:p>
    <w:p w:rsidR="006A7C19" w:rsidRDefault="006A7C19" w:rsidP="006A7C19">
      <w:pPr>
        <w:spacing w:after="0"/>
        <w:rPr>
          <w:rFonts w:asciiTheme="majorBidi" w:eastAsiaTheme="minorEastAsia" w:hAnsiTheme="majorBidi" w:cstheme="majorBidi"/>
        </w:rPr>
      </w:pPr>
    </w:p>
    <w:p w:rsidR="00C230E0" w:rsidRDefault="00C230E0" w:rsidP="00C230E0">
      <w:pPr>
        <w:spacing w:after="0"/>
        <w:rPr>
          <w:rFonts w:asciiTheme="majorBidi" w:eastAsiaTheme="minorEastAsia" w:hAnsiTheme="majorBidi" w:cstheme="majorBidi"/>
          <w:sz w:val="24"/>
          <w:szCs w:val="24"/>
        </w:rPr>
      </w:pPr>
    </w:p>
    <w:p w:rsidR="00C230E0" w:rsidRPr="00C230E0" w:rsidRDefault="00C230E0" w:rsidP="00C230E0">
      <w:pPr>
        <w:rPr>
          <w:rFonts w:asciiTheme="majorBidi" w:hAnsiTheme="majorBidi" w:cstheme="majorBidi"/>
          <w:b/>
          <w:bCs/>
        </w:rPr>
      </w:pPr>
      <w:r w:rsidRPr="002933A2">
        <w:rPr>
          <w:rFonts w:asciiTheme="majorBidi" w:hAnsiTheme="majorBidi" w:cstheme="majorBidi"/>
          <w:b/>
          <w:bCs/>
        </w:rPr>
        <w:t xml:space="preserve">Exercice </w:t>
      </w:r>
      <w:r>
        <w:rPr>
          <w:rFonts w:asciiTheme="majorBidi" w:hAnsiTheme="majorBidi" w:cstheme="majorBidi"/>
          <w:b/>
          <w:bCs/>
        </w:rPr>
        <w:t>2</w:t>
      </w:r>
      <w:r w:rsidRPr="002933A2">
        <w:rPr>
          <w:rFonts w:asciiTheme="majorBidi" w:hAnsiTheme="majorBidi" w:cstheme="majorBidi"/>
          <w:b/>
          <w:bCs/>
        </w:rPr>
        <w:t> :</w:t>
      </w:r>
      <w:bookmarkStart w:id="0" w:name="_GoBack"/>
      <w:bookmarkEnd w:id="0"/>
    </w:p>
    <w:p w:rsidR="00C230E0" w:rsidRPr="004A43A4" w:rsidRDefault="00C230E0" w:rsidP="00C230E0">
      <w:pPr>
        <w:spacing w:after="0"/>
        <w:rPr>
          <w:rFonts w:asciiTheme="majorBidi" w:eastAsiaTheme="minorEastAsia" w:hAnsiTheme="majorBidi" w:cstheme="majorBidi"/>
          <w:sz w:val="24"/>
          <w:szCs w:val="24"/>
        </w:rPr>
      </w:pPr>
      <w:r w:rsidRPr="004A43A4">
        <w:rPr>
          <w:rFonts w:asciiTheme="majorBidi" w:eastAsiaTheme="minorEastAsia" w:hAnsiTheme="majorBidi" w:cstheme="majorBidi"/>
          <w:sz w:val="24"/>
          <w:szCs w:val="24"/>
        </w:rPr>
        <w:t xml:space="preserve">Soit un essai triaxial non drainé effectué sur le sable où la contrainte totale de confinement est de 150 kPa et </w:t>
      </w:r>
      <m:oMath>
        <m:f>
          <m:fPr>
            <m:type m:val="skw"/>
            <m:ctrlPr>
              <w:rPr>
                <w:rFonts w:ascii="Cambria Math" w:eastAsiaTheme="minorEastAsia" w:hAnsi="Cambria Math" w:cstheme="majorBidi"/>
                <w:sz w:val="24"/>
                <w:szCs w:val="24"/>
              </w:rPr>
            </m:ctrlPr>
          </m:fPr>
          <m:num>
            <m:sSub>
              <m:sSubPr>
                <m:ctrlPr>
                  <w:rPr>
                    <w:rFonts w:ascii="Cambria Math" w:eastAsiaTheme="minorEastAsia" w:hAnsi="Cambria Math" w:cstheme="majorBidi"/>
                    <w:sz w:val="24"/>
                    <w:szCs w:val="24"/>
                  </w:rPr>
                </m:ctrlPr>
              </m:sSubPr>
              <m:e>
                <m:r>
                  <m:rPr>
                    <m:sty m:val="p"/>
                  </m:rPr>
                  <w:rPr>
                    <w:rFonts w:ascii="Cambria Math" w:eastAsiaTheme="minorEastAsia" w:hAnsi="Cambria Math" w:cstheme="majorBidi"/>
                    <w:sz w:val="24"/>
                    <w:szCs w:val="24"/>
                  </w:rPr>
                  <m:t>σ'</m:t>
                </m:r>
              </m:e>
              <m:sub>
                <m:r>
                  <m:rPr>
                    <m:sty m:val="p"/>
                  </m:rPr>
                  <w:rPr>
                    <w:rFonts w:ascii="Cambria Math" w:eastAsiaTheme="minorEastAsia" w:hAnsi="Cambria Math" w:cstheme="majorBidi"/>
                    <w:sz w:val="24"/>
                    <w:szCs w:val="24"/>
                  </w:rPr>
                  <m:t>1</m:t>
                </m:r>
              </m:sub>
            </m:sSub>
          </m:num>
          <m:den>
            <m:sSub>
              <m:sSubPr>
                <m:ctrlPr>
                  <w:rPr>
                    <w:rFonts w:ascii="Cambria Math" w:eastAsiaTheme="minorEastAsia" w:hAnsi="Cambria Math" w:cstheme="majorBidi"/>
                    <w:sz w:val="24"/>
                    <w:szCs w:val="24"/>
                  </w:rPr>
                </m:ctrlPr>
              </m:sSubPr>
              <m:e>
                <m:r>
                  <m:rPr>
                    <m:sty m:val="p"/>
                  </m:rPr>
                  <w:rPr>
                    <w:rFonts w:ascii="Cambria Math" w:eastAsiaTheme="minorEastAsia" w:hAnsi="Cambria Math" w:cstheme="majorBidi"/>
                    <w:sz w:val="24"/>
                    <w:szCs w:val="24"/>
                  </w:rPr>
                  <m:t>σ'</m:t>
                </m:r>
              </m:e>
              <m:sub>
                <m:r>
                  <m:rPr>
                    <m:sty m:val="p"/>
                  </m:rPr>
                  <w:rPr>
                    <w:rFonts w:ascii="Cambria Math" w:eastAsiaTheme="minorEastAsia" w:hAnsi="Cambria Math" w:cstheme="majorBidi"/>
                    <w:sz w:val="24"/>
                    <w:szCs w:val="24"/>
                  </w:rPr>
                  <m:t>3</m:t>
                </m:r>
              </m:sub>
            </m:sSub>
          </m:den>
        </m:f>
        <m:r>
          <m:rPr>
            <m:sty m:val="p"/>
          </m:rPr>
          <w:rPr>
            <w:rFonts w:ascii="Cambria Math" w:eastAsiaTheme="minorEastAsia" w:hAnsi="Cambria Math" w:cstheme="majorBidi"/>
            <w:sz w:val="24"/>
            <w:szCs w:val="24"/>
          </w:rPr>
          <m:t>=3.7 </m:t>
        </m:r>
      </m:oMath>
      <w:r w:rsidRPr="004A43A4">
        <w:rPr>
          <w:rFonts w:asciiTheme="majorBidi" w:eastAsiaTheme="minorEastAsia" w:hAnsiTheme="majorBidi" w:cstheme="majorBidi"/>
          <w:sz w:val="24"/>
          <w:szCs w:val="24"/>
        </w:rPr>
        <w:t xml:space="preserve">: la pression interstitielle à la rupture </w:t>
      </w:r>
      <m:oMath>
        <m:sSub>
          <m:sSubPr>
            <m:ctrlPr>
              <w:rPr>
                <w:rFonts w:ascii="Cambria Math" w:eastAsiaTheme="minorEastAsia" w:hAnsi="Cambria Math" w:cstheme="majorBidi"/>
                <w:sz w:val="24"/>
                <w:szCs w:val="24"/>
              </w:rPr>
            </m:ctrlPr>
          </m:sSubPr>
          <m:e>
            <m:r>
              <m:rPr>
                <m:sty m:val="p"/>
              </m:rPr>
              <w:rPr>
                <w:rFonts w:ascii="Cambria Math" w:eastAsiaTheme="minorEastAsia" w:hAnsi="Cambria Math" w:cstheme="majorBidi"/>
                <w:sz w:val="24"/>
                <w:szCs w:val="24"/>
              </w:rPr>
              <m:t>u</m:t>
            </m:r>
          </m:e>
          <m:sub>
            <m:r>
              <m:rPr>
                <m:sty m:val="p"/>
              </m:rPr>
              <w:rPr>
                <w:rFonts w:ascii="Cambria Math" w:eastAsiaTheme="minorEastAsia" w:hAnsi="Cambria Math" w:cstheme="majorBidi"/>
                <w:sz w:val="24"/>
                <w:szCs w:val="24"/>
              </w:rPr>
              <m:t>f</m:t>
            </m:r>
          </m:sub>
        </m:sSub>
        <m:r>
          <m:rPr>
            <m:sty m:val="p"/>
          </m:rPr>
          <w:rPr>
            <w:rFonts w:ascii="Cambria Math" w:eastAsiaTheme="minorEastAsia" w:hAnsi="Cambria Math" w:cstheme="majorBidi"/>
            <w:sz w:val="24"/>
            <w:szCs w:val="24"/>
          </w:rPr>
          <m:t xml:space="preserve">=70 kPa. </m:t>
        </m:r>
      </m:oMath>
      <w:r w:rsidRPr="004A43A4">
        <w:rPr>
          <w:rFonts w:asciiTheme="majorBidi" w:eastAsiaTheme="minorEastAsia" w:hAnsiTheme="majorBidi" w:cstheme="majorBidi"/>
          <w:sz w:val="24"/>
          <w:szCs w:val="24"/>
        </w:rPr>
        <w:t>Déterminer :</w:t>
      </w:r>
    </w:p>
    <w:p w:rsidR="00C230E0" w:rsidRPr="004A43A4" w:rsidRDefault="00073707" w:rsidP="00C230E0">
      <w:pPr>
        <w:pStyle w:val="Paragraphedeliste"/>
        <w:numPr>
          <w:ilvl w:val="0"/>
          <w:numId w:val="2"/>
        </w:numPr>
        <w:spacing w:after="0"/>
        <w:rPr>
          <w:rFonts w:asciiTheme="majorBidi" w:eastAsiaTheme="minorEastAsia" w:hAnsiTheme="majorBidi" w:cstheme="majorBidi"/>
          <w:sz w:val="24"/>
          <w:szCs w:val="24"/>
        </w:rPr>
      </w:pPr>
      <m:oMath>
        <m:sSub>
          <m:sSubPr>
            <m:ctrlPr>
              <w:rPr>
                <w:rFonts w:ascii="Cambria Math" w:hAnsi="Cambria Math" w:cstheme="majorBidi"/>
                <w:sz w:val="24"/>
                <w:szCs w:val="24"/>
              </w:rPr>
            </m:ctrlPr>
          </m:sSubPr>
          <m:e>
            <m:r>
              <m:rPr>
                <m:sty m:val="p"/>
              </m:rPr>
              <w:rPr>
                <w:rFonts w:ascii="Cambria Math" w:hAnsi="Cambria Math" w:cstheme="majorBidi"/>
                <w:sz w:val="24"/>
                <w:szCs w:val="24"/>
              </w:rPr>
              <m:t>σ</m:t>
            </m:r>
          </m:e>
          <m:sub>
            <m:r>
              <m:rPr>
                <m:sty m:val="p"/>
              </m:rPr>
              <w:rPr>
                <w:rFonts w:ascii="Cambria Math" w:hAnsi="Cambria Math" w:cstheme="majorBidi"/>
                <w:sz w:val="24"/>
                <w:szCs w:val="24"/>
              </w:rPr>
              <m:t>1</m:t>
            </m:r>
          </m:sub>
        </m:sSub>
        <m:r>
          <m:rPr>
            <m:sty m:val="p"/>
          </m:rPr>
          <w:rPr>
            <w:rFonts w:ascii="Cambria Math" w:hAnsi="Cambria Math" w:cstheme="majorBidi"/>
            <w:sz w:val="24"/>
            <w:szCs w:val="24"/>
          </w:rPr>
          <m:t>-</m:t>
        </m:r>
        <m:sSub>
          <m:sSubPr>
            <m:ctrlPr>
              <w:rPr>
                <w:rFonts w:ascii="Cambria Math" w:hAnsi="Cambria Math" w:cstheme="majorBidi"/>
                <w:sz w:val="24"/>
                <w:szCs w:val="24"/>
              </w:rPr>
            </m:ctrlPr>
          </m:sSubPr>
          <m:e>
            <m:r>
              <m:rPr>
                <m:sty m:val="p"/>
              </m:rPr>
              <w:rPr>
                <w:rFonts w:ascii="Cambria Math" w:hAnsi="Cambria Math" w:cstheme="majorBidi"/>
                <w:sz w:val="24"/>
                <w:szCs w:val="24"/>
              </w:rPr>
              <m:t>σ</m:t>
            </m:r>
          </m:e>
          <m:sub>
            <m:r>
              <m:rPr>
                <m:sty m:val="p"/>
              </m:rPr>
              <w:rPr>
                <w:rFonts w:ascii="Cambria Math" w:hAnsi="Cambria Math" w:cstheme="majorBidi"/>
                <w:sz w:val="24"/>
                <w:szCs w:val="24"/>
              </w:rPr>
              <m:t>3</m:t>
            </m:r>
          </m:sub>
        </m:sSub>
      </m:oMath>
      <w:r w:rsidR="00C230E0" w:rsidRPr="004A43A4">
        <w:rPr>
          <w:rFonts w:asciiTheme="majorBidi" w:eastAsiaTheme="minorEastAsia" w:hAnsiTheme="majorBidi" w:cstheme="majorBidi"/>
          <w:sz w:val="24"/>
          <w:szCs w:val="24"/>
        </w:rPr>
        <w:t xml:space="preserve"> </w:t>
      </w:r>
    </w:p>
    <w:p w:rsidR="00C230E0" w:rsidRPr="004A43A4" w:rsidRDefault="00073707" w:rsidP="00C230E0">
      <w:pPr>
        <w:pStyle w:val="Paragraphedeliste"/>
        <w:numPr>
          <w:ilvl w:val="0"/>
          <w:numId w:val="2"/>
        </w:numPr>
        <w:spacing w:after="0"/>
        <w:rPr>
          <w:rFonts w:asciiTheme="majorBidi" w:eastAsiaTheme="minorEastAsia" w:hAnsiTheme="majorBidi" w:cstheme="majorBidi"/>
          <w:sz w:val="24"/>
          <w:szCs w:val="24"/>
        </w:rPr>
      </w:pPr>
      <m:oMath>
        <m:sSub>
          <m:sSubPr>
            <m:ctrlPr>
              <w:rPr>
                <w:rFonts w:ascii="Cambria Math" w:hAnsi="Cambria Math" w:cstheme="majorBidi"/>
                <w:sz w:val="24"/>
                <w:szCs w:val="24"/>
              </w:rPr>
            </m:ctrlPr>
          </m:sSubPr>
          <m:e>
            <m:sSup>
              <m:sSupPr>
                <m:ctrlPr>
                  <w:rPr>
                    <w:rFonts w:ascii="Cambria Math" w:hAnsi="Cambria Math" w:cstheme="majorBidi"/>
                    <w:sz w:val="24"/>
                    <w:szCs w:val="24"/>
                  </w:rPr>
                </m:ctrlPr>
              </m:sSupPr>
              <m:e>
                <m:r>
                  <m:rPr>
                    <m:sty m:val="p"/>
                  </m:rPr>
                  <w:rPr>
                    <w:rFonts w:ascii="Cambria Math" w:hAnsi="Cambria Math" w:cstheme="majorBidi"/>
                    <w:sz w:val="24"/>
                    <w:szCs w:val="24"/>
                  </w:rPr>
                  <m:t>σ</m:t>
                </m:r>
              </m:e>
              <m:sup>
                <m:r>
                  <m:rPr>
                    <m:sty m:val="p"/>
                  </m:rPr>
                  <w:rPr>
                    <w:rFonts w:ascii="Cambria Math" w:hAnsi="Cambria Math" w:cstheme="majorBidi"/>
                    <w:sz w:val="24"/>
                    <w:szCs w:val="24"/>
                  </w:rPr>
                  <m:t>'</m:t>
                </m:r>
              </m:sup>
            </m:sSup>
          </m:e>
          <m:sub>
            <m:r>
              <m:rPr>
                <m:sty m:val="p"/>
              </m:rPr>
              <w:rPr>
                <w:rFonts w:ascii="Cambria Math" w:hAnsi="Cambria Math" w:cstheme="majorBidi"/>
                <w:sz w:val="24"/>
                <w:szCs w:val="24"/>
              </w:rPr>
              <m:t>1</m:t>
            </m:r>
          </m:sub>
        </m:sSub>
      </m:oMath>
      <w:r w:rsidR="00C230E0" w:rsidRPr="004A43A4">
        <w:rPr>
          <w:rFonts w:asciiTheme="majorBidi" w:eastAsiaTheme="minorEastAsia" w:hAnsiTheme="majorBidi" w:cstheme="majorBidi"/>
          <w:sz w:val="24"/>
          <w:szCs w:val="24"/>
        </w:rPr>
        <w:t xml:space="preserve"> </w:t>
      </w:r>
    </w:p>
    <w:p w:rsidR="00C230E0" w:rsidRPr="004A43A4" w:rsidRDefault="00073707" w:rsidP="00C230E0">
      <w:pPr>
        <w:pStyle w:val="Paragraphedeliste"/>
        <w:numPr>
          <w:ilvl w:val="0"/>
          <w:numId w:val="2"/>
        </w:numPr>
        <w:rPr>
          <w:rFonts w:asciiTheme="majorBidi" w:eastAsiaTheme="minorEastAsia" w:hAnsiTheme="majorBidi" w:cstheme="majorBidi"/>
          <w:sz w:val="24"/>
          <w:szCs w:val="24"/>
        </w:rPr>
      </w:pPr>
      <m:oMath>
        <m:sSup>
          <m:sSupPr>
            <m:ctrlPr>
              <w:rPr>
                <w:rFonts w:ascii="Cambria Math" w:eastAsiaTheme="minorEastAsia" w:hAnsi="Cambria Math" w:cstheme="majorBidi"/>
                <w:sz w:val="24"/>
                <w:szCs w:val="24"/>
              </w:rPr>
            </m:ctrlPr>
          </m:sSupPr>
          <m:e>
            <m:r>
              <m:rPr>
                <m:sty m:val="p"/>
              </m:rPr>
              <w:rPr>
                <w:rFonts w:ascii="Cambria Math" w:eastAsiaTheme="minorEastAsia" w:hAnsi="Cambria Math" w:cstheme="majorBidi"/>
                <w:sz w:val="24"/>
                <w:szCs w:val="24"/>
              </w:rPr>
              <m:t>∅</m:t>
            </m:r>
          </m:e>
          <m:sup>
            <m:r>
              <m:rPr>
                <m:sty m:val="p"/>
              </m:rPr>
              <w:rPr>
                <w:rFonts w:ascii="Cambria Math" w:eastAsiaTheme="minorEastAsia" w:hAnsi="Cambria Math" w:cstheme="majorBidi"/>
                <w:sz w:val="24"/>
                <w:szCs w:val="24"/>
              </w:rPr>
              <m:t>'</m:t>
            </m:r>
          </m:sup>
        </m:sSup>
        <m:r>
          <m:rPr>
            <m:sty m:val="p"/>
          </m:rPr>
          <w:rPr>
            <w:rFonts w:ascii="Cambria Math" w:eastAsiaTheme="minorEastAsia" w:hAnsi="Cambria Math" w:cstheme="majorBidi"/>
            <w:sz w:val="24"/>
            <w:szCs w:val="24"/>
          </w:rPr>
          <m:t xml:space="preserve">et </m:t>
        </m:r>
        <m:sSub>
          <m:sSubPr>
            <m:ctrlPr>
              <w:rPr>
                <w:rFonts w:ascii="Cambria Math" w:eastAsiaTheme="minorEastAsia" w:hAnsi="Cambria Math" w:cstheme="majorBidi"/>
                <w:sz w:val="24"/>
                <w:szCs w:val="24"/>
              </w:rPr>
            </m:ctrlPr>
          </m:sSubPr>
          <m:e>
            <m:r>
              <m:rPr>
                <m:sty m:val="p"/>
              </m:rPr>
              <w:rPr>
                <w:rFonts w:ascii="Cambria Math" w:eastAsiaTheme="minorEastAsia" w:hAnsi="Cambria Math" w:cstheme="majorBidi"/>
                <w:sz w:val="24"/>
                <w:szCs w:val="24"/>
              </w:rPr>
              <m:t>∅</m:t>
            </m:r>
          </m:e>
          <m:sub>
            <m:r>
              <m:rPr>
                <m:sty m:val="p"/>
              </m:rPr>
              <w:rPr>
                <w:rFonts w:ascii="Cambria Math" w:eastAsiaTheme="minorEastAsia" w:hAnsi="Cambria Math" w:cstheme="majorBidi"/>
                <w:sz w:val="24"/>
                <w:szCs w:val="24"/>
              </w:rPr>
              <m:t>t</m:t>
            </m:r>
          </m:sub>
        </m:sSub>
      </m:oMath>
      <w:r w:rsidR="00C230E0" w:rsidRPr="004A43A4">
        <w:rPr>
          <w:rFonts w:asciiTheme="majorBidi" w:eastAsiaTheme="minorEastAsia" w:hAnsiTheme="majorBidi" w:cstheme="majorBidi"/>
          <w:sz w:val="24"/>
          <w:szCs w:val="24"/>
        </w:rPr>
        <w:t xml:space="preserve"> </w:t>
      </w:r>
    </w:p>
    <w:p w:rsidR="00F44C9A" w:rsidRPr="00F44C9A" w:rsidRDefault="00F44C9A" w:rsidP="00F44C9A">
      <w:pPr>
        <w:spacing w:after="120"/>
        <w:rPr>
          <w:rFonts w:ascii="Times New Roman" w:eastAsia="Times New Roman" w:hAnsi="Times New Roman" w:cs="Times New Roman"/>
          <w:sz w:val="24"/>
          <w:szCs w:val="24"/>
        </w:rPr>
      </w:pPr>
    </w:p>
    <w:p w:rsidR="002933A2" w:rsidRPr="002933A2" w:rsidRDefault="002933A2" w:rsidP="002933A2">
      <w:pPr>
        <w:spacing w:after="120"/>
        <w:rPr>
          <w:rFonts w:asciiTheme="majorBidi" w:eastAsiaTheme="minorEastAsia" w:hAnsiTheme="majorBidi" w:cstheme="majorBidi"/>
          <w:b/>
          <w:bCs/>
          <w:sz w:val="24"/>
          <w:szCs w:val="24"/>
        </w:rPr>
      </w:pPr>
      <w:r w:rsidRPr="002933A2">
        <w:rPr>
          <w:rFonts w:asciiTheme="majorBidi" w:eastAsiaTheme="minorEastAsia" w:hAnsiTheme="majorBidi" w:cstheme="majorBidi"/>
          <w:b/>
          <w:bCs/>
          <w:sz w:val="24"/>
          <w:szCs w:val="24"/>
        </w:rPr>
        <w:t>Exercice 3 :</w:t>
      </w:r>
    </w:p>
    <w:p w:rsidR="002933A2" w:rsidRPr="002933A2" w:rsidRDefault="002933A2" w:rsidP="002933A2">
      <w:pPr>
        <w:spacing w:after="0"/>
        <w:rPr>
          <w:rFonts w:asciiTheme="majorBidi" w:eastAsiaTheme="minorEastAsia" w:hAnsiTheme="majorBidi" w:cstheme="majorBidi"/>
          <w:sz w:val="24"/>
          <w:szCs w:val="24"/>
        </w:rPr>
      </w:pPr>
      <w:r w:rsidRPr="002933A2">
        <w:rPr>
          <w:rFonts w:asciiTheme="majorBidi" w:eastAsiaTheme="minorEastAsia" w:hAnsiTheme="majorBidi" w:cstheme="majorBidi"/>
          <w:sz w:val="24"/>
          <w:szCs w:val="24"/>
        </w:rPr>
        <w:t>On effectue deux essais triaxiaux sur un matériau cohérent. Dans le premier, la pression latérale est de 200 kPa et la rupture se produit quand on applique une pression verticale supplémentaire de 600 kPa. Au cours de deuxième essai, la pression latérale est de 300 kPa et la rupture survient lorsqu’on  exerce une contrainte verticale supplémentaire de 800 kPa.</w:t>
      </w:r>
    </w:p>
    <w:p w:rsidR="002933A2" w:rsidRPr="002933A2" w:rsidRDefault="002933A2" w:rsidP="001A5C73">
      <w:pPr>
        <w:pStyle w:val="Paragraphedeliste"/>
        <w:numPr>
          <w:ilvl w:val="0"/>
          <w:numId w:val="1"/>
        </w:numPr>
        <w:spacing w:after="360"/>
        <w:rPr>
          <w:rFonts w:asciiTheme="majorBidi" w:eastAsiaTheme="minorEastAsia" w:hAnsiTheme="majorBidi" w:cstheme="majorBidi"/>
          <w:sz w:val="24"/>
          <w:szCs w:val="24"/>
        </w:rPr>
      </w:pPr>
      <w:r w:rsidRPr="002933A2">
        <w:rPr>
          <w:rFonts w:asciiTheme="majorBidi" w:eastAsiaTheme="minorEastAsia" w:hAnsiTheme="majorBidi" w:cstheme="majorBidi"/>
          <w:sz w:val="24"/>
          <w:szCs w:val="24"/>
        </w:rPr>
        <w:t xml:space="preserve">A la suite de ces essais, quelle est la valeur de </w:t>
      </w:r>
      <w:r w:rsidR="001A5C73">
        <w:rPr>
          <w:rFonts w:asciiTheme="majorBidi" w:eastAsiaTheme="minorEastAsia" w:hAnsiTheme="majorBidi" w:cstheme="majorBidi"/>
          <w:sz w:val="24"/>
          <w:szCs w:val="24"/>
        </w:rPr>
        <w:t>c’</w:t>
      </w:r>
      <w:r w:rsidRPr="002933A2">
        <w:rPr>
          <w:rFonts w:asciiTheme="majorBidi" w:eastAsiaTheme="minorEastAsia" w:hAnsiTheme="majorBidi" w:cstheme="majorBidi"/>
          <w:sz w:val="24"/>
          <w:szCs w:val="24"/>
        </w:rPr>
        <w:t xml:space="preserve"> et </w:t>
      </w:r>
      <m:oMath>
        <m:r>
          <w:rPr>
            <w:rFonts w:ascii="Cambria Math" w:eastAsiaTheme="minorEastAsia" w:hAnsi="Cambria Math" w:cstheme="majorBidi"/>
            <w:sz w:val="24"/>
            <w:szCs w:val="24"/>
          </w:rPr>
          <m:t>∅'</m:t>
        </m:r>
      </m:oMath>
      <w:r w:rsidRPr="002933A2">
        <w:rPr>
          <w:rFonts w:asciiTheme="majorBidi" w:eastAsiaTheme="minorEastAsia" w:hAnsiTheme="majorBidi" w:cstheme="majorBidi"/>
          <w:sz w:val="24"/>
          <w:szCs w:val="24"/>
        </w:rPr>
        <w:t xml:space="preserve"> pour ce matériau ?</w:t>
      </w:r>
    </w:p>
    <w:p w:rsidR="002933A2" w:rsidRPr="002933A2" w:rsidRDefault="002933A2" w:rsidP="002933A2">
      <w:pPr>
        <w:spacing w:after="120"/>
        <w:rPr>
          <w:rFonts w:asciiTheme="majorBidi" w:eastAsiaTheme="minorEastAsia" w:hAnsiTheme="majorBidi" w:cstheme="majorBidi"/>
          <w:b/>
          <w:bCs/>
          <w:sz w:val="24"/>
          <w:szCs w:val="24"/>
        </w:rPr>
      </w:pPr>
      <w:r w:rsidRPr="002933A2">
        <w:rPr>
          <w:rFonts w:asciiTheme="majorBidi" w:eastAsiaTheme="minorEastAsia" w:hAnsiTheme="majorBidi" w:cstheme="majorBidi"/>
          <w:b/>
          <w:bCs/>
          <w:sz w:val="24"/>
          <w:szCs w:val="24"/>
        </w:rPr>
        <w:t>Exercice 4 :</w:t>
      </w:r>
    </w:p>
    <w:p w:rsidR="001A5C73" w:rsidRPr="001A5C73" w:rsidRDefault="001A5C73" w:rsidP="001A5C73">
      <w:pPr>
        <w:spacing w:after="0"/>
        <w:rPr>
          <w:rFonts w:asciiTheme="majorBidi" w:eastAsiaTheme="minorEastAsia" w:hAnsiTheme="majorBidi" w:cstheme="majorBidi"/>
          <w:sz w:val="24"/>
          <w:szCs w:val="24"/>
        </w:rPr>
      </w:pPr>
      <w:r w:rsidRPr="001A5C73">
        <w:rPr>
          <w:rFonts w:asciiTheme="majorBidi" w:eastAsiaTheme="minorEastAsia" w:hAnsiTheme="majorBidi" w:cstheme="majorBidi"/>
          <w:sz w:val="24"/>
          <w:szCs w:val="24"/>
        </w:rPr>
        <w:t xml:space="preserve">Trois essais triaxiaux non drainés ont donnés les résultats dans le tableau ci-dessous. </w:t>
      </w:r>
    </w:p>
    <w:tbl>
      <w:tblPr>
        <w:tblStyle w:val="Grilledutableau"/>
        <w:tblW w:w="0" w:type="auto"/>
        <w:tblLook w:val="04A0" w:firstRow="1" w:lastRow="0" w:firstColumn="1" w:lastColumn="0" w:noHBand="0" w:noVBand="1"/>
      </w:tblPr>
      <w:tblGrid>
        <w:gridCol w:w="1242"/>
        <w:gridCol w:w="2410"/>
        <w:gridCol w:w="1991"/>
        <w:gridCol w:w="1128"/>
      </w:tblGrid>
      <w:tr w:rsidR="001A5C73" w:rsidRPr="001A5C73" w:rsidTr="001A5C73">
        <w:tc>
          <w:tcPr>
            <w:tcW w:w="1242" w:type="dxa"/>
          </w:tcPr>
          <w:p w:rsidR="001A5C73" w:rsidRPr="001A5C73" w:rsidRDefault="001A5C73" w:rsidP="00DC34AF">
            <w:pPr>
              <w:rPr>
                <w:rFonts w:asciiTheme="majorBidi" w:eastAsiaTheme="minorEastAsia" w:hAnsiTheme="majorBidi" w:cstheme="majorBidi"/>
                <w:sz w:val="24"/>
                <w:szCs w:val="24"/>
              </w:rPr>
            </w:pPr>
            <w:r w:rsidRPr="001A5C73">
              <w:rPr>
                <w:rFonts w:asciiTheme="majorBidi" w:eastAsiaTheme="minorEastAsia" w:hAnsiTheme="majorBidi" w:cstheme="majorBidi"/>
                <w:sz w:val="24"/>
                <w:szCs w:val="24"/>
              </w:rPr>
              <w:t>l’essai</w:t>
            </w:r>
          </w:p>
        </w:tc>
        <w:tc>
          <w:tcPr>
            <w:tcW w:w="2410" w:type="dxa"/>
          </w:tcPr>
          <w:p w:rsidR="001A5C73" w:rsidRPr="001A5C73" w:rsidRDefault="00073707" w:rsidP="00DC34AF">
            <w:pPr>
              <w:jc w:val="center"/>
              <w:rPr>
                <w:rFonts w:asciiTheme="majorBidi" w:eastAsiaTheme="minorEastAsia" w:hAnsiTheme="majorBidi" w:cstheme="majorBidi"/>
                <w:sz w:val="24"/>
                <w:szCs w:val="24"/>
              </w:rPr>
            </w:p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σ</m:t>
                  </m:r>
                </m:e>
                <m:sub>
                  <m:r>
                    <w:rPr>
                      <w:rFonts w:ascii="Cambria Math" w:eastAsiaTheme="minorEastAsia" w:hAnsi="Cambria Math" w:cstheme="majorBidi"/>
                      <w:sz w:val="24"/>
                      <w:szCs w:val="24"/>
                    </w:rPr>
                    <m:t>3</m:t>
                  </m:r>
                </m:sub>
              </m:sSub>
            </m:oMath>
            <w:r w:rsidR="001A5C73" w:rsidRPr="001A5C73">
              <w:rPr>
                <w:rFonts w:asciiTheme="majorBidi" w:eastAsiaTheme="minorEastAsia" w:hAnsiTheme="majorBidi" w:cstheme="majorBidi"/>
                <w:sz w:val="24"/>
                <w:szCs w:val="24"/>
              </w:rPr>
              <w:t xml:space="preserve">  (kPa)</w:t>
            </w:r>
          </w:p>
        </w:tc>
        <w:tc>
          <w:tcPr>
            <w:tcW w:w="1991" w:type="dxa"/>
          </w:tcPr>
          <w:p w:rsidR="001A5C73" w:rsidRPr="001A5C73" w:rsidRDefault="00073707" w:rsidP="00DC34AF">
            <w:pPr>
              <w:jc w:val="center"/>
              <w:rPr>
                <w:rFonts w:asciiTheme="majorBidi" w:eastAsiaTheme="minorEastAsia" w:hAnsiTheme="majorBidi" w:cstheme="majorBidi"/>
                <w:sz w:val="24"/>
                <w:szCs w:val="24"/>
              </w:rPr>
            </w:pPr>
            <m:oMath>
              <m:sSub>
                <m:sSubPr>
                  <m:ctrlPr>
                    <w:rPr>
                      <w:rFonts w:ascii="Cambria Math" w:eastAsiaTheme="minorEastAsia" w:hAnsi="Cambria Math" w:cstheme="majorBidi"/>
                      <w:i/>
                      <w:sz w:val="24"/>
                      <w:szCs w:val="24"/>
                    </w:rPr>
                  </m:ctrlPr>
                </m:sSubPr>
                <m:e>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σ</m:t>
                      </m:r>
                    </m:e>
                    <m:sub>
                      <m:r>
                        <w:rPr>
                          <w:rFonts w:ascii="Cambria Math" w:eastAsiaTheme="minorEastAsia" w:hAnsi="Cambria Math" w:cstheme="majorBidi"/>
                          <w:sz w:val="24"/>
                          <w:szCs w:val="24"/>
                        </w:rPr>
                        <m:t>1</m:t>
                      </m:r>
                    </m:sub>
                  </m:sSub>
                  <m:r>
                    <w:rPr>
                      <w:rFonts w:ascii="Cambria Math" w:eastAsiaTheme="minorEastAsia" w:hAnsi="Cambria Math" w:cstheme="majorBidi"/>
                      <w:sz w:val="24"/>
                      <w:szCs w:val="24"/>
                    </w:rPr>
                    <m:t>-σ</m:t>
                  </m:r>
                </m:e>
                <m:sub>
                  <m:r>
                    <w:rPr>
                      <w:rFonts w:ascii="Cambria Math" w:eastAsiaTheme="minorEastAsia" w:hAnsi="Cambria Math" w:cstheme="majorBidi"/>
                      <w:sz w:val="24"/>
                      <w:szCs w:val="24"/>
                    </w:rPr>
                    <m:t>3</m:t>
                  </m:r>
                </m:sub>
              </m:sSub>
            </m:oMath>
            <w:r w:rsidR="001A5C73" w:rsidRPr="001A5C73">
              <w:rPr>
                <w:rFonts w:asciiTheme="majorBidi" w:eastAsiaTheme="minorEastAsia" w:hAnsiTheme="majorBidi" w:cstheme="majorBidi"/>
                <w:sz w:val="24"/>
                <w:szCs w:val="24"/>
              </w:rPr>
              <w:t xml:space="preserve">  (kPa)</w:t>
            </w:r>
          </w:p>
        </w:tc>
        <w:tc>
          <w:tcPr>
            <w:tcW w:w="1128" w:type="dxa"/>
          </w:tcPr>
          <w:p w:rsidR="001A5C73" w:rsidRPr="001A5C73" w:rsidRDefault="001A5C73" w:rsidP="001A5C73">
            <w:pPr>
              <w:jc w:val="center"/>
              <w:rPr>
                <w:rFonts w:asciiTheme="majorBidi" w:eastAsiaTheme="minorEastAsia" w:hAnsiTheme="majorBidi" w:cstheme="majorBidi"/>
                <w:sz w:val="24"/>
                <w:szCs w:val="24"/>
              </w:rPr>
            </w:pPr>
            <w:r w:rsidRPr="001A5C73">
              <w:rPr>
                <w:rFonts w:asciiTheme="majorBidi" w:eastAsiaTheme="minorEastAsia" w:hAnsiTheme="majorBidi" w:cstheme="majorBidi"/>
                <w:sz w:val="24"/>
                <w:szCs w:val="24"/>
              </w:rPr>
              <w:t>u (kPa)</w:t>
            </w:r>
          </w:p>
        </w:tc>
      </w:tr>
      <w:tr w:rsidR="001A5C73" w:rsidRPr="001A5C73" w:rsidTr="001A5C73">
        <w:tc>
          <w:tcPr>
            <w:tcW w:w="1242" w:type="dxa"/>
          </w:tcPr>
          <w:p w:rsidR="001A5C73" w:rsidRPr="001A5C73" w:rsidRDefault="001A5C73" w:rsidP="00DC34AF">
            <w:pPr>
              <w:rPr>
                <w:rFonts w:asciiTheme="majorBidi" w:eastAsiaTheme="minorEastAsia" w:hAnsiTheme="majorBidi" w:cstheme="majorBidi"/>
                <w:sz w:val="24"/>
                <w:szCs w:val="24"/>
              </w:rPr>
            </w:pPr>
            <w:r w:rsidRPr="001A5C73">
              <w:rPr>
                <w:rFonts w:asciiTheme="majorBidi" w:eastAsiaTheme="minorEastAsia" w:hAnsiTheme="majorBidi" w:cstheme="majorBidi"/>
                <w:sz w:val="24"/>
                <w:szCs w:val="24"/>
              </w:rPr>
              <w:t>1</w:t>
            </w:r>
          </w:p>
        </w:tc>
        <w:tc>
          <w:tcPr>
            <w:tcW w:w="2410" w:type="dxa"/>
          </w:tcPr>
          <w:p w:rsidR="001A5C73" w:rsidRPr="001A5C73" w:rsidRDefault="001A5C73" w:rsidP="00DC34AF">
            <w:pPr>
              <w:jc w:val="center"/>
              <w:rPr>
                <w:rFonts w:asciiTheme="majorBidi" w:eastAsiaTheme="minorEastAsia" w:hAnsiTheme="majorBidi" w:cstheme="majorBidi"/>
                <w:sz w:val="24"/>
                <w:szCs w:val="24"/>
              </w:rPr>
            </w:pPr>
            <w:r w:rsidRPr="001A5C73">
              <w:rPr>
                <w:rFonts w:asciiTheme="majorBidi" w:eastAsiaTheme="minorEastAsia" w:hAnsiTheme="majorBidi" w:cstheme="majorBidi"/>
                <w:sz w:val="24"/>
                <w:szCs w:val="24"/>
              </w:rPr>
              <w:t>200</w:t>
            </w:r>
          </w:p>
        </w:tc>
        <w:tc>
          <w:tcPr>
            <w:tcW w:w="1991" w:type="dxa"/>
          </w:tcPr>
          <w:p w:rsidR="001A5C73" w:rsidRPr="001A5C73" w:rsidRDefault="001A5C73" w:rsidP="00DC34AF">
            <w:pPr>
              <w:jc w:val="center"/>
              <w:rPr>
                <w:rFonts w:asciiTheme="majorBidi" w:eastAsiaTheme="minorEastAsia" w:hAnsiTheme="majorBidi" w:cstheme="majorBidi"/>
                <w:sz w:val="24"/>
                <w:szCs w:val="24"/>
              </w:rPr>
            </w:pPr>
            <w:r w:rsidRPr="001A5C73">
              <w:rPr>
                <w:rFonts w:asciiTheme="majorBidi" w:eastAsiaTheme="minorEastAsia" w:hAnsiTheme="majorBidi" w:cstheme="majorBidi"/>
                <w:sz w:val="24"/>
                <w:szCs w:val="24"/>
              </w:rPr>
              <w:t>244</w:t>
            </w:r>
          </w:p>
        </w:tc>
        <w:tc>
          <w:tcPr>
            <w:tcW w:w="1128" w:type="dxa"/>
          </w:tcPr>
          <w:p w:rsidR="001A5C73" w:rsidRPr="001A5C73" w:rsidRDefault="001A5C73" w:rsidP="001A5C73">
            <w:pPr>
              <w:jc w:val="center"/>
              <w:rPr>
                <w:rFonts w:asciiTheme="majorBidi" w:eastAsiaTheme="minorEastAsia" w:hAnsiTheme="majorBidi" w:cstheme="majorBidi"/>
                <w:sz w:val="24"/>
                <w:szCs w:val="24"/>
              </w:rPr>
            </w:pPr>
            <w:r w:rsidRPr="001A5C73">
              <w:rPr>
                <w:rFonts w:asciiTheme="majorBidi" w:eastAsiaTheme="minorEastAsia" w:hAnsiTheme="majorBidi" w:cstheme="majorBidi"/>
                <w:sz w:val="24"/>
                <w:szCs w:val="24"/>
              </w:rPr>
              <w:t>55</w:t>
            </w:r>
          </w:p>
        </w:tc>
      </w:tr>
      <w:tr w:rsidR="001A5C73" w:rsidRPr="001A5C73" w:rsidTr="001A5C73">
        <w:trPr>
          <w:trHeight w:val="107"/>
        </w:trPr>
        <w:tc>
          <w:tcPr>
            <w:tcW w:w="1242" w:type="dxa"/>
          </w:tcPr>
          <w:p w:rsidR="001A5C73" w:rsidRPr="001A5C73" w:rsidRDefault="001A5C73" w:rsidP="00DC34AF">
            <w:pPr>
              <w:rPr>
                <w:rFonts w:asciiTheme="majorBidi" w:eastAsiaTheme="minorEastAsia" w:hAnsiTheme="majorBidi" w:cstheme="majorBidi"/>
                <w:sz w:val="24"/>
                <w:szCs w:val="24"/>
              </w:rPr>
            </w:pPr>
            <w:r w:rsidRPr="001A5C73">
              <w:rPr>
                <w:rFonts w:asciiTheme="majorBidi" w:eastAsiaTheme="minorEastAsia" w:hAnsiTheme="majorBidi" w:cstheme="majorBidi"/>
                <w:sz w:val="24"/>
                <w:szCs w:val="24"/>
              </w:rPr>
              <w:t>2</w:t>
            </w:r>
          </w:p>
        </w:tc>
        <w:tc>
          <w:tcPr>
            <w:tcW w:w="2410" w:type="dxa"/>
          </w:tcPr>
          <w:p w:rsidR="001A5C73" w:rsidRPr="001A5C73" w:rsidRDefault="001A5C73" w:rsidP="00DC34AF">
            <w:pPr>
              <w:jc w:val="center"/>
              <w:rPr>
                <w:rFonts w:asciiTheme="majorBidi" w:eastAsiaTheme="minorEastAsia" w:hAnsiTheme="majorBidi" w:cstheme="majorBidi"/>
                <w:sz w:val="24"/>
                <w:szCs w:val="24"/>
              </w:rPr>
            </w:pPr>
            <w:r w:rsidRPr="001A5C73">
              <w:rPr>
                <w:rFonts w:asciiTheme="majorBidi" w:eastAsiaTheme="minorEastAsia" w:hAnsiTheme="majorBidi" w:cstheme="majorBidi"/>
                <w:sz w:val="24"/>
                <w:szCs w:val="24"/>
              </w:rPr>
              <w:t>300</w:t>
            </w:r>
          </w:p>
        </w:tc>
        <w:tc>
          <w:tcPr>
            <w:tcW w:w="1991" w:type="dxa"/>
          </w:tcPr>
          <w:p w:rsidR="001A5C73" w:rsidRPr="001A5C73" w:rsidRDefault="001A5C73" w:rsidP="00DC34AF">
            <w:pPr>
              <w:jc w:val="center"/>
              <w:rPr>
                <w:rFonts w:asciiTheme="majorBidi" w:eastAsiaTheme="minorEastAsia" w:hAnsiTheme="majorBidi" w:cstheme="majorBidi"/>
                <w:sz w:val="24"/>
                <w:szCs w:val="24"/>
              </w:rPr>
            </w:pPr>
            <w:r w:rsidRPr="001A5C73">
              <w:rPr>
                <w:rFonts w:asciiTheme="majorBidi" w:eastAsiaTheme="minorEastAsia" w:hAnsiTheme="majorBidi" w:cstheme="majorBidi"/>
                <w:sz w:val="24"/>
                <w:szCs w:val="24"/>
              </w:rPr>
              <w:t>314</w:t>
            </w:r>
          </w:p>
        </w:tc>
        <w:tc>
          <w:tcPr>
            <w:tcW w:w="1128" w:type="dxa"/>
          </w:tcPr>
          <w:p w:rsidR="001A5C73" w:rsidRPr="001A5C73" w:rsidRDefault="001A5C73" w:rsidP="001A5C73">
            <w:pPr>
              <w:jc w:val="center"/>
              <w:rPr>
                <w:rFonts w:asciiTheme="majorBidi" w:eastAsiaTheme="minorEastAsia" w:hAnsiTheme="majorBidi" w:cstheme="majorBidi"/>
                <w:sz w:val="24"/>
                <w:szCs w:val="24"/>
              </w:rPr>
            </w:pPr>
            <w:r w:rsidRPr="001A5C73">
              <w:rPr>
                <w:rFonts w:asciiTheme="majorBidi" w:eastAsiaTheme="minorEastAsia" w:hAnsiTheme="majorBidi" w:cstheme="majorBidi"/>
                <w:sz w:val="24"/>
                <w:szCs w:val="24"/>
              </w:rPr>
              <w:t>107</w:t>
            </w:r>
          </w:p>
        </w:tc>
      </w:tr>
      <w:tr w:rsidR="001A5C73" w:rsidRPr="001A5C73" w:rsidTr="001A5C73">
        <w:trPr>
          <w:trHeight w:val="169"/>
        </w:trPr>
        <w:tc>
          <w:tcPr>
            <w:tcW w:w="1242" w:type="dxa"/>
          </w:tcPr>
          <w:p w:rsidR="001A5C73" w:rsidRPr="001A5C73" w:rsidRDefault="001A5C73" w:rsidP="00DC34AF">
            <w:pPr>
              <w:rPr>
                <w:rFonts w:asciiTheme="majorBidi" w:eastAsiaTheme="minorEastAsia" w:hAnsiTheme="majorBidi" w:cstheme="majorBidi"/>
                <w:sz w:val="24"/>
                <w:szCs w:val="24"/>
              </w:rPr>
            </w:pPr>
            <w:r w:rsidRPr="001A5C73">
              <w:rPr>
                <w:rFonts w:asciiTheme="majorBidi" w:eastAsiaTheme="minorEastAsia" w:hAnsiTheme="majorBidi" w:cstheme="majorBidi"/>
                <w:sz w:val="24"/>
                <w:szCs w:val="24"/>
              </w:rPr>
              <w:t>3</w:t>
            </w:r>
          </w:p>
        </w:tc>
        <w:tc>
          <w:tcPr>
            <w:tcW w:w="2410" w:type="dxa"/>
          </w:tcPr>
          <w:p w:rsidR="001A5C73" w:rsidRPr="001A5C73" w:rsidRDefault="001A5C73" w:rsidP="00DC34AF">
            <w:pPr>
              <w:jc w:val="center"/>
              <w:rPr>
                <w:rFonts w:asciiTheme="majorBidi" w:eastAsiaTheme="minorEastAsia" w:hAnsiTheme="majorBidi" w:cstheme="majorBidi"/>
                <w:sz w:val="24"/>
                <w:szCs w:val="24"/>
              </w:rPr>
            </w:pPr>
            <w:r w:rsidRPr="001A5C73">
              <w:rPr>
                <w:rFonts w:asciiTheme="majorBidi" w:eastAsiaTheme="minorEastAsia" w:hAnsiTheme="majorBidi" w:cstheme="majorBidi"/>
                <w:sz w:val="24"/>
                <w:szCs w:val="24"/>
              </w:rPr>
              <w:t>400</w:t>
            </w:r>
          </w:p>
        </w:tc>
        <w:tc>
          <w:tcPr>
            <w:tcW w:w="1991" w:type="dxa"/>
          </w:tcPr>
          <w:p w:rsidR="001A5C73" w:rsidRPr="001A5C73" w:rsidRDefault="001A5C73" w:rsidP="00DC34AF">
            <w:pPr>
              <w:jc w:val="center"/>
              <w:rPr>
                <w:rFonts w:asciiTheme="majorBidi" w:eastAsiaTheme="minorEastAsia" w:hAnsiTheme="majorBidi" w:cstheme="majorBidi"/>
                <w:sz w:val="24"/>
                <w:szCs w:val="24"/>
              </w:rPr>
            </w:pPr>
            <w:r w:rsidRPr="001A5C73">
              <w:rPr>
                <w:rFonts w:asciiTheme="majorBidi" w:eastAsiaTheme="minorEastAsia" w:hAnsiTheme="majorBidi" w:cstheme="majorBidi"/>
                <w:sz w:val="24"/>
                <w:szCs w:val="24"/>
              </w:rPr>
              <w:t>384</w:t>
            </w:r>
          </w:p>
        </w:tc>
        <w:tc>
          <w:tcPr>
            <w:tcW w:w="1128" w:type="dxa"/>
          </w:tcPr>
          <w:p w:rsidR="001A5C73" w:rsidRPr="001A5C73" w:rsidRDefault="001A5C73" w:rsidP="001A5C73">
            <w:pPr>
              <w:jc w:val="center"/>
              <w:rPr>
                <w:rFonts w:asciiTheme="majorBidi" w:eastAsiaTheme="minorEastAsia" w:hAnsiTheme="majorBidi" w:cstheme="majorBidi"/>
                <w:sz w:val="24"/>
                <w:szCs w:val="24"/>
              </w:rPr>
            </w:pPr>
            <w:r w:rsidRPr="001A5C73">
              <w:rPr>
                <w:rFonts w:asciiTheme="majorBidi" w:eastAsiaTheme="minorEastAsia" w:hAnsiTheme="majorBidi" w:cstheme="majorBidi"/>
                <w:sz w:val="24"/>
                <w:szCs w:val="24"/>
              </w:rPr>
              <w:t>159</w:t>
            </w:r>
          </w:p>
        </w:tc>
      </w:tr>
    </w:tbl>
    <w:p w:rsidR="001A5C73" w:rsidRPr="001A5C73" w:rsidRDefault="001A5C73" w:rsidP="001A5C73">
      <w:pPr>
        <w:spacing w:after="0"/>
        <w:rPr>
          <w:rFonts w:asciiTheme="majorBidi" w:eastAsiaTheme="minorEastAsia" w:hAnsiTheme="majorBidi" w:cstheme="majorBidi"/>
          <w:sz w:val="24"/>
          <w:szCs w:val="24"/>
        </w:rPr>
      </w:pPr>
    </w:p>
    <w:p w:rsidR="001A5C73" w:rsidRPr="006157E1" w:rsidRDefault="001A5C73" w:rsidP="001A5C73">
      <w:pPr>
        <w:spacing w:after="0"/>
        <w:rPr>
          <w:rFonts w:asciiTheme="majorBidi" w:eastAsiaTheme="minorEastAsia" w:hAnsiTheme="majorBidi" w:cstheme="majorBidi"/>
        </w:rPr>
      </w:pPr>
      <w:r w:rsidRPr="001A5C73">
        <w:rPr>
          <w:rFonts w:asciiTheme="majorBidi" w:eastAsiaTheme="minorEastAsia" w:hAnsiTheme="majorBidi" w:cstheme="majorBidi"/>
          <w:sz w:val="24"/>
          <w:szCs w:val="24"/>
        </w:rPr>
        <w:t>On vous demande de calculer de manière graphique</w:t>
      </w:r>
      <w:r w:rsidRPr="006157E1">
        <w:rPr>
          <w:rFonts w:asciiTheme="majorBidi" w:eastAsiaTheme="minorEastAsia" w:hAnsiTheme="majorBidi" w:cstheme="majorBidi"/>
        </w:rPr>
        <w:t> :</w:t>
      </w:r>
    </w:p>
    <w:p w:rsidR="001A5C73" w:rsidRPr="001A5C73" w:rsidRDefault="00073707" w:rsidP="001A5C73">
      <w:pPr>
        <w:numPr>
          <w:ilvl w:val="0"/>
          <w:numId w:val="5"/>
        </w:numPr>
        <w:spacing w:after="0"/>
        <w:rPr>
          <w:rFonts w:asciiTheme="majorBidi" w:eastAsiaTheme="minorEastAsia" w:hAnsiTheme="majorBidi" w:cstheme="majorBidi"/>
          <w:sz w:val="28"/>
          <w:szCs w:val="28"/>
        </w:rPr>
      </w:pPr>
      <m:oMath>
        <m:sSup>
          <m:sSupPr>
            <m:ctrlPr>
              <w:rPr>
                <w:rFonts w:ascii="Cambria Math" w:eastAsiaTheme="minorEastAsia" w:hAnsi="Cambria Math" w:cstheme="majorBidi"/>
                <w:i/>
                <w:sz w:val="28"/>
                <w:szCs w:val="28"/>
              </w:rPr>
            </m:ctrlPr>
          </m:sSupPr>
          <m:e>
            <m:r>
              <w:rPr>
                <w:rFonts w:ascii="Cambria Math" w:eastAsiaTheme="minorEastAsia" w:hAnsi="Cambria Math" w:cstheme="majorBidi"/>
                <w:sz w:val="28"/>
                <w:szCs w:val="28"/>
              </w:rPr>
              <m:t>c</m:t>
            </m:r>
          </m:e>
          <m:sup>
            <m:r>
              <w:rPr>
                <w:rFonts w:ascii="Cambria Math" w:eastAsiaTheme="minorEastAsia" w:hAnsi="Cambria Math" w:cstheme="majorBidi"/>
                <w:sz w:val="28"/>
                <w:szCs w:val="28"/>
              </w:rPr>
              <m:t>'</m:t>
            </m:r>
          </m:sup>
        </m:sSup>
        <m:r>
          <w:rPr>
            <w:rFonts w:ascii="Cambria Math" w:eastAsiaTheme="minorEastAsia" w:hAnsi="Cambria Math" w:cstheme="majorBidi"/>
            <w:sz w:val="28"/>
            <w:szCs w:val="28"/>
          </w:rPr>
          <m:t xml:space="preserve"> et ∅'</m:t>
        </m:r>
      </m:oMath>
    </w:p>
    <w:p w:rsidR="001A5C73" w:rsidRPr="006157E1" w:rsidRDefault="001A5C73" w:rsidP="001A5C73">
      <w:pPr>
        <w:numPr>
          <w:ilvl w:val="0"/>
          <w:numId w:val="5"/>
        </w:numPr>
        <w:spacing w:after="0"/>
        <w:rPr>
          <w:rFonts w:asciiTheme="majorBidi" w:eastAsiaTheme="minorEastAsia" w:hAnsiTheme="majorBidi" w:cstheme="majorBidi"/>
        </w:rPr>
      </w:pPr>
      <m:oMath>
        <m:r>
          <w:rPr>
            <w:rFonts w:ascii="Cambria Math" w:eastAsiaTheme="minorEastAsia" w:hAnsi="Cambria Math" w:cstheme="majorBidi"/>
            <w:sz w:val="28"/>
            <w:szCs w:val="28"/>
          </w:rPr>
          <m:t xml:space="preserve">c  et </m:t>
        </m:r>
        <m:sSub>
          <m:sSubPr>
            <m:ctrlPr>
              <w:rPr>
                <w:rFonts w:ascii="Cambria Math" w:eastAsiaTheme="minorEastAsia" w:hAnsi="Cambria Math" w:cstheme="majorBidi"/>
                <w:i/>
                <w:sz w:val="28"/>
                <w:szCs w:val="28"/>
              </w:rPr>
            </m:ctrlPr>
          </m:sSubPr>
          <m:e>
            <m:r>
              <w:rPr>
                <w:rFonts w:ascii="Cambria Math" w:eastAsiaTheme="minorEastAsia" w:hAnsi="Cambria Math" w:cstheme="majorBidi"/>
                <w:sz w:val="28"/>
                <w:szCs w:val="28"/>
              </w:rPr>
              <m:t>∅</m:t>
            </m:r>
          </m:e>
          <m:sub>
            <m:r>
              <w:rPr>
                <w:rFonts w:ascii="Cambria Math" w:eastAsiaTheme="minorEastAsia" w:hAnsi="Cambria Math" w:cstheme="majorBidi"/>
                <w:sz w:val="28"/>
                <w:szCs w:val="28"/>
              </w:rPr>
              <m:t>t</m:t>
            </m:r>
          </m:sub>
        </m:sSub>
        <m:r>
          <m:rPr>
            <m:sty m:val="p"/>
          </m:rPr>
          <w:rPr>
            <w:rFonts w:ascii="Cambria Math" w:eastAsiaTheme="minorEastAsia" w:hAnsi="Cambria Math" w:cstheme="majorBidi"/>
            <w:sz w:val="28"/>
            <w:szCs w:val="28"/>
          </w:rPr>
          <m:t xml:space="preserve">   </m:t>
        </m:r>
      </m:oMath>
    </w:p>
    <w:p w:rsidR="00D35B17" w:rsidRPr="002933A2" w:rsidRDefault="00D35B17" w:rsidP="002933A2">
      <w:pPr>
        <w:rPr>
          <w:rFonts w:asciiTheme="majorBidi" w:eastAsiaTheme="minorEastAsia" w:hAnsiTheme="majorBidi" w:cstheme="majorBidi"/>
          <w:sz w:val="24"/>
          <w:szCs w:val="24"/>
        </w:rPr>
      </w:pPr>
    </w:p>
    <w:p w:rsidR="00032709" w:rsidRPr="0023045A" w:rsidRDefault="00032709" w:rsidP="00032709">
      <w:pPr>
        <w:rPr>
          <w:rFonts w:asciiTheme="majorBidi" w:hAnsiTheme="majorBidi" w:cstheme="majorBidi"/>
        </w:rPr>
      </w:pPr>
    </w:p>
    <w:sectPr w:rsidR="00032709" w:rsidRPr="0023045A" w:rsidSect="00B71759">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707" w:rsidRDefault="00073707" w:rsidP="008E1D81">
      <w:pPr>
        <w:spacing w:after="0" w:line="240" w:lineRule="auto"/>
      </w:pPr>
      <w:r>
        <w:separator/>
      </w:r>
    </w:p>
  </w:endnote>
  <w:endnote w:type="continuationSeparator" w:id="0">
    <w:p w:rsidR="00073707" w:rsidRDefault="00073707" w:rsidP="008E1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1990368"/>
      <w:docPartObj>
        <w:docPartGallery w:val="Page Numbers (Bottom of Page)"/>
        <w:docPartUnique/>
      </w:docPartObj>
    </w:sdtPr>
    <w:sdtEndPr/>
    <w:sdtContent>
      <w:p w:rsidR="00680E14" w:rsidRDefault="00680E14">
        <w:pPr>
          <w:pStyle w:val="Pieddepage"/>
          <w:jc w:val="right"/>
        </w:pPr>
        <w:r>
          <w:fldChar w:fldCharType="begin"/>
        </w:r>
        <w:r>
          <w:instrText>PAGE   \* MERGEFORMAT</w:instrText>
        </w:r>
        <w:r>
          <w:fldChar w:fldCharType="separate"/>
        </w:r>
        <w:r w:rsidR="006A7C19">
          <w:rPr>
            <w:noProof/>
          </w:rPr>
          <w:t>1</w:t>
        </w:r>
        <w:r>
          <w:fldChar w:fldCharType="end"/>
        </w:r>
      </w:p>
    </w:sdtContent>
  </w:sdt>
  <w:p w:rsidR="00680E14" w:rsidRDefault="00680E1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707" w:rsidRDefault="00073707" w:rsidP="008E1D81">
      <w:pPr>
        <w:spacing w:after="0" w:line="240" w:lineRule="auto"/>
      </w:pPr>
      <w:r>
        <w:separator/>
      </w:r>
    </w:p>
  </w:footnote>
  <w:footnote w:type="continuationSeparator" w:id="0">
    <w:p w:rsidR="00073707" w:rsidRDefault="00073707" w:rsidP="008E1D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331" w:rsidRPr="008E1D81" w:rsidRDefault="002A2331" w:rsidP="008E1D81">
    <w:pPr>
      <w:pStyle w:val="En-tte"/>
      <w:jc w:val="right"/>
      <w:rPr>
        <w:sz w:val="18"/>
        <w:szCs w:val="18"/>
      </w:rPr>
    </w:pPr>
    <w:r w:rsidRPr="008E1D81">
      <w:rPr>
        <w:sz w:val="18"/>
        <w:szCs w:val="18"/>
      </w:rPr>
      <w:t>Résistance au cisaillement des sols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E3CB4"/>
    <w:multiLevelType w:val="hybridMultilevel"/>
    <w:tmpl w:val="CC660EDC"/>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61E2B67"/>
    <w:multiLevelType w:val="hybridMultilevel"/>
    <w:tmpl w:val="5AD877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86A3DCF"/>
    <w:multiLevelType w:val="hybridMultilevel"/>
    <w:tmpl w:val="CC660EDC"/>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7DA1097"/>
    <w:multiLevelType w:val="hybridMultilevel"/>
    <w:tmpl w:val="2B04BEAC"/>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207360E"/>
    <w:multiLevelType w:val="hybridMultilevel"/>
    <w:tmpl w:val="CFF8D1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701"/>
    <w:rsid w:val="00032709"/>
    <w:rsid w:val="00073707"/>
    <w:rsid w:val="000D1063"/>
    <w:rsid w:val="001A5C73"/>
    <w:rsid w:val="0023045A"/>
    <w:rsid w:val="00235C99"/>
    <w:rsid w:val="0024554C"/>
    <w:rsid w:val="002759CC"/>
    <w:rsid w:val="00284701"/>
    <w:rsid w:val="002933A2"/>
    <w:rsid w:val="002A2331"/>
    <w:rsid w:val="00377CCE"/>
    <w:rsid w:val="004A43A4"/>
    <w:rsid w:val="0050768C"/>
    <w:rsid w:val="005625FE"/>
    <w:rsid w:val="0057712D"/>
    <w:rsid w:val="005B0FD9"/>
    <w:rsid w:val="005D3704"/>
    <w:rsid w:val="00636D7E"/>
    <w:rsid w:val="00665A90"/>
    <w:rsid w:val="00680E14"/>
    <w:rsid w:val="006A7C19"/>
    <w:rsid w:val="0084312B"/>
    <w:rsid w:val="00846661"/>
    <w:rsid w:val="008E1D81"/>
    <w:rsid w:val="00923529"/>
    <w:rsid w:val="00936D66"/>
    <w:rsid w:val="009B5A65"/>
    <w:rsid w:val="00B71759"/>
    <w:rsid w:val="00B81991"/>
    <w:rsid w:val="00C230E0"/>
    <w:rsid w:val="00D10C08"/>
    <w:rsid w:val="00D35B17"/>
    <w:rsid w:val="00E46A5F"/>
    <w:rsid w:val="00EE2D67"/>
    <w:rsid w:val="00F44196"/>
    <w:rsid w:val="00F44C9A"/>
    <w:rsid w:val="00F6759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71759"/>
    <w:rPr>
      <w:color w:val="808080"/>
    </w:rPr>
  </w:style>
  <w:style w:type="paragraph" w:styleId="Textedebulles">
    <w:name w:val="Balloon Text"/>
    <w:basedOn w:val="Normal"/>
    <w:link w:val="TextedebullesCar"/>
    <w:uiPriority w:val="99"/>
    <w:semiHidden/>
    <w:unhideWhenUsed/>
    <w:rsid w:val="00B7175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71759"/>
    <w:rPr>
      <w:rFonts w:ascii="Tahoma" w:hAnsi="Tahoma" w:cs="Tahoma"/>
      <w:sz w:val="16"/>
      <w:szCs w:val="16"/>
    </w:rPr>
  </w:style>
  <w:style w:type="paragraph" w:styleId="Paragraphedeliste">
    <w:name w:val="List Paragraph"/>
    <w:basedOn w:val="Normal"/>
    <w:uiPriority w:val="34"/>
    <w:qFormat/>
    <w:rsid w:val="002933A2"/>
    <w:pPr>
      <w:ind w:left="720"/>
      <w:contextualSpacing/>
    </w:pPr>
  </w:style>
  <w:style w:type="paragraph" w:styleId="En-tte">
    <w:name w:val="header"/>
    <w:basedOn w:val="Normal"/>
    <w:link w:val="En-tteCar"/>
    <w:uiPriority w:val="99"/>
    <w:unhideWhenUsed/>
    <w:rsid w:val="008E1D81"/>
    <w:pPr>
      <w:tabs>
        <w:tab w:val="center" w:pos="4536"/>
        <w:tab w:val="right" w:pos="9072"/>
      </w:tabs>
      <w:spacing w:after="0" w:line="240" w:lineRule="auto"/>
    </w:pPr>
  </w:style>
  <w:style w:type="character" w:customStyle="1" w:styleId="En-tteCar">
    <w:name w:val="En-tête Car"/>
    <w:basedOn w:val="Policepardfaut"/>
    <w:link w:val="En-tte"/>
    <w:uiPriority w:val="99"/>
    <w:rsid w:val="008E1D81"/>
  </w:style>
  <w:style w:type="paragraph" w:styleId="Pieddepage">
    <w:name w:val="footer"/>
    <w:basedOn w:val="Normal"/>
    <w:link w:val="PieddepageCar"/>
    <w:uiPriority w:val="99"/>
    <w:unhideWhenUsed/>
    <w:rsid w:val="008E1D8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E1D81"/>
  </w:style>
  <w:style w:type="table" w:styleId="Grilledutableau">
    <w:name w:val="Table Grid"/>
    <w:basedOn w:val="TableauNormal"/>
    <w:uiPriority w:val="59"/>
    <w:rsid w:val="001A5C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71759"/>
    <w:rPr>
      <w:color w:val="808080"/>
    </w:rPr>
  </w:style>
  <w:style w:type="paragraph" w:styleId="Textedebulles">
    <w:name w:val="Balloon Text"/>
    <w:basedOn w:val="Normal"/>
    <w:link w:val="TextedebullesCar"/>
    <w:uiPriority w:val="99"/>
    <w:semiHidden/>
    <w:unhideWhenUsed/>
    <w:rsid w:val="00B7175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71759"/>
    <w:rPr>
      <w:rFonts w:ascii="Tahoma" w:hAnsi="Tahoma" w:cs="Tahoma"/>
      <w:sz w:val="16"/>
      <w:szCs w:val="16"/>
    </w:rPr>
  </w:style>
  <w:style w:type="paragraph" w:styleId="Paragraphedeliste">
    <w:name w:val="List Paragraph"/>
    <w:basedOn w:val="Normal"/>
    <w:uiPriority w:val="34"/>
    <w:qFormat/>
    <w:rsid w:val="002933A2"/>
    <w:pPr>
      <w:ind w:left="720"/>
      <w:contextualSpacing/>
    </w:pPr>
  </w:style>
  <w:style w:type="paragraph" w:styleId="En-tte">
    <w:name w:val="header"/>
    <w:basedOn w:val="Normal"/>
    <w:link w:val="En-tteCar"/>
    <w:uiPriority w:val="99"/>
    <w:unhideWhenUsed/>
    <w:rsid w:val="008E1D81"/>
    <w:pPr>
      <w:tabs>
        <w:tab w:val="center" w:pos="4536"/>
        <w:tab w:val="right" w:pos="9072"/>
      </w:tabs>
      <w:spacing w:after="0" w:line="240" w:lineRule="auto"/>
    </w:pPr>
  </w:style>
  <w:style w:type="character" w:customStyle="1" w:styleId="En-tteCar">
    <w:name w:val="En-tête Car"/>
    <w:basedOn w:val="Policepardfaut"/>
    <w:link w:val="En-tte"/>
    <w:uiPriority w:val="99"/>
    <w:rsid w:val="008E1D81"/>
  </w:style>
  <w:style w:type="paragraph" w:styleId="Pieddepage">
    <w:name w:val="footer"/>
    <w:basedOn w:val="Normal"/>
    <w:link w:val="PieddepageCar"/>
    <w:uiPriority w:val="99"/>
    <w:unhideWhenUsed/>
    <w:rsid w:val="008E1D8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E1D81"/>
  </w:style>
  <w:style w:type="table" w:styleId="Grilledutableau">
    <w:name w:val="Table Grid"/>
    <w:basedOn w:val="TableauNormal"/>
    <w:uiPriority w:val="59"/>
    <w:rsid w:val="001A5C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952915">
      <w:bodyDiv w:val="1"/>
      <w:marLeft w:val="0"/>
      <w:marRight w:val="0"/>
      <w:marTop w:val="0"/>
      <w:marBottom w:val="0"/>
      <w:divBdr>
        <w:top w:val="none" w:sz="0" w:space="0" w:color="auto"/>
        <w:left w:val="none" w:sz="0" w:space="0" w:color="auto"/>
        <w:bottom w:val="none" w:sz="0" w:space="0" w:color="auto"/>
        <w:right w:val="none" w:sz="0" w:space="0" w:color="auto"/>
      </w:divBdr>
    </w:div>
    <w:div w:id="818965400">
      <w:bodyDiv w:val="1"/>
      <w:marLeft w:val="0"/>
      <w:marRight w:val="0"/>
      <w:marTop w:val="0"/>
      <w:marBottom w:val="0"/>
      <w:divBdr>
        <w:top w:val="none" w:sz="0" w:space="0" w:color="auto"/>
        <w:left w:val="none" w:sz="0" w:space="0" w:color="auto"/>
        <w:bottom w:val="none" w:sz="0" w:space="0" w:color="auto"/>
        <w:right w:val="none" w:sz="0" w:space="0" w:color="auto"/>
      </w:divBdr>
    </w:div>
    <w:div w:id="1229193580">
      <w:bodyDiv w:val="1"/>
      <w:marLeft w:val="0"/>
      <w:marRight w:val="0"/>
      <w:marTop w:val="0"/>
      <w:marBottom w:val="0"/>
      <w:divBdr>
        <w:top w:val="none" w:sz="0" w:space="0" w:color="auto"/>
        <w:left w:val="none" w:sz="0" w:space="0" w:color="auto"/>
        <w:bottom w:val="none" w:sz="0" w:space="0" w:color="auto"/>
        <w:right w:val="none" w:sz="0" w:space="0" w:color="auto"/>
      </w:divBdr>
    </w:div>
    <w:div w:id="204466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601</TotalTime>
  <Pages>1</Pages>
  <Words>208</Words>
  <Characters>1146</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cp:lastModifiedBy>
  <cp:revision>19</cp:revision>
  <cp:lastPrinted>2021-02-21T18:00:00Z</cp:lastPrinted>
  <dcterms:created xsi:type="dcterms:W3CDTF">2018-11-20T11:01:00Z</dcterms:created>
  <dcterms:modified xsi:type="dcterms:W3CDTF">2026-02-02T07:52:00Z</dcterms:modified>
</cp:coreProperties>
</file>