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69" w:rsidRDefault="008670EB" w:rsidP="00360169">
      <w:pPr>
        <w:bidi/>
        <w:jc w:val="center"/>
        <w:rPr>
          <w:noProof/>
          <w:rtl/>
          <w:lang w:eastAsia="fr-FR"/>
        </w:rPr>
      </w:pPr>
      <w:r w:rsidRPr="008670EB">
        <w:rPr>
          <w:noProof/>
          <w:rtl/>
          <w:lang w:val="en-US"/>
        </w:rPr>
        <w:pict>
          <v:shapetype id="_x0000_t202" coordsize="21600,21600" o:spt="202" path="m,l,21600r21600,l21600,xe">
            <v:stroke joinstyle="miter"/>
            <v:path gradientshapeok="t" o:connecttype="rect"/>
          </v:shapetype>
          <v:shape id="Text Box 4" o:spid="_x0000_s1026" type="#_x0000_t202" style="position:absolute;left:0;text-align:left;margin-left:-29.45pt;margin-top:13.65pt;width:189pt;height:65.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wf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" filled="f" stroked="f">
            <v:textbox style="mso-next-textbox:#Text Box 4">
              <w:txbxContent>
                <w:p w:rsidR="00C779B9" w:rsidRPr="0068789D" w:rsidRDefault="00C779B9" w:rsidP="0068789D">
                  <w:pPr>
                    <w:spacing w:line="240" w:lineRule="auto"/>
                    <w:contextualSpacing/>
                    <w:jc w:val="center"/>
                    <w:rPr>
                      <w:rFonts w:asciiTheme="majorBidi" w:hAnsiTheme="majorBidi" w:cstheme="majorBidi"/>
                    </w:rPr>
                  </w:pPr>
                  <w:r w:rsidRPr="0068789D">
                    <w:rPr>
                      <w:rFonts w:asciiTheme="majorBidi" w:hAnsiTheme="majorBidi" w:cstheme="majorBidi"/>
                    </w:rPr>
                    <w:t>Ministère de l’Enseignement Supérieur</w:t>
                  </w:r>
                </w:p>
                <w:p w:rsidR="00C779B9" w:rsidRPr="0068789D" w:rsidRDefault="00C779B9" w:rsidP="0068789D">
                  <w:pPr>
                    <w:spacing w:line="240" w:lineRule="auto"/>
                    <w:contextualSpacing/>
                    <w:jc w:val="center"/>
                    <w:rPr>
                      <w:rFonts w:asciiTheme="majorBidi" w:hAnsiTheme="majorBidi" w:cstheme="majorBidi"/>
                    </w:rPr>
                  </w:pPr>
                  <w:r w:rsidRPr="0068789D">
                    <w:rPr>
                      <w:rFonts w:asciiTheme="majorBidi" w:hAnsiTheme="majorBidi" w:cstheme="majorBidi"/>
                    </w:rPr>
                    <w:t>et de la Recherche Scientifique</w:t>
                  </w:r>
                </w:p>
                <w:p w:rsidR="00C779B9" w:rsidRPr="0068789D" w:rsidRDefault="007557A3" w:rsidP="0068789D">
                  <w:pPr>
                    <w:spacing w:line="240" w:lineRule="auto"/>
                    <w:contextualSpacing/>
                    <w:jc w:val="center"/>
                    <w:rPr>
                      <w:rFonts w:asciiTheme="majorBidi" w:hAnsiTheme="majorBidi" w:cstheme="majorBidi"/>
                    </w:rPr>
                  </w:pPr>
                  <w:r>
                    <w:rPr>
                      <w:rFonts w:asciiTheme="majorBidi" w:hAnsiTheme="majorBidi" w:cstheme="majorBidi"/>
                    </w:rPr>
                    <w:t>C</w:t>
                  </w:r>
                  <w:r w:rsidR="0068789D" w:rsidRPr="0068789D">
                    <w:rPr>
                      <w:rFonts w:asciiTheme="majorBidi" w:hAnsiTheme="majorBidi" w:cstheme="majorBidi"/>
                    </w:rPr>
                    <w:t xml:space="preserve">entre universitaire Abdelhafid-Boussouf </w:t>
                  </w:r>
                  <w:r w:rsidR="0068789D">
                    <w:rPr>
                      <w:rFonts w:asciiTheme="majorBidi" w:hAnsiTheme="majorBidi" w:cstheme="majorBidi"/>
                    </w:rPr>
                    <w:t>-</w:t>
                  </w:r>
                  <w:r w:rsidR="0068789D" w:rsidRPr="0068789D">
                    <w:rPr>
                      <w:rFonts w:asciiTheme="majorBidi" w:hAnsiTheme="majorBidi" w:cstheme="majorBidi"/>
                    </w:rPr>
                    <w:t xml:space="preserve"> Mila</w:t>
                  </w:r>
                  <w:r w:rsidR="0068789D">
                    <w:rPr>
                      <w:rFonts w:asciiTheme="majorBidi" w:hAnsiTheme="majorBidi" w:cstheme="majorBidi"/>
                    </w:rPr>
                    <w:t>-</w:t>
                  </w:r>
                </w:p>
              </w:txbxContent>
            </v:textbox>
          </v:shape>
        </w:pict>
      </w:r>
      <w:r w:rsidRPr="008670EB">
        <w:rPr>
          <w:noProof/>
          <w:rtl/>
          <w:lang w:val="en-US"/>
        </w:rPr>
        <w:pict>
          <v:shape id="Text Box 3" o:spid="_x0000_s1027" type="#_x0000_t202" style="position:absolute;left:0;text-align:left;margin-left:353.9pt;margin-top:13.65pt;width:193.6pt;height:70.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72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" filled="f" stroked="f">
            <v:textbox style="mso-next-textbox:#Text Box 3">
              <w:txbxContent>
                <w:p w:rsidR="00C779B9" w:rsidRPr="00AE1E52" w:rsidRDefault="00C779B9" w:rsidP="00AE1E52">
                  <w:pPr>
                    <w:contextualSpacing/>
                    <w:jc w:val="center"/>
                    <w:rPr>
                      <w:rFonts w:ascii="Simplified Arabic" w:hAnsi="Simplified Arabic" w:cs="Simplified Arabic"/>
                      <w:b/>
                      <w:bCs/>
                      <w:sz w:val="20"/>
                      <w:szCs w:val="20"/>
                    </w:rPr>
                  </w:pPr>
                  <w:r w:rsidRPr="00AE1E52">
                    <w:rPr>
                      <w:rFonts w:ascii="Simplified Arabic" w:hAnsi="Simplified Arabic" w:cs="Simplified Arabic"/>
                      <w:b/>
                      <w:bCs/>
                      <w:sz w:val="20"/>
                      <w:szCs w:val="20"/>
                      <w:rtl/>
                    </w:rPr>
                    <w:t>وزارة التعليم العالي والبحث العلمي</w:t>
                  </w:r>
                </w:p>
                <w:p w:rsidR="0068789D" w:rsidRPr="00AE1E52" w:rsidRDefault="0068789D" w:rsidP="00AE1E52">
                  <w:pPr>
                    <w:contextualSpacing/>
                    <w:jc w:val="center"/>
                    <w:rPr>
                      <w:rFonts w:ascii="Simplified Arabic" w:hAnsi="Simplified Arabic" w:cs="Simplified Arabic"/>
                      <w:b/>
                      <w:bCs/>
                      <w:sz w:val="20"/>
                      <w:szCs w:val="20"/>
                      <w:rtl/>
                      <w:lang w:bidi="ar-DZ"/>
                    </w:rPr>
                  </w:pPr>
                  <w:r w:rsidRPr="00AE1E52">
                    <w:rPr>
                      <w:rFonts w:ascii="Simplified Arabic" w:hAnsi="Simplified Arabic" w:cs="Simplified Arabic"/>
                      <w:b/>
                      <w:bCs/>
                      <w:sz w:val="20"/>
                      <w:szCs w:val="20"/>
                      <w:rtl/>
                      <w:lang w:bidi="ar-DZ"/>
                    </w:rPr>
                    <w:t xml:space="preserve">المركز الجامعي عبد الحفيظ بوالصوف </w:t>
                  </w:r>
                </w:p>
                <w:p w:rsidR="00C779B9" w:rsidRPr="00AE1E52" w:rsidRDefault="0068789D" w:rsidP="00AE1E52">
                  <w:pPr>
                    <w:contextualSpacing/>
                    <w:jc w:val="center"/>
                    <w:rPr>
                      <w:rFonts w:ascii="Simplified Arabic" w:hAnsi="Simplified Arabic" w:cs="Simplified Arabic"/>
                      <w:b/>
                      <w:bCs/>
                      <w:sz w:val="20"/>
                      <w:szCs w:val="20"/>
                      <w:rtl/>
                      <w:lang w:bidi="ar-DZ"/>
                    </w:rPr>
                  </w:pPr>
                  <w:r w:rsidRPr="00AE1E52">
                    <w:rPr>
                      <w:rFonts w:ascii="Simplified Arabic" w:hAnsi="Simplified Arabic" w:cs="Simplified Arabic"/>
                      <w:b/>
                      <w:bCs/>
                      <w:sz w:val="20"/>
                      <w:szCs w:val="20"/>
                      <w:rtl/>
                      <w:lang w:bidi="ar-DZ"/>
                    </w:rPr>
                    <w:t>-ميلة-</w:t>
                  </w:r>
                </w:p>
                <w:p w:rsidR="00C779B9" w:rsidRPr="00CC25F3" w:rsidRDefault="00C779B9" w:rsidP="00D4570B">
                  <w:pPr>
                    <w:jc w:val="center"/>
                    <w:rPr>
                      <w:rFonts w:ascii="ae_Rasheeq" w:hAnsi="ae_Rasheeq" w:cs="ae_Rasheeq"/>
                      <w:b/>
                      <w:bCs/>
                    </w:rPr>
                  </w:pPr>
                </w:p>
              </w:txbxContent>
            </v:textbox>
          </v:shape>
        </w:pict>
      </w:r>
    </w:p>
    <w:p w:rsidR="00530C14" w:rsidRDefault="008670EB" w:rsidP="0068789D">
      <w:pPr>
        <w:bidi/>
        <w:jc w:val="center"/>
      </w:pPr>
      <w:r w:rsidRPr="008670EB">
        <w:rPr>
          <w:rFonts w:asciiTheme="minorBidi" w:hAnsiTheme="minorBidi"/>
          <w:b/>
          <w:bCs/>
          <w:noProof/>
          <w:lang w:val="en-US"/>
        </w:rPr>
        <w:pict>
          <v:shapetype id="_x0000_t116" coordsize="21600,21600" o:spt="116" path="m3475,qx,10800,3475,21600l18125,21600qx21600,10800,18125,xe">
            <v:stroke joinstyle="miter"/>
            <v:path gradientshapeok="t" o:connecttype="rect" textboxrect="1018,3163,20582,18437"/>
          </v:shapetype>
          <v:shape id="Organigramme : Terminateur 10" o:spid="_x0000_s1030" type="#_x0000_t116" style="position:absolute;left:0;text-align:left;margin-left:-9pt;margin-top:59.5pt;width:536.75pt;height:7.3pt;z-index:-25165926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" fillcolor="#4f81bd [3204]" strokecolor="#243f60 [1604]" strokeweight="2pt">
            <v:path arrowok="t"/>
          </v:shape>
        </w:pict>
      </w:r>
      <w:r w:rsidR="0068789D">
        <w:rPr>
          <w:noProof/>
          <w:lang w:eastAsia="fr-FR"/>
        </w:rPr>
        <w:drawing>
          <wp:inline distT="0" distB="0" distL="0" distR="0">
            <wp:extent cx="1552575" cy="809625"/>
            <wp:effectExtent l="19050" t="0" r="9525" b="0"/>
            <wp:docPr id="3" name="Image 0" descr="16247804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7804010.jpg"/>
                    <pic:cNvPicPr/>
                  </pic:nvPicPr>
                  <pic:blipFill>
                    <a:blip r:embed="rId7"/>
                    <a:stretch>
                      <a:fillRect/>
                    </a:stretch>
                  </pic:blipFill>
                  <pic:spPr>
                    <a:xfrm>
                      <a:off x="0" y="0"/>
                      <a:ext cx="1552575" cy="809625"/>
                    </a:xfrm>
                    <a:prstGeom prst="rect">
                      <a:avLst/>
                    </a:prstGeom>
                  </pic:spPr>
                </pic:pic>
              </a:graphicData>
            </a:graphic>
          </wp:inline>
        </w:drawing>
      </w:r>
      <w:r w:rsidRPr="008670EB">
        <w:rPr>
          <w:noProof/>
          <w:lang w:val="en-US"/>
        </w:rPr>
        <w:pict>
          <v:shape id="Text Box 2" o:spid="_x0000_s1028" type="#_x0000_t202" style="position:absolute;left:0;text-align:left;margin-left:159.55pt;margin-top:-21.6pt;width:204.75pt;height:26.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OeuwIAAMA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" filled="f" stroked="f">
            <v:textbox style="mso-next-textbox:#Text Box 2">
              <w:txbxContent>
                <w:p w:rsidR="00C779B9" w:rsidRPr="000C49F3" w:rsidRDefault="00C779B9" w:rsidP="00D4570B">
                  <w:pPr>
                    <w:tabs>
                      <w:tab w:val="left" w:pos="3544"/>
                    </w:tabs>
                    <w:jc w:val="center"/>
                    <w:outlineLvl w:val="0"/>
                    <w:rPr>
                      <w:rFonts w:ascii="Arial" w:hAnsi="Arial"/>
                      <w:b/>
                      <w:bCs/>
                      <w:sz w:val="28"/>
                      <w:szCs w:val="28"/>
                      <w:rtl/>
                    </w:rPr>
                  </w:pPr>
                  <w:r w:rsidRPr="000C49F3">
                    <w:rPr>
                      <w:rFonts w:ascii="Arial" w:hAnsi="Arial"/>
                      <w:b/>
                      <w:bCs/>
                      <w:sz w:val="28"/>
                      <w:szCs w:val="28"/>
                      <w:rtl/>
                    </w:rPr>
                    <w:t>الجمهورية الجزائرية الديمقراطية الشعبية</w:t>
                  </w:r>
                </w:p>
                <w:p w:rsidR="00C779B9" w:rsidRDefault="00C779B9" w:rsidP="00D4570B">
                  <w:pPr>
                    <w:jc w:val="center"/>
                  </w:pPr>
                </w:p>
              </w:txbxContent>
            </v:textbox>
          </v:shape>
        </w:pict>
      </w:r>
    </w:p>
    <w:p w:rsidR="00884E25" w:rsidRPr="007F068C" w:rsidRDefault="00C2293F" w:rsidP="00CA2EF8">
      <w:pPr>
        <w:bidi/>
        <w:spacing w:after="0"/>
        <w:contextualSpacing/>
        <w:jc w:val="both"/>
        <w:rPr>
          <w:rFonts w:asciiTheme="minorBidi" w:hAnsiTheme="minorBidi"/>
          <w:b/>
          <w:bCs/>
          <w:sz w:val="28"/>
          <w:szCs w:val="28"/>
          <w:rtl/>
        </w:rPr>
      </w:pPr>
      <w:r w:rsidRPr="007F068C">
        <w:rPr>
          <w:rFonts w:asciiTheme="minorBidi" w:hAnsiTheme="minorBidi" w:hint="cs"/>
          <w:b/>
          <w:bCs/>
          <w:sz w:val="28"/>
          <w:szCs w:val="28"/>
          <w:rtl/>
          <w:lang w:bidi="ar-DZ"/>
        </w:rPr>
        <w:t>معهد الحقوق</w:t>
      </w:r>
      <w:r w:rsidR="009137A2">
        <w:rPr>
          <w:rFonts w:asciiTheme="minorBidi" w:hAnsiTheme="minorBidi" w:hint="cs"/>
          <w:b/>
          <w:bCs/>
          <w:sz w:val="28"/>
          <w:szCs w:val="28"/>
          <w:rtl/>
          <w:lang w:bidi="ar-DZ"/>
        </w:rPr>
        <w:t xml:space="preserve">                      </w:t>
      </w:r>
      <w:r w:rsidR="007F068C">
        <w:rPr>
          <w:rFonts w:asciiTheme="minorBidi" w:hAnsiTheme="minorBidi" w:hint="cs"/>
          <w:b/>
          <w:bCs/>
          <w:sz w:val="28"/>
          <w:szCs w:val="28"/>
          <w:rtl/>
        </w:rPr>
        <w:tab/>
      </w:r>
      <w:r w:rsidR="007F068C">
        <w:rPr>
          <w:rFonts w:asciiTheme="minorBidi" w:hAnsiTheme="minorBidi" w:hint="cs"/>
          <w:b/>
          <w:bCs/>
          <w:sz w:val="28"/>
          <w:szCs w:val="28"/>
          <w:rtl/>
        </w:rPr>
        <w:tab/>
      </w:r>
      <w:r w:rsidR="007F068C">
        <w:rPr>
          <w:rFonts w:asciiTheme="minorBidi" w:hAnsiTheme="minorBidi" w:hint="cs"/>
          <w:b/>
          <w:bCs/>
          <w:sz w:val="28"/>
          <w:szCs w:val="28"/>
          <w:rtl/>
        </w:rPr>
        <w:tab/>
        <w:t xml:space="preserve">  </w:t>
      </w:r>
      <w:r w:rsidR="00AA7DFC">
        <w:rPr>
          <w:rFonts w:asciiTheme="minorBidi" w:hAnsiTheme="minorBidi" w:hint="cs"/>
          <w:b/>
          <w:bCs/>
          <w:sz w:val="28"/>
          <w:szCs w:val="28"/>
          <w:rtl/>
        </w:rPr>
        <w:t xml:space="preserve">         </w:t>
      </w:r>
      <w:r w:rsidR="007F068C">
        <w:rPr>
          <w:rFonts w:asciiTheme="minorBidi" w:hAnsiTheme="minorBidi" w:hint="cs"/>
          <w:b/>
          <w:bCs/>
          <w:sz w:val="28"/>
          <w:szCs w:val="28"/>
          <w:rtl/>
        </w:rPr>
        <w:t xml:space="preserve">  </w:t>
      </w:r>
      <w:r w:rsidR="00884E25" w:rsidRPr="007F068C">
        <w:rPr>
          <w:rFonts w:asciiTheme="minorBidi" w:hAnsiTheme="minorBidi" w:hint="cs"/>
          <w:b/>
          <w:bCs/>
          <w:sz w:val="28"/>
          <w:szCs w:val="28"/>
          <w:rtl/>
        </w:rPr>
        <w:t xml:space="preserve"> </w:t>
      </w:r>
      <w:r w:rsidR="00295EB0" w:rsidRPr="007F068C">
        <w:rPr>
          <w:rFonts w:asciiTheme="minorBidi" w:hAnsiTheme="minorBidi" w:hint="cs"/>
          <w:b/>
          <w:bCs/>
          <w:sz w:val="28"/>
          <w:szCs w:val="28"/>
          <w:rtl/>
        </w:rPr>
        <w:t xml:space="preserve">   </w:t>
      </w:r>
      <w:r w:rsidR="00530C14" w:rsidRPr="007F068C">
        <w:rPr>
          <w:rFonts w:asciiTheme="minorBidi" w:hAnsiTheme="minorBidi" w:hint="cs"/>
          <w:b/>
          <w:bCs/>
          <w:sz w:val="28"/>
          <w:szCs w:val="28"/>
          <w:rtl/>
        </w:rPr>
        <w:t xml:space="preserve"> </w:t>
      </w:r>
    </w:p>
    <w:p w:rsidR="00530C14" w:rsidRPr="007F068C" w:rsidRDefault="008670EB" w:rsidP="00F502B5">
      <w:pPr>
        <w:bidi/>
        <w:contextualSpacing/>
        <w:jc w:val="both"/>
        <w:rPr>
          <w:rFonts w:asciiTheme="minorBidi" w:hAnsiTheme="minorBidi"/>
          <w:b/>
          <w:bCs/>
          <w:sz w:val="28"/>
          <w:szCs w:val="28"/>
        </w:rPr>
      </w:pPr>
      <w:r w:rsidRPr="008670EB">
        <w:rPr>
          <w:rFonts w:asciiTheme="minorBidi" w:hAnsiTheme="minorBidi"/>
          <w:b/>
          <w:bCs/>
          <w:noProof/>
          <w:lang w:val="en-US"/>
        </w:rPr>
        <w:pict>
          <v:roundrect id="Rectangle à coins arrondis 7" o:spid="_x0000_s1029" style="position:absolute;left:0;text-align:left;margin-left:135pt;margin-top:17.75pt;width:276.75pt;height:39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" fillcolor="white [3201]" strokecolor="#4f81bd [3204]" strokeweight="2pt">
            <v:path arrowok="t"/>
            <v:textbox>
              <w:txbxContent>
                <w:p w:rsidR="00C779B9" w:rsidRPr="001A7CB4" w:rsidRDefault="00C779B9" w:rsidP="007C49FE">
                  <w:pPr>
                    <w:jc w:val="center"/>
                    <w:rPr>
                      <w:rFonts w:cs="Traditional Arabic"/>
                      <w:b/>
                      <w:bCs/>
                      <w:sz w:val="40"/>
                      <w:szCs w:val="40"/>
                    </w:rPr>
                  </w:pPr>
                  <w:r w:rsidRPr="001A7CB4">
                    <w:rPr>
                      <w:rFonts w:ascii="Traditional Arabic" w:hAnsi="Traditional Arabic" w:cs="Traditional Arabic"/>
                      <w:b/>
                      <w:bCs/>
                      <w:sz w:val="40"/>
                      <w:szCs w:val="40"/>
                      <w:rtl/>
                    </w:rPr>
                    <w:t>مقياس:</w:t>
                  </w:r>
                  <w:r w:rsidR="005D758B" w:rsidRPr="001A7CB4">
                    <w:rPr>
                      <w:rFonts w:ascii="Traditional Arabic" w:hAnsi="Traditional Arabic" w:cs="Traditional Arabic" w:hint="cs"/>
                      <w:b/>
                      <w:bCs/>
                      <w:sz w:val="40"/>
                      <w:szCs w:val="40"/>
                      <w:rtl/>
                    </w:rPr>
                    <w:t xml:space="preserve"> </w:t>
                  </w:r>
                  <w:r w:rsidR="007C49FE">
                    <w:rPr>
                      <w:rFonts w:ascii="Traditional Arabic" w:hAnsi="Traditional Arabic" w:cs="Traditional Arabic" w:hint="cs"/>
                      <w:b/>
                      <w:bCs/>
                      <w:sz w:val="40"/>
                      <w:szCs w:val="40"/>
                      <w:rtl/>
                    </w:rPr>
                    <w:t xml:space="preserve">تاريخ النظم القانونية </w:t>
                  </w:r>
                </w:p>
              </w:txbxContent>
            </v:textbox>
          </v:roundrect>
        </w:pict>
      </w:r>
      <w:r w:rsidR="00C2293F" w:rsidRPr="007F068C">
        <w:rPr>
          <w:rFonts w:asciiTheme="minorBidi" w:hAnsiTheme="minorBidi" w:hint="cs"/>
          <w:b/>
          <w:bCs/>
          <w:sz w:val="28"/>
          <w:szCs w:val="28"/>
          <w:rtl/>
          <w:lang w:bidi="ar-DZ"/>
        </w:rPr>
        <w:t xml:space="preserve">سنة أولى </w:t>
      </w:r>
      <w:r w:rsidR="00D56A8E">
        <w:rPr>
          <w:rFonts w:asciiTheme="minorBidi" w:hAnsiTheme="minorBidi" w:hint="cs"/>
          <w:b/>
          <w:bCs/>
          <w:sz w:val="28"/>
          <w:szCs w:val="28"/>
          <w:rtl/>
          <w:lang w:bidi="ar-DZ"/>
        </w:rPr>
        <w:t xml:space="preserve">ليسانس </w:t>
      </w:r>
      <w:r w:rsidR="00C2293F" w:rsidRPr="007F068C">
        <w:rPr>
          <w:rFonts w:asciiTheme="minorBidi" w:hAnsiTheme="minorBidi" w:hint="cs"/>
          <w:b/>
          <w:bCs/>
          <w:sz w:val="28"/>
          <w:szCs w:val="28"/>
          <w:rtl/>
          <w:lang w:bidi="ar-DZ"/>
        </w:rPr>
        <w:tab/>
        <w:t xml:space="preserve">      </w:t>
      </w:r>
      <w:r w:rsidR="00CF6191" w:rsidRPr="007F068C">
        <w:rPr>
          <w:rFonts w:asciiTheme="minorBidi" w:hAnsiTheme="minorBidi" w:hint="cs"/>
          <w:b/>
          <w:bCs/>
          <w:sz w:val="28"/>
          <w:szCs w:val="28"/>
          <w:rtl/>
          <w:lang w:bidi="ar-DZ"/>
        </w:rPr>
        <w:tab/>
      </w:r>
      <w:r w:rsidR="007F068C">
        <w:rPr>
          <w:rFonts w:asciiTheme="minorBidi" w:hAnsiTheme="minorBidi" w:hint="cs"/>
          <w:b/>
          <w:bCs/>
          <w:sz w:val="28"/>
          <w:szCs w:val="28"/>
          <w:rtl/>
          <w:lang w:bidi="ar-DZ"/>
        </w:rPr>
        <w:t xml:space="preserve">                        </w:t>
      </w:r>
      <w:r w:rsidR="00295EB0" w:rsidRPr="007F068C">
        <w:rPr>
          <w:rFonts w:asciiTheme="minorBidi" w:hAnsiTheme="minorBidi" w:hint="cs"/>
          <w:b/>
          <w:bCs/>
          <w:sz w:val="28"/>
          <w:szCs w:val="28"/>
          <w:rtl/>
          <w:lang w:bidi="ar-DZ"/>
        </w:rPr>
        <w:t xml:space="preserve">   </w:t>
      </w:r>
      <w:r w:rsidR="00295EB0" w:rsidRPr="007F068C">
        <w:rPr>
          <w:rFonts w:asciiTheme="minorBidi" w:hAnsiTheme="minorBidi"/>
          <w:b/>
          <w:bCs/>
          <w:sz w:val="28"/>
          <w:szCs w:val="28"/>
          <w:lang w:bidi="ar-DZ"/>
        </w:rPr>
        <w:t xml:space="preserve"> </w:t>
      </w:r>
      <w:r w:rsidR="00295EB0" w:rsidRPr="007F068C">
        <w:rPr>
          <w:rFonts w:asciiTheme="minorBidi" w:hAnsiTheme="minorBidi" w:hint="cs"/>
          <w:b/>
          <w:bCs/>
          <w:sz w:val="28"/>
          <w:szCs w:val="28"/>
          <w:rtl/>
          <w:lang w:bidi="ar-DZ"/>
        </w:rPr>
        <w:t xml:space="preserve"> </w:t>
      </w:r>
      <w:r w:rsidR="00295EB0" w:rsidRPr="007F068C">
        <w:rPr>
          <w:rFonts w:asciiTheme="minorBidi" w:hAnsiTheme="minorBidi"/>
          <w:b/>
          <w:bCs/>
          <w:sz w:val="28"/>
          <w:szCs w:val="28"/>
          <w:lang w:bidi="ar-DZ"/>
        </w:rPr>
        <w:t xml:space="preserve"> </w:t>
      </w:r>
      <w:r w:rsidR="00AA7DFC">
        <w:rPr>
          <w:rFonts w:asciiTheme="minorBidi" w:hAnsiTheme="minorBidi" w:hint="cs"/>
          <w:b/>
          <w:bCs/>
          <w:sz w:val="28"/>
          <w:szCs w:val="28"/>
          <w:rtl/>
          <w:lang w:bidi="ar-DZ"/>
        </w:rPr>
        <w:t xml:space="preserve">         </w:t>
      </w:r>
      <w:r w:rsidR="00D56A8E">
        <w:rPr>
          <w:rFonts w:asciiTheme="minorBidi" w:hAnsiTheme="minorBidi" w:hint="cs"/>
          <w:b/>
          <w:bCs/>
          <w:sz w:val="28"/>
          <w:szCs w:val="28"/>
          <w:rtl/>
          <w:lang w:bidi="ar-DZ"/>
        </w:rPr>
        <w:t xml:space="preserve">  </w:t>
      </w:r>
      <w:r w:rsidR="00884E25" w:rsidRPr="007F068C">
        <w:rPr>
          <w:rFonts w:asciiTheme="minorBidi" w:hAnsiTheme="minorBidi" w:hint="cs"/>
          <w:b/>
          <w:bCs/>
          <w:sz w:val="28"/>
          <w:szCs w:val="28"/>
          <w:rtl/>
          <w:lang w:bidi="ar-DZ"/>
        </w:rPr>
        <w:t xml:space="preserve">    </w:t>
      </w:r>
    </w:p>
    <w:p w:rsidR="00530C14" w:rsidRDefault="00530C14" w:rsidP="00530C14">
      <w:pPr>
        <w:bidi/>
        <w:spacing w:line="360" w:lineRule="auto"/>
        <w:contextualSpacing/>
        <w:rPr>
          <w:rFonts w:asciiTheme="minorBidi" w:hAnsiTheme="minorBidi"/>
          <w:b/>
          <w:bCs/>
        </w:rPr>
      </w:pPr>
    </w:p>
    <w:p w:rsidR="00530C14" w:rsidRDefault="00530C14" w:rsidP="00530C14">
      <w:pPr>
        <w:bidi/>
        <w:spacing w:line="360" w:lineRule="auto"/>
        <w:contextualSpacing/>
        <w:rPr>
          <w:rFonts w:asciiTheme="minorBidi" w:hAnsiTheme="minorBidi"/>
          <w:b/>
          <w:bCs/>
          <w:rtl/>
        </w:rPr>
      </w:pPr>
    </w:p>
    <w:p w:rsidR="00893E25" w:rsidRPr="00893E25" w:rsidRDefault="00F502B5" w:rsidP="00CA2EF8">
      <w:pPr>
        <w:bidi/>
        <w:spacing w:after="0" w:line="360" w:lineRule="auto"/>
        <w:contextualSpacing/>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rPr>
        <w:t xml:space="preserve">الإجابة النموذجية مع التنقيط </w:t>
      </w:r>
    </w:p>
    <w:p w:rsidR="00463E77" w:rsidRDefault="003616CC" w:rsidP="0045522B">
      <w:pPr>
        <w:bidi/>
        <w:spacing w:after="0"/>
        <w:contextualSpacing/>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rPr>
        <w:t xml:space="preserve"> </w:t>
      </w:r>
      <w:r w:rsidR="00463E77">
        <w:rPr>
          <w:rFonts w:ascii="Simplified Arabic" w:hAnsi="Simplified Arabic" w:cs="Simplified Arabic" w:hint="cs"/>
          <w:sz w:val="28"/>
          <w:szCs w:val="28"/>
          <w:rtl/>
        </w:rPr>
        <w:t>1- قانون أوركاجينا</w:t>
      </w:r>
      <w:r w:rsidR="008777B0">
        <w:rPr>
          <w:rFonts w:ascii="Simplified Arabic" w:hAnsi="Simplified Arabic" w:cs="Simplified Arabic" w:hint="cs"/>
          <w:sz w:val="28"/>
          <w:szCs w:val="28"/>
          <w:rtl/>
        </w:rPr>
        <w:t xml:space="preserve"> </w:t>
      </w:r>
      <w:r w:rsidR="008777B0">
        <w:rPr>
          <w:rFonts w:ascii="Simplified Arabic" w:hAnsi="Simplified Arabic" w:cs="Simplified Arabic"/>
          <w:sz w:val="28"/>
          <w:szCs w:val="28"/>
        </w:rPr>
        <w:t xml:space="preserve"> </w:t>
      </w:r>
      <w:r w:rsidR="008777B0">
        <w:rPr>
          <w:rFonts w:ascii="Simplified Arabic" w:hAnsi="Simplified Arabic" w:cs="Simplified Arabic"/>
          <w:sz w:val="28"/>
          <w:szCs w:val="28"/>
          <w:lang w:bidi="ar-DZ"/>
        </w:rPr>
        <w:t>(Urukagina)</w:t>
      </w:r>
      <w:r w:rsidR="00463E77">
        <w:rPr>
          <w:rFonts w:ascii="Simplified Arabic" w:hAnsi="Simplified Arabic" w:cs="Simplified Arabic" w:hint="cs"/>
          <w:sz w:val="28"/>
          <w:szCs w:val="28"/>
          <w:rtl/>
        </w:rPr>
        <w:t xml:space="preserve"> سمي بهذا الاسم نظرا لأنه قانون خاص بالإصلاح الاجتماعي</w:t>
      </w:r>
      <w:r w:rsidR="00CD64A0">
        <w:rPr>
          <w:rFonts w:ascii="Simplified Arabic" w:hAnsi="Simplified Arabic" w:cs="Simplified Arabic" w:hint="cs"/>
          <w:sz w:val="28"/>
          <w:szCs w:val="28"/>
          <w:rtl/>
        </w:rPr>
        <w:t>.</w:t>
      </w:r>
      <w:r w:rsidR="00AE2603">
        <w:rPr>
          <w:rFonts w:ascii="Simplified Arabic" w:hAnsi="Simplified Arabic" w:cs="Simplified Arabic"/>
          <w:sz w:val="28"/>
          <w:szCs w:val="28"/>
        </w:rPr>
        <w:t xml:space="preserve"> </w:t>
      </w:r>
      <w:r w:rsidR="00AE2603">
        <w:rPr>
          <w:rFonts w:ascii="Simplified Arabic" w:hAnsi="Simplified Arabic" w:cs="Simplified Arabic" w:hint="cs"/>
          <w:sz w:val="28"/>
          <w:szCs w:val="28"/>
          <w:rtl/>
          <w:lang w:bidi="ar-DZ"/>
        </w:rPr>
        <w:t xml:space="preserve"> خطأ</w:t>
      </w:r>
      <w:r w:rsidR="00993573">
        <w:rPr>
          <w:rFonts w:ascii="Simplified Arabic" w:hAnsi="Simplified Arabic" w:cs="Simplified Arabic"/>
          <w:sz w:val="28"/>
          <w:szCs w:val="28"/>
          <w:lang w:bidi="ar-DZ"/>
        </w:rPr>
        <w:t xml:space="preserve"> </w:t>
      </w:r>
      <w:r w:rsidR="00993573">
        <w:rPr>
          <w:rFonts w:ascii="Simplified Arabic" w:hAnsi="Simplified Arabic" w:cs="Simplified Arabic" w:hint="cs"/>
          <w:sz w:val="28"/>
          <w:szCs w:val="28"/>
          <w:rtl/>
          <w:lang w:bidi="ar-DZ"/>
        </w:rPr>
        <w:t xml:space="preserve"> (02ن)</w:t>
      </w:r>
    </w:p>
    <w:p w:rsidR="00CD64A0" w:rsidRDefault="00AE2603" w:rsidP="00AE2603">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القوانين في الحضارات السابقة تسمى تيمنا بواضعيها، أي الملوك الذي قاموا بوضعها.</w:t>
      </w:r>
    </w:p>
    <w:p w:rsidR="00463E77" w:rsidRDefault="00463E77"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8777B0">
        <w:rPr>
          <w:rFonts w:ascii="Simplified Arabic" w:hAnsi="Simplified Arabic" w:cs="Simplified Arabic" w:hint="cs"/>
          <w:sz w:val="28"/>
          <w:szCs w:val="28"/>
          <w:rtl/>
        </w:rPr>
        <w:t xml:space="preserve">الموشكينوم </w:t>
      </w:r>
      <w:r w:rsidR="008777B0">
        <w:rPr>
          <w:rFonts w:ascii="Simplified Arabic" w:hAnsi="Simplified Arabic" w:cs="Simplified Arabic"/>
          <w:sz w:val="28"/>
          <w:szCs w:val="28"/>
        </w:rPr>
        <w:t>(Mushkenum</w:t>
      </w:r>
      <w:r w:rsidR="008777B0">
        <w:rPr>
          <w:rFonts w:ascii="Simplified Arabic" w:hAnsi="Simplified Arabic" w:cs="Simplified Arabic"/>
          <w:sz w:val="28"/>
          <w:szCs w:val="28"/>
          <w:lang w:bidi="ar-DZ"/>
        </w:rPr>
        <w:t>)</w:t>
      </w:r>
      <w:r w:rsidR="008777B0">
        <w:rPr>
          <w:rFonts w:ascii="Simplified Arabic" w:hAnsi="Simplified Arabic" w:cs="Simplified Arabic" w:hint="cs"/>
          <w:sz w:val="28"/>
          <w:szCs w:val="28"/>
          <w:rtl/>
        </w:rPr>
        <w:t xml:space="preserve"> عبارة عن مجموعة من الجنود الفارين إلى اليونان.</w:t>
      </w:r>
      <w:r w:rsidR="00AE2603" w:rsidRPr="00AE2603">
        <w:rPr>
          <w:rFonts w:ascii="Simplified Arabic" w:hAnsi="Simplified Arabic" w:cs="Simplified Arabic" w:hint="cs"/>
          <w:sz w:val="28"/>
          <w:szCs w:val="28"/>
          <w:rtl/>
          <w:lang w:bidi="ar-DZ"/>
        </w:rPr>
        <w:t xml:space="preserve"> </w:t>
      </w:r>
      <w:r w:rsidR="00AE2603">
        <w:rPr>
          <w:rFonts w:ascii="Simplified Arabic" w:hAnsi="Simplified Arabic" w:cs="Simplified Arabic" w:hint="cs"/>
          <w:sz w:val="28"/>
          <w:szCs w:val="28"/>
          <w:rtl/>
          <w:lang w:bidi="ar-DZ"/>
        </w:rPr>
        <w:t>خطأ</w:t>
      </w:r>
      <w:r w:rsidR="00993573">
        <w:rPr>
          <w:rFonts w:ascii="Simplified Arabic" w:hAnsi="Simplified Arabic" w:cs="Simplified Arabic" w:hint="cs"/>
          <w:sz w:val="28"/>
          <w:szCs w:val="28"/>
          <w:rtl/>
          <w:lang w:bidi="ar-DZ"/>
        </w:rPr>
        <w:t xml:space="preserve"> (02ن)</w:t>
      </w:r>
    </w:p>
    <w:p w:rsidR="00CD64A0" w:rsidRDefault="00AE2603"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هم عبارة عن</w:t>
      </w:r>
      <w:r w:rsidR="006A68D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طبقة العوام (وهي الطبقة الوسطى) آنذاك.</w:t>
      </w:r>
    </w:p>
    <w:p w:rsidR="008777B0" w:rsidRDefault="008777B0" w:rsidP="0045522B">
      <w:pPr>
        <w:bidi/>
        <w:spacing w:after="0"/>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3- الو</w:t>
      </w:r>
      <w:r w:rsidR="00970DE1">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ردوم </w:t>
      </w:r>
      <w:r>
        <w:rPr>
          <w:rFonts w:ascii="Simplified Arabic" w:hAnsi="Simplified Arabic" w:cs="Simplified Arabic"/>
          <w:sz w:val="28"/>
          <w:szCs w:val="28"/>
        </w:rPr>
        <w:t>(Wardum)</w:t>
      </w:r>
      <w:r>
        <w:rPr>
          <w:rFonts w:ascii="Simplified Arabic" w:hAnsi="Simplified Arabic" w:cs="Simplified Arabic" w:hint="cs"/>
          <w:sz w:val="28"/>
          <w:szCs w:val="28"/>
          <w:rtl/>
          <w:lang w:bidi="ar-DZ"/>
        </w:rPr>
        <w:t xml:space="preserve"> هي اسم لمدينة بابل في العراق القديم.</w:t>
      </w:r>
      <w:r w:rsidR="00AE2603" w:rsidRPr="00AE2603">
        <w:rPr>
          <w:rFonts w:ascii="Simplified Arabic" w:hAnsi="Simplified Arabic" w:cs="Simplified Arabic" w:hint="cs"/>
          <w:sz w:val="28"/>
          <w:szCs w:val="28"/>
          <w:rtl/>
          <w:lang w:bidi="ar-DZ"/>
        </w:rPr>
        <w:t xml:space="preserve"> </w:t>
      </w:r>
      <w:r w:rsidR="00AE2603">
        <w:rPr>
          <w:rFonts w:ascii="Simplified Arabic" w:hAnsi="Simplified Arabic" w:cs="Simplified Arabic" w:hint="cs"/>
          <w:sz w:val="28"/>
          <w:szCs w:val="28"/>
          <w:rtl/>
          <w:lang w:bidi="ar-DZ"/>
        </w:rPr>
        <w:t>خطأ</w:t>
      </w:r>
      <w:r w:rsidR="00993573">
        <w:rPr>
          <w:rFonts w:ascii="Simplified Arabic" w:hAnsi="Simplified Arabic" w:cs="Simplified Arabic" w:hint="cs"/>
          <w:sz w:val="28"/>
          <w:szCs w:val="28"/>
          <w:rtl/>
          <w:lang w:bidi="ar-DZ"/>
        </w:rPr>
        <w:t xml:space="preserve"> (02ن)</w:t>
      </w:r>
    </w:p>
    <w:p w:rsidR="00CD64A0" w:rsidRDefault="00AE2603"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هي طبقة العبيد.</w:t>
      </w:r>
      <w:r w:rsidR="00993573">
        <w:rPr>
          <w:rFonts w:ascii="Simplified Arabic" w:hAnsi="Simplified Arabic" w:cs="Simplified Arabic" w:hint="cs"/>
          <w:sz w:val="28"/>
          <w:szCs w:val="28"/>
          <w:rtl/>
        </w:rPr>
        <w:t xml:space="preserve"> </w:t>
      </w:r>
    </w:p>
    <w:p w:rsidR="00241327" w:rsidRDefault="00241327" w:rsidP="0045522B">
      <w:pPr>
        <w:bidi/>
        <w:spacing w:after="0"/>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قرارات الملك في حضارات ما بين النهرين كانت تنتقد كون الملك مفوض من طرف الشعب.</w:t>
      </w:r>
      <w:r w:rsidR="00AE2603" w:rsidRPr="00AE2603">
        <w:rPr>
          <w:rFonts w:ascii="Simplified Arabic" w:hAnsi="Simplified Arabic" w:cs="Simplified Arabic" w:hint="cs"/>
          <w:sz w:val="28"/>
          <w:szCs w:val="28"/>
          <w:rtl/>
          <w:lang w:bidi="ar-DZ"/>
        </w:rPr>
        <w:t xml:space="preserve"> </w:t>
      </w:r>
      <w:r w:rsidR="00AE2603">
        <w:rPr>
          <w:rFonts w:ascii="Simplified Arabic" w:hAnsi="Simplified Arabic" w:cs="Simplified Arabic" w:hint="cs"/>
          <w:sz w:val="28"/>
          <w:szCs w:val="28"/>
          <w:rtl/>
          <w:lang w:bidi="ar-DZ"/>
        </w:rPr>
        <w:t>خطأ</w:t>
      </w:r>
      <w:r w:rsidR="00993573">
        <w:rPr>
          <w:rFonts w:ascii="Simplified Arabic" w:hAnsi="Simplified Arabic" w:cs="Simplified Arabic" w:hint="cs"/>
          <w:sz w:val="28"/>
          <w:szCs w:val="28"/>
          <w:rtl/>
          <w:lang w:bidi="ar-DZ"/>
        </w:rPr>
        <w:t xml:space="preserve"> </w:t>
      </w:r>
    </w:p>
    <w:p w:rsidR="00AE2603" w:rsidRDefault="00AE2603" w:rsidP="00AE2603">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قرارات الملك في حضارات ما بين النهرين لم تكن تنتقد، كون الملك إله، ثم مفوض من طرف الإله مباشرة أو بطريقة غير مباشرة، فمادام يمثل الله في الأرض (حسب اعتقادهم آنذاك) فكأن معارضيه يعارضون لله حسبهم.</w:t>
      </w:r>
      <w:r>
        <w:rPr>
          <w:rFonts w:ascii="Simplified Arabic" w:hAnsi="Simplified Arabic" w:cs="Simplified Arabic" w:hint="cs"/>
          <w:sz w:val="28"/>
          <w:szCs w:val="28"/>
          <w:rtl/>
        </w:rPr>
        <w:t xml:space="preserve"> </w:t>
      </w:r>
      <w:r w:rsidR="00993573">
        <w:rPr>
          <w:rFonts w:ascii="Simplified Arabic" w:hAnsi="Simplified Arabic" w:cs="Simplified Arabic" w:hint="cs"/>
          <w:sz w:val="28"/>
          <w:szCs w:val="28"/>
          <w:rtl/>
          <w:lang w:bidi="ar-DZ"/>
        </w:rPr>
        <w:t>(02ن)</w:t>
      </w:r>
    </w:p>
    <w:p w:rsidR="002E41B9" w:rsidRDefault="002E41B9" w:rsidP="00AE2603">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5- الدولة البابلية كانت قبل حضارة ما بين النهرين وبعد حضارة اليونان.</w:t>
      </w:r>
      <w:r w:rsidR="00AE2603" w:rsidRPr="00AE2603">
        <w:rPr>
          <w:rFonts w:ascii="Simplified Arabic" w:hAnsi="Simplified Arabic" w:cs="Simplified Arabic" w:hint="cs"/>
          <w:sz w:val="28"/>
          <w:szCs w:val="28"/>
          <w:rtl/>
          <w:lang w:bidi="ar-DZ"/>
        </w:rPr>
        <w:t xml:space="preserve"> </w:t>
      </w:r>
      <w:r w:rsidR="00AE2603">
        <w:rPr>
          <w:rFonts w:ascii="Simplified Arabic" w:hAnsi="Simplified Arabic" w:cs="Simplified Arabic" w:hint="cs"/>
          <w:sz w:val="28"/>
          <w:szCs w:val="28"/>
          <w:rtl/>
          <w:lang w:bidi="ar-DZ"/>
        </w:rPr>
        <w:t>خطأ</w:t>
      </w:r>
    </w:p>
    <w:p w:rsidR="002E41B9" w:rsidRDefault="00AE2603"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الدولة البابلية هي حضارة من بين الحضارات التي مرت على بلاد مابين النهرين، على غرار كلدان، آشور، سومر، أكاد.</w:t>
      </w:r>
      <w:r w:rsidR="00993573">
        <w:rPr>
          <w:rFonts w:ascii="Simplified Arabic" w:hAnsi="Simplified Arabic" w:cs="Simplified Arabic" w:hint="cs"/>
          <w:sz w:val="28"/>
          <w:szCs w:val="28"/>
          <w:rtl/>
        </w:rPr>
        <w:t xml:space="preserve"> </w:t>
      </w:r>
      <w:r w:rsidR="00993573">
        <w:rPr>
          <w:rFonts w:ascii="Simplified Arabic" w:hAnsi="Simplified Arabic" w:cs="Simplified Arabic" w:hint="cs"/>
          <w:sz w:val="28"/>
          <w:szCs w:val="28"/>
          <w:rtl/>
          <w:lang w:bidi="ar-DZ"/>
        </w:rPr>
        <w:t>(02ن)</w:t>
      </w:r>
    </w:p>
    <w:p w:rsidR="00DD6514" w:rsidRDefault="002E41B9" w:rsidP="0045522B">
      <w:pPr>
        <w:bidi/>
        <w:spacing w:after="0"/>
        <w:contextualSpacing/>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r w:rsidR="00CD64A0">
        <w:rPr>
          <w:rFonts w:ascii="Simplified Arabic" w:hAnsi="Simplified Arabic" w:cs="Simplified Arabic" w:hint="cs"/>
          <w:sz w:val="28"/>
          <w:szCs w:val="28"/>
          <w:rtl/>
          <w:lang w:bidi="ar-DZ"/>
        </w:rPr>
        <w:t xml:space="preserve">- </w:t>
      </w:r>
      <w:r w:rsidR="00CD64A0" w:rsidRPr="009945F4">
        <w:rPr>
          <w:rFonts w:ascii="Simplified Arabic" w:hAnsi="Simplified Arabic" w:cs="Simplified Arabic"/>
          <w:sz w:val="28"/>
          <w:szCs w:val="28"/>
          <w:rtl/>
        </w:rPr>
        <w:t>إيساكو</w:t>
      </w:r>
      <w:r w:rsidR="00CD64A0">
        <w:rPr>
          <w:rFonts w:ascii="Simplified Arabic" w:hAnsi="Simplified Arabic" w:cs="Simplified Arabic" w:hint="cs"/>
          <w:sz w:val="28"/>
          <w:szCs w:val="28"/>
          <w:rtl/>
        </w:rPr>
        <w:t xml:space="preserve"> أو إيشاكو </w:t>
      </w:r>
      <w:r w:rsidR="00CD64A0">
        <w:rPr>
          <w:rFonts w:ascii="Simplified Arabic" w:hAnsi="Simplified Arabic" w:cs="Simplified Arabic"/>
          <w:sz w:val="28"/>
          <w:szCs w:val="28"/>
        </w:rPr>
        <w:t>(Issaku)</w:t>
      </w:r>
      <w:r w:rsidR="00CD64A0">
        <w:rPr>
          <w:rFonts w:ascii="Simplified Arabic" w:hAnsi="Simplified Arabic" w:cs="Simplified Arabic" w:hint="cs"/>
          <w:sz w:val="28"/>
          <w:szCs w:val="28"/>
          <w:rtl/>
          <w:lang w:bidi="ar-DZ"/>
        </w:rPr>
        <w:t xml:space="preserve"> </w:t>
      </w:r>
      <w:r w:rsidR="00DD6514">
        <w:rPr>
          <w:rFonts w:ascii="Simplified Arabic" w:hAnsi="Simplified Arabic" w:cs="Simplified Arabic" w:hint="cs"/>
          <w:sz w:val="28"/>
          <w:szCs w:val="28"/>
          <w:rtl/>
          <w:lang w:bidi="ar-DZ"/>
        </w:rPr>
        <w:t>يشرف على خزينة الملك.</w:t>
      </w:r>
      <w:r w:rsidR="00AE2603" w:rsidRPr="00AE2603">
        <w:rPr>
          <w:rFonts w:ascii="Simplified Arabic" w:hAnsi="Simplified Arabic" w:cs="Simplified Arabic" w:hint="cs"/>
          <w:sz w:val="28"/>
          <w:szCs w:val="28"/>
          <w:rtl/>
          <w:lang w:bidi="ar-DZ"/>
        </w:rPr>
        <w:t xml:space="preserve"> </w:t>
      </w:r>
      <w:r w:rsidR="00AE2603">
        <w:rPr>
          <w:rFonts w:ascii="Simplified Arabic" w:hAnsi="Simplified Arabic" w:cs="Simplified Arabic" w:hint="cs"/>
          <w:sz w:val="28"/>
          <w:szCs w:val="28"/>
          <w:rtl/>
          <w:lang w:bidi="ar-DZ"/>
        </w:rPr>
        <w:t>خطأ</w:t>
      </w:r>
    </w:p>
    <w:p w:rsidR="00DD6514" w:rsidRDefault="00AE2603"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هو نائب الملك.</w:t>
      </w:r>
      <w:r w:rsidR="00993573">
        <w:rPr>
          <w:rFonts w:ascii="Simplified Arabic" w:hAnsi="Simplified Arabic" w:cs="Simplified Arabic" w:hint="cs"/>
          <w:sz w:val="28"/>
          <w:szCs w:val="28"/>
          <w:rtl/>
        </w:rPr>
        <w:t xml:space="preserve"> </w:t>
      </w:r>
      <w:r w:rsidR="00993573">
        <w:rPr>
          <w:rFonts w:ascii="Simplified Arabic" w:hAnsi="Simplified Arabic" w:cs="Simplified Arabic" w:hint="cs"/>
          <w:sz w:val="28"/>
          <w:szCs w:val="28"/>
          <w:rtl/>
          <w:lang w:bidi="ar-DZ"/>
        </w:rPr>
        <w:t>(02ن)</w:t>
      </w:r>
    </w:p>
    <w:p w:rsidR="00DD6514" w:rsidRDefault="002E41B9"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7</w:t>
      </w:r>
      <w:r w:rsidR="00DD6514">
        <w:rPr>
          <w:rFonts w:ascii="Simplified Arabic" w:hAnsi="Simplified Arabic" w:cs="Simplified Arabic" w:hint="cs"/>
          <w:sz w:val="28"/>
          <w:szCs w:val="28"/>
          <w:rtl/>
          <w:lang w:bidi="ar-DZ"/>
        </w:rPr>
        <w:t xml:space="preserve">- </w:t>
      </w:r>
      <w:r w:rsidR="00DD6514" w:rsidRPr="009945F4">
        <w:rPr>
          <w:rFonts w:ascii="Simplified Arabic" w:hAnsi="Simplified Arabic" w:cs="Simplified Arabic"/>
          <w:sz w:val="28"/>
          <w:szCs w:val="28"/>
          <w:rtl/>
        </w:rPr>
        <w:t>نظام التفتيش</w:t>
      </w:r>
      <w:r w:rsidR="00DD6514">
        <w:rPr>
          <w:rFonts w:ascii="Simplified Arabic" w:hAnsi="Simplified Arabic" w:cs="Simplified Arabic" w:hint="cs"/>
          <w:sz w:val="28"/>
          <w:szCs w:val="28"/>
          <w:rtl/>
        </w:rPr>
        <w:t xml:space="preserve"> أو لجان التفتيش عند البابلين مهمتها الأساسية تحصيل الضرائب.</w:t>
      </w:r>
      <w:r w:rsidR="00AE2603" w:rsidRPr="00AE2603">
        <w:rPr>
          <w:rFonts w:ascii="Simplified Arabic" w:hAnsi="Simplified Arabic" w:cs="Simplified Arabic" w:hint="cs"/>
          <w:sz w:val="28"/>
          <w:szCs w:val="28"/>
          <w:rtl/>
          <w:lang w:bidi="ar-DZ"/>
        </w:rPr>
        <w:t xml:space="preserve"> </w:t>
      </w:r>
      <w:r w:rsidR="00AE2603">
        <w:rPr>
          <w:rFonts w:ascii="Simplified Arabic" w:hAnsi="Simplified Arabic" w:cs="Simplified Arabic" w:hint="cs"/>
          <w:sz w:val="28"/>
          <w:szCs w:val="28"/>
          <w:rtl/>
          <w:lang w:bidi="ar-DZ"/>
        </w:rPr>
        <w:t>خطأ</w:t>
      </w:r>
    </w:p>
    <w:p w:rsidR="00DD6514" w:rsidRDefault="00AE2603"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هس ترسل على حين غرة إلى حكام الأقاليم للنظر في مدى تسلطها على الناس أو أنها عادلة في اتخاذ القرارت.</w:t>
      </w:r>
      <w:r w:rsidR="00993573">
        <w:rPr>
          <w:rFonts w:ascii="Simplified Arabic" w:hAnsi="Simplified Arabic" w:cs="Simplified Arabic" w:hint="cs"/>
          <w:sz w:val="28"/>
          <w:szCs w:val="28"/>
          <w:rtl/>
        </w:rPr>
        <w:t xml:space="preserve"> </w:t>
      </w:r>
      <w:r w:rsidR="00993573">
        <w:rPr>
          <w:rFonts w:ascii="Simplified Arabic" w:hAnsi="Simplified Arabic" w:cs="Simplified Arabic" w:hint="cs"/>
          <w:sz w:val="28"/>
          <w:szCs w:val="28"/>
          <w:rtl/>
          <w:lang w:bidi="ar-DZ"/>
        </w:rPr>
        <w:t>(02ن)</w:t>
      </w:r>
    </w:p>
    <w:p w:rsidR="002E41B9" w:rsidRDefault="002E41B9"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8</w:t>
      </w:r>
      <w:r w:rsidR="00DD6514" w:rsidRPr="00DD6514">
        <w:rPr>
          <w:rFonts w:ascii="Simplified Arabic" w:hAnsi="Simplified Arabic" w:cs="Simplified Arabic" w:hint="cs"/>
          <w:sz w:val="28"/>
          <w:szCs w:val="28"/>
          <w:rtl/>
        </w:rPr>
        <w:t xml:space="preserve">- </w:t>
      </w:r>
      <w:r w:rsidR="00DD6514">
        <w:rPr>
          <w:rFonts w:ascii="Simplified Arabic" w:hAnsi="Simplified Arabic" w:cs="Simplified Arabic" w:hint="cs"/>
          <w:sz w:val="28"/>
          <w:szCs w:val="28"/>
          <w:rtl/>
        </w:rPr>
        <w:t xml:space="preserve">كان الكهنة </w:t>
      </w:r>
      <w:r>
        <w:rPr>
          <w:rFonts w:ascii="Simplified Arabic" w:hAnsi="Simplified Arabic" w:cs="Simplified Arabic" w:hint="cs"/>
          <w:sz w:val="28"/>
          <w:szCs w:val="28"/>
          <w:rtl/>
        </w:rPr>
        <w:t xml:space="preserve">قبل حمورابي يقتصر دورهم في التعاليم الدينية والوعظ فقط.  </w:t>
      </w:r>
      <w:r w:rsidR="00AE2603">
        <w:rPr>
          <w:rFonts w:ascii="Simplified Arabic" w:hAnsi="Simplified Arabic" w:cs="Simplified Arabic" w:hint="cs"/>
          <w:sz w:val="28"/>
          <w:szCs w:val="28"/>
          <w:rtl/>
          <w:lang w:bidi="ar-DZ"/>
        </w:rPr>
        <w:t>خطأ</w:t>
      </w:r>
    </w:p>
    <w:p w:rsidR="0045522B" w:rsidRDefault="00AE2603" w:rsidP="0045522B">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كان يمتد دورهم للقضاء.</w:t>
      </w:r>
      <w:r w:rsidR="00993573">
        <w:rPr>
          <w:rFonts w:ascii="Simplified Arabic" w:hAnsi="Simplified Arabic" w:cs="Simplified Arabic" w:hint="cs"/>
          <w:sz w:val="28"/>
          <w:szCs w:val="28"/>
          <w:rtl/>
        </w:rPr>
        <w:t xml:space="preserve"> </w:t>
      </w:r>
      <w:r w:rsidR="00993573">
        <w:rPr>
          <w:rFonts w:ascii="Simplified Arabic" w:hAnsi="Simplified Arabic" w:cs="Simplified Arabic" w:hint="cs"/>
          <w:sz w:val="28"/>
          <w:szCs w:val="28"/>
          <w:rtl/>
          <w:lang w:bidi="ar-DZ"/>
        </w:rPr>
        <w:t>(02ن)</w:t>
      </w:r>
    </w:p>
    <w:p w:rsidR="00180814" w:rsidRDefault="002E41B9" w:rsidP="00BA23E1">
      <w:pPr>
        <w:bidi/>
        <w:spacing w:after="0"/>
        <w:contextualSpacing/>
        <w:jc w:val="both"/>
        <w:rPr>
          <w:rFonts w:ascii="Simplified Arabic" w:hAnsi="Simplified Arabic" w:cs="Simplified Arabic"/>
          <w:sz w:val="28"/>
          <w:szCs w:val="28"/>
          <w:rtl/>
        </w:rPr>
      </w:pPr>
      <w:r w:rsidRPr="00180814">
        <w:rPr>
          <w:rFonts w:ascii="Simplified Arabic" w:hAnsi="Simplified Arabic" w:cs="Simplified Arabic" w:hint="cs"/>
          <w:sz w:val="28"/>
          <w:szCs w:val="28"/>
          <w:rtl/>
        </w:rPr>
        <w:t xml:space="preserve">9- </w:t>
      </w:r>
      <w:r w:rsidR="00BA23E1">
        <w:rPr>
          <w:rFonts w:ascii="Simplified Arabic" w:hAnsi="Simplified Arabic" w:cs="Simplified Arabic" w:hint="cs"/>
          <w:sz w:val="28"/>
          <w:szCs w:val="28"/>
          <w:rtl/>
        </w:rPr>
        <w:t>الأحكام الشرعية العملية تشتمل على مسائل الاعتقاد.</w:t>
      </w:r>
      <w:r w:rsidR="00AE2603">
        <w:rPr>
          <w:rFonts w:ascii="Simplified Arabic" w:hAnsi="Simplified Arabic" w:cs="Simplified Arabic" w:hint="cs"/>
          <w:sz w:val="28"/>
          <w:szCs w:val="28"/>
          <w:rtl/>
        </w:rPr>
        <w:t xml:space="preserve"> </w:t>
      </w:r>
      <w:r w:rsidR="00AE2603">
        <w:rPr>
          <w:rFonts w:ascii="Simplified Arabic" w:hAnsi="Simplified Arabic" w:cs="Simplified Arabic" w:hint="cs"/>
          <w:sz w:val="28"/>
          <w:szCs w:val="28"/>
          <w:rtl/>
          <w:lang w:bidi="ar-DZ"/>
        </w:rPr>
        <w:t>خطأ</w:t>
      </w:r>
    </w:p>
    <w:p w:rsidR="00521539" w:rsidRDefault="00AE2603" w:rsidP="00993573">
      <w:pPr>
        <w:bidi/>
        <w:spacing w:after="0"/>
        <w:contextualSpacing/>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rPr>
        <w:t>تشتمل على مسائل العبادات أي الأعمال المادية الملموسة</w:t>
      </w:r>
      <w:r w:rsidR="009C3349">
        <w:rPr>
          <w:rFonts w:ascii="Simplified Arabic" w:hAnsi="Simplified Arabic" w:cs="Simplified Arabic" w:hint="cs"/>
          <w:sz w:val="28"/>
          <w:szCs w:val="28"/>
          <w:rtl/>
        </w:rPr>
        <w:t xml:space="preserve"> مثل، العبادات والمعاملات</w:t>
      </w:r>
      <w:r>
        <w:rPr>
          <w:rFonts w:ascii="Simplified Arabic" w:hAnsi="Simplified Arabic" w:cs="Simplified Arabic" w:hint="cs"/>
          <w:sz w:val="28"/>
          <w:szCs w:val="28"/>
          <w:rtl/>
        </w:rPr>
        <w:t xml:space="preserve"> وليس النوايا والاعتقاد.</w:t>
      </w:r>
      <w:r w:rsidR="00993573">
        <w:rPr>
          <w:rFonts w:ascii="Simplified Arabic" w:hAnsi="Simplified Arabic" w:cs="Simplified Arabic" w:hint="cs"/>
          <w:sz w:val="28"/>
          <w:szCs w:val="28"/>
          <w:rtl/>
        </w:rPr>
        <w:t xml:space="preserve"> </w:t>
      </w:r>
      <w:r w:rsidR="00993573">
        <w:rPr>
          <w:rFonts w:ascii="Simplified Arabic" w:hAnsi="Simplified Arabic" w:cs="Simplified Arabic" w:hint="cs"/>
          <w:sz w:val="28"/>
          <w:szCs w:val="28"/>
          <w:rtl/>
          <w:lang w:bidi="ar-DZ"/>
        </w:rPr>
        <w:t>(03ن)</w:t>
      </w:r>
    </w:p>
    <w:p w:rsidR="00F502B5" w:rsidRDefault="00F502B5" w:rsidP="00F502B5">
      <w:pPr>
        <w:bidi/>
        <w:spacing w:after="0"/>
        <w:contextualSpacing/>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تمنح ( 0.5 ) على نظافة الورقة</w:t>
      </w:r>
    </w:p>
    <w:p w:rsidR="001A7CB4" w:rsidRDefault="001A7CB4" w:rsidP="00431B27">
      <w:pPr>
        <w:bidi/>
        <w:spacing w:after="0" w:line="360" w:lineRule="auto"/>
        <w:contextualSpacing/>
        <w:jc w:val="right"/>
        <w:rPr>
          <w:rFonts w:ascii="Traditional Arabic" w:hAnsi="Traditional Arabic" w:cs="Traditional Arabic"/>
          <w:b/>
          <w:bCs/>
          <w:sz w:val="28"/>
          <w:szCs w:val="28"/>
          <w:rtl/>
        </w:rPr>
      </w:pPr>
    </w:p>
    <w:p w:rsidR="001A7CB4" w:rsidRPr="008B64D7" w:rsidRDefault="00227589" w:rsidP="00431B27">
      <w:pPr>
        <w:bidi/>
        <w:spacing w:after="0" w:line="360" w:lineRule="auto"/>
        <w:contextualSpacing/>
        <w:jc w:val="right"/>
        <w:rPr>
          <w:rFonts w:ascii="Simplified Arabic" w:hAnsi="Simplified Arabic" w:cs="Simplified Arabic"/>
          <w:b/>
          <w:bCs/>
          <w:rtl/>
          <w:lang w:bidi="ar-DZ"/>
        </w:rPr>
      </w:pPr>
      <w:r>
        <w:rPr>
          <w:rFonts w:ascii="Simplified Arabic" w:hAnsi="Simplified Arabic" w:cs="Simplified Arabic" w:hint="cs"/>
          <w:b/>
          <w:bCs/>
          <w:rtl/>
          <w:lang w:bidi="ar-DZ"/>
        </w:rPr>
        <w:t>بالتوفيق للجميع، أستاذ المادة.</w:t>
      </w:r>
    </w:p>
    <w:sectPr w:rsidR="001A7CB4" w:rsidRPr="008B64D7" w:rsidSect="009F74EE">
      <w:pgSz w:w="11906" w:h="16838"/>
      <w:pgMar w:top="284" w:right="720" w:bottom="142"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96B" w:rsidRDefault="00B4496B" w:rsidP="00360169">
      <w:pPr>
        <w:spacing w:after="0" w:line="240" w:lineRule="auto"/>
      </w:pPr>
      <w:r>
        <w:separator/>
      </w:r>
    </w:p>
  </w:endnote>
  <w:endnote w:type="continuationSeparator" w:id="1">
    <w:p w:rsidR="00B4496B" w:rsidRDefault="00B4496B" w:rsidP="00360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e_Rasheeq">
    <w:altName w:val="Times New Roman"/>
    <w:charset w:val="00"/>
    <w:family w:val="roman"/>
    <w:pitch w:val="variable"/>
    <w:sig w:usb0="800020AF"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96B" w:rsidRDefault="00B4496B" w:rsidP="00360169">
      <w:pPr>
        <w:spacing w:after="0" w:line="240" w:lineRule="auto"/>
      </w:pPr>
      <w:r>
        <w:separator/>
      </w:r>
    </w:p>
  </w:footnote>
  <w:footnote w:type="continuationSeparator" w:id="1">
    <w:p w:rsidR="00B4496B" w:rsidRDefault="00B4496B" w:rsidP="003601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915"/>
    <w:multiLevelType w:val="hybridMultilevel"/>
    <w:tmpl w:val="DAA459D4"/>
    <w:lvl w:ilvl="0" w:tplc="CA6E90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CB1BDB"/>
    <w:multiLevelType w:val="hybridMultilevel"/>
    <w:tmpl w:val="47D06ABC"/>
    <w:lvl w:ilvl="0" w:tplc="0554E9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A847FB"/>
    <w:multiLevelType w:val="hybridMultilevel"/>
    <w:tmpl w:val="292004F2"/>
    <w:lvl w:ilvl="0" w:tplc="03901B4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790E02"/>
    <w:multiLevelType w:val="hybridMultilevel"/>
    <w:tmpl w:val="F6001D9C"/>
    <w:lvl w:ilvl="0" w:tplc="7A8EFD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4570B"/>
    <w:rsid w:val="000360ED"/>
    <w:rsid w:val="00054DE1"/>
    <w:rsid w:val="000603DC"/>
    <w:rsid w:val="0006047D"/>
    <w:rsid w:val="00060A46"/>
    <w:rsid w:val="000712A1"/>
    <w:rsid w:val="00077144"/>
    <w:rsid w:val="00081826"/>
    <w:rsid w:val="00082DA1"/>
    <w:rsid w:val="000947D3"/>
    <w:rsid w:val="000A2635"/>
    <w:rsid w:val="000A7423"/>
    <w:rsid w:val="000D1C66"/>
    <w:rsid w:val="000F005F"/>
    <w:rsid w:val="00145A18"/>
    <w:rsid w:val="00152510"/>
    <w:rsid w:val="001566B9"/>
    <w:rsid w:val="001632E2"/>
    <w:rsid w:val="00180814"/>
    <w:rsid w:val="001A59B6"/>
    <w:rsid w:val="001A621D"/>
    <w:rsid w:val="001A7CB4"/>
    <w:rsid w:val="001B0F73"/>
    <w:rsid w:val="001C465C"/>
    <w:rsid w:val="001D1502"/>
    <w:rsid w:val="001E1DC8"/>
    <w:rsid w:val="001F0EA4"/>
    <w:rsid w:val="002063D3"/>
    <w:rsid w:val="00212DE4"/>
    <w:rsid w:val="002223AD"/>
    <w:rsid w:val="00227589"/>
    <w:rsid w:val="00241327"/>
    <w:rsid w:val="00262882"/>
    <w:rsid w:val="00275A26"/>
    <w:rsid w:val="00295EB0"/>
    <w:rsid w:val="002973DA"/>
    <w:rsid w:val="002974F5"/>
    <w:rsid w:val="002A4C09"/>
    <w:rsid w:val="002B2666"/>
    <w:rsid w:val="002D2B55"/>
    <w:rsid w:val="002E41B9"/>
    <w:rsid w:val="002F4B08"/>
    <w:rsid w:val="003026A4"/>
    <w:rsid w:val="003356EC"/>
    <w:rsid w:val="00360169"/>
    <w:rsid w:val="003616CC"/>
    <w:rsid w:val="00364871"/>
    <w:rsid w:val="0038265A"/>
    <w:rsid w:val="003924A4"/>
    <w:rsid w:val="003C6EBA"/>
    <w:rsid w:val="003F43D7"/>
    <w:rsid w:val="0040364F"/>
    <w:rsid w:val="004070DE"/>
    <w:rsid w:val="004140DE"/>
    <w:rsid w:val="0041582C"/>
    <w:rsid w:val="004166CF"/>
    <w:rsid w:val="00420723"/>
    <w:rsid w:val="004209CD"/>
    <w:rsid w:val="00426E36"/>
    <w:rsid w:val="00431B27"/>
    <w:rsid w:val="00431ED4"/>
    <w:rsid w:val="00434041"/>
    <w:rsid w:val="0044346C"/>
    <w:rsid w:val="0045522B"/>
    <w:rsid w:val="00463E77"/>
    <w:rsid w:val="00471A3B"/>
    <w:rsid w:val="00471C53"/>
    <w:rsid w:val="00480543"/>
    <w:rsid w:val="00496A28"/>
    <w:rsid w:val="004977BE"/>
    <w:rsid w:val="004C6BD5"/>
    <w:rsid w:val="004D570B"/>
    <w:rsid w:val="005045EE"/>
    <w:rsid w:val="005136CD"/>
    <w:rsid w:val="00513F7E"/>
    <w:rsid w:val="00521539"/>
    <w:rsid w:val="00524806"/>
    <w:rsid w:val="00530C14"/>
    <w:rsid w:val="00551AC2"/>
    <w:rsid w:val="00561DB0"/>
    <w:rsid w:val="00565616"/>
    <w:rsid w:val="00565BD5"/>
    <w:rsid w:val="00574301"/>
    <w:rsid w:val="00575447"/>
    <w:rsid w:val="005A43D3"/>
    <w:rsid w:val="005A5535"/>
    <w:rsid w:val="005A7622"/>
    <w:rsid w:val="005B5B89"/>
    <w:rsid w:val="005D758B"/>
    <w:rsid w:val="005E1009"/>
    <w:rsid w:val="005F0597"/>
    <w:rsid w:val="00604DA2"/>
    <w:rsid w:val="00617D35"/>
    <w:rsid w:val="00635F73"/>
    <w:rsid w:val="0065219B"/>
    <w:rsid w:val="00652F6D"/>
    <w:rsid w:val="006609EF"/>
    <w:rsid w:val="0068789D"/>
    <w:rsid w:val="006A68D4"/>
    <w:rsid w:val="006A7154"/>
    <w:rsid w:val="006B7043"/>
    <w:rsid w:val="006C33C1"/>
    <w:rsid w:val="006D3F2E"/>
    <w:rsid w:val="006D4076"/>
    <w:rsid w:val="006E0799"/>
    <w:rsid w:val="006F6EDA"/>
    <w:rsid w:val="00715AB3"/>
    <w:rsid w:val="0075572C"/>
    <w:rsid w:val="007557A3"/>
    <w:rsid w:val="00760788"/>
    <w:rsid w:val="00765E3C"/>
    <w:rsid w:val="007764BF"/>
    <w:rsid w:val="007769ED"/>
    <w:rsid w:val="00780850"/>
    <w:rsid w:val="007811A3"/>
    <w:rsid w:val="00784660"/>
    <w:rsid w:val="007C49FE"/>
    <w:rsid w:val="007C7536"/>
    <w:rsid w:val="007D23D2"/>
    <w:rsid w:val="007E680F"/>
    <w:rsid w:val="007F068C"/>
    <w:rsid w:val="00806D56"/>
    <w:rsid w:val="008123FA"/>
    <w:rsid w:val="008133C8"/>
    <w:rsid w:val="008670EB"/>
    <w:rsid w:val="00867BBB"/>
    <w:rsid w:val="0087066C"/>
    <w:rsid w:val="008777B0"/>
    <w:rsid w:val="00883A77"/>
    <w:rsid w:val="00884E25"/>
    <w:rsid w:val="00893E25"/>
    <w:rsid w:val="008B64D7"/>
    <w:rsid w:val="008B7448"/>
    <w:rsid w:val="008D3E95"/>
    <w:rsid w:val="008F2F6D"/>
    <w:rsid w:val="009040DA"/>
    <w:rsid w:val="009137A2"/>
    <w:rsid w:val="00944ED3"/>
    <w:rsid w:val="00957E9D"/>
    <w:rsid w:val="009652CC"/>
    <w:rsid w:val="00965324"/>
    <w:rsid w:val="00970DE1"/>
    <w:rsid w:val="00993573"/>
    <w:rsid w:val="009A45AF"/>
    <w:rsid w:val="009B0E52"/>
    <w:rsid w:val="009C3349"/>
    <w:rsid w:val="009D28BB"/>
    <w:rsid w:val="009D3FFD"/>
    <w:rsid w:val="009D6C24"/>
    <w:rsid w:val="009E4568"/>
    <w:rsid w:val="009F5C5B"/>
    <w:rsid w:val="009F74EE"/>
    <w:rsid w:val="00A053BB"/>
    <w:rsid w:val="00A467A3"/>
    <w:rsid w:val="00A542F3"/>
    <w:rsid w:val="00A62A65"/>
    <w:rsid w:val="00A75CCC"/>
    <w:rsid w:val="00A808D2"/>
    <w:rsid w:val="00A87405"/>
    <w:rsid w:val="00AA7DFC"/>
    <w:rsid w:val="00AB50F3"/>
    <w:rsid w:val="00AD2B45"/>
    <w:rsid w:val="00AE1E52"/>
    <w:rsid w:val="00AE2603"/>
    <w:rsid w:val="00B008E9"/>
    <w:rsid w:val="00B012D0"/>
    <w:rsid w:val="00B07766"/>
    <w:rsid w:val="00B10F71"/>
    <w:rsid w:val="00B14A02"/>
    <w:rsid w:val="00B30DF3"/>
    <w:rsid w:val="00B37670"/>
    <w:rsid w:val="00B4496B"/>
    <w:rsid w:val="00B75846"/>
    <w:rsid w:val="00BA23E1"/>
    <w:rsid w:val="00BA25FB"/>
    <w:rsid w:val="00BB2209"/>
    <w:rsid w:val="00BB3DD2"/>
    <w:rsid w:val="00BC5595"/>
    <w:rsid w:val="00C12D81"/>
    <w:rsid w:val="00C2293F"/>
    <w:rsid w:val="00C42EEF"/>
    <w:rsid w:val="00C54693"/>
    <w:rsid w:val="00C740AF"/>
    <w:rsid w:val="00C772A2"/>
    <w:rsid w:val="00C779B9"/>
    <w:rsid w:val="00C831B1"/>
    <w:rsid w:val="00C932E4"/>
    <w:rsid w:val="00CA2EF8"/>
    <w:rsid w:val="00CD64A0"/>
    <w:rsid w:val="00CF43F5"/>
    <w:rsid w:val="00CF6191"/>
    <w:rsid w:val="00D118E7"/>
    <w:rsid w:val="00D14573"/>
    <w:rsid w:val="00D30B2B"/>
    <w:rsid w:val="00D44AF2"/>
    <w:rsid w:val="00D4570B"/>
    <w:rsid w:val="00D56A8E"/>
    <w:rsid w:val="00D60090"/>
    <w:rsid w:val="00D609FC"/>
    <w:rsid w:val="00D9234D"/>
    <w:rsid w:val="00DA5544"/>
    <w:rsid w:val="00DB0049"/>
    <w:rsid w:val="00DC6306"/>
    <w:rsid w:val="00DD6514"/>
    <w:rsid w:val="00DF3A2D"/>
    <w:rsid w:val="00E11359"/>
    <w:rsid w:val="00E16591"/>
    <w:rsid w:val="00E35F73"/>
    <w:rsid w:val="00E77254"/>
    <w:rsid w:val="00E800F1"/>
    <w:rsid w:val="00E94BA8"/>
    <w:rsid w:val="00EA6472"/>
    <w:rsid w:val="00EC3602"/>
    <w:rsid w:val="00ED36DC"/>
    <w:rsid w:val="00ED5B2B"/>
    <w:rsid w:val="00ED6CAD"/>
    <w:rsid w:val="00ED762F"/>
    <w:rsid w:val="00F013CE"/>
    <w:rsid w:val="00F502B5"/>
    <w:rsid w:val="00F575C1"/>
    <w:rsid w:val="00F67B92"/>
    <w:rsid w:val="00F90C64"/>
    <w:rsid w:val="00FA52B9"/>
    <w:rsid w:val="00FD557A"/>
    <w:rsid w:val="00FE56E8"/>
    <w:rsid w:val="00FF1D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57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70B"/>
    <w:rPr>
      <w:rFonts w:ascii="Tahoma" w:hAnsi="Tahoma" w:cs="Tahoma"/>
      <w:sz w:val="16"/>
      <w:szCs w:val="16"/>
    </w:rPr>
  </w:style>
  <w:style w:type="paragraph" w:styleId="En-tte">
    <w:name w:val="header"/>
    <w:basedOn w:val="Normal"/>
    <w:link w:val="En-tteCar"/>
    <w:uiPriority w:val="99"/>
    <w:semiHidden/>
    <w:unhideWhenUsed/>
    <w:rsid w:val="0036016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60169"/>
  </w:style>
  <w:style w:type="paragraph" w:styleId="Pieddepage">
    <w:name w:val="footer"/>
    <w:basedOn w:val="Normal"/>
    <w:link w:val="PieddepageCar"/>
    <w:uiPriority w:val="99"/>
    <w:semiHidden/>
    <w:unhideWhenUsed/>
    <w:rsid w:val="0036016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60169"/>
  </w:style>
  <w:style w:type="table" w:styleId="Grilledutableau">
    <w:name w:val="Table Grid"/>
    <w:basedOn w:val="TableauNormal"/>
    <w:uiPriority w:val="59"/>
    <w:rsid w:val="005A7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A7622"/>
    <w:pPr>
      <w:ind w:left="720"/>
      <w:contextualSpacing/>
    </w:pPr>
  </w:style>
  <w:style w:type="character" w:styleId="Accentuation">
    <w:name w:val="Emphasis"/>
    <w:basedOn w:val="Policepardfaut"/>
    <w:uiPriority w:val="20"/>
    <w:qFormat/>
    <w:rsid w:val="006878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57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70B"/>
    <w:rPr>
      <w:rFonts w:ascii="Tahoma" w:hAnsi="Tahoma" w:cs="Tahoma"/>
      <w:sz w:val="16"/>
      <w:szCs w:val="16"/>
    </w:rPr>
  </w:style>
  <w:style w:type="paragraph" w:styleId="En-tte">
    <w:name w:val="header"/>
    <w:basedOn w:val="Normal"/>
    <w:link w:val="En-tteCar"/>
    <w:uiPriority w:val="99"/>
    <w:semiHidden/>
    <w:unhideWhenUsed/>
    <w:rsid w:val="0036016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60169"/>
  </w:style>
  <w:style w:type="paragraph" w:styleId="Pieddepage">
    <w:name w:val="footer"/>
    <w:basedOn w:val="Normal"/>
    <w:link w:val="PieddepageCar"/>
    <w:uiPriority w:val="99"/>
    <w:semiHidden/>
    <w:unhideWhenUsed/>
    <w:rsid w:val="0036016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60169"/>
  </w:style>
  <w:style w:type="table" w:styleId="Grilledutableau">
    <w:name w:val="Table Grid"/>
    <w:basedOn w:val="TableauNormal"/>
    <w:uiPriority w:val="59"/>
    <w:rsid w:val="005A7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A76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cfc mila</dc:creator>
  <cp:lastModifiedBy>packard bell</cp:lastModifiedBy>
  <cp:revision>4</cp:revision>
  <cp:lastPrinted>2018-01-03T09:56:00Z</cp:lastPrinted>
  <dcterms:created xsi:type="dcterms:W3CDTF">2026-01-18T19:34:00Z</dcterms:created>
  <dcterms:modified xsi:type="dcterms:W3CDTF">2026-01-23T20:18:00Z</dcterms:modified>
</cp:coreProperties>
</file>