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5E6" w:rsidRPr="001D05E6" w:rsidRDefault="001D05E6" w:rsidP="001D05E6">
      <w:pPr>
        <w:bidi/>
        <w:rPr>
          <w:sz w:val="28"/>
          <w:szCs w:val="28"/>
          <w:lang w:bidi="ar-DZ"/>
        </w:rPr>
      </w:pPr>
      <w:r w:rsidRPr="001D05E6">
        <w:rPr>
          <w:sz w:val="28"/>
          <w:szCs w:val="28"/>
          <w:rtl/>
        </w:rPr>
        <w:t>ماهية القانون الدستوري</w:t>
      </w:r>
    </w:p>
    <w:p w:rsidR="001D05E6" w:rsidRPr="001D05E6" w:rsidRDefault="001D05E6" w:rsidP="001D05E6">
      <w:pPr>
        <w:bidi/>
        <w:rPr>
          <w:sz w:val="28"/>
          <w:szCs w:val="28"/>
          <w:lang w:bidi="ar-DZ"/>
        </w:rPr>
      </w:pPr>
      <w:r w:rsidRPr="001D05E6">
        <w:rPr>
          <w:sz w:val="28"/>
          <w:szCs w:val="28"/>
          <w:lang w:bidi="ar-DZ"/>
        </w:rPr>
        <w:t xml:space="preserve">• </w:t>
      </w:r>
      <w:r w:rsidRPr="001D05E6">
        <w:rPr>
          <w:sz w:val="28"/>
          <w:szCs w:val="28"/>
          <w:rtl/>
        </w:rPr>
        <w:t>مقدمــــة</w:t>
      </w:r>
    </w:p>
    <w:p w:rsidR="001D05E6" w:rsidRPr="001D05E6" w:rsidRDefault="001D05E6" w:rsidP="001D05E6">
      <w:pPr>
        <w:bidi/>
        <w:rPr>
          <w:sz w:val="28"/>
          <w:szCs w:val="28"/>
          <w:lang w:bidi="ar-DZ"/>
        </w:rPr>
      </w:pPr>
      <w:r w:rsidRPr="001D05E6">
        <w:rPr>
          <w:sz w:val="28"/>
          <w:szCs w:val="28"/>
          <w:lang w:bidi="ar-DZ"/>
        </w:rPr>
        <w:t xml:space="preserve">• </w:t>
      </w:r>
      <w:r w:rsidRPr="001D05E6">
        <w:rPr>
          <w:sz w:val="28"/>
          <w:szCs w:val="28"/>
          <w:rtl/>
        </w:rPr>
        <w:t>المبحث الأول: مفهوم القانون الدستوري و مصادره</w:t>
      </w:r>
    </w:p>
    <w:p w:rsidR="001D05E6" w:rsidRPr="001D05E6" w:rsidRDefault="001D05E6" w:rsidP="001D05E6">
      <w:pPr>
        <w:bidi/>
        <w:rPr>
          <w:sz w:val="28"/>
          <w:szCs w:val="28"/>
          <w:lang w:bidi="ar-DZ"/>
        </w:rPr>
      </w:pPr>
      <w:r w:rsidRPr="001D05E6">
        <w:rPr>
          <w:sz w:val="28"/>
          <w:szCs w:val="28"/>
          <w:rtl/>
        </w:rPr>
        <w:t xml:space="preserve">المطلب </w:t>
      </w:r>
      <w:proofErr w:type="gramStart"/>
      <w:r w:rsidRPr="001D05E6">
        <w:rPr>
          <w:sz w:val="28"/>
          <w:szCs w:val="28"/>
          <w:rtl/>
        </w:rPr>
        <w:t>الأول :</w:t>
      </w:r>
      <w:proofErr w:type="gramEnd"/>
      <w:r w:rsidRPr="001D05E6">
        <w:rPr>
          <w:sz w:val="28"/>
          <w:szCs w:val="28"/>
          <w:rtl/>
        </w:rPr>
        <w:t xml:space="preserve"> : تعريف القانون الدستوري</w:t>
      </w:r>
    </w:p>
    <w:p w:rsidR="001D05E6" w:rsidRPr="001D05E6" w:rsidRDefault="001D05E6" w:rsidP="001D05E6">
      <w:pPr>
        <w:bidi/>
        <w:rPr>
          <w:sz w:val="28"/>
          <w:szCs w:val="28"/>
          <w:lang w:bidi="ar-DZ"/>
        </w:rPr>
      </w:pPr>
      <w:r w:rsidRPr="001D05E6">
        <w:rPr>
          <w:sz w:val="28"/>
          <w:szCs w:val="28"/>
          <w:rtl/>
        </w:rPr>
        <w:t xml:space="preserve">المطلب </w:t>
      </w:r>
      <w:proofErr w:type="gramStart"/>
      <w:r w:rsidRPr="001D05E6">
        <w:rPr>
          <w:sz w:val="28"/>
          <w:szCs w:val="28"/>
          <w:rtl/>
        </w:rPr>
        <w:t>الثاني :</w:t>
      </w:r>
      <w:proofErr w:type="gramEnd"/>
      <w:r w:rsidRPr="001D05E6">
        <w:rPr>
          <w:sz w:val="28"/>
          <w:szCs w:val="28"/>
          <w:rtl/>
        </w:rPr>
        <w:t xml:space="preserve"> مصادر القانون الدستوري</w:t>
      </w:r>
    </w:p>
    <w:p w:rsidR="001D05E6" w:rsidRPr="001D05E6" w:rsidRDefault="001D05E6" w:rsidP="001D05E6">
      <w:pPr>
        <w:bidi/>
        <w:rPr>
          <w:sz w:val="28"/>
          <w:szCs w:val="28"/>
          <w:lang w:bidi="ar-DZ"/>
        </w:rPr>
      </w:pPr>
      <w:r w:rsidRPr="001D05E6">
        <w:rPr>
          <w:sz w:val="28"/>
          <w:szCs w:val="28"/>
          <w:lang w:bidi="ar-DZ"/>
        </w:rPr>
        <w:t xml:space="preserve">• </w:t>
      </w:r>
      <w:r w:rsidRPr="001D05E6">
        <w:rPr>
          <w:sz w:val="28"/>
          <w:szCs w:val="28"/>
          <w:rtl/>
        </w:rPr>
        <w:t>المبحث الثاني: الفرق بين القانون الدستوري و بعض المصطلحات المشابهة</w:t>
      </w:r>
    </w:p>
    <w:p w:rsidR="001D05E6" w:rsidRPr="001D05E6" w:rsidRDefault="001D05E6" w:rsidP="001D05E6">
      <w:pPr>
        <w:bidi/>
        <w:rPr>
          <w:sz w:val="28"/>
          <w:szCs w:val="28"/>
          <w:lang w:bidi="ar-DZ"/>
        </w:rPr>
      </w:pPr>
      <w:r w:rsidRPr="001D05E6">
        <w:rPr>
          <w:sz w:val="28"/>
          <w:szCs w:val="28"/>
          <w:rtl/>
        </w:rPr>
        <w:t xml:space="preserve">المطلب </w:t>
      </w:r>
      <w:proofErr w:type="gramStart"/>
      <w:r w:rsidRPr="001D05E6">
        <w:rPr>
          <w:sz w:val="28"/>
          <w:szCs w:val="28"/>
          <w:rtl/>
        </w:rPr>
        <w:t>الأول :</w:t>
      </w:r>
      <w:proofErr w:type="gramEnd"/>
      <w:r w:rsidRPr="001D05E6">
        <w:rPr>
          <w:sz w:val="28"/>
          <w:szCs w:val="28"/>
          <w:rtl/>
        </w:rPr>
        <w:t xml:space="preserve"> الفرق بين القانون الدستوري والدستور</w:t>
      </w:r>
    </w:p>
    <w:p w:rsidR="001D05E6" w:rsidRPr="001D05E6" w:rsidRDefault="001D05E6" w:rsidP="001D05E6">
      <w:pPr>
        <w:bidi/>
        <w:rPr>
          <w:sz w:val="28"/>
          <w:szCs w:val="28"/>
          <w:lang w:bidi="ar-DZ"/>
        </w:rPr>
      </w:pPr>
      <w:proofErr w:type="gramStart"/>
      <w:r w:rsidRPr="001D05E6">
        <w:rPr>
          <w:sz w:val="28"/>
          <w:szCs w:val="28"/>
          <w:rtl/>
        </w:rPr>
        <w:t>المطلب</w:t>
      </w:r>
      <w:proofErr w:type="gramEnd"/>
      <w:r w:rsidRPr="001D05E6">
        <w:rPr>
          <w:sz w:val="28"/>
          <w:szCs w:val="28"/>
          <w:rtl/>
        </w:rPr>
        <w:t xml:space="preserve"> الثاني: الفرق بين القانون الدستوري والنظام الدستوري</w:t>
      </w:r>
    </w:p>
    <w:p w:rsidR="001D05E6" w:rsidRPr="001D05E6" w:rsidRDefault="001D05E6" w:rsidP="001D05E6">
      <w:pPr>
        <w:bidi/>
        <w:rPr>
          <w:sz w:val="28"/>
          <w:szCs w:val="28"/>
          <w:lang w:bidi="ar-DZ"/>
        </w:rPr>
      </w:pPr>
      <w:r w:rsidRPr="001D05E6">
        <w:rPr>
          <w:sz w:val="28"/>
          <w:szCs w:val="28"/>
          <w:lang w:bidi="ar-DZ"/>
        </w:rPr>
        <w:t xml:space="preserve">• </w:t>
      </w:r>
      <w:r w:rsidRPr="001D05E6">
        <w:rPr>
          <w:sz w:val="28"/>
          <w:szCs w:val="28"/>
          <w:rtl/>
        </w:rPr>
        <w:t>المبحث الثالث: علاقة القانون الدستوري بفروع القانون الأخرى وطبيعته</w:t>
      </w:r>
    </w:p>
    <w:p w:rsidR="001D05E6" w:rsidRPr="001D05E6" w:rsidRDefault="001D05E6" w:rsidP="001D05E6">
      <w:pPr>
        <w:bidi/>
        <w:rPr>
          <w:sz w:val="28"/>
          <w:szCs w:val="28"/>
          <w:lang w:bidi="ar-DZ"/>
        </w:rPr>
      </w:pPr>
      <w:r w:rsidRPr="001D05E6">
        <w:rPr>
          <w:sz w:val="28"/>
          <w:szCs w:val="28"/>
          <w:rtl/>
        </w:rPr>
        <w:t xml:space="preserve">المطلب </w:t>
      </w:r>
      <w:proofErr w:type="gramStart"/>
      <w:r w:rsidRPr="001D05E6">
        <w:rPr>
          <w:sz w:val="28"/>
          <w:szCs w:val="28"/>
          <w:rtl/>
        </w:rPr>
        <w:t>الأول :</w:t>
      </w:r>
      <w:proofErr w:type="gramEnd"/>
      <w:r w:rsidRPr="001D05E6">
        <w:rPr>
          <w:sz w:val="28"/>
          <w:szCs w:val="28"/>
          <w:rtl/>
        </w:rPr>
        <w:t xml:space="preserve"> العلاقة مع فروع القانون العام</w:t>
      </w:r>
    </w:p>
    <w:p w:rsidR="001D05E6" w:rsidRPr="001D05E6" w:rsidRDefault="001D05E6" w:rsidP="001D05E6">
      <w:pPr>
        <w:bidi/>
        <w:rPr>
          <w:sz w:val="28"/>
          <w:szCs w:val="28"/>
          <w:lang w:bidi="ar-DZ"/>
        </w:rPr>
      </w:pPr>
      <w:proofErr w:type="gramStart"/>
      <w:r w:rsidRPr="001D05E6">
        <w:rPr>
          <w:sz w:val="28"/>
          <w:szCs w:val="28"/>
          <w:rtl/>
        </w:rPr>
        <w:t>المطلب</w:t>
      </w:r>
      <w:proofErr w:type="gramEnd"/>
      <w:r w:rsidRPr="001D05E6">
        <w:rPr>
          <w:sz w:val="28"/>
          <w:szCs w:val="28"/>
          <w:rtl/>
        </w:rPr>
        <w:t xml:space="preserve"> الثاني: العلاقة مع فروع القانون الخاص والفروع المختلطة</w:t>
      </w:r>
    </w:p>
    <w:p w:rsidR="001D05E6" w:rsidRPr="001D05E6" w:rsidRDefault="001D05E6" w:rsidP="001D05E6">
      <w:pPr>
        <w:bidi/>
        <w:rPr>
          <w:sz w:val="28"/>
          <w:szCs w:val="28"/>
          <w:lang w:bidi="ar-DZ"/>
        </w:rPr>
      </w:pPr>
      <w:r w:rsidRPr="001D05E6">
        <w:rPr>
          <w:sz w:val="28"/>
          <w:szCs w:val="28"/>
          <w:rtl/>
        </w:rPr>
        <w:t xml:space="preserve">المطلب </w:t>
      </w:r>
      <w:proofErr w:type="gramStart"/>
      <w:r w:rsidRPr="001D05E6">
        <w:rPr>
          <w:sz w:val="28"/>
          <w:szCs w:val="28"/>
          <w:rtl/>
        </w:rPr>
        <w:t>الثالث :</w:t>
      </w:r>
      <w:proofErr w:type="gramEnd"/>
      <w:r w:rsidRPr="001D05E6">
        <w:rPr>
          <w:sz w:val="28"/>
          <w:szCs w:val="28"/>
          <w:rtl/>
        </w:rPr>
        <w:t xml:space="preserve"> طبيعة قواعد القانون الدستوري</w:t>
      </w:r>
    </w:p>
    <w:p w:rsidR="001D05E6" w:rsidRPr="001D05E6" w:rsidRDefault="001D05E6" w:rsidP="001D05E6">
      <w:pPr>
        <w:bidi/>
        <w:rPr>
          <w:sz w:val="28"/>
          <w:szCs w:val="28"/>
          <w:lang w:bidi="ar-DZ"/>
        </w:rPr>
      </w:pPr>
      <w:r w:rsidRPr="001D05E6">
        <w:rPr>
          <w:sz w:val="28"/>
          <w:szCs w:val="28"/>
          <w:lang w:bidi="ar-DZ"/>
        </w:rPr>
        <w:t xml:space="preserve">• </w:t>
      </w:r>
      <w:r w:rsidRPr="001D05E6">
        <w:rPr>
          <w:sz w:val="28"/>
          <w:szCs w:val="28"/>
          <w:rtl/>
        </w:rPr>
        <w:t>الخاتمـــة</w:t>
      </w:r>
    </w:p>
    <w:p w:rsidR="001D05E6" w:rsidRPr="001D05E6" w:rsidRDefault="001D05E6" w:rsidP="001D05E6">
      <w:pPr>
        <w:bidi/>
        <w:rPr>
          <w:sz w:val="28"/>
          <w:szCs w:val="28"/>
          <w:lang w:bidi="ar-DZ"/>
        </w:rPr>
      </w:pPr>
      <w:proofErr w:type="gramStart"/>
      <w:r w:rsidRPr="001D05E6">
        <w:rPr>
          <w:sz w:val="28"/>
          <w:szCs w:val="28"/>
          <w:rtl/>
        </w:rPr>
        <w:t>المقدمــــة</w:t>
      </w:r>
      <w:proofErr w:type="gramEnd"/>
    </w:p>
    <w:p w:rsidR="001D05E6" w:rsidRPr="001D05E6" w:rsidRDefault="001D05E6" w:rsidP="001D05E6">
      <w:pPr>
        <w:bidi/>
        <w:rPr>
          <w:sz w:val="28"/>
          <w:szCs w:val="28"/>
          <w:lang w:bidi="ar-DZ"/>
        </w:rPr>
      </w:pPr>
      <w:r w:rsidRPr="001D05E6">
        <w:rPr>
          <w:sz w:val="28"/>
          <w:szCs w:val="28"/>
          <w:rtl/>
        </w:rPr>
        <w:t xml:space="preserve">الإنسان </w:t>
      </w:r>
      <w:proofErr w:type="spellStart"/>
      <w:r w:rsidRPr="001D05E6">
        <w:rPr>
          <w:sz w:val="28"/>
          <w:szCs w:val="28"/>
          <w:rtl/>
        </w:rPr>
        <w:t>إجتماعي</w:t>
      </w:r>
      <w:proofErr w:type="spellEnd"/>
      <w:r w:rsidRPr="001D05E6">
        <w:rPr>
          <w:sz w:val="28"/>
          <w:szCs w:val="28"/>
          <w:rtl/>
        </w:rPr>
        <w:t xml:space="preserve"> بطبعه لا يستطيع أن يعايش ظروف الحياة بمفرده إنما يجب أن ينخرط ضمن جماعة من الناس إلا أن قيام هذا الانخراط ضمن الجماعة يؤدي إلى قيام تعارض بين مصلحته كفرد و مصلحة الآخرين و من ثم كان من الواجب وضع تنظيم للعلاقات بين الفرد و المجتمع وهذا التنظيم لا يكون إلا من خلال وضع القواعد القانونية و من هنا ظهر ما يسمى بالقانون</w:t>
      </w:r>
      <w:r w:rsidRPr="001D05E6">
        <w:rPr>
          <w:sz w:val="28"/>
          <w:szCs w:val="28"/>
          <w:lang w:bidi="ar-DZ"/>
        </w:rPr>
        <w:t xml:space="preserve"> .</w:t>
      </w:r>
    </w:p>
    <w:p w:rsidR="001D05E6" w:rsidRPr="001D05E6" w:rsidRDefault="001D05E6" w:rsidP="001D05E6">
      <w:pPr>
        <w:bidi/>
        <w:rPr>
          <w:sz w:val="28"/>
          <w:szCs w:val="28"/>
          <w:lang w:bidi="ar-DZ"/>
        </w:rPr>
      </w:pPr>
      <w:proofErr w:type="gramStart"/>
      <w:r w:rsidRPr="001D05E6">
        <w:rPr>
          <w:sz w:val="28"/>
          <w:szCs w:val="28"/>
          <w:rtl/>
        </w:rPr>
        <w:t>فالقانون</w:t>
      </w:r>
      <w:proofErr w:type="gramEnd"/>
      <w:r w:rsidRPr="001D05E6">
        <w:rPr>
          <w:sz w:val="28"/>
          <w:szCs w:val="28"/>
          <w:rtl/>
        </w:rPr>
        <w:t xml:space="preserve"> ضروري لحفظ كيان الجماعة البشرية و استقرارها و أمنها و طالما أن الجماعة ضرورة ولا حياة للإنسان إلا في الجماعة، فالقانون كذلك ضروري ولا غنى عنه و لولاه لعمت الفوضى</w:t>
      </w:r>
      <w:r w:rsidRPr="001D05E6">
        <w:rPr>
          <w:sz w:val="28"/>
          <w:szCs w:val="28"/>
          <w:lang w:bidi="ar-DZ"/>
        </w:rPr>
        <w:t>.</w:t>
      </w:r>
    </w:p>
    <w:p w:rsidR="001D05E6" w:rsidRPr="001D05E6" w:rsidRDefault="001D05E6" w:rsidP="001D05E6">
      <w:pPr>
        <w:bidi/>
        <w:rPr>
          <w:sz w:val="28"/>
          <w:szCs w:val="28"/>
          <w:lang w:bidi="ar-DZ"/>
        </w:rPr>
      </w:pPr>
      <w:proofErr w:type="gramStart"/>
      <w:r w:rsidRPr="001D05E6">
        <w:rPr>
          <w:sz w:val="28"/>
          <w:szCs w:val="28"/>
          <w:rtl/>
        </w:rPr>
        <w:t>وقد</w:t>
      </w:r>
      <w:proofErr w:type="gramEnd"/>
      <w:r w:rsidRPr="001D05E6">
        <w:rPr>
          <w:sz w:val="28"/>
          <w:szCs w:val="28"/>
          <w:rtl/>
        </w:rPr>
        <w:t xml:space="preserve"> ساير القانون التطور الحضاري للإنسان وقسم القانون إلى خاص و عام و قسم هذا الأخير(أي القانون العام) إلى عدة فروع من بينها القانون الدستوري و هذا ما نحن بصدد إبراز ماهيته</w:t>
      </w:r>
      <w:r w:rsidRPr="001D05E6">
        <w:rPr>
          <w:sz w:val="28"/>
          <w:szCs w:val="28"/>
          <w:lang w:bidi="ar-DZ"/>
        </w:rPr>
        <w:t>.</w:t>
      </w:r>
    </w:p>
    <w:p w:rsidR="001D05E6" w:rsidRPr="001D05E6" w:rsidRDefault="001D05E6" w:rsidP="001D05E6">
      <w:pPr>
        <w:bidi/>
        <w:rPr>
          <w:sz w:val="28"/>
          <w:szCs w:val="28"/>
          <w:lang w:bidi="ar-DZ"/>
        </w:rPr>
      </w:pPr>
      <w:r w:rsidRPr="001D05E6">
        <w:rPr>
          <w:sz w:val="28"/>
          <w:szCs w:val="28"/>
          <w:rtl/>
        </w:rPr>
        <w:t>فما هو القانون الدستوري؟ و ما هي مدلولاته؟</w:t>
      </w:r>
    </w:p>
    <w:p w:rsidR="001D05E6" w:rsidRPr="001D05E6" w:rsidRDefault="001D05E6" w:rsidP="001D05E6">
      <w:pPr>
        <w:bidi/>
        <w:rPr>
          <w:sz w:val="28"/>
          <w:szCs w:val="28"/>
          <w:lang w:bidi="ar-DZ"/>
        </w:rPr>
      </w:pPr>
      <w:r w:rsidRPr="001D05E6">
        <w:rPr>
          <w:sz w:val="28"/>
          <w:szCs w:val="28"/>
          <w:lang w:bidi="ar-DZ"/>
        </w:rPr>
        <w:t xml:space="preserve">• </w:t>
      </w:r>
      <w:r w:rsidRPr="001D05E6">
        <w:rPr>
          <w:sz w:val="28"/>
          <w:szCs w:val="28"/>
          <w:rtl/>
        </w:rPr>
        <w:t>المبحث الأول: مفهوم القانون الدستوري</w:t>
      </w:r>
    </w:p>
    <w:p w:rsidR="001D05E6" w:rsidRPr="001D05E6" w:rsidRDefault="001D05E6" w:rsidP="001D05E6">
      <w:pPr>
        <w:bidi/>
        <w:rPr>
          <w:sz w:val="28"/>
          <w:szCs w:val="28"/>
          <w:lang w:bidi="ar-DZ"/>
        </w:rPr>
      </w:pPr>
      <w:proofErr w:type="gramStart"/>
      <w:r w:rsidRPr="001D05E6">
        <w:rPr>
          <w:sz w:val="28"/>
          <w:szCs w:val="28"/>
          <w:rtl/>
        </w:rPr>
        <w:t>المطلب</w:t>
      </w:r>
      <w:proofErr w:type="gramEnd"/>
      <w:r w:rsidRPr="001D05E6">
        <w:rPr>
          <w:sz w:val="28"/>
          <w:szCs w:val="28"/>
          <w:rtl/>
        </w:rPr>
        <w:t xml:space="preserve"> الأول: تعريف القانون الدستوري</w:t>
      </w:r>
    </w:p>
    <w:p w:rsidR="001D05E6" w:rsidRPr="001D05E6" w:rsidRDefault="001D05E6" w:rsidP="001D05E6">
      <w:pPr>
        <w:bidi/>
        <w:rPr>
          <w:sz w:val="28"/>
          <w:szCs w:val="28"/>
          <w:lang w:bidi="ar-DZ"/>
        </w:rPr>
      </w:pPr>
      <w:proofErr w:type="gramStart"/>
      <w:r w:rsidRPr="001D05E6">
        <w:rPr>
          <w:sz w:val="28"/>
          <w:szCs w:val="28"/>
          <w:rtl/>
        </w:rPr>
        <w:lastRenderedPageBreak/>
        <w:t>كلمة</w:t>
      </w:r>
      <w:proofErr w:type="gramEnd"/>
      <w:r w:rsidRPr="001D05E6">
        <w:rPr>
          <w:sz w:val="28"/>
          <w:szCs w:val="28"/>
          <w:rtl/>
        </w:rPr>
        <w:t xml:space="preserve"> دستور ليست هي أيضا كلمة عربية الأصل بل يجمع معظم الكتاب على أنها كلمة فارسية دخلت اللغة العربية عن طريق الأتراك, وهي تعني الدفتر آو السجل الذي تجمع فيه قوانين الملك وضوابطه(1</w:t>
      </w:r>
      <w:r w:rsidRPr="001D05E6">
        <w:rPr>
          <w:sz w:val="28"/>
          <w:szCs w:val="28"/>
          <w:lang w:bidi="ar-DZ"/>
        </w:rPr>
        <w:t>).</w:t>
      </w:r>
    </w:p>
    <w:p w:rsidR="001D05E6" w:rsidRPr="001D05E6" w:rsidRDefault="001D05E6" w:rsidP="001D05E6">
      <w:pPr>
        <w:bidi/>
        <w:rPr>
          <w:sz w:val="28"/>
          <w:szCs w:val="28"/>
          <w:lang w:bidi="ar-DZ"/>
        </w:rPr>
      </w:pPr>
      <w:proofErr w:type="gramStart"/>
      <w:r w:rsidRPr="001D05E6">
        <w:rPr>
          <w:sz w:val="28"/>
          <w:szCs w:val="28"/>
          <w:rtl/>
        </w:rPr>
        <w:t>والقانون</w:t>
      </w:r>
      <w:proofErr w:type="gramEnd"/>
      <w:r w:rsidRPr="001D05E6">
        <w:rPr>
          <w:sz w:val="28"/>
          <w:szCs w:val="28"/>
          <w:rtl/>
        </w:rPr>
        <w:t xml:space="preserve"> الدستوري هو قانون وضعي كبقية القوانين الأخرى وهو يختص بتنظيم جانب معين من النشاط في المجتمع, أما بالنسبة لتعريفه فهناك عدة معايير يمكن الاستناد عليها لتعريفه</w:t>
      </w:r>
      <w:r w:rsidRPr="001D05E6">
        <w:rPr>
          <w:sz w:val="28"/>
          <w:szCs w:val="28"/>
          <w:lang w:bidi="ar-DZ"/>
        </w:rPr>
        <w:t>:</w:t>
      </w:r>
    </w:p>
    <w:p w:rsidR="001D05E6" w:rsidRPr="001D05E6" w:rsidRDefault="001D05E6" w:rsidP="001D05E6">
      <w:pPr>
        <w:bidi/>
        <w:rPr>
          <w:sz w:val="28"/>
          <w:szCs w:val="28"/>
          <w:lang w:bidi="ar-DZ"/>
        </w:rPr>
      </w:pPr>
      <w:proofErr w:type="gramStart"/>
      <w:r w:rsidRPr="001D05E6">
        <w:rPr>
          <w:sz w:val="28"/>
          <w:szCs w:val="28"/>
          <w:rtl/>
        </w:rPr>
        <w:t>الفرع</w:t>
      </w:r>
      <w:proofErr w:type="gramEnd"/>
      <w:r w:rsidRPr="001D05E6">
        <w:rPr>
          <w:sz w:val="28"/>
          <w:szCs w:val="28"/>
          <w:rtl/>
        </w:rPr>
        <w:t xml:space="preserve"> الأول: المعيار اللغوي: وهو يبحث في الأساس اللغوي لكلمة دستور والتي تعني الأساس آو البناء آو التكوين, وانطلاقا من هذا المعيار يمكن تعريف القانون الدستوري بأنه (مجموعة القواعد التي تنظم أسس الدولة وتحدد تكوينها</w:t>
      </w:r>
      <w:r w:rsidRPr="001D05E6">
        <w:rPr>
          <w:sz w:val="28"/>
          <w:szCs w:val="28"/>
          <w:lang w:bidi="ar-DZ"/>
        </w:rPr>
        <w:t xml:space="preserve"> ).</w:t>
      </w:r>
    </w:p>
    <w:p w:rsidR="001D05E6" w:rsidRPr="001D05E6" w:rsidRDefault="001D05E6" w:rsidP="001D05E6">
      <w:pPr>
        <w:bidi/>
        <w:rPr>
          <w:sz w:val="28"/>
          <w:szCs w:val="28"/>
          <w:lang w:bidi="ar-DZ"/>
        </w:rPr>
      </w:pPr>
      <w:r w:rsidRPr="001D05E6">
        <w:rPr>
          <w:sz w:val="28"/>
          <w:szCs w:val="28"/>
          <w:rtl/>
        </w:rPr>
        <w:t xml:space="preserve">الفرع الثاني: المعيار الشكلي أو الرسمي: طبقا لهذا المعيار فان القانون الدستوري هو (دراسة وثيقة الدستور المطبقة فعلا في بلد ما وفي زمن ما </w:t>
      </w:r>
      <w:proofErr w:type="gramStart"/>
      <w:r w:rsidRPr="001D05E6">
        <w:rPr>
          <w:sz w:val="28"/>
          <w:szCs w:val="28"/>
          <w:rtl/>
        </w:rPr>
        <w:t>) .</w:t>
      </w:r>
      <w:proofErr w:type="gramEnd"/>
      <w:r w:rsidRPr="001D05E6">
        <w:rPr>
          <w:sz w:val="28"/>
          <w:szCs w:val="28"/>
          <w:rtl/>
        </w:rPr>
        <w:t>ويعرف أيضا طبقا لهذا المعيار على انه (مجموعة القواعد القانونية التي تتضمنها الوثيقة المسماة بالدستور) أي أنه ذالك الفرع من القانون الذي يدرس القواعد القانونية الواردة أو المدونة في الدستور فقط وعلى هذا المنوال عرّف البعض الآخر القانون الدستوري بكونه ( علم الدساتير المكتوبة</w:t>
      </w:r>
      <w:r w:rsidRPr="001D05E6">
        <w:rPr>
          <w:sz w:val="28"/>
          <w:szCs w:val="28"/>
          <w:lang w:bidi="ar-DZ"/>
        </w:rPr>
        <w:t xml:space="preserve"> ) .</w:t>
      </w:r>
    </w:p>
    <w:p w:rsidR="001D05E6" w:rsidRPr="001D05E6" w:rsidRDefault="001D05E6" w:rsidP="001D05E6">
      <w:pPr>
        <w:bidi/>
        <w:rPr>
          <w:sz w:val="28"/>
          <w:szCs w:val="28"/>
          <w:lang w:bidi="ar-DZ"/>
        </w:rPr>
      </w:pPr>
      <w:r w:rsidRPr="001D05E6">
        <w:rPr>
          <w:sz w:val="28"/>
          <w:szCs w:val="28"/>
          <w:rtl/>
        </w:rPr>
        <w:t>الفرع الثالث: المعيار الموضوعي ( المادي ) : إن هذا المعيار لا ينظر إلى وثيقة الدستور بل ينظر إلى ما هو دستوري من حيث الموضوع سواء كان منصوص عليه في وثيقة الدستور أم لا , أي ينظر إلى القواعد القانونية التي تبين شكل الدولة بسيطة أو مركبة وكذلك نشاط السلطتين التشريعية والتنفيذية والعلاقة بينهما</w:t>
      </w:r>
      <w:r w:rsidRPr="001D05E6">
        <w:rPr>
          <w:sz w:val="28"/>
          <w:szCs w:val="28"/>
          <w:lang w:bidi="ar-DZ"/>
        </w:rPr>
        <w:t xml:space="preserve"> .</w:t>
      </w:r>
    </w:p>
    <w:p w:rsidR="001D05E6" w:rsidRPr="001D05E6" w:rsidRDefault="001D05E6" w:rsidP="001D05E6">
      <w:pPr>
        <w:bidi/>
        <w:rPr>
          <w:sz w:val="28"/>
          <w:szCs w:val="28"/>
          <w:lang w:bidi="ar-DZ"/>
        </w:rPr>
      </w:pPr>
      <w:proofErr w:type="gramStart"/>
      <w:r w:rsidRPr="001D05E6">
        <w:rPr>
          <w:sz w:val="28"/>
          <w:szCs w:val="28"/>
          <w:rtl/>
        </w:rPr>
        <w:t>ويخلص</w:t>
      </w:r>
      <w:proofErr w:type="gramEnd"/>
      <w:r w:rsidRPr="001D05E6">
        <w:rPr>
          <w:sz w:val="28"/>
          <w:szCs w:val="28"/>
          <w:rtl/>
        </w:rPr>
        <w:t xml:space="preserve"> البعض إلى تعريف القانون الدستوري في ظل هذا المعيار بأنه: ( مجموعة القواعد القانونية الخاصة بنظام الحكم في مجتمع سياسي معين وفي وقت معين</w:t>
      </w:r>
      <w:r w:rsidRPr="001D05E6">
        <w:rPr>
          <w:sz w:val="28"/>
          <w:szCs w:val="28"/>
          <w:lang w:bidi="ar-DZ"/>
        </w:rPr>
        <w:t xml:space="preserve"> ).</w:t>
      </w:r>
    </w:p>
    <w:p w:rsidR="001D05E6" w:rsidRPr="001D05E6" w:rsidRDefault="001D05E6" w:rsidP="001D05E6">
      <w:pPr>
        <w:bidi/>
        <w:rPr>
          <w:sz w:val="28"/>
          <w:szCs w:val="28"/>
          <w:lang w:bidi="ar-DZ"/>
        </w:rPr>
      </w:pPr>
      <w:proofErr w:type="gramStart"/>
      <w:r w:rsidRPr="001D05E6">
        <w:rPr>
          <w:sz w:val="28"/>
          <w:szCs w:val="28"/>
          <w:rtl/>
        </w:rPr>
        <w:t>المطلب</w:t>
      </w:r>
      <w:proofErr w:type="gramEnd"/>
      <w:r w:rsidRPr="001D05E6">
        <w:rPr>
          <w:sz w:val="28"/>
          <w:szCs w:val="28"/>
          <w:rtl/>
        </w:rPr>
        <w:t xml:space="preserve"> الثاني: مصادر القانون الدستوري</w:t>
      </w:r>
    </w:p>
    <w:p w:rsidR="001D05E6" w:rsidRPr="001D05E6" w:rsidRDefault="001D05E6" w:rsidP="001D05E6">
      <w:pPr>
        <w:bidi/>
        <w:rPr>
          <w:sz w:val="28"/>
          <w:szCs w:val="28"/>
          <w:lang w:bidi="ar-DZ"/>
        </w:rPr>
      </w:pPr>
      <w:proofErr w:type="gramStart"/>
      <w:r w:rsidRPr="001D05E6">
        <w:rPr>
          <w:sz w:val="28"/>
          <w:szCs w:val="28"/>
          <w:rtl/>
        </w:rPr>
        <w:t>الفرع</w:t>
      </w:r>
      <w:proofErr w:type="gramEnd"/>
      <w:r w:rsidRPr="001D05E6">
        <w:rPr>
          <w:sz w:val="28"/>
          <w:szCs w:val="28"/>
          <w:rtl/>
        </w:rPr>
        <w:t xml:space="preserve"> الأول: المصادر الرسمية (الشكلية</w:t>
      </w:r>
      <w:r w:rsidRPr="001D05E6">
        <w:rPr>
          <w:sz w:val="28"/>
          <w:szCs w:val="28"/>
          <w:lang w:bidi="ar-DZ"/>
        </w:rPr>
        <w:t>)</w:t>
      </w:r>
    </w:p>
    <w:p w:rsidR="001D05E6" w:rsidRPr="001D05E6" w:rsidRDefault="001D05E6" w:rsidP="001D05E6">
      <w:pPr>
        <w:bidi/>
        <w:rPr>
          <w:sz w:val="28"/>
          <w:szCs w:val="28"/>
          <w:lang w:bidi="ar-DZ"/>
        </w:rPr>
      </w:pPr>
      <w:proofErr w:type="gramStart"/>
      <w:r w:rsidRPr="001D05E6">
        <w:rPr>
          <w:sz w:val="28"/>
          <w:szCs w:val="28"/>
          <w:rtl/>
        </w:rPr>
        <w:t>التشريع</w:t>
      </w:r>
      <w:proofErr w:type="gramEnd"/>
      <w:r w:rsidRPr="001D05E6">
        <w:rPr>
          <w:sz w:val="28"/>
          <w:szCs w:val="28"/>
          <w:lang w:bidi="ar-DZ"/>
        </w:rPr>
        <w:t>:</w:t>
      </w:r>
    </w:p>
    <w:p w:rsidR="001D05E6" w:rsidRPr="001D05E6" w:rsidRDefault="001D05E6" w:rsidP="001D05E6">
      <w:pPr>
        <w:bidi/>
        <w:rPr>
          <w:sz w:val="28"/>
          <w:szCs w:val="28"/>
          <w:lang w:bidi="ar-DZ"/>
        </w:rPr>
      </w:pPr>
      <w:r w:rsidRPr="001D05E6">
        <w:rPr>
          <w:sz w:val="28"/>
          <w:szCs w:val="28"/>
          <w:rtl/>
        </w:rPr>
        <w:t xml:space="preserve">ويقصد بالتشريع (سن القواعد القانونية و إكسابها قوتها الإلزامية عن طريق سلطة مختصة وفقا لإجراءات معينة )(2). </w:t>
      </w:r>
      <w:proofErr w:type="gramStart"/>
      <w:r w:rsidRPr="001D05E6">
        <w:rPr>
          <w:sz w:val="28"/>
          <w:szCs w:val="28"/>
          <w:rtl/>
        </w:rPr>
        <w:t>وعادة</w:t>
      </w:r>
      <w:proofErr w:type="gramEnd"/>
      <w:r w:rsidRPr="001D05E6">
        <w:rPr>
          <w:sz w:val="28"/>
          <w:szCs w:val="28"/>
          <w:rtl/>
        </w:rPr>
        <w:t xml:space="preserve"> ما تسمى هذه السلطة بالمؤسسة التشريعية</w:t>
      </w:r>
      <w:r w:rsidRPr="001D05E6">
        <w:rPr>
          <w:sz w:val="28"/>
          <w:szCs w:val="28"/>
          <w:lang w:bidi="ar-DZ"/>
        </w:rPr>
        <w:t>.</w:t>
      </w:r>
    </w:p>
    <w:p w:rsidR="001D05E6" w:rsidRPr="001D05E6" w:rsidRDefault="001D05E6" w:rsidP="001D05E6">
      <w:pPr>
        <w:bidi/>
        <w:rPr>
          <w:sz w:val="28"/>
          <w:szCs w:val="28"/>
          <w:lang w:bidi="ar-DZ"/>
        </w:rPr>
      </w:pPr>
      <w:r w:rsidRPr="001D05E6">
        <w:rPr>
          <w:sz w:val="28"/>
          <w:szCs w:val="28"/>
          <w:rtl/>
        </w:rPr>
        <w:t xml:space="preserve">وقد ازدادت أهمية التشريع كمصدر للقوانين نتيجة لتزايد </w:t>
      </w:r>
      <w:proofErr w:type="gramStart"/>
      <w:r w:rsidRPr="001D05E6">
        <w:rPr>
          <w:sz w:val="28"/>
          <w:szCs w:val="28"/>
          <w:rtl/>
        </w:rPr>
        <w:t>تدخل</w:t>
      </w:r>
      <w:proofErr w:type="gramEnd"/>
      <w:r w:rsidRPr="001D05E6">
        <w:rPr>
          <w:sz w:val="28"/>
          <w:szCs w:val="28"/>
          <w:rtl/>
        </w:rPr>
        <w:t xml:space="preserve"> الدولة و تعقيد نشاطها و بالتالي زيادة ارتباطها بالأفراد و الجماعات و الدول</w:t>
      </w:r>
      <w:r w:rsidRPr="001D05E6">
        <w:rPr>
          <w:sz w:val="28"/>
          <w:szCs w:val="28"/>
          <w:lang w:bidi="ar-DZ"/>
        </w:rPr>
        <w:t>.</w:t>
      </w:r>
    </w:p>
    <w:p w:rsidR="001D05E6" w:rsidRPr="001D05E6" w:rsidRDefault="001D05E6" w:rsidP="001D05E6">
      <w:pPr>
        <w:bidi/>
        <w:rPr>
          <w:sz w:val="28"/>
          <w:szCs w:val="28"/>
          <w:lang w:bidi="ar-DZ"/>
        </w:rPr>
      </w:pPr>
      <w:r w:rsidRPr="001D05E6">
        <w:rPr>
          <w:sz w:val="28"/>
          <w:szCs w:val="28"/>
          <w:lang w:bidi="ar-DZ"/>
        </w:rPr>
        <w:t>**********************</w:t>
      </w:r>
    </w:p>
    <w:p w:rsidR="001D05E6" w:rsidRPr="001D05E6" w:rsidRDefault="001D05E6" w:rsidP="001D05E6">
      <w:pPr>
        <w:bidi/>
        <w:rPr>
          <w:sz w:val="28"/>
          <w:szCs w:val="28"/>
          <w:lang w:bidi="ar-DZ"/>
        </w:rPr>
      </w:pPr>
      <w:r w:rsidRPr="001D05E6">
        <w:rPr>
          <w:sz w:val="28"/>
          <w:szCs w:val="28"/>
          <w:lang w:bidi="ar-DZ"/>
        </w:rPr>
        <w:t xml:space="preserve">(1)– </w:t>
      </w:r>
      <w:r w:rsidRPr="001D05E6">
        <w:rPr>
          <w:sz w:val="28"/>
          <w:szCs w:val="28"/>
          <w:rtl/>
        </w:rPr>
        <w:t xml:space="preserve">د الأمين شريط ،الوجيز في القانون الدستوري والمؤسسات السياسية </w:t>
      </w:r>
      <w:proofErr w:type="gramStart"/>
      <w:r w:rsidRPr="001D05E6">
        <w:rPr>
          <w:sz w:val="28"/>
          <w:szCs w:val="28"/>
          <w:rtl/>
        </w:rPr>
        <w:t>المقارنة ,</w:t>
      </w:r>
      <w:proofErr w:type="gramEnd"/>
      <w:r w:rsidRPr="001D05E6">
        <w:rPr>
          <w:sz w:val="28"/>
          <w:szCs w:val="28"/>
          <w:rtl/>
        </w:rPr>
        <w:t xml:space="preserve"> الجزائر بن </w:t>
      </w:r>
      <w:proofErr w:type="spellStart"/>
      <w:r w:rsidRPr="001D05E6">
        <w:rPr>
          <w:sz w:val="28"/>
          <w:szCs w:val="28"/>
          <w:rtl/>
        </w:rPr>
        <w:t>عكنون</w:t>
      </w:r>
      <w:proofErr w:type="spellEnd"/>
      <w:r w:rsidRPr="001D05E6">
        <w:rPr>
          <w:sz w:val="28"/>
          <w:szCs w:val="28"/>
          <w:rtl/>
        </w:rPr>
        <w:t xml:space="preserve"> ديوان لمطبوعات الجامعية , الطبعة الثانية 2002 ، ص : 5</w:t>
      </w:r>
      <w:r w:rsidRPr="001D05E6">
        <w:rPr>
          <w:sz w:val="28"/>
          <w:szCs w:val="28"/>
          <w:lang w:bidi="ar-DZ"/>
        </w:rPr>
        <w:t>.</w:t>
      </w:r>
    </w:p>
    <w:p w:rsidR="001D05E6" w:rsidRPr="001D05E6" w:rsidRDefault="001D05E6" w:rsidP="001D05E6">
      <w:pPr>
        <w:bidi/>
        <w:rPr>
          <w:sz w:val="28"/>
          <w:szCs w:val="28"/>
          <w:lang w:bidi="ar-DZ"/>
        </w:rPr>
      </w:pPr>
      <w:r w:rsidRPr="001D05E6">
        <w:rPr>
          <w:sz w:val="28"/>
          <w:szCs w:val="28"/>
          <w:lang w:bidi="ar-DZ"/>
        </w:rPr>
        <w:t>(2)-</w:t>
      </w:r>
      <w:r w:rsidRPr="001D05E6">
        <w:rPr>
          <w:sz w:val="28"/>
          <w:szCs w:val="28"/>
          <w:rtl/>
        </w:rPr>
        <w:t xml:space="preserve">الأستاذ حسني </w:t>
      </w:r>
      <w:proofErr w:type="spellStart"/>
      <w:proofErr w:type="gramStart"/>
      <w:r w:rsidRPr="001D05E6">
        <w:rPr>
          <w:sz w:val="28"/>
          <w:szCs w:val="28"/>
          <w:rtl/>
        </w:rPr>
        <w:t>بوديار</w:t>
      </w:r>
      <w:proofErr w:type="spellEnd"/>
      <w:r w:rsidRPr="001D05E6">
        <w:rPr>
          <w:sz w:val="28"/>
          <w:szCs w:val="28"/>
          <w:rtl/>
        </w:rPr>
        <w:t xml:space="preserve"> ,</w:t>
      </w:r>
      <w:proofErr w:type="gramEnd"/>
      <w:r w:rsidRPr="001D05E6">
        <w:rPr>
          <w:sz w:val="28"/>
          <w:szCs w:val="28"/>
          <w:rtl/>
        </w:rPr>
        <w:t xml:space="preserve"> الوجيز في القانون الدستوري , دار العلوم ،الجزائر ، ص 2</w:t>
      </w:r>
      <w:r w:rsidRPr="001D05E6">
        <w:rPr>
          <w:sz w:val="28"/>
          <w:szCs w:val="28"/>
          <w:lang w:bidi="ar-DZ"/>
        </w:rPr>
        <w:t>.</w:t>
      </w:r>
    </w:p>
    <w:p w:rsidR="001D05E6" w:rsidRPr="001D05E6" w:rsidRDefault="001D05E6" w:rsidP="001D05E6">
      <w:pPr>
        <w:bidi/>
        <w:rPr>
          <w:sz w:val="28"/>
          <w:szCs w:val="28"/>
          <w:lang w:bidi="ar-DZ"/>
        </w:rPr>
      </w:pPr>
      <w:r w:rsidRPr="001D05E6">
        <w:rPr>
          <w:sz w:val="28"/>
          <w:szCs w:val="28"/>
          <w:lang w:bidi="ar-DZ"/>
        </w:rPr>
        <w:lastRenderedPageBreak/>
        <w:t>*************************************</w:t>
      </w:r>
    </w:p>
    <w:p w:rsidR="001D05E6" w:rsidRPr="001D05E6" w:rsidRDefault="001D05E6" w:rsidP="001D05E6">
      <w:pPr>
        <w:bidi/>
        <w:rPr>
          <w:sz w:val="28"/>
          <w:szCs w:val="28"/>
          <w:lang w:bidi="ar-DZ"/>
        </w:rPr>
      </w:pPr>
      <w:r w:rsidRPr="001D05E6">
        <w:rPr>
          <w:sz w:val="28"/>
          <w:szCs w:val="28"/>
          <w:rtl/>
        </w:rPr>
        <w:t xml:space="preserve">الفرع </w:t>
      </w:r>
      <w:proofErr w:type="gramStart"/>
      <w:r w:rsidRPr="001D05E6">
        <w:rPr>
          <w:sz w:val="28"/>
          <w:szCs w:val="28"/>
          <w:rtl/>
        </w:rPr>
        <w:t>الثاني :</w:t>
      </w:r>
      <w:proofErr w:type="gramEnd"/>
      <w:r w:rsidRPr="001D05E6">
        <w:rPr>
          <w:sz w:val="28"/>
          <w:szCs w:val="28"/>
          <w:rtl/>
        </w:rPr>
        <w:t xml:space="preserve"> المصادر التفسيرية</w:t>
      </w:r>
    </w:p>
    <w:p w:rsidR="001D05E6" w:rsidRPr="001D05E6" w:rsidRDefault="001D05E6" w:rsidP="001D05E6">
      <w:pPr>
        <w:bidi/>
        <w:rPr>
          <w:sz w:val="28"/>
          <w:szCs w:val="28"/>
          <w:lang w:bidi="ar-DZ"/>
        </w:rPr>
      </w:pPr>
      <w:r w:rsidRPr="001D05E6">
        <w:rPr>
          <w:sz w:val="28"/>
          <w:szCs w:val="28"/>
          <w:rtl/>
        </w:rPr>
        <w:t xml:space="preserve">أولا: </w:t>
      </w:r>
      <w:proofErr w:type="gramStart"/>
      <w:r w:rsidRPr="001D05E6">
        <w:rPr>
          <w:sz w:val="28"/>
          <w:szCs w:val="28"/>
          <w:rtl/>
        </w:rPr>
        <w:t>العــرف</w:t>
      </w:r>
      <w:proofErr w:type="gramEnd"/>
      <w:r w:rsidRPr="001D05E6">
        <w:rPr>
          <w:sz w:val="28"/>
          <w:szCs w:val="28"/>
          <w:lang w:bidi="ar-DZ"/>
        </w:rPr>
        <w:t>:</w:t>
      </w:r>
    </w:p>
    <w:p w:rsidR="001D05E6" w:rsidRPr="001D05E6" w:rsidRDefault="001D05E6" w:rsidP="001D05E6">
      <w:pPr>
        <w:bidi/>
        <w:rPr>
          <w:sz w:val="28"/>
          <w:szCs w:val="28"/>
          <w:lang w:bidi="ar-DZ"/>
        </w:rPr>
      </w:pPr>
      <w:proofErr w:type="gramStart"/>
      <w:r w:rsidRPr="001D05E6">
        <w:rPr>
          <w:sz w:val="28"/>
          <w:szCs w:val="28"/>
          <w:rtl/>
        </w:rPr>
        <w:t>يمكن</w:t>
      </w:r>
      <w:proofErr w:type="gramEnd"/>
      <w:r w:rsidRPr="001D05E6">
        <w:rPr>
          <w:sz w:val="28"/>
          <w:szCs w:val="28"/>
          <w:rtl/>
        </w:rPr>
        <w:t xml:space="preserve"> تعريفه بأنه السلوك أو التصرف الذي يطبق بشكل ثابت أمام مشكل معين، كلما تكرر ذلك المشكل، باعتباره سلوكا واجبا و ملزما. </w:t>
      </w:r>
      <w:proofErr w:type="gramStart"/>
      <w:r w:rsidRPr="001D05E6">
        <w:rPr>
          <w:sz w:val="28"/>
          <w:szCs w:val="28"/>
          <w:rtl/>
        </w:rPr>
        <w:t>وبناءًا</w:t>
      </w:r>
      <w:proofErr w:type="gramEnd"/>
      <w:r w:rsidRPr="001D05E6">
        <w:rPr>
          <w:sz w:val="28"/>
          <w:szCs w:val="28"/>
          <w:rtl/>
        </w:rPr>
        <w:t xml:space="preserve"> على ذلك فان العرف يتضمن عنصرين</w:t>
      </w:r>
      <w:r w:rsidRPr="001D05E6">
        <w:rPr>
          <w:sz w:val="28"/>
          <w:szCs w:val="28"/>
          <w:lang w:bidi="ar-DZ"/>
        </w:rPr>
        <w:t>:</w:t>
      </w:r>
    </w:p>
    <w:p w:rsidR="001D05E6" w:rsidRPr="001D05E6" w:rsidRDefault="001D05E6" w:rsidP="001D05E6">
      <w:pPr>
        <w:bidi/>
        <w:rPr>
          <w:sz w:val="28"/>
          <w:szCs w:val="28"/>
          <w:lang w:bidi="ar-DZ"/>
        </w:rPr>
      </w:pPr>
      <w:r w:rsidRPr="001D05E6">
        <w:rPr>
          <w:sz w:val="28"/>
          <w:szCs w:val="28"/>
          <w:rtl/>
        </w:rPr>
        <w:t xml:space="preserve">أ) </w:t>
      </w:r>
      <w:proofErr w:type="gramStart"/>
      <w:r w:rsidRPr="001D05E6">
        <w:rPr>
          <w:sz w:val="28"/>
          <w:szCs w:val="28"/>
          <w:rtl/>
        </w:rPr>
        <w:t>عنصر</w:t>
      </w:r>
      <w:proofErr w:type="gramEnd"/>
      <w:r w:rsidRPr="001D05E6">
        <w:rPr>
          <w:sz w:val="28"/>
          <w:szCs w:val="28"/>
          <w:rtl/>
        </w:rPr>
        <w:t xml:space="preserve"> مادي: وهو تكرار نفس الحل أمام نفس المشكل و هذا يعني</w:t>
      </w:r>
      <w:r w:rsidRPr="001D05E6">
        <w:rPr>
          <w:sz w:val="28"/>
          <w:szCs w:val="28"/>
          <w:lang w:bidi="ar-DZ"/>
        </w:rPr>
        <w:t>:</w:t>
      </w:r>
    </w:p>
    <w:p w:rsidR="001D05E6" w:rsidRPr="001D05E6" w:rsidRDefault="001D05E6" w:rsidP="001D05E6">
      <w:pPr>
        <w:bidi/>
        <w:rPr>
          <w:sz w:val="28"/>
          <w:szCs w:val="28"/>
          <w:lang w:bidi="ar-DZ"/>
        </w:rPr>
      </w:pPr>
      <w:r w:rsidRPr="001D05E6">
        <w:rPr>
          <w:sz w:val="28"/>
          <w:szCs w:val="28"/>
          <w:lang w:bidi="ar-DZ"/>
        </w:rPr>
        <w:t xml:space="preserve">- </w:t>
      </w:r>
      <w:r w:rsidRPr="001D05E6">
        <w:rPr>
          <w:sz w:val="28"/>
          <w:szCs w:val="28"/>
          <w:rtl/>
        </w:rPr>
        <w:t xml:space="preserve">أن يتجدد التكرار أكثر من </w:t>
      </w:r>
      <w:proofErr w:type="gramStart"/>
      <w:r w:rsidRPr="001D05E6">
        <w:rPr>
          <w:sz w:val="28"/>
          <w:szCs w:val="28"/>
          <w:rtl/>
        </w:rPr>
        <w:t>مرة</w:t>
      </w:r>
      <w:r w:rsidRPr="001D05E6">
        <w:rPr>
          <w:sz w:val="28"/>
          <w:szCs w:val="28"/>
          <w:lang w:bidi="ar-DZ"/>
        </w:rPr>
        <w:t xml:space="preserve"> .</w:t>
      </w:r>
      <w:proofErr w:type="gramEnd"/>
    </w:p>
    <w:p w:rsidR="001D05E6" w:rsidRPr="001D05E6" w:rsidRDefault="001D05E6" w:rsidP="001D05E6">
      <w:pPr>
        <w:bidi/>
        <w:rPr>
          <w:sz w:val="28"/>
          <w:szCs w:val="28"/>
          <w:lang w:bidi="ar-DZ"/>
        </w:rPr>
      </w:pPr>
      <w:r w:rsidRPr="001D05E6">
        <w:rPr>
          <w:sz w:val="28"/>
          <w:szCs w:val="28"/>
          <w:lang w:bidi="ar-DZ"/>
        </w:rPr>
        <w:t xml:space="preserve">- </w:t>
      </w:r>
      <w:r w:rsidRPr="001D05E6">
        <w:rPr>
          <w:sz w:val="28"/>
          <w:szCs w:val="28"/>
          <w:rtl/>
        </w:rPr>
        <w:t>أن يحوز ذلك الحل صفة العمومية، أي لا يعارضه الأشخاص أو الهيئات الحاكمة</w:t>
      </w:r>
      <w:r w:rsidRPr="001D05E6">
        <w:rPr>
          <w:sz w:val="28"/>
          <w:szCs w:val="28"/>
          <w:lang w:bidi="ar-DZ"/>
        </w:rPr>
        <w:t>.</w:t>
      </w:r>
    </w:p>
    <w:p w:rsidR="001D05E6" w:rsidRPr="001D05E6" w:rsidRDefault="001D05E6" w:rsidP="001D05E6">
      <w:pPr>
        <w:bidi/>
        <w:rPr>
          <w:sz w:val="28"/>
          <w:szCs w:val="28"/>
          <w:lang w:bidi="ar-DZ"/>
        </w:rPr>
      </w:pPr>
      <w:r w:rsidRPr="001D05E6">
        <w:rPr>
          <w:sz w:val="28"/>
          <w:szCs w:val="28"/>
          <w:lang w:bidi="ar-DZ"/>
        </w:rPr>
        <w:t xml:space="preserve">- </w:t>
      </w:r>
      <w:r w:rsidRPr="001D05E6">
        <w:rPr>
          <w:sz w:val="28"/>
          <w:szCs w:val="28"/>
          <w:rtl/>
        </w:rPr>
        <w:t xml:space="preserve">أن يكون الحل واضحا ، أي لا يحتمل الغموض و تعدد </w:t>
      </w:r>
      <w:proofErr w:type="gramStart"/>
      <w:r w:rsidRPr="001D05E6">
        <w:rPr>
          <w:sz w:val="28"/>
          <w:szCs w:val="28"/>
          <w:rtl/>
        </w:rPr>
        <w:t>التفاسير</w:t>
      </w:r>
      <w:r w:rsidRPr="001D05E6">
        <w:rPr>
          <w:sz w:val="28"/>
          <w:szCs w:val="28"/>
          <w:lang w:bidi="ar-DZ"/>
        </w:rPr>
        <w:t xml:space="preserve"> .</w:t>
      </w:r>
      <w:proofErr w:type="gramEnd"/>
    </w:p>
    <w:p w:rsidR="001D05E6" w:rsidRPr="001D05E6" w:rsidRDefault="001D05E6" w:rsidP="001D05E6">
      <w:pPr>
        <w:bidi/>
        <w:rPr>
          <w:sz w:val="28"/>
          <w:szCs w:val="28"/>
          <w:lang w:bidi="ar-DZ"/>
        </w:rPr>
      </w:pPr>
      <w:r w:rsidRPr="001D05E6">
        <w:rPr>
          <w:sz w:val="28"/>
          <w:szCs w:val="28"/>
          <w:lang w:bidi="ar-DZ"/>
        </w:rPr>
        <w:t xml:space="preserve">- </w:t>
      </w:r>
      <w:r w:rsidRPr="001D05E6">
        <w:rPr>
          <w:sz w:val="28"/>
          <w:szCs w:val="28"/>
          <w:rtl/>
        </w:rPr>
        <w:t>أن يكون ثابتا، أي أن لا ينقطع التطبيق لو تكرر المشكل</w:t>
      </w:r>
      <w:r w:rsidRPr="001D05E6">
        <w:rPr>
          <w:sz w:val="28"/>
          <w:szCs w:val="28"/>
          <w:lang w:bidi="ar-DZ"/>
        </w:rPr>
        <w:t>.</w:t>
      </w:r>
    </w:p>
    <w:p w:rsidR="001D05E6" w:rsidRPr="001D05E6" w:rsidRDefault="001D05E6" w:rsidP="001D05E6">
      <w:pPr>
        <w:bidi/>
        <w:rPr>
          <w:sz w:val="28"/>
          <w:szCs w:val="28"/>
          <w:lang w:bidi="ar-DZ"/>
        </w:rPr>
      </w:pPr>
      <w:r w:rsidRPr="001D05E6">
        <w:rPr>
          <w:sz w:val="28"/>
          <w:szCs w:val="28"/>
          <w:rtl/>
        </w:rPr>
        <w:t xml:space="preserve">ب) </w:t>
      </w:r>
      <w:proofErr w:type="gramStart"/>
      <w:r w:rsidRPr="001D05E6">
        <w:rPr>
          <w:sz w:val="28"/>
          <w:szCs w:val="28"/>
          <w:rtl/>
        </w:rPr>
        <w:t>عنصر</w:t>
      </w:r>
      <w:proofErr w:type="gramEnd"/>
      <w:r w:rsidRPr="001D05E6">
        <w:rPr>
          <w:sz w:val="28"/>
          <w:szCs w:val="28"/>
          <w:rtl/>
        </w:rPr>
        <w:t xml:space="preserve"> معنوي: و هو أن يتولد في ضمير الجماعة أو الهيئات الحاكمة شعور بأن ذلك السلوك أو ذلك الحل ملزم و هو قاعدة قانونية، وأن يكون هذا الشعور أو الاعتقاد راسخا مع الاقتناع أن مخالفة ذلك السلوك يترتب عنه الجزاء القانوني</w:t>
      </w:r>
      <w:r w:rsidRPr="001D05E6">
        <w:rPr>
          <w:sz w:val="28"/>
          <w:szCs w:val="28"/>
          <w:lang w:bidi="ar-DZ"/>
        </w:rPr>
        <w:t>.</w:t>
      </w:r>
    </w:p>
    <w:p w:rsidR="001D05E6" w:rsidRPr="001D05E6" w:rsidRDefault="001D05E6" w:rsidP="001D05E6">
      <w:pPr>
        <w:bidi/>
        <w:rPr>
          <w:sz w:val="28"/>
          <w:szCs w:val="28"/>
          <w:lang w:bidi="ar-DZ"/>
        </w:rPr>
      </w:pPr>
      <w:r w:rsidRPr="001D05E6">
        <w:rPr>
          <w:sz w:val="28"/>
          <w:szCs w:val="28"/>
          <w:rtl/>
        </w:rPr>
        <w:t>و يجب هنا التفرقة بين العرف الدستوري و الدساتير العرفية، فهذه الأخيرة هي مجموعة من العادات المتعلقة بالسلطة التي نشأت دون وجود نصوص قانونية سابقة لها في نفس المجال،مثلما هو الحال في إنجلترا. أما العرف الدستوري فهو ينشأ إلى جانب الدساتير المكتوبة إما لتكملتها أو تفسيرها أو تعديلها</w:t>
      </w:r>
      <w:r w:rsidRPr="001D05E6">
        <w:rPr>
          <w:sz w:val="28"/>
          <w:szCs w:val="28"/>
          <w:lang w:bidi="ar-DZ"/>
        </w:rPr>
        <w:t xml:space="preserve"> .</w:t>
      </w:r>
    </w:p>
    <w:p w:rsidR="001D05E6" w:rsidRPr="001D05E6" w:rsidRDefault="001D05E6" w:rsidP="001D05E6">
      <w:pPr>
        <w:bidi/>
        <w:rPr>
          <w:sz w:val="28"/>
          <w:szCs w:val="28"/>
          <w:lang w:bidi="ar-DZ"/>
        </w:rPr>
      </w:pPr>
      <w:proofErr w:type="gramStart"/>
      <w:r w:rsidRPr="001D05E6">
        <w:rPr>
          <w:sz w:val="28"/>
          <w:szCs w:val="28"/>
          <w:rtl/>
        </w:rPr>
        <w:t>ملاحظة</w:t>
      </w:r>
      <w:proofErr w:type="gramEnd"/>
      <w:r w:rsidRPr="001D05E6">
        <w:rPr>
          <w:sz w:val="28"/>
          <w:szCs w:val="28"/>
          <w:rtl/>
        </w:rPr>
        <w:t>: يشترط في العرف أن يكون عامًا و قديمًا و ثابتًا وأن لا يكون مخالفا للقوانين</w:t>
      </w:r>
      <w:r w:rsidRPr="001D05E6">
        <w:rPr>
          <w:sz w:val="28"/>
          <w:szCs w:val="28"/>
          <w:lang w:bidi="ar-DZ"/>
        </w:rPr>
        <w:t>.</w:t>
      </w:r>
    </w:p>
    <w:p w:rsidR="001D05E6" w:rsidRPr="001D05E6" w:rsidRDefault="001D05E6" w:rsidP="001D05E6">
      <w:pPr>
        <w:bidi/>
        <w:rPr>
          <w:sz w:val="28"/>
          <w:szCs w:val="28"/>
          <w:lang w:bidi="ar-DZ"/>
        </w:rPr>
      </w:pPr>
      <w:r w:rsidRPr="001D05E6">
        <w:rPr>
          <w:sz w:val="28"/>
          <w:szCs w:val="28"/>
          <w:rtl/>
        </w:rPr>
        <w:t>ثانيا: القضاء(السوابق القضائية</w:t>
      </w:r>
      <w:r w:rsidRPr="001D05E6">
        <w:rPr>
          <w:sz w:val="28"/>
          <w:szCs w:val="28"/>
          <w:lang w:bidi="ar-DZ"/>
        </w:rPr>
        <w:t>)</w:t>
      </w:r>
    </w:p>
    <w:p w:rsidR="001D05E6" w:rsidRPr="001D05E6" w:rsidRDefault="001D05E6" w:rsidP="001D05E6">
      <w:pPr>
        <w:bidi/>
        <w:rPr>
          <w:sz w:val="28"/>
          <w:szCs w:val="28"/>
          <w:lang w:bidi="ar-DZ"/>
        </w:rPr>
      </w:pPr>
      <w:r w:rsidRPr="001D05E6">
        <w:rPr>
          <w:sz w:val="28"/>
          <w:szCs w:val="28"/>
          <w:rtl/>
        </w:rPr>
        <w:t>هي الأحكام التي تصدرها المحاكم بخصوص مشكل معيّن و التي تصبح نموذجا يعتمد في كل القضايا المشابهة، و يحترم بصفة دائمة، والقضاء كمصدر من مصادر القانون الدستوري له دور كبير في البلدان التي تطبق الرقابة الدستورية عن طريق المحاكم مثل الولايات المتحدة، أما في البلدان التي تطبق رقابة دستورية سياسية أو مختلطة مثل فرنسا و الجزائر فإن القرارات و الآراء التي يصدرها المجلس الدستوري تؤدي هذا الدور</w:t>
      </w:r>
      <w:r w:rsidRPr="001D05E6">
        <w:rPr>
          <w:sz w:val="28"/>
          <w:szCs w:val="28"/>
          <w:lang w:bidi="ar-DZ"/>
        </w:rPr>
        <w:t xml:space="preserve"> .</w:t>
      </w:r>
    </w:p>
    <w:p w:rsidR="001D05E6" w:rsidRPr="001D05E6" w:rsidRDefault="001D05E6" w:rsidP="001D05E6">
      <w:pPr>
        <w:bidi/>
        <w:rPr>
          <w:sz w:val="28"/>
          <w:szCs w:val="28"/>
          <w:lang w:bidi="ar-DZ"/>
        </w:rPr>
      </w:pPr>
      <w:r w:rsidRPr="001D05E6">
        <w:rPr>
          <w:sz w:val="28"/>
          <w:szCs w:val="28"/>
          <w:rtl/>
        </w:rPr>
        <w:t>ثالثا: الفقه</w:t>
      </w:r>
      <w:r w:rsidRPr="001D05E6">
        <w:rPr>
          <w:sz w:val="28"/>
          <w:szCs w:val="28"/>
          <w:lang w:bidi="ar-DZ"/>
        </w:rPr>
        <w:t xml:space="preserve"> :</w:t>
      </w:r>
    </w:p>
    <w:p w:rsidR="001D05E6" w:rsidRPr="001D05E6" w:rsidRDefault="001D05E6" w:rsidP="001D05E6">
      <w:pPr>
        <w:bidi/>
        <w:rPr>
          <w:sz w:val="28"/>
          <w:szCs w:val="28"/>
          <w:lang w:bidi="ar-DZ"/>
        </w:rPr>
      </w:pPr>
      <w:proofErr w:type="gramStart"/>
      <w:r w:rsidRPr="001D05E6">
        <w:rPr>
          <w:sz w:val="28"/>
          <w:szCs w:val="28"/>
          <w:rtl/>
        </w:rPr>
        <w:t>يقصد</w:t>
      </w:r>
      <w:proofErr w:type="gramEnd"/>
      <w:r w:rsidRPr="001D05E6">
        <w:rPr>
          <w:sz w:val="28"/>
          <w:szCs w:val="28"/>
          <w:rtl/>
        </w:rPr>
        <w:t xml:space="preserve"> بالفقه آراء رجال القانون المتخصصين اللذين يقدمون من خلال بحوثهم و دراساتهم فتاوى ووجهات نظر تكمل و تفسر وتعيب القانون أو أحكام القضاء، ويمكن للفقه أن يكون مصدرا مهما في بعض الدول مثل بريطانيا، لكن أهميته ثانوية في معظم البلدان.(1</w:t>
      </w:r>
      <w:r w:rsidRPr="001D05E6">
        <w:rPr>
          <w:sz w:val="28"/>
          <w:szCs w:val="28"/>
          <w:lang w:bidi="ar-DZ"/>
        </w:rPr>
        <w:t>).</w:t>
      </w:r>
    </w:p>
    <w:p w:rsidR="001D05E6" w:rsidRPr="001D05E6" w:rsidRDefault="001D05E6" w:rsidP="001D05E6">
      <w:pPr>
        <w:bidi/>
        <w:rPr>
          <w:sz w:val="28"/>
          <w:szCs w:val="28"/>
          <w:lang w:bidi="ar-DZ"/>
        </w:rPr>
      </w:pPr>
      <w:r w:rsidRPr="001D05E6">
        <w:rPr>
          <w:sz w:val="28"/>
          <w:szCs w:val="28"/>
          <w:lang w:bidi="ar-DZ"/>
        </w:rPr>
        <w:t>********************</w:t>
      </w:r>
    </w:p>
    <w:p w:rsidR="001D05E6" w:rsidRPr="001D05E6" w:rsidRDefault="001D05E6" w:rsidP="001D05E6">
      <w:pPr>
        <w:bidi/>
        <w:rPr>
          <w:sz w:val="28"/>
          <w:szCs w:val="28"/>
          <w:lang w:bidi="ar-DZ"/>
        </w:rPr>
      </w:pPr>
      <w:r w:rsidRPr="001D05E6">
        <w:rPr>
          <w:sz w:val="28"/>
          <w:szCs w:val="28"/>
          <w:lang w:bidi="ar-DZ"/>
        </w:rPr>
        <w:lastRenderedPageBreak/>
        <w:t xml:space="preserve">(1) </w:t>
      </w:r>
      <w:r w:rsidRPr="001D05E6">
        <w:rPr>
          <w:sz w:val="28"/>
          <w:szCs w:val="28"/>
          <w:rtl/>
        </w:rPr>
        <w:t>د.الأمين شريط، المرجع السابق، ص23</w:t>
      </w:r>
      <w:r w:rsidRPr="001D05E6">
        <w:rPr>
          <w:sz w:val="28"/>
          <w:szCs w:val="28"/>
          <w:lang w:bidi="ar-DZ"/>
        </w:rPr>
        <w:t>.</w:t>
      </w:r>
    </w:p>
    <w:p w:rsidR="001D05E6" w:rsidRPr="001D05E6" w:rsidRDefault="001D05E6" w:rsidP="001D05E6">
      <w:pPr>
        <w:bidi/>
        <w:rPr>
          <w:sz w:val="28"/>
          <w:szCs w:val="28"/>
          <w:lang w:bidi="ar-DZ"/>
        </w:rPr>
      </w:pPr>
      <w:r w:rsidRPr="001D05E6">
        <w:rPr>
          <w:sz w:val="28"/>
          <w:szCs w:val="28"/>
          <w:lang w:bidi="ar-DZ"/>
        </w:rPr>
        <w:t>*************************************</w:t>
      </w:r>
    </w:p>
    <w:p w:rsidR="001D05E6" w:rsidRPr="001D05E6" w:rsidRDefault="001D05E6" w:rsidP="001D05E6">
      <w:pPr>
        <w:bidi/>
        <w:rPr>
          <w:sz w:val="28"/>
          <w:szCs w:val="28"/>
          <w:lang w:bidi="ar-DZ"/>
        </w:rPr>
      </w:pPr>
      <w:r w:rsidRPr="001D05E6">
        <w:rPr>
          <w:sz w:val="28"/>
          <w:szCs w:val="28"/>
          <w:rtl/>
        </w:rPr>
        <w:t xml:space="preserve">رابعا: </w:t>
      </w:r>
      <w:proofErr w:type="gramStart"/>
      <w:r w:rsidRPr="001D05E6">
        <w:rPr>
          <w:sz w:val="28"/>
          <w:szCs w:val="28"/>
          <w:rtl/>
        </w:rPr>
        <w:t>الدين</w:t>
      </w:r>
      <w:proofErr w:type="gramEnd"/>
      <w:r w:rsidRPr="001D05E6">
        <w:rPr>
          <w:sz w:val="28"/>
          <w:szCs w:val="28"/>
          <w:lang w:bidi="ar-DZ"/>
        </w:rPr>
        <w:t>:</w:t>
      </w:r>
    </w:p>
    <w:p w:rsidR="001D05E6" w:rsidRPr="001D05E6" w:rsidRDefault="001D05E6" w:rsidP="001D05E6">
      <w:pPr>
        <w:bidi/>
        <w:rPr>
          <w:sz w:val="28"/>
          <w:szCs w:val="28"/>
          <w:lang w:bidi="ar-DZ"/>
        </w:rPr>
      </w:pPr>
      <w:proofErr w:type="gramStart"/>
      <w:r w:rsidRPr="001D05E6">
        <w:rPr>
          <w:sz w:val="28"/>
          <w:szCs w:val="28"/>
          <w:rtl/>
        </w:rPr>
        <w:t>إن</w:t>
      </w:r>
      <w:proofErr w:type="gramEnd"/>
      <w:r w:rsidRPr="001D05E6">
        <w:rPr>
          <w:sz w:val="28"/>
          <w:szCs w:val="28"/>
          <w:rtl/>
        </w:rPr>
        <w:t xml:space="preserve"> الأديان التي تهتم بالمعاملات مثل الإسلام توجد فيها قواعد دستورية، ففي الإسلام نجد أن الشريعة الإسلامية كانت مصدرا لكافة القوانين، أما حاليا فهي تشكل مصدرا لقوانين الأحوال الشخصية وبعض الموضوعات في القانون المدني مثل الأوقاف</w:t>
      </w:r>
      <w:r w:rsidRPr="001D05E6">
        <w:rPr>
          <w:sz w:val="28"/>
          <w:szCs w:val="28"/>
          <w:lang w:bidi="ar-DZ"/>
        </w:rPr>
        <w:t>.</w:t>
      </w:r>
    </w:p>
    <w:p w:rsidR="001D05E6" w:rsidRPr="001D05E6" w:rsidRDefault="001D05E6" w:rsidP="001D05E6">
      <w:pPr>
        <w:bidi/>
        <w:rPr>
          <w:sz w:val="28"/>
          <w:szCs w:val="28"/>
          <w:lang w:bidi="ar-DZ"/>
        </w:rPr>
      </w:pPr>
      <w:proofErr w:type="gramStart"/>
      <w:r w:rsidRPr="001D05E6">
        <w:rPr>
          <w:sz w:val="28"/>
          <w:szCs w:val="28"/>
          <w:rtl/>
        </w:rPr>
        <w:t>أما</w:t>
      </w:r>
      <w:proofErr w:type="gramEnd"/>
      <w:r w:rsidRPr="001D05E6">
        <w:rPr>
          <w:sz w:val="28"/>
          <w:szCs w:val="28"/>
          <w:rtl/>
        </w:rPr>
        <w:t xml:space="preserve"> بالنسبة للقانون الدستوري فإن بعض الدول تنص في دساتيرها على بعض القواعد المتعلقة بالسلطة مثل إيران و باكستان...</w:t>
      </w:r>
      <w:proofErr w:type="gramStart"/>
      <w:r w:rsidRPr="001D05E6">
        <w:rPr>
          <w:sz w:val="28"/>
          <w:szCs w:val="28"/>
          <w:rtl/>
        </w:rPr>
        <w:t>الخ</w:t>
      </w:r>
      <w:proofErr w:type="gramEnd"/>
      <w:r w:rsidRPr="001D05E6">
        <w:rPr>
          <w:sz w:val="28"/>
          <w:szCs w:val="28"/>
          <w:rtl/>
        </w:rPr>
        <w:t>، و الملاحظ أن الشريعة الإسلامية توجد بها مبادئ دستورية، كالشورى ومبدأ البيعة، ومبدأ العدالة و المساواة و كفالة الحقوق و الحريات العامة</w:t>
      </w:r>
      <w:r w:rsidRPr="001D05E6">
        <w:rPr>
          <w:sz w:val="28"/>
          <w:szCs w:val="28"/>
          <w:lang w:bidi="ar-DZ"/>
        </w:rPr>
        <w:t>.</w:t>
      </w:r>
    </w:p>
    <w:p w:rsidR="001D05E6" w:rsidRPr="001D05E6" w:rsidRDefault="001D05E6" w:rsidP="001D05E6">
      <w:pPr>
        <w:bidi/>
        <w:rPr>
          <w:sz w:val="28"/>
          <w:szCs w:val="28"/>
          <w:lang w:bidi="ar-DZ"/>
        </w:rPr>
      </w:pPr>
      <w:r w:rsidRPr="001D05E6">
        <w:rPr>
          <w:sz w:val="28"/>
          <w:szCs w:val="28"/>
          <w:lang w:bidi="ar-DZ"/>
        </w:rPr>
        <w:t xml:space="preserve">• </w:t>
      </w:r>
      <w:r w:rsidRPr="001D05E6">
        <w:rPr>
          <w:sz w:val="28"/>
          <w:szCs w:val="28"/>
          <w:rtl/>
        </w:rPr>
        <w:t>المبحث الثاني: الفرق بين القانون الدستوري وبعض المصطلحات المشابهة</w:t>
      </w:r>
      <w:r w:rsidRPr="001D05E6">
        <w:rPr>
          <w:sz w:val="28"/>
          <w:szCs w:val="28"/>
          <w:lang w:bidi="ar-DZ"/>
        </w:rPr>
        <w:t>.</w:t>
      </w:r>
    </w:p>
    <w:p w:rsidR="001D05E6" w:rsidRPr="001D05E6" w:rsidRDefault="001D05E6" w:rsidP="001D05E6">
      <w:pPr>
        <w:bidi/>
        <w:rPr>
          <w:sz w:val="28"/>
          <w:szCs w:val="28"/>
          <w:lang w:bidi="ar-DZ"/>
        </w:rPr>
      </w:pPr>
      <w:r w:rsidRPr="001D05E6">
        <w:rPr>
          <w:sz w:val="28"/>
          <w:szCs w:val="28"/>
          <w:rtl/>
        </w:rPr>
        <w:t>بجانب اصطلاح القانون الدستوري مصطلحات أخرى مشابهة له , وهي قريبة منه لكن ليس لها المعنى ذاته ونظرا للتشابه اللغوي والاختلاف في المعنى بين هذه المصطلحات والقانون الدستوري , يتوجب علينا التمييز بين مفاهيم هذه التسميات</w:t>
      </w:r>
      <w:r w:rsidRPr="001D05E6">
        <w:rPr>
          <w:sz w:val="28"/>
          <w:szCs w:val="28"/>
          <w:lang w:bidi="ar-DZ"/>
        </w:rPr>
        <w:t xml:space="preserve"> :</w:t>
      </w:r>
    </w:p>
    <w:p w:rsidR="001D05E6" w:rsidRPr="001D05E6" w:rsidRDefault="001D05E6" w:rsidP="001D05E6">
      <w:pPr>
        <w:bidi/>
        <w:rPr>
          <w:sz w:val="28"/>
          <w:szCs w:val="28"/>
          <w:lang w:bidi="ar-DZ"/>
        </w:rPr>
      </w:pPr>
      <w:r w:rsidRPr="001D05E6">
        <w:rPr>
          <w:sz w:val="28"/>
          <w:szCs w:val="28"/>
          <w:rtl/>
        </w:rPr>
        <w:t xml:space="preserve">المطلب </w:t>
      </w:r>
      <w:proofErr w:type="gramStart"/>
      <w:r w:rsidRPr="001D05E6">
        <w:rPr>
          <w:sz w:val="28"/>
          <w:szCs w:val="28"/>
          <w:rtl/>
        </w:rPr>
        <w:t>الأول :</w:t>
      </w:r>
      <w:proofErr w:type="gramEnd"/>
      <w:r w:rsidRPr="001D05E6">
        <w:rPr>
          <w:sz w:val="28"/>
          <w:szCs w:val="28"/>
          <w:rtl/>
        </w:rPr>
        <w:t xml:space="preserve"> الفرق بين القانون الدستوري والدستور</w:t>
      </w:r>
      <w:r w:rsidRPr="001D05E6">
        <w:rPr>
          <w:sz w:val="28"/>
          <w:szCs w:val="28"/>
          <w:lang w:bidi="ar-DZ"/>
        </w:rPr>
        <w:t>:</w:t>
      </w:r>
    </w:p>
    <w:p w:rsidR="001D05E6" w:rsidRPr="001D05E6" w:rsidRDefault="001D05E6" w:rsidP="001D05E6">
      <w:pPr>
        <w:bidi/>
        <w:rPr>
          <w:sz w:val="28"/>
          <w:szCs w:val="28"/>
          <w:lang w:bidi="ar-DZ"/>
        </w:rPr>
      </w:pPr>
      <w:r w:rsidRPr="001D05E6">
        <w:rPr>
          <w:sz w:val="28"/>
          <w:szCs w:val="28"/>
          <w:rtl/>
        </w:rPr>
        <w:t>إن الدستور عبارة عن وثيقة أو عدة وثائق قانونية تصدر عن هيئة مختصة وفقا لإجراءات معينة وتتضمن القواعد المتصلة بنظام الحكم في بلد معين وفي زمن معين (1 ). والدستور بمفهومه الموضوعي موجود في كل الدول ولو أنه شكلا غير موجود في بعضها لأنه لا يتصور قيام مجتمع سياسي دون دستور , وفضلا عن ذالك فإن المفهوم الشكلي للدستور يجعل منه مصدرا من بين مصادر القانون الدستوري , وان كان هو الذي يحتل المرتبة الأولى</w:t>
      </w:r>
      <w:r w:rsidRPr="001D05E6">
        <w:rPr>
          <w:sz w:val="28"/>
          <w:szCs w:val="28"/>
          <w:lang w:bidi="ar-DZ"/>
        </w:rPr>
        <w:t>.</w:t>
      </w:r>
    </w:p>
    <w:p w:rsidR="001D05E6" w:rsidRPr="001D05E6" w:rsidRDefault="001D05E6" w:rsidP="001D05E6">
      <w:pPr>
        <w:bidi/>
        <w:rPr>
          <w:sz w:val="28"/>
          <w:szCs w:val="28"/>
          <w:lang w:bidi="ar-DZ"/>
        </w:rPr>
      </w:pPr>
      <w:proofErr w:type="gramStart"/>
      <w:r w:rsidRPr="001D05E6">
        <w:rPr>
          <w:sz w:val="28"/>
          <w:szCs w:val="28"/>
          <w:rtl/>
        </w:rPr>
        <w:t>المطلب</w:t>
      </w:r>
      <w:proofErr w:type="gramEnd"/>
      <w:r w:rsidRPr="001D05E6">
        <w:rPr>
          <w:sz w:val="28"/>
          <w:szCs w:val="28"/>
          <w:rtl/>
        </w:rPr>
        <w:t xml:space="preserve"> الثاني: الفرق بين القانون الدستوري والنظام الدستوري</w:t>
      </w:r>
      <w:r w:rsidRPr="001D05E6">
        <w:rPr>
          <w:sz w:val="28"/>
          <w:szCs w:val="28"/>
          <w:lang w:bidi="ar-DZ"/>
        </w:rPr>
        <w:t>:</w:t>
      </w:r>
    </w:p>
    <w:p w:rsidR="001D05E6" w:rsidRPr="001D05E6" w:rsidRDefault="001D05E6" w:rsidP="001D05E6">
      <w:pPr>
        <w:bidi/>
        <w:rPr>
          <w:sz w:val="28"/>
          <w:szCs w:val="28"/>
          <w:lang w:bidi="ar-DZ"/>
        </w:rPr>
      </w:pPr>
      <w:proofErr w:type="gramStart"/>
      <w:r w:rsidRPr="001D05E6">
        <w:rPr>
          <w:sz w:val="28"/>
          <w:szCs w:val="28"/>
          <w:rtl/>
        </w:rPr>
        <w:t>يطلق</w:t>
      </w:r>
      <w:proofErr w:type="gramEnd"/>
      <w:r w:rsidRPr="001D05E6">
        <w:rPr>
          <w:sz w:val="28"/>
          <w:szCs w:val="28"/>
          <w:rtl/>
        </w:rPr>
        <w:t xml:space="preserve"> على نظام سياسي ما بأنه نظام دستوري إذا كانت الحكومة فيه تخضع لنظام أعلى وهو الدستور ولا يملك الحاكم الخروج عنه, وعليه فان قيام حكومة استبدادية يعتبر منافيا للنظام الدستوري لأن الحاكم لا يلتزم بحدود القانون ولا يخضع لها. ( أي أن النظام الدستوري يقصد به ذلك النظام الحر أي الحكومة الدستورية في الدولة ) ( 2</w:t>
      </w:r>
      <w:r w:rsidRPr="001D05E6">
        <w:rPr>
          <w:sz w:val="28"/>
          <w:szCs w:val="28"/>
          <w:lang w:bidi="ar-DZ"/>
        </w:rPr>
        <w:t xml:space="preserve"> ).</w:t>
      </w:r>
    </w:p>
    <w:p w:rsidR="001D05E6" w:rsidRPr="001D05E6" w:rsidRDefault="001D05E6" w:rsidP="001D05E6">
      <w:pPr>
        <w:bidi/>
        <w:rPr>
          <w:sz w:val="28"/>
          <w:szCs w:val="28"/>
          <w:lang w:bidi="ar-DZ"/>
        </w:rPr>
      </w:pPr>
      <w:proofErr w:type="gramStart"/>
      <w:r w:rsidRPr="001D05E6">
        <w:rPr>
          <w:sz w:val="28"/>
          <w:szCs w:val="28"/>
          <w:rtl/>
        </w:rPr>
        <w:t>لذلك</w:t>
      </w:r>
      <w:proofErr w:type="gramEnd"/>
      <w:r w:rsidRPr="001D05E6">
        <w:rPr>
          <w:sz w:val="28"/>
          <w:szCs w:val="28"/>
          <w:rtl/>
        </w:rPr>
        <w:t xml:space="preserve"> فالفرق بين المصطلحين يتمثل في أن كل دولة يوجد فيها قانون دستوري, ولكن قد لا تكون ذات نظام دستوري ما دامت لا تقوم على حكومة دستورية</w:t>
      </w:r>
      <w:r w:rsidRPr="001D05E6">
        <w:rPr>
          <w:sz w:val="28"/>
          <w:szCs w:val="28"/>
          <w:lang w:bidi="ar-DZ"/>
        </w:rPr>
        <w:t>.</w:t>
      </w:r>
    </w:p>
    <w:p w:rsidR="001D05E6" w:rsidRPr="001D05E6" w:rsidRDefault="001D05E6" w:rsidP="001D05E6">
      <w:pPr>
        <w:bidi/>
        <w:rPr>
          <w:sz w:val="28"/>
          <w:szCs w:val="28"/>
          <w:lang w:bidi="ar-DZ"/>
        </w:rPr>
      </w:pPr>
      <w:r w:rsidRPr="001D05E6">
        <w:rPr>
          <w:sz w:val="28"/>
          <w:szCs w:val="28"/>
          <w:lang w:bidi="ar-DZ"/>
        </w:rPr>
        <w:t>********************</w:t>
      </w:r>
    </w:p>
    <w:p w:rsidR="001D05E6" w:rsidRPr="001D05E6" w:rsidRDefault="001D05E6" w:rsidP="001D05E6">
      <w:pPr>
        <w:bidi/>
        <w:rPr>
          <w:sz w:val="28"/>
          <w:szCs w:val="28"/>
          <w:lang w:bidi="ar-DZ"/>
        </w:rPr>
      </w:pPr>
      <w:proofErr w:type="gramStart"/>
      <w:r w:rsidRPr="001D05E6">
        <w:rPr>
          <w:sz w:val="28"/>
          <w:szCs w:val="28"/>
          <w:lang w:bidi="ar-DZ"/>
        </w:rPr>
        <w:t>( 1</w:t>
      </w:r>
      <w:proofErr w:type="gramEnd"/>
      <w:r w:rsidRPr="001D05E6">
        <w:rPr>
          <w:sz w:val="28"/>
          <w:szCs w:val="28"/>
          <w:lang w:bidi="ar-DZ"/>
        </w:rPr>
        <w:t xml:space="preserve"> ) </w:t>
      </w:r>
      <w:r w:rsidRPr="001D05E6">
        <w:rPr>
          <w:sz w:val="28"/>
          <w:szCs w:val="28"/>
          <w:rtl/>
        </w:rPr>
        <w:t xml:space="preserve">الأستاذ حسني </w:t>
      </w:r>
      <w:proofErr w:type="spellStart"/>
      <w:r w:rsidRPr="001D05E6">
        <w:rPr>
          <w:sz w:val="28"/>
          <w:szCs w:val="28"/>
          <w:rtl/>
        </w:rPr>
        <w:t>بوديار</w:t>
      </w:r>
      <w:proofErr w:type="spellEnd"/>
      <w:r w:rsidRPr="001D05E6">
        <w:rPr>
          <w:sz w:val="28"/>
          <w:szCs w:val="28"/>
          <w:rtl/>
        </w:rPr>
        <w:t xml:space="preserve"> ، المرجع السابق ، ص :17</w:t>
      </w:r>
      <w:r w:rsidRPr="001D05E6">
        <w:rPr>
          <w:sz w:val="28"/>
          <w:szCs w:val="28"/>
          <w:lang w:bidi="ar-DZ"/>
        </w:rPr>
        <w:t>.</w:t>
      </w:r>
    </w:p>
    <w:p w:rsidR="001D05E6" w:rsidRPr="001D05E6" w:rsidRDefault="001D05E6" w:rsidP="001D05E6">
      <w:pPr>
        <w:bidi/>
        <w:rPr>
          <w:sz w:val="28"/>
          <w:szCs w:val="28"/>
          <w:lang w:bidi="ar-DZ"/>
        </w:rPr>
      </w:pPr>
      <w:proofErr w:type="gramStart"/>
      <w:r w:rsidRPr="001D05E6">
        <w:rPr>
          <w:sz w:val="28"/>
          <w:szCs w:val="28"/>
          <w:lang w:bidi="ar-DZ"/>
        </w:rPr>
        <w:t>( 2</w:t>
      </w:r>
      <w:proofErr w:type="gramEnd"/>
      <w:r w:rsidRPr="001D05E6">
        <w:rPr>
          <w:sz w:val="28"/>
          <w:szCs w:val="28"/>
          <w:lang w:bidi="ar-DZ"/>
        </w:rPr>
        <w:t xml:space="preserve"> ) </w:t>
      </w:r>
      <w:r w:rsidRPr="001D05E6">
        <w:rPr>
          <w:sz w:val="28"/>
          <w:szCs w:val="28"/>
          <w:rtl/>
        </w:rPr>
        <w:t>د. الأمين شريط ، المرجع السابق، ص: 152</w:t>
      </w:r>
      <w:r w:rsidRPr="001D05E6">
        <w:rPr>
          <w:sz w:val="28"/>
          <w:szCs w:val="28"/>
          <w:lang w:bidi="ar-DZ"/>
        </w:rPr>
        <w:t>.</w:t>
      </w:r>
    </w:p>
    <w:p w:rsidR="001D05E6" w:rsidRPr="001D05E6" w:rsidRDefault="001D05E6" w:rsidP="001D05E6">
      <w:pPr>
        <w:bidi/>
        <w:rPr>
          <w:sz w:val="28"/>
          <w:szCs w:val="28"/>
          <w:lang w:bidi="ar-DZ"/>
        </w:rPr>
      </w:pPr>
      <w:r w:rsidRPr="001D05E6">
        <w:rPr>
          <w:sz w:val="28"/>
          <w:szCs w:val="28"/>
          <w:lang w:bidi="ar-DZ"/>
        </w:rPr>
        <w:lastRenderedPageBreak/>
        <w:t>*************************************</w:t>
      </w:r>
    </w:p>
    <w:p w:rsidR="001D05E6" w:rsidRPr="001D05E6" w:rsidRDefault="001D05E6" w:rsidP="001D05E6">
      <w:pPr>
        <w:bidi/>
        <w:rPr>
          <w:sz w:val="28"/>
          <w:szCs w:val="28"/>
          <w:lang w:bidi="ar-DZ"/>
        </w:rPr>
      </w:pPr>
      <w:r w:rsidRPr="001D05E6">
        <w:rPr>
          <w:sz w:val="28"/>
          <w:szCs w:val="28"/>
          <w:lang w:bidi="ar-DZ"/>
        </w:rPr>
        <w:t xml:space="preserve">• </w:t>
      </w:r>
      <w:r w:rsidRPr="001D05E6">
        <w:rPr>
          <w:sz w:val="28"/>
          <w:szCs w:val="28"/>
          <w:rtl/>
        </w:rPr>
        <w:t>المبحث الثالث: علاقة القانون الدستوري بفروع القانون الأخرى وطبيعته</w:t>
      </w:r>
    </w:p>
    <w:p w:rsidR="001D05E6" w:rsidRPr="001D05E6" w:rsidRDefault="001D05E6" w:rsidP="001D05E6">
      <w:pPr>
        <w:bidi/>
        <w:rPr>
          <w:sz w:val="28"/>
          <w:szCs w:val="28"/>
          <w:lang w:bidi="ar-DZ"/>
        </w:rPr>
      </w:pPr>
      <w:proofErr w:type="gramStart"/>
      <w:r w:rsidRPr="001D05E6">
        <w:rPr>
          <w:sz w:val="28"/>
          <w:szCs w:val="28"/>
          <w:rtl/>
        </w:rPr>
        <w:t>المطلب</w:t>
      </w:r>
      <w:proofErr w:type="gramEnd"/>
      <w:r w:rsidRPr="001D05E6">
        <w:rPr>
          <w:sz w:val="28"/>
          <w:szCs w:val="28"/>
          <w:rtl/>
        </w:rPr>
        <w:t xml:space="preserve"> الأول: العلاقة مع فروع القانون العام</w:t>
      </w:r>
    </w:p>
    <w:p w:rsidR="001D05E6" w:rsidRPr="001D05E6" w:rsidRDefault="001D05E6" w:rsidP="001D05E6">
      <w:pPr>
        <w:bidi/>
        <w:rPr>
          <w:sz w:val="28"/>
          <w:szCs w:val="28"/>
          <w:lang w:bidi="ar-DZ"/>
        </w:rPr>
      </w:pPr>
      <w:r w:rsidRPr="001D05E6">
        <w:rPr>
          <w:sz w:val="28"/>
          <w:szCs w:val="28"/>
          <w:rtl/>
        </w:rPr>
        <w:t>يمكن إبراز أهم مظاهر هذه العلاقة بالنسبة للقانون العام الخارجي (الدولي العام ) ثم بالنسبة لفروع القانون العام الداخلي ( 1</w:t>
      </w:r>
      <w:r w:rsidRPr="001D05E6">
        <w:rPr>
          <w:sz w:val="28"/>
          <w:szCs w:val="28"/>
          <w:lang w:bidi="ar-DZ"/>
        </w:rPr>
        <w:t xml:space="preserve"> ) .</w:t>
      </w:r>
    </w:p>
    <w:p w:rsidR="001D05E6" w:rsidRPr="001D05E6" w:rsidRDefault="001D05E6" w:rsidP="001D05E6">
      <w:pPr>
        <w:bidi/>
        <w:rPr>
          <w:sz w:val="28"/>
          <w:szCs w:val="28"/>
          <w:lang w:bidi="ar-DZ"/>
        </w:rPr>
      </w:pPr>
      <w:r w:rsidRPr="001D05E6">
        <w:rPr>
          <w:sz w:val="28"/>
          <w:szCs w:val="28"/>
          <w:rtl/>
        </w:rPr>
        <w:t xml:space="preserve">الفرع </w:t>
      </w:r>
      <w:proofErr w:type="gramStart"/>
      <w:r w:rsidRPr="001D05E6">
        <w:rPr>
          <w:sz w:val="28"/>
          <w:szCs w:val="28"/>
          <w:rtl/>
        </w:rPr>
        <w:t>الأول :</w:t>
      </w:r>
      <w:proofErr w:type="gramEnd"/>
      <w:r w:rsidRPr="001D05E6">
        <w:rPr>
          <w:sz w:val="28"/>
          <w:szCs w:val="28"/>
          <w:rtl/>
        </w:rPr>
        <w:t xml:space="preserve"> القانون العام الخارجي ( الدولي العام</w:t>
      </w:r>
      <w:r w:rsidRPr="001D05E6">
        <w:rPr>
          <w:sz w:val="28"/>
          <w:szCs w:val="28"/>
          <w:lang w:bidi="ar-DZ"/>
        </w:rPr>
        <w:t xml:space="preserve"> ) :</w:t>
      </w:r>
    </w:p>
    <w:p w:rsidR="001D05E6" w:rsidRPr="001D05E6" w:rsidRDefault="001D05E6" w:rsidP="001D05E6">
      <w:pPr>
        <w:bidi/>
        <w:rPr>
          <w:sz w:val="28"/>
          <w:szCs w:val="28"/>
          <w:lang w:bidi="ar-DZ"/>
        </w:rPr>
      </w:pPr>
      <w:r w:rsidRPr="001D05E6">
        <w:rPr>
          <w:sz w:val="28"/>
          <w:szCs w:val="28"/>
          <w:rtl/>
        </w:rPr>
        <w:t xml:space="preserve">إن القانون الدولي العام يهتم أساسا بنشاط الدولة في المجال </w:t>
      </w:r>
      <w:proofErr w:type="gramStart"/>
      <w:r w:rsidRPr="001D05E6">
        <w:rPr>
          <w:sz w:val="28"/>
          <w:szCs w:val="28"/>
          <w:rtl/>
        </w:rPr>
        <w:t>الخارجي ,</w:t>
      </w:r>
      <w:proofErr w:type="gramEnd"/>
      <w:r w:rsidRPr="001D05E6">
        <w:rPr>
          <w:sz w:val="28"/>
          <w:szCs w:val="28"/>
          <w:rtl/>
        </w:rPr>
        <w:t xml:space="preserve"> أي انه ينظم العلاقة بين الدول والهيئات الدولية الأخرى مثل هيئة الأمم المتحدة وجامعة الدول العربية.</w:t>
      </w:r>
      <w:proofErr w:type="gramStart"/>
      <w:r w:rsidRPr="001D05E6">
        <w:rPr>
          <w:sz w:val="28"/>
          <w:szCs w:val="28"/>
          <w:rtl/>
        </w:rPr>
        <w:t>..الخ</w:t>
      </w:r>
      <w:proofErr w:type="gramEnd"/>
      <w:r w:rsidRPr="001D05E6">
        <w:rPr>
          <w:sz w:val="28"/>
          <w:szCs w:val="28"/>
          <w:rtl/>
        </w:rPr>
        <w:t xml:space="preserve"> , أما القانون الدستوري فيبحث أساسا في القواعد الخاصة بنظام الحكم داخل الدولة</w:t>
      </w:r>
      <w:r w:rsidRPr="001D05E6">
        <w:rPr>
          <w:sz w:val="28"/>
          <w:szCs w:val="28"/>
          <w:lang w:bidi="ar-DZ"/>
        </w:rPr>
        <w:t>.</w:t>
      </w:r>
    </w:p>
    <w:p w:rsidR="001D05E6" w:rsidRPr="001D05E6" w:rsidRDefault="001D05E6" w:rsidP="001D05E6">
      <w:pPr>
        <w:bidi/>
        <w:rPr>
          <w:sz w:val="28"/>
          <w:szCs w:val="28"/>
          <w:lang w:bidi="ar-DZ"/>
        </w:rPr>
      </w:pPr>
      <w:r w:rsidRPr="001D05E6">
        <w:rPr>
          <w:sz w:val="28"/>
          <w:szCs w:val="28"/>
          <w:rtl/>
        </w:rPr>
        <w:t xml:space="preserve">ورغم اختلاف مجال كلى القانونين إلا أنهما يشتركان في دراسة بعض المواضيع مثل: موضوع الدولة نفسها والمعاهدات </w:t>
      </w:r>
      <w:proofErr w:type="gramStart"/>
      <w:r w:rsidRPr="001D05E6">
        <w:rPr>
          <w:sz w:val="28"/>
          <w:szCs w:val="28"/>
          <w:rtl/>
        </w:rPr>
        <w:t>الدولية ,</w:t>
      </w:r>
      <w:proofErr w:type="gramEnd"/>
      <w:r w:rsidRPr="001D05E6">
        <w:rPr>
          <w:sz w:val="28"/>
          <w:szCs w:val="28"/>
          <w:rtl/>
        </w:rPr>
        <w:t xml:space="preserve"> ومبدأ سيادة الدولة, وحقوق الأجانب وموضوع جنسية الأشخاص</w:t>
      </w:r>
      <w:r w:rsidRPr="001D05E6">
        <w:rPr>
          <w:sz w:val="28"/>
          <w:szCs w:val="28"/>
          <w:lang w:bidi="ar-DZ"/>
        </w:rPr>
        <w:t xml:space="preserve"> .</w:t>
      </w:r>
    </w:p>
    <w:p w:rsidR="001D05E6" w:rsidRPr="001D05E6" w:rsidRDefault="001D05E6" w:rsidP="001D05E6">
      <w:pPr>
        <w:bidi/>
        <w:rPr>
          <w:sz w:val="28"/>
          <w:szCs w:val="28"/>
          <w:lang w:bidi="ar-DZ"/>
        </w:rPr>
      </w:pPr>
      <w:r w:rsidRPr="001D05E6">
        <w:rPr>
          <w:sz w:val="28"/>
          <w:szCs w:val="28"/>
          <w:rtl/>
        </w:rPr>
        <w:t xml:space="preserve">أما مظاهر الاختلاف فهي كثيرة، نذكر منها أن القانون الدولي يحكم علاقات المجتمع الدولي برمته في حين ينحصر دور القانون الدستوري داخل دولة </w:t>
      </w:r>
      <w:proofErr w:type="gramStart"/>
      <w:r w:rsidRPr="001D05E6">
        <w:rPr>
          <w:sz w:val="28"/>
          <w:szCs w:val="28"/>
          <w:rtl/>
        </w:rPr>
        <w:t>فقط</w:t>
      </w:r>
      <w:r w:rsidRPr="001D05E6">
        <w:rPr>
          <w:sz w:val="28"/>
          <w:szCs w:val="28"/>
          <w:lang w:bidi="ar-DZ"/>
        </w:rPr>
        <w:t xml:space="preserve"> .</w:t>
      </w:r>
      <w:proofErr w:type="gramEnd"/>
    </w:p>
    <w:p w:rsidR="001D05E6" w:rsidRPr="001D05E6" w:rsidRDefault="001D05E6" w:rsidP="001D05E6">
      <w:pPr>
        <w:bidi/>
        <w:rPr>
          <w:sz w:val="28"/>
          <w:szCs w:val="28"/>
          <w:lang w:bidi="ar-DZ"/>
        </w:rPr>
      </w:pPr>
      <w:r w:rsidRPr="001D05E6">
        <w:rPr>
          <w:sz w:val="28"/>
          <w:szCs w:val="28"/>
          <w:rtl/>
        </w:rPr>
        <w:t xml:space="preserve">الفرع </w:t>
      </w:r>
      <w:proofErr w:type="gramStart"/>
      <w:r w:rsidRPr="001D05E6">
        <w:rPr>
          <w:sz w:val="28"/>
          <w:szCs w:val="28"/>
          <w:rtl/>
        </w:rPr>
        <w:t>الثاني :</w:t>
      </w:r>
      <w:proofErr w:type="gramEnd"/>
      <w:r w:rsidRPr="001D05E6">
        <w:rPr>
          <w:sz w:val="28"/>
          <w:szCs w:val="28"/>
          <w:rtl/>
        </w:rPr>
        <w:t xml:space="preserve"> القانون العام الداخلي</w:t>
      </w:r>
      <w:r w:rsidRPr="001D05E6">
        <w:rPr>
          <w:sz w:val="28"/>
          <w:szCs w:val="28"/>
          <w:lang w:bidi="ar-DZ"/>
        </w:rPr>
        <w:t xml:space="preserve"> :</w:t>
      </w:r>
    </w:p>
    <w:p w:rsidR="001D05E6" w:rsidRPr="001D05E6" w:rsidRDefault="001D05E6" w:rsidP="001D05E6">
      <w:pPr>
        <w:bidi/>
        <w:rPr>
          <w:sz w:val="28"/>
          <w:szCs w:val="28"/>
          <w:lang w:bidi="ar-DZ"/>
        </w:rPr>
      </w:pPr>
      <w:r w:rsidRPr="001D05E6">
        <w:rPr>
          <w:sz w:val="28"/>
          <w:szCs w:val="28"/>
          <w:rtl/>
        </w:rPr>
        <w:t>أولا :العلاقة بين القانون الدستوري والقانون الإداري: إن القانون الإداري هو مجموعة المبادئ والقواعد والأحكام المتعلقة بتنظيم الإدارة وسيرها ورغم صعوبة التفرقة بينهما إلا أن مجال القانون الدستوري يتعلق بهيكلة وتنظيم المؤسسات السياسية العليا في الدولة وخاصة السلطات الثلاثة وهي السلطة التشريعية , والسلطة التنفيذية والسلطة القضائية</w:t>
      </w:r>
      <w:r w:rsidRPr="001D05E6">
        <w:rPr>
          <w:sz w:val="28"/>
          <w:szCs w:val="28"/>
          <w:lang w:bidi="ar-DZ"/>
        </w:rPr>
        <w:t>.</w:t>
      </w:r>
    </w:p>
    <w:p w:rsidR="001D05E6" w:rsidRPr="001D05E6" w:rsidRDefault="001D05E6" w:rsidP="001D05E6">
      <w:pPr>
        <w:bidi/>
        <w:rPr>
          <w:sz w:val="28"/>
          <w:szCs w:val="28"/>
          <w:lang w:bidi="ar-DZ"/>
        </w:rPr>
      </w:pPr>
      <w:r w:rsidRPr="001D05E6">
        <w:rPr>
          <w:sz w:val="28"/>
          <w:szCs w:val="28"/>
          <w:rtl/>
        </w:rPr>
        <w:t xml:space="preserve">في حين أن القانون الإداري يهتم بالسلطة التنفيذية </w:t>
      </w:r>
      <w:proofErr w:type="gramStart"/>
      <w:r w:rsidRPr="001D05E6">
        <w:rPr>
          <w:sz w:val="28"/>
          <w:szCs w:val="28"/>
          <w:rtl/>
        </w:rPr>
        <w:t>أساسا ,</w:t>
      </w:r>
      <w:proofErr w:type="gramEnd"/>
      <w:r w:rsidRPr="001D05E6">
        <w:rPr>
          <w:sz w:val="28"/>
          <w:szCs w:val="28"/>
          <w:rtl/>
        </w:rPr>
        <w:t xml:space="preserve"> وعلى كل حال فالقانون الدستوري هو الذي يضع الأسس التي يبنى عليها القانون الإداري ( فرئيس الجمهورية مثلا يسهر على تنفيذ القوانين التي </w:t>
      </w:r>
      <w:proofErr w:type="spellStart"/>
      <w:r w:rsidRPr="001D05E6">
        <w:rPr>
          <w:sz w:val="28"/>
          <w:szCs w:val="28"/>
          <w:rtl/>
        </w:rPr>
        <w:t>يسنّها</w:t>
      </w:r>
      <w:proofErr w:type="spellEnd"/>
      <w:r w:rsidRPr="001D05E6">
        <w:rPr>
          <w:sz w:val="28"/>
          <w:szCs w:val="28"/>
          <w:rtl/>
        </w:rPr>
        <w:t xml:space="preserve"> البرلمان ) ( 2</w:t>
      </w:r>
      <w:r w:rsidRPr="001D05E6">
        <w:rPr>
          <w:sz w:val="28"/>
          <w:szCs w:val="28"/>
          <w:lang w:bidi="ar-DZ"/>
        </w:rPr>
        <w:t xml:space="preserve"> ) .</w:t>
      </w:r>
    </w:p>
    <w:p w:rsidR="001D05E6" w:rsidRPr="001D05E6" w:rsidRDefault="001D05E6" w:rsidP="001D05E6">
      <w:pPr>
        <w:bidi/>
        <w:rPr>
          <w:sz w:val="28"/>
          <w:szCs w:val="28"/>
          <w:lang w:bidi="ar-DZ"/>
        </w:rPr>
      </w:pPr>
      <w:proofErr w:type="gramStart"/>
      <w:r w:rsidRPr="001D05E6">
        <w:rPr>
          <w:sz w:val="28"/>
          <w:szCs w:val="28"/>
          <w:rtl/>
        </w:rPr>
        <w:t>ثانيا :</w:t>
      </w:r>
      <w:proofErr w:type="gramEnd"/>
      <w:r w:rsidRPr="001D05E6">
        <w:rPr>
          <w:sz w:val="28"/>
          <w:szCs w:val="28"/>
          <w:rtl/>
        </w:rPr>
        <w:t>العلاقة بين القانون الدستوري والقانون المالي : يتحدد مجال القانون المالي بتنظيم ميزانية الدولة, أي تنظيم إيرادات الدولة ومصروفاتها ويلاحظ بان الدساتير تتضمن القواعد الأساسية التي تلتزم بها الدولة من اجل تحضير الميزانية وكذا الإنفاق العام وفرض الضرائب والإعفاء منها</w:t>
      </w:r>
      <w:r w:rsidRPr="001D05E6">
        <w:rPr>
          <w:sz w:val="28"/>
          <w:szCs w:val="28"/>
          <w:lang w:bidi="ar-DZ"/>
        </w:rPr>
        <w:t>.</w:t>
      </w:r>
    </w:p>
    <w:p w:rsidR="001D05E6" w:rsidRPr="001D05E6" w:rsidRDefault="001D05E6" w:rsidP="001D05E6">
      <w:pPr>
        <w:bidi/>
        <w:rPr>
          <w:sz w:val="28"/>
          <w:szCs w:val="28"/>
          <w:lang w:bidi="ar-DZ"/>
        </w:rPr>
      </w:pPr>
      <w:r w:rsidRPr="001D05E6">
        <w:rPr>
          <w:sz w:val="28"/>
          <w:szCs w:val="28"/>
          <w:lang w:bidi="ar-DZ"/>
        </w:rPr>
        <w:t>****************</w:t>
      </w:r>
    </w:p>
    <w:p w:rsidR="001D05E6" w:rsidRPr="001D05E6" w:rsidRDefault="001D05E6" w:rsidP="001D05E6">
      <w:pPr>
        <w:bidi/>
        <w:rPr>
          <w:sz w:val="28"/>
          <w:szCs w:val="28"/>
          <w:lang w:bidi="ar-DZ"/>
        </w:rPr>
      </w:pPr>
      <w:proofErr w:type="gramStart"/>
      <w:r w:rsidRPr="001D05E6">
        <w:rPr>
          <w:sz w:val="28"/>
          <w:szCs w:val="28"/>
          <w:lang w:bidi="ar-DZ"/>
        </w:rPr>
        <w:t>( 1</w:t>
      </w:r>
      <w:proofErr w:type="gramEnd"/>
      <w:r w:rsidRPr="001D05E6">
        <w:rPr>
          <w:sz w:val="28"/>
          <w:szCs w:val="28"/>
          <w:lang w:bidi="ar-DZ"/>
        </w:rPr>
        <w:t xml:space="preserve"> ) </w:t>
      </w:r>
      <w:r w:rsidRPr="001D05E6">
        <w:rPr>
          <w:sz w:val="28"/>
          <w:szCs w:val="28"/>
          <w:rtl/>
        </w:rPr>
        <w:t>د الأمين شريط, المرجع السابق ، ص 10</w:t>
      </w:r>
      <w:r w:rsidRPr="001D05E6">
        <w:rPr>
          <w:sz w:val="28"/>
          <w:szCs w:val="28"/>
          <w:lang w:bidi="ar-DZ"/>
        </w:rPr>
        <w:t>.</w:t>
      </w:r>
    </w:p>
    <w:p w:rsidR="001D05E6" w:rsidRPr="001D05E6" w:rsidRDefault="001D05E6" w:rsidP="001D05E6">
      <w:pPr>
        <w:bidi/>
        <w:rPr>
          <w:sz w:val="28"/>
          <w:szCs w:val="28"/>
          <w:lang w:bidi="ar-DZ"/>
        </w:rPr>
      </w:pPr>
      <w:proofErr w:type="gramStart"/>
      <w:r w:rsidRPr="001D05E6">
        <w:rPr>
          <w:sz w:val="28"/>
          <w:szCs w:val="28"/>
          <w:lang w:bidi="ar-DZ"/>
        </w:rPr>
        <w:t>( 2</w:t>
      </w:r>
      <w:proofErr w:type="gramEnd"/>
      <w:r w:rsidRPr="001D05E6">
        <w:rPr>
          <w:sz w:val="28"/>
          <w:szCs w:val="28"/>
          <w:lang w:bidi="ar-DZ"/>
        </w:rPr>
        <w:t xml:space="preserve"> ) </w:t>
      </w:r>
      <w:r w:rsidRPr="001D05E6">
        <w:rPr>
          <w:sz w:val="28"/>
          <w:szCs w:val="28"/>
          <w:rtl/>
        </w:rPr>
        <w:t xml:space="preserve">الأستاذ. حسني </w:t>
      </w:r>
      <w:proofErr w:type="spellStart"/>
      <w:r w:rsidRPr="001D05E6">
        <w:rPr>
          <w:sz w:val="28"/>
          <w:szCs w:val="28"/>
          <w:rtl/>
        </w:rPr>
        <w:t>بوديار</w:t>
      </w:r>
      <w:proofErr w:type="spellEnd"/>
      <w:r w:rsidRPr="001D05E6">
        <w:rPr>
          <w:sz w:val="28"/>
          <w:szCs w:val="28"/>
          <w:rtl/>
        </w:rPr>
        <w:t xml:space="preserve"> ،المرجع السابق ، ص16</w:t>
      </w:r>
      <w:r w:rsidRPr="001D05E6">
        <w:rPr>
          <w:sz w:val="28"/>
          <w:szCs w:val="28"/>
          <w:lang w:bidi="ar-DZ"/>
        </w:rPr>
        <w:t>.</w:t>
      </w:r>
    </w:p>
    <w:p w:rsidR="001D05E6" w:rsidRPr="001D05E6" w:rsidRDefault="001D05E6" w:rsidP="001D05E6">
      <w:pPr>
        <w:bidi/>
        <w:rPr>
          <w:sz w:val="28"/>
          <w:szCs w:val="28"/>
          <w:lang w:bidi="ar-DZ"/>
        </w:rPr>
      </w:pPr>
      <w:r w:rsidRPr="001D05E6">
        <w:rPr>
          <w:sz w:val="28"/>
          <w:szCs w:val="28"/>
          <w:lang w:bidi="ar-DZ"/>
        </w:rPr>
        <w:t>************************************</w:t>
      </w:r>
    </w:p>
    <w:p w:rsidR="001D05E6" w:rsidRPr="001D05E6" w:rsidRDefault="001D05E6" w:rsidP="001D05E6">
      <w:pPr>
        <w:bidi/>
        <w:rPr>
          <w:sz w:val="28"/>
          <w:szCs w:val="28"/>
          <w:lang w:bidi="ar-DZ"/>
        </w:rPr>
      </w:pPr>
      <w:proofErr w:type="gramStart"/>
      <w:r w:rsidRPr="001D05E6">
        <w:rPr>
          <w:sz w:val="28"/>
          <w:szCs w:val="28"/>
          <w:rtl/>
        </w:rPr>
        <w:lastRenderedPageBreak/>
        <w:t>المطلب</w:t>
      </w:r>
      <w:proofErr w:type="gramEnd"/>
      <w:r w:rsidRPr="001D05E6">
        <w:rPr>
          <w:sz w:val="28"/>
          <w:szCs w:val="28"/>
          <w:rtl/>
        </w:rPr>
        <w:t xml:space="preserve"> الثاني: العلاقة مع فروع القانون الخاص والفروع المختلطة</w:t>
      </w:r>
      <w:r w:rsidRPr="001D05E6">
        <w:rPr>
          <w:sz w:val="28"/>
          <w:szCs w:val="28"/>
          <w:lang w:bidi="ar-DZ"/>
        </w:rPr>
        <w:t>.</w:t>
      </w:r>
    </w:p>
    <w:p w:rsidR="001D05E6" w:rsidRPr="001D05E6" w:rsidRDefault="001D05E6" w:rsidP="001D05E6">
      <w:pPr>
        <w:bidi/>
        <w:rPr>
          <w:sz w:val="28"/>
          <w:szCs w:val="28"/>
          <w:lang w:bidi="ar-DZ"/>
        </w:rPr>
      </w:pPr>
      <w:r w:rsidRPr="001D05E6">
        <w:rPr>
          <w:sz w:val="28"/>
          <w:szCs w:val="28"/>
          <w:rtl/>
        </w:rPr>
        <w:t xml:space="preserve">الفرع </w:t>
      </w:r>
      <w:proofErr w:type="gramStart"/>
      <w:r w:rsidRPr="001D05E6">
        <w:rPr>
          <w:sz w:val="28"/>
          <w:szCs w:val="28"/>
          <w:rtl/>
        </w:rPr>
        <w:t>الأول :</w:t>
      </w:r>
      <w:proofErr w:type="gramEnd"/>
      <w:r w:rsidRPr="001D05E6">
        <w:rPr>
          <w:sz w:val="28"/>
          <w:szCs w:val="28"/>
          <w:rtl/>
        </w:rPr>
        <w:t xml:space="preserve"> العلاقة مع القانون الخاص</w:t>
      </w:r>
      <w:r w:rsidRPr="001D05E6">
        <w:rPr>
          <w:sz w:val="28"/>
          <w:szCs w:val="28"/>
          <w:lang w:bidi="ar-DZ"/>
        </w:rPr>
        <w:t xml:space="preserve"> :</w:t>
      </w:r>
    </w:p>
    <w:p w:rsidR="001D05E6" w:rsidRPr="001D05E6" w:rsidRDefault="001D05E6" w:rsidP="001D05E6">
      <w:pPr>
        <w:bidi/>
        <w:rPr>
          <w:sz w:val="28"/>
          <w:szCs w:val="28"/>
          <w:lang w:bidi="ar-DZ"/>
        </w:rPr>
      </w:pPr>
      <w:r w:rsidRPr="001D05E6">
        <w:rPr>
          <w:sz w:val="28"/>
          <w:szCs w:val="28"/>
          <w:rtl/>
        </w:rPr>
        <w:t>الدستور عندما يترك العلاقات الخاصة تنظم بشكل حر ودون تدخل من جانبه , خاصة أن هذه القوانين التي تضبط هذه العلاقات يغلب عليها طابع الاستقرار الثبات مثل القانون المدني والقوانين المتعلقة بالأحوال الشخصية لكن رغم ذالك نجده يتضمن المبادئ والأسس العامة للتنظيم الاقتصادي والاجتماعي للمجتمع مثل النص في الدستور الجزائري لسنة 1960في المادة 52على أن الملكية الخاصة مضمونة ويجب احترامها من طرف الغير , وكذالك في المادة 58 التي تنص على حماية الأسرة ورعايتها وتنظيمها , ويعود إلى القوانين الخاصة تجسيد هذه المبادئ وتفصيلها</w:t>
      </w:r>
      <w:r w:rsidRPr="001D05E6">
        <w:rPr>
          <w:sz w:val="28"/>
          <w:szCs w:val="28"/>
          <w:lang w:bidi="ar-DZ"/>
        </w:rPr>
        <w:t xml:space="preserve"> .</w:t>
      </w:r>
    </w:p>
    <w:p w:rsidR="001D05E6" w:rsidRPr="001D05E6" w:rsidRDefault="001D05E6" w:rsidP="001D05E6">
      <w:pPr>
        <w:bidi/>
        <w:rPr>
          <w:sz w:val="28"/>
          <w:szCs w:val="28"/>
          <w:lang w:bidi="ar-DZ"/>
        </w:rPr>
      </w:pPr>
      <w:r w:rsidRPr="001D05E6">
        <w:rPr>
          <w:sz w:val="28"/>
          <w:szCs w:val="28"/>
          <w:rtl/>
        </w:rPr>
        <w:t xml:space="preserve">الفرع </w:t>
      </w:r>
      <w:proofErr w:type="gramStart"/>
      <w:r w:rsidRPr="001D05E6">
        <w:rPr>
          <w:sz w:val="28"/>
          <w:szCs w:val="28"/>
          <w:rtl/>
        </w:rPr>
        <w:t>الثاني :</w:t>
      </w:r>
      <w:proofErr w:type="gramEnd"/>
      <w:r w:rsidRPr="001D05E6">
        <w:rPr>
          <w:sz w:val="28"/>
          <w:szCs w:val="28"/>
          <w:rtl/>
        </w:rPr>
        <w:t xml:space="preserve"> العلاقة مع الفروع المختلطة</w:t>
      </w:r>
    </w:p>
    <w:p w:rsidR="001D05E6" w:rsidRPr="001D05E6" w:rsidRDefault="001D05E6" w:rsidP="001D05E6">
      <w:pPr>
        <w:bidi/>
        <w:rPr>
          <w:sz w:val="28"/>
          <w:szCs w:val="28"/>
          <w:lang w:bidi="ar-DZ"/>
        </w:rPr>
      </w:pPr>
      <w:r w:rsidRPr="001D05E6">
        <w:rPr>
          <w:sz w:val="28"/>
          <w:szCs w:val="28"/>
          <w:rtl/>
        </w:rPr>
        <w:t>نذكر من بين هذه الفروع القانون الجزائي وقانون الإجراءات الجزائية فإذا كان القانون الدستوري يحدد أسس المجتم</w:t>
      </w:r>
      <w:proofErr w:type="gramStart"/>
      <w:r w:rsidRPr="001D05E6">
        <w:rPr>
          <w:sz w:val="28"/>
          <w:szCs w:val="28"/>
          <w:rtl/>
        </w:rPr>
        <w:t xml:space="preserve">ع ويبين </w:t>
      </w:r>
      <w:proofErr w:type="gramEnd"/>
      <w:r w:rsidRPr="001D05E6">
        <w:rPr>
          <w:sz w:val="28"/>
          <w:szCs w:val="28"/>
          <w:rtl/>
        </w:rPr>
        <w:t xml:space="preserve">النظام السياسي القائم فيه، فان القانون الجزائي هو الوسيلة الرئيسية لحماية كل ذلك من </w:t>
      </w:r>
      <w:proofErr w:type="spellStart"/>
      <w:r w:rsidRPr="001D05E6">
        <w:rPr>
          <w:sz w:val="28"/>
          <w:szCs w:val="28"/>
          <w:rtl/>
        </w:rPr>
        <w:t>الإعتداء</w:t>
      </w:r>
      <w:proofErr w:type="spellEnd"/>
      <w:r w:rsidRPr="001D05E6">
        <w:rPr>
          <w:sz w:val="28"/>
          <w:szCs w:val="28"/>
          <w:rtl/>
        </w:rPr>
        <w:t xml:space="preserve"> و المساس به كما يضع الضمانات القانونية لحماية حقوق الإنسان و حرياته من خلال قانون الإجراءات الجزائية.و هكذا يتبين أن المبادئ الرئيسية للقانون الجزائي و لقانون الإجراءات الجزائية نجدها متضمنة في الدستور.ومن الأمثلة على ذلك، بالنسبة للقانون الجزائي: نجد أن الدستور يجرم كل الأفعال التي تنتهك حرمة الإنسان وتمس بحقوقه</w:t>
      </w:r>
      <w:r w:rsidRPr="001D05E6">
        <w:rPr>
          <w:sz w:val="28"/>
          <w:szCs w:val="28"/>
          <w:lang w:bidi="ar-DZ"/>
        </w:rPr>
        <w:t xml:space="preserve"> ...</w:t>
      </w:r>
    </w:p>
    <w:p w:rsidR="001D05E6" w:rsidRPr="001D05E6" w:rsidRDefault="001D05E6" w:rsidP="001D05E6">
      <w:pPr>
        <w:bidi/>
        <w:rPr>
          <w:sz w:val="28"/>
          <w:szCs w:val="28"/>
          <w:lang w:bidi="ar-DZ"/>
        </w:rPr>
      </w:pPr>
      <w:r w:rsidRPr="001D05E6">
        <w:rPr>
          <w:sz w:val="28"/>
          <w:szCs w:val="28"/>
          <w:rtl/>
        </w:rPr>
        <w:t>وبالنسبة لقانون الإجراءات الجزائية ينص الدستور على عدم جواز التفتيش إلا بمقتضى القانون وبأمر صادر من السلطة القضائية المختصة وأن كل مواطن بريء حتى تثبت إدانته طبقا للقانون</w:t>
      </w:r>
      <w:r w:rsidRPr="001D05E6">
        <w:rPr>
          <w:sz w:val="28"/>
          <w:szCs w:val="28"/>
          <w:lang w:bidi="ar-DZ"/>
        </w:rPr>
        <w:t xml:space="preserve"> .</w:t>
      </w:r>
    </w:p>
    <w:p w:rsidR="001D05E6" w:rsidRPr="001D05E6" w:rsidRDefault="001D05E6" w:rsidP="001D05E6">
      <w:pPr>
        <w:bidi/>
        <w:rPr>
          <w:sz w:val="28"/>
          <w:szCs w:val="28"/>
          <w:lang w:bidi="ar-DZ"/>
        </w:rPr>
      </w:pPr>
      <w:r w:rsidRPr="001D05E6">
        <w:rPr>
          <w:sz w:val="28"/>
          <w:szCs w:val="28"/>
          <w:rtl/>
        </w:rPr>
        <w:t xml:space="preserve">المطلب </w:t>
      </w:r>
      <w:proofErr w:type="gramStart"/>
      <w:r w:rsidRPr="001D05E6">
        <w:rPr>
          <w:sz w:val="28"/>
          <w:szCs w:val="28"/>
          <w:rtl/>
        </w:rPr>
        <w:t>الثالث :</w:t>
      </w:r>
      <w:proofErr w:type="gramEnd"/>
      <w:r w:rsidRPr="001D05E6">
        <w:rPr>
          <w:sz w:val="28"/>
          <w:szCs w:val="28"/>
          <w:rtl/>
        </w:rPr>
        <w:t xml:space="preserve"> طبيعة قواعد القانون الدستوري</w:t>
      </w:r>
    </w:p>
    <w:p w:rsidR="001D05E6" w:rsidRPr="001D05E6" w:rsidRDefault="001D05E6" w:rsidP="001D05E6">
      <w:pPr>
        <w:bidi/>
        <w:rPr>
          <w:sz w:val="28"/>
          <w:szCs w:val="28"/>
          <w:lang w:bidi="ar-DZ"/>
        </w:rPr>
      </w:pPr>
      <w:r w:rsidRPr="001D05E6">
        <w:rPr>
          <w:sz w:val="28"/>
          <w:szCs w:val="28"/>
          <w:rtl/>
        </w:rPr>
        <w:t xml:space="preserve">اختلف الفقه بشأن مدى إلزامية القواعد الدستورية، وانقسم إلى </w:t>
      </w:r>
      <w:proofErr w:type="spellStart"/>
      <w:r w:rsidRPr="001D05E6">
        <w:rPr>
          <w:sz w:val="28"/>
          <w:szCs w:val="28"/>
          <w:rtl/>
        </w:rPr>
        <w:t>إتجاهين</w:t>
      </w:r>
      <w:proofErr w:type="spellEnd"/>
      <w:r w:rsidRPr="001D05E6">
        <w:rPr>
          <w:sz w:val="28"/>
          <w:szCs w:val="28"/>
          <w:rtl/>
        </w:rPr>
        <w:t xml:space="preserve"> الأول إنجليزي بزعامة أستن</w:t>
      </w:r>
      <w:r w:rsidRPr="001D05E6">
        <w:rPr>
          <w:sz w:val="28"/>
          <w:szCs w:val="28"/>
          <w:lang w:bidi="ar-DZ"/>
        </w:rPr>
        <w:t xml:space="preserve">Austin </w:t>
      </w:r>
      <w:r w:rsidRPr="001D05E6">
        <w:rPr>
          <w:sz w:val="28"/>
          <w:szCs w:val="28"/>
          <w:rtl/>
        </w:rPr>
        <w:t xml:space="preserve">و الثاني فرنسي بزعامة </w:t>
      </w:r>
      <w:proofErr w:type="spellStart"/>
      <w:r w:rsidRPr="001D05E6">
        <w:rPr>
          <w:sz w:val="28"/>
          <w:szCs w:val="28"/>
          <w:rtl/>
        </w:rPr>
        <w:t>ديجي</w:t>
      </w:r>
      <w:proofErr w:type="spellEnd"/>
      <w:r w:rsidRPr="001D05E6">
        <w:rPr>
          <w:sz w:val="28"/>
          <w:szCs w:val="28"/>
          <w:lang w:bidi="ar-DZ"/>
        </w:rPr>
        <w:t>Duguit.</w:t>
      </w:r>
    </w:p>
    <w:p w:rsidR="001D05E6" w:rsidRPr="001D05E6" w:rsidRDefault="001D05E6" w:rsidP="001D05E6">
      <w:pPr>
        <w:bidi/>
        <w:rPr>
          <w:sz w:val="28"/>
          <w:szCs w:val="28"/>
          <w:lang w:bidi="ar-DZ"/>
        </w:rPr>
      </w:pPr>
      <w:proofErr w:type="gramStart"/>
      <w:r w:rsidRPr="001D05E6">
        <w:rPr>
          <w:sz w:val="28"/>
          <w:szCs w:val="28"/>
          <w:rtl/>
        </w:rPr>
        <w:t>الفرع</w:t>
      </w:r>
      <w:proofErr w:type="gramEnd"/>
      <w:r w:rsidRPr="001D05E6">
        <w:rPr>
          <w:sz w:val="28"/>
          <w:szCs w:val="28"/>
          <w:rtl/>
        </w:rPr>
        <w:t xml:space="preserve"> الأول: المدرسة الإنجليزية</w:t>
      </w:r>
    </w:p>
    <w:p w:rsidR="001D05E6" w:rsidRPr="001D05E6" w:rsidRDefault="001D05E6" w:rsidP="001D05E6">
      <w:pPr>
        <w:bidi/>
        <w:rPr>
          <w:sz w:val="28"/>
          <w:szCs w:val="28"/>
          <w:lang w:bidi="ar-DZ"/>
        </w:rPr>
      </w:pPr>
      <w:r w:rsidRPr="001D05E6">
        <w:rPr>
          <w:sz w:val="28"/>
          <w:szCs w:val="28"/>
          <w:rtl/>
        </w:rPr>
        <w:t xml:space="preserve">تعتمد هذه المدرسة في تحديد مدى طبيعة القواعد القانونية و </w:t>
      </w:r>
      <w:proofErr w:type="spellStart"/>
      <w:r w:rsidRPr="001D05E6">
        <w:rPr>
          <w:sz w:val="28"/>
          <w:szCs w:val="28"/>
          <w:rtl/>
        </w:rPr>
        <w:t>إلزاميتها</w:t>
      </w:r>
      <w:proofErr w:type="spellEnd"/>
      <w:r w:rsidRPr="001D05E6">
        <w:rPr>
          <w:sz w:val="28"/>
          <w:szCs w:val="28"/>
          <w:rtl/>
        </w:rPr>
        <w:t xml:space="preserve"> على مدى توافر عنصر الجزاء </w:t>
      </w:r>
      <w:proofErr w:type="spellStart"/>
      <w:r w:rsidRPr="001D05E6">
        <w:rPr>
          <w:sz w:val="28"/>
          <w:szCs w:val="28"/>
          <w:rtl/>
        </w:rPr>
        <w:t>المتبدي</w:t>
      </w:r>
      <w:proofErr w:type="spellEnd"/>
      <w:r w:rsidRPr="001D05E6">
        <w:rPr>
          <w:sz w:val="28"/>
          <w:szCs w:val="28"/>
          <w:rtl/>
        </w:rPr>
        <w:t xml:space="preserve"> في الإكراه المادي</w:t>
      </w:r>
      <w:r w:rsidRPr="001D05E6">
        <w:rPr>
          <w:sz w:val="28"/>
          <w:szCs w:val="28"/>
          <w:lang w:bidi="ar-DZ"/>
        </w:rPr>
        <w:t xml:space="preserve"> Contrainte matérielle</w:t>
      </w:r>
      <w:r w:rsidRPr="001D05E6">
        <w:rPr>
          <w:sz w:val="28"/>
          <w:szCs w:val="28"/>
          <w:rtl/>
        </w:rPr>
        <w:t>الذي تضمن السلطة العامة توقيعه بما لها من وسائل ومن هنا يقول زعيم هذه النظرية الفقيه استن أن قواعد القانون الدستوري لا تعدو أن تكون مجرد قواعد آداب تحميها جزاءات أدبية بحتة ذلك أن الحاكم لدى مخالفته لقاعدة دستورية يوصف عمله بأنه غير دستوري لكنه لا يكون مخالفا للقانون بالمعنى الصحيح،مما يستتبع عدم وصفه بأنه غير قانوني (1</w:t>
      </w:r>
      <w:r w:rsidRPr="001D05E6">
        <w:rPr>
          <w:sz w:val="28"/>
          <w:szCs w:val="28"/>
          <w:lang w:bidi="ar-DZ"/>
        </w:rPr>
        <w:t>) .</w:t>
      </w:r>
    </w:p>
    <w:p w:rsidR="001D05E6" w:rsidRPr="001D05E6" w:rsidRDefault="001D05E6" w:rsidP="001D05E6">
      <w:pPr>
        <w:bidi/>
        <w:rPr>
          <w:sz w:val="28"/>
          <w:szCs w:val="28"/>
          <w:lang w:bidi="ar-DZ"/>
        </w:rPr>
      </w:pPr>
      <w:proofErr w:type="gramStart"/>
      <w:r w:rsidRPr="001D05E6">
        <w:rPr>
          <w:sz w:val="28"/>
          <w:szCs w:val="28"/>
          <w:rtl/>
        </w:rPr>
        <w:t>الفرع</w:t>
      </w:r>
      <w:proofErr w:type="gramEnd"/>
      <w:r w:rsidRPr="001D05E6">
        <w:rPr>
          <w:sz w:val="28"/>
          <w:szCs w:val="28"/>
          <w:rtl/>
        </w:rPr>
        <w:t xml:space="preserve"> الثاني: المدرسة الفرنسية</w:t>
      </w:r>
    </w:p>
    <w:p w:rsidR="001D05E6" w:rsidRPr="001D05E6" w:rsidRDefault="001D05E6" w:rsidP="001D05E6">
      <w:pPr>
        <w:bidi/>
        <w:rPr>
          <w:sz w:val="28"/>
          <w:szCs w:val="28"/>
          <w:lang w:bidi="ar-DZ"/>
        </w:rPr>
      </w:pPr>
      <w:r w:rsidRPr="001D05E6">
        <w:rPr>
          <w:sz w:val="28"/>
          <w:szCs w:val="28"/>
          <w:rtl/>
        </w:rPr>
        <w:t xml:space="preserve">ترى هذه المدرسة بأنه ينبغي </w:t>
      </w:r>
      <w:proofErr w:type="spellStart"/>
      <w:r w:rsidRPr="001D05E6">
        <w:rPr>
          <w:sz w:val="28"/>
          <w:szCs w:val="28"/>
          <w:rtl/>
        </w:rPr>
        <w:t>الإعتداد</w:t>
      </w:r>
      <w:proofErr w:type="spellEnd"/>
      <w:r w:rsidRPr="001D05E6">
        <w:rPr>
          <w:sz w:val="28"/>
          <w:szCs w:val="28"/>
          <w:rtl/>
        </w:rPr>
        <w:t xml:space="preserve"> بالجزء المعنوي ، لأن كل قاعدة تحتوي على جزاء يتمثل في رد الفعل </w:t>
      </w:r>
      <w:proofErr w:type="spellStart"/>
      <w:r w:rsidRPr="001D05E6">
        <w:rPr>
          <w:sz w:val="28"/>
          <w:szCs w:val="28"/>
          <w:rtl/>
        </w:rPr>
        <w:t>الإجتماعي</w:t>
      </w:r>
      <w:proofErr w:type="spellEnd"/>
      <w:r w:rsidRPr="001D05E6">
        <w:rPr>
          <w:sz w:val="28"/>
          <w:szCs w:val="28"/>
          <w:lang w:bidi="ar-DZ"/>
        </w:rPr>
        <w:t xml:space="preserve"> Contrecoup social</w:t>
      </w:r>
      <w:r w:rsidRPr="001D05E6">
        <w:rPr>
          <w:sz w:val="28"/>
          <w:szCs w:val="28"/>
          <w:rtl/>
        </w:rPr>
        <w:t xml:space="preserve">على حد قول زعيم المدرسة </w:t>
      </w:r>
      <w:proofErr w:type="spellStart"/>
      <w:r w:rsidRPr="001D05E6">
        <w:rPr>
          <w:sz w:val="28"/>
          <w:szCs w:val="28"/>
          <w:rtl/>
        </w:rPr>
        <w:t>ديجي</w:t>
      </w:r>
      <w:proofErr w:type="spellEnd"/>
      <w:r w:rsidRPr="001D05E6">
        <w:rPr>
          <w:sz w:val="28"/>
          <w:szCs w:val="28"/>
          <w:lang w:bidi="ar-DZ"/>
        </w:rPr>
        <w:t xml:space="preserve"> .</w:t>
      </w:r>
    </w:p>
    <w:p w:rsidR="001D05E6" w:rsidRPr="001D05E6" w:rsidRDefault="001D05E6" w:rsidP="001D05E6">
      <w:pPr>
        <w:bidi/>
        <w:rPr>
          <w:sz w:val="28"/>
          <w:szCs w:val="28"/>
          <w:lang w:bidi="ar-DZ"/>
        </w:rPr>
      </w:pPr>
      <w:r w:rsidRPr="001D05E6">
        <w:rPr>
          <w:sz w:val="28"/>
          <w:szCs w:val="28"/>
          <w:rtl/>
        </w:rPr>
        <w:lastRenderedPageBreak/>
        <w:t xml:space="preserve">وبهذا فإن كل قاعدة لها جزاءها وإن كان </w:t>
      </w:r>
      <w:proofErr w:type="spellStart"/>
      <w:r w:rsidRPr="001D05E6">
        <w:rPr>
          <w:sz w:val="28"/>
          <w:szCs w:val="28"/>
          <w:rtl/>
        </w:rPr>
        <w:t>الإختلاف</w:t>
      </w:r>
      <w:proofErr w:type="spellEnd"/>
      <w:r w:rsidRPr="001D05E6">
        <w:rPr>
          <w:sz w:val="28"/>
          <w:szCs w:val="28"/>
          <w:rtl/>
        </w:rPr>
        <w:t xml:space="preserve"> بين القواعد القانونية يبدو واضحا من حيث ذلك الجزاء الذي يبدأ من المعنوي المتمثل في رد الفعل </w:t>
      </w:r>
      <w:proofErr w:type="spellStart"/>
      <w:r w:rsidRPr="001D05E6">
        <w:rPr>
          <w:sz w:val="28"/>
          <w:szCs w:val="28"/>
          <w:rtl/>
        </w:rPr>
        <w:t>الإجتماعي</w:t>
      </w:r>
      <w:proofErr w:type="spellEnd"/>
      <w:r w:rsidRPr="001D05E6">
        <w:rPr>
          <w:sz w:val="28"/>
          <w:szCs w:val="28"/>
          <w:rtl/>
        </w:rPr>
        <w:t xml:space="preserve"> إلى العقاب الجسماني الذي توقعه السلطة العامة في الدولة ، وعليه فإن أصحاب وأنصار هذه المدرسة يقرون بأن قواعد القانون الدستوري هي قواعد قانونية بالمعنى الصحيح</w:t>
      </w:r>
      <w:r w:rsidRPr="001D05E6">
        <w:rPr>
          <w:sz w:val="28"/>
          <w:szCs w:val="28"/>
          <w:lang w:bidi="ar-DZ"/>
        </w:rPr>
        <w:t>.</w:t>
      </w:r>
    </w:p>
    <w:p w:rsidR="001D05E6" w:rsidRPr="001D05E6" w:rsidRDefault="001D05E6" w:rsidP="001D05E6">
      <w:pPr>
        <w:bidi/>
        <w:rPr>
          <w:sz w:val="28"/>
          <w:szCs w:val="28"/>
          <w:lang w:bidi="ar-DZ"/>
        </w:rPr>
      </w:pPr>
      <w:r w:rsidRPr="001D05E6">
        <w:rPr>
          <w:sz w:val="28"/>
          <w:szCs w:val="28"/>
          <w:lang w:bidi="ar-DZ"/>
        </w:rPr>
        <w:t>************</w:t>
      </w:r>
    </w:p>
    <w:p w:rsidR="001D05E6" w:rsidRPr="001D05E6" w:rsidRDefault="001D05E6" w:rsidP="001D05E6">
      <w:pPr>
        <w:bidi/>
        <w:rPr>
          <w:sz w:val="28"/>
          <w:szCs w:val="28"/>
          <w:lang w:bidi="ar-DZ"/>
        </w:rPr>
      </w:pPr>
      <w:proofErr w:type="gramStart"/>
      <w:r w:rsidRPr="001D05E6">
        <w:rPr>
          <w:sz w:val="28"/>
          <w:szCs w:val="28"/>
          <w:lang w:bidi="ar-DZ"/>
        </w:rPr>
        <w:t>( 1</w:t>
      </w:r>
      <w:proofErr w:type="gramEnd"/>
      <w:r w:rsidRPr="001D05E6">
        <w:rPr>
          <w:sz w:val="28"/>
          <w:szCs w:val="28"/>
          <w:lang w:bidi="ar-DZ"/>
        </w:rPr>
        <w:t xml:space="preserve"> ) </w:t>
      </w:r>
      <w:r w:rsidRPr="001D05E6">
        <w:rPr>
          <w:sz w:val="28"/>
          <w:szCs w:val="28"/>
          <w:rtl/>
        </w:rPr>
        <w:t xml:space="preserve">الأستاذ سعيد </w:t>
      </w:r>
      <w:proofErr w:type="spellStart"/>
      <w:r w:rsidRPr="001D05E6">
        <w:rPr>
          <w:sz w:val="28"/>
          <w:szCs w:val="28"/>
          <w:rtl/>
        </w:rPr>
        <w:t>بوالشعير</w:t>
      </w:r>
      <w:proofErr w:type="spellEnd"/>
      <w:r w:rsidRPr="001D05E6">
        <w:rPr>
          <w:sz w:val="28"/>
          <w:szCs w:val="28"/>
          <w:rtl/>
        </w:rPr>
        <w:t xml:space="preserve"> , القانون الدستوري والنظم السياسية المقارنة , الجزء الأول ,الطبعة السابعة , ديوان المطبوعات الجامعية ,الجزائر ،2005 ص : 155</w:t>
      </w:r>
      <w:r w:rsidRPr="001D05E6">
        <w:rPr>
          <w:sz w:val="28"/>
          <w:szCs w:val="28"/>
          <w:lang w:bidi="ar-DZ"/>
        </w:rPr>
        <w:t>.</w:t>
      </w:r>
    </w:p>
    <w:p w:rsidR="001D05E6" w:rsidRPr="001D05E6" w:rsidRDefault="001D05E6" w:rsidP="001D05E6">
      <w:pPr>
        <w:bidi/>
        <w:rPr>
          <w:sz w:val="28"/>
          <w:szCs w:val="28"/>
          <w:lang w:bidi="ar-DZ"/>
        </w:rPr>
      </w:pPr>
      <w:r w:rsidRPr="001D05E6">
        <w:rPr>
          <w:sz w:val="28"/>
          <w:szCs w:val="28"/>
          <w:lang w:bidi="ar-DZ"/>
        </w:rPr>
        <w:t>**********************************</w:t>
      </w:r>
    </w:p>
    <w:p w:rsidR="001D05E6" w:rsidRPr="001D05E6" w:rsidRDefault="001D05E6" w:rsidP="001D05E6">
      <w:pPr>
        <w:bidi/>
        <w:rPr>
          <w:sz w:val="28"/>
          <w:szCs w:val="28"/>
          <w:lang w:bidi="ar-DZ"/>
        </w:rPr>
      </w:pPr>
      <w:proofErr w:type="gramStart"/>
      <w:r w:rsidRPr="001D05E6">
        <w:rPr>
          <w:sz w:val="28"/>
          <w:szCs w:val="28"/>
          <w:rtl/>
        </w:rPr>
        <w:t>الخاتمة</w:t>
      </w:r>
      <w:proofErr w:type="gramEnd"/>
    </w:p>
    <w:p w:rsidR="001D05E6" w:rsidRPr="001D05E6" w:rsidRDefault="001D05E6" w:rsidP="001D05E6">
      <w:pPr>
        <w:bidi/>
        <w:rPr>
          <w:sz w:val="28"/>
          <w:szCs w:val="28"/>
          <w:lang w:bidi="ar-DZ"/>
        </w:rPr>
      </w:pPr>
      <w:proofErr w:type="gramStart"/>
      <w:r w:rsidRPr="001D05E6">
        <w:rPr>
          <w:sz w:val="28"/>
          <w:szCs w:val="28"/>
          <w:rtl/>
        </w:rPr>
        <w:t>بهذه</w:t>
      </w:r>
      <w:proofErr w:type="gramEnd"/>
      <w:r w:rsidRPr="001D05E6">
        <w:rPr>
          <w:sz w:val="28"/>
          <w:szCs w:val="28"/>
          <w:rtl/>
        </w:rPr>
        <w:t xml:space="preserve"> الكيفية فإن القانون الدستوري لم يعد منحصرا في مجرد الدراسة التحليلية وشرح أحكام القواعد الدستورية، بل تجاوزه إلى دراسة و فهم المؤسسات برمتها و النظم التي توجد فيها. الشيء الذي جعلهم يتقيدون أيضا بمختلف مناهج العلوم </w:t>
      </w:r>
      <w:proofErr w:type="spellStart"/>
      <w:r w:rsidRPr="001D05E6">
        <w:rPr>
          <w:sz w:val="28"/>
          <w:szCs w:val="28"/>
          <w:rtl/>
        </w:rPr>
        <w:t>الإجتماعية</w:t>
      </w:r>
      <w:proofErr w:type="spellEnd"/>
      <w:r w:rsidRPr="001D05E6">
        <w:rPr>
          <w:sz w:val="28"/>
          <w:szCs w:val="28"/>
          <w:rtl/>
        </w:rPr>
        <w:t xml:space="preserve"> وما تتطلبه الحياة </w:t>
      </w:r>
      <w:proofErr w:type="spellStart"/>
      <w:r w:rsidRPr="001D05E6">
        <w:rPr>
          <w:sz w:val="28"/>
          <w:szCs w:val="28"/>
          <w:rtl/>
        </w:rPr>
        <w:t>السيسيولوجية</w:t>
      </w:r>
      <w:proofErr w:type="spellEnd"/>
      <w:r w:rsidRPr="001D05E6">
        <w:rPr>
          <w:sz w:val="28"/>
          <w:szCs w:val="28"/>
          <w:rtl/>
        </w:rPr>
        <w:t xml:space="preserve"> من تطورات لكي يستطيع أن يواكبها ويخدمها في نفس الوقت وأن لا يكون جامدا إثر التطورات و التحولات الداخلية و الخارجية التي تستهدف المجتمع الدولي</w:t>
      </w:r>
    </w:p>
    <w:p w:rsidR="00114B12" w:rsidRPr="001D05E6" w:rsidRDefault="00114B12" w:rsidP="001D05E6">
      <w:pPr>
        <w:bidi/>
        <w:rPr>
          <w:rFonts w:hint="cs"/>
          <w:sz w:val="28"/>
          <w:szCs w:val="28"/>
          <w:rtl/>
          <w:lang w:bidi="ar-DZ"/>
        </w:rPr>
      </w:pPr>
    </w:p>
    <w:sectPr w:rsidR="00114B12" w:rsidRPr="001D05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1D05E6"/>
    <w:rsid w:val="00114B12"/>
    <w:rsid w:val="001D05E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1953463">
      <w:bodyDiv w:val="1"/>
      <w:marLeft w:val="0"/>
      <w:marRight w:val="0"/>
      <w:marTop w:val="0"/>
      <w:marBottom w:val="0"/>
      <w:divBdr>
        <w:top w:val="none" w:sz="0" w:space="0" w:color="auto"/>
        <w:left w:val="none" w:sz="0" w:space="0" w:color="auto"/>
        <w:bottom w:val="none" w:sz="0" w:space="0" w:color="auto"/>
        <w:right w:val="none" w:sz="0" w:space="0" w:color="auto"/>
      </w:divBdr>
      <w:divsChild>
        <w:div w:id="306711219">
          <w:marLeft w:val="0"/>
          <w:marRight w:val="0"/>
          <w:marTop w:val="0"/>
          <w:marBottom w:val="0"/>
          <w:divBdr>
            <w:top w:val="none" w:sz="0" w:space="0" w:color="auto"/>
            <w:left w:val="none" w:sz="0" w:space="0" w:color="auto"/>
            <w:bottom w:val="none" w:sz="0" w:space="0" w:color="auto"/>
            <w:right w:val="none" w:sz="0" w:space="0" w:color="auto"/>
          </w:divBdr>
          <w:divsChild>
            <w:div w:id="1367173812">
              <w:marLeft w:val="0"/>
              <w:marRight w:val="0"/>
              <w:marTop w:val="0"/>
              <w:marBottom w:val="0"/>
              <w:divBdr>
                <w:top w:val="none" w:sz="0" w:space="0" w:color="auto"/>
                <w:left w:val="none" w:sz="0" w:space="0" w:color="auto"/>
                <w:bottom w:val="none" w:sz="0" w:space="0" w:color="auto"/>
                <w:right w:val="none" w:sz="0" w:space="0" w:color="auto"/>
              </w:divBdr>
            </w:div>
            <w:div w:id="813446865">
              <w:marLeft w:val="0"/>
              <w:marRight w:val="0"/>
              <w:marTop w:val="0"/>
              <w:marBottom w:val="0"/>
              <w:divBdr>
                <w:top w:val="none" w:sz="0" w:space="0" w:color="auto"/>
                <w:left w:val="none" w:sz="0" w:space="0" w:color="auto"/>
                <w:bottom w:val="none" w:sz="0" w:space="0" w:color="auto"/>
                <w:right w:val="none" w:sz="0" w:space="0" w:color="auto"/>
              </w:divBdr>
            </w:div>
            <w:div w:id="2013023375">
              <w:marLeft w:val="0"/>
              <w:marRight w:val="0"/>
              <w:marTop w:val="0"/>
              <w:marBottom w:val="0"/>
              <w:divBdr>
                <w:top w:val="none" w:sz="0" w:space="0" w:color="auto"/>
                <w:left w:val="none" w:sz="0" w:space="0" w:color="auto"/>
                <w:bottom w:val="none" w:sz="0" w:space="0" w:color="auto"/>
                <w:right w:val="none" w:sz="0" w:space="0" w:color="auto"/>
              </w:divBdr>
            </w:div>
            <w:div w:id="610665426">
              <w:marLeft w:val="0"/>
              <w:marRight w:val="0"/>
              <w:marTop w:val="0"/>
              <w:marBottom w:val="0"/>
              <w:divBdr>
                <w:top w:val="none" w:sz="0" w:space="0" w:color="auto"/>
                <w:left w:val="none" w:sz="0" w:space="0" w:color="auto"/>
                <w:bottom w:val="none" w:sz="0" w:space="0" w:color="auto"/>
                <w:right w:val="none" w:sz="0" w:space="0" w:color="auto"/>
              </w:divBdr>
            </w:div>
            <w:div w:id="317226431">
              <w:marLeft w:val="0"/>
              <w:marRight w:val="0"/>
              <w:marTop w:val="0"/>
              <w:marBottom w:val="0"/>
              <w:divBdr>
                <w:top w:val="none" w:sz="0" w:space="0" w:color="auto"/>
                <w:left w:val="none" w:sz="0" w:space="0" w:color="auto"/>
                <w:bottom w:val="none" w:sz="0" w:space="0" w:color="auto"/>
                <w:right w:val="none" w:sz="0" w:space="0" w:color="auto"/>
              </w:divBdr>
            </w:div>
            <w:div w:id="716977114">
              <w:marLeft w:val="0"/>
              <w:marRight w:val="0"/>
              <w:marTop w:val="0"/>
              <w:marBottom w:val="0"/>
              <w:divBdr>
                <w:top w:val="none" w:sz="0" w:space="0" w:color="auto"/>
                <w:left w:val="none" w:sz="0" w:space="0" w:color="auto"/>
                <w:bottom w:val="none" w:sz="0" w:space="0" w:color="auto"/>
                <w:right w:val="none" w:sz="0" w:space="0" w:color="auto"/>
              </w:divBdr>
            </w:div>
            <w:div w:id="1000935729">
              <w:marLeft w:val="0"/>
              <w:marRight w:val="0"/>
              <w:marTop w:val="0"/>
              <w:marBottom w:val="0"/>
              <w:divBdr>
                <w:top w:val="none" w:sz="0" w:space="0" w:color="auto"/>
                <w:left w:val="none" w:sz="0" w:space="0" w:color="auto"/>
                <w:bottom w:val="none" w:sz="0" w:space="0" w:color="auto"/>
                <w:right w:val="none" w:sz="0" w:space="0" w:color="auto"/>
              </w:divBdr>
            </w:div>
            <w:div w:id="431826019">
              <w:marLeft w:val="0"/>
              <w:marRight w:val="0"/>
              <w:marTop w:val="0"/>
              <w:marBottom w:val="0"/>
              <w:divBdr>
                <w:top w:val="none" w:sz="0" w:space="0" w:color="auto"/>
                <w:left w:val="none" w:sz="0" w:space="0" w:color="auto"/>
                <w:bottom w:val="none" w:sz="0" w:space="0" w:color="auto"/>
                <w:right w:val="none" w:sz="0" w:space="0" w:color="auto"/>
              </w:divBdr>
            </w:div>
            <w:div w:id="184174732">
              <w:marLeft w:val="0"/>
              <w:marRight w:val="0"/>
              <w:marTop w:val="0"/>
              <w:marBottom w:val="0"/>
              <w:divBdr>
                <w:top w:val="none" w:sz="0" w:space="0" w:color="auto"/>
                <w:left w:val="none" w:sz="0" w:space="0" w:color="auto"/>
                <w:bottom w:val="none" w:sz="0" w:space="0" w:color="auto"/>
                <w:right w:val="none" w:sz="0" w:space="0" w:color="auto"/>
              </w:divBdr>
            </w:div>
            <w:div w:id="1321035447">
              <w:marLeft w:val="0"/>
              <w:marRight w:val="0"/>
              <w:marTop w:val="0"/>
              <w:marBottom w:val="0"/>
              <w:divBdr>
                <w:top w:val="none" w:sz="0" w:space="0" w:color="auto"/>
                <w:left w:val="none" w:sz="0" w:space="0" w:color="auto"/>
                <w:bottom w:val="none" w:sz="0" w:space="0" w:color="auto"/>
                <w:right w:val="none" w:sz="0" w:space="0" w:color="auto"/>
              </w:divBdr>
            </w:div>
            <w:div w:id="248737091">
              <w:marLeft w:val="0"/>
              <w:marRight w:val="0"/>
              <w:marTop w:val="0"/>
              <w:marBottom w:val="0"/>
              <w:divBdr>
                <w:top w:val="none" w:sz="0" w:space="0" w:color="auto"/>
                <w:left w:val="none" w:sz="0" w:space="0" w:color="auto"/>
                <w:bottom w:val="none" w:sz="0" w:space="0" w:color="auto"/>
                <w:right w:val="none" w:sz="0" w:space="0" w:color="auto"/>
              </w:divBdr>
            </w:div>
            <w:div w:id="1009336316">
              <w:marLeft w:val="0"/>
              <w:marRight w:val="0"/>
              <w:marTop w:val="0"/>
              <w:marBottom w:val="0"/>
              <w:divBdr>
                <w:top w:val="none" w:sz="0" w:space="0" w:color="auto"/>
                <w:left w:val="none" w:sz="0" w:space="0" w:color="auto"/>
                <w:bottom w:val="none" w:sz="0" w:space="0" w:color="auto"/>
                <w:right w:val="none" w:sz="0" w:space="0" w:color="auto"/>
              </w:divBdr>
            </w:div>
            <w:div w:id="901015106">
              <w:marLeft w:val="0"/>
              <w:marRight w:val="0"/>
              <w:marTop w:val="0"/>
              <w:marBottom w:val="0"/>
              <w:divBdr>
                <w:top w:val="none" w:sz="0" w:space="0" w:color="auto"/>
                <w:left w:val="none" w:sz="0" w:space="0" w:color="auto"/>
                <w:bottom w:val="none" w:sz="0" w:space="0" w:color="auto"/>
                <w:right w:val="none" w:sz="0" w:space="0" w:color="auto"/>
              </w:divBdr>
            </w:div>
          </w:divsChild>
        </w:div>
        <w:div w:id="861826410">
          <w:marLeft w:val="0"/>
          <w:marRight w:val="0"/>
          <w:marTop w:val="120"/>
          <w:marBottom w:val="0"/>
          <w:divBdr>
            <w:top w:val="none" w:sz="0" w:space="0" w:color="auto"/>
            <w:left w:val="none" w:sz="0" w:space="0" w:color="auto"/>
            <w:bottom w:val="none" w:sz="0" w:space="0" w:color="auto"/>
            <w:right w:val="none" w:sz="0" w:space="0" w:color="auto"/>
          </w:divBdr>
          <w:divsChild>
            <w:div w:id="1958490095">
              <w:marLeft w:val="0"/>
              <w:marRight w:val="0"/>
              <w:marTop w:val="0"/>
              <w:marBottom w:val="0"/>
              <w:divBdr>
                <w:top w:val="none" w:sz="0" w:space="0" w:color="auto"/>
                <w:left w:val="none" w:sz="0" w:space="0" w:color="auto"/>
                <w:bottom w:val="none" w:sz="0" w:space="0" w:color="auto"/>
                <w:right w:val="none" w:sz="0" w:space="0" w:color="auto"/>
              </w:divBdr>
            </w:div>
            <w:div w:id="1883593585">
              <w:marLeft w:val="0"/>
              <w:marRight w:val="0"/>
              <w:marTop w:val="0"/>
              <w:marBottom w:val="0"/>
              <w:divBdr>
                <w:top w:val="none" w:sz="0" w:space="0" w:color="auto"/>
                <w:left w:val="none" w:sz="0" w:space="0" w:color="auto"/>
                <w:bottom w:val="none" w:sz="0" w:space="0" w:color="auto"/>
                <w:right w:val="none" w:sz="0" w:space="0" w:color="auto"/>
              </w:divBdr>
            </w:div>
            <w:div w:id="601493839">
              <w:marLeft w:val="0"/>
              <w:marRight w:val="0"/>
              <w:marTop w:val="0"/>
              <w:marBottom w:val="0"/>
              <w:divBdr>
                <w:top w:val="none" w:sz="0" w:space="0" w:color="auto"/>
                <w:left w:val="none" w:sz="0" w:space="0" w:color="auto"/>
                <w:bottom w:val="none" w:sz="0" w:space="0" w:color="auto"/>
                <w:right w:val="none" w:sz="0" w:space="0" w:color="auto"/>
              </w:divBdr>
            </w:div>
            <w:div w:id="46877614">
              <w:marLeft w:val="0"/>
              <w:marRight w:val="0"/>
              <w:marTop w:val="0"/>
              <w:marBottom w:val="0"/>
              <w:divBdr>
                <w:top w:val="none" w:sz="0" w:space="0" w:color="auto"/>
                <w:left w:val="none" w:sz="0" w:space="0" w:color="auto"/>
                <w:bottom w:val="none" w:sz="0" w:space="0" w:color="auto"/>
                <w:right w:val="none" w:sz="0" w:space="0" w:color="auto"/>
              </w:divBdr>
            </w:div>
            <w:div w:id="2040082401">
              <w:marLeft w:val="0"/>
              <w:marRight w:val="0"/>
              <w:marTop w:val="0"/>
              <w:marBottom w:val="0"/>
              <w:divBdr>
                <w:top w:val="none" w:sz="0" w:space="0" w:color="auto"/>
                <w:left w:val="none" w:sz="0" w:space="0" w:color="auto"/>
                <w:bottom w:val="none" w:sz="0" w:space="0" w:color="auto"/>
                <w:right w:val="none" w:sz="0" w:space="0" w:color="auto"/>
              </w:divBdr>
            </w:div>
            <w:div w:id="1546134781">
              <w:marLeft w:val="0"/>
              <w:marRight w:val="0"/>
              <w:marTop w:val="0"/>
              <w:marBottom w:val="0"/>
              <w:divBdr>
                <w:top w:val="none" w:sz="0" w:space="0" w:color="auto"/>
                <w:left w:val="none" w:sz="0" w:space="0" w:color="auto"/>
                <w:bottom w:val="none" w:sz="0" w:space="0" w:color="auto"/>
                <w:right w:val="none" w:sz="0" w:space="0" w:color="auto"/>
              </w:divBdr>
            </w:div>
            <w:div w:id="582448768">
              <w:marLeft w:val="0"/>
              <w:marRight w:val="0"/>
              <w:marTop w:val="0"/>
              <w:marBottom w:val="0"/>
              <w:divBdr>
                <w:top w:val="none" w:sz="0" w:space="0" w:color="auto"/>
                <w:left w:val="none" w:sz="0" w:space="0" w:color="auto"/>
                <w:bottom w:val="none" w:sz="0" w:space="0" w:color="auto"/>
                <w:right w:val="none" w:sz="0" w:space="0" w:color="auto"/>
              </w:divBdr>
            </w:div>
            <w:div w:id="894661021">
              <w:marLeft w:val="0"/>
              <w:marRight w:val="0"/>
              <w:marTop w:val="0"/>
              <w:marBottom w:val="0"/>
              <w:divBdr>
                <w:top w:val="none" w:sz="0" w:space="0" w:color="auto"/>
                <w:left w:val="none" w:sz="0" w:space="0" w:color="auto"/>
                <w:bottom w:val="none" w:sz="0" w:space="0" w:color="auto"/>
                <w:right w:val="none" w:sz="0" w:space="0" w:color="auto"/>
              </w:divBdr>
            </w:div>
            <w:div w:id="996227029">
              <w:marLeft w:val="0"/>
              <w:marRight w:val="0"/>
              <w:marTop w:val="0"/>
              <w:marBottom w:val="0"/>
              <w:divBdr>
                <w:top w:val="none" w:sz="0" w:space="0" w:color="auto"/>
                <w:left w:val="none" w:sz="0" w:space="0" w:color="auto"/>
                <w:bottom w:val="none" w:sz="0" w:space="0" w:color="auto"/>
                <w:right w:val="none" w:sz="0" w:space="0" w:color="auto"/>
              </w:divBdr>
            </w:div>
            <w:div w:id="1937514376">
              <w:marLeft w:val="0"/>
              <w:marRight w:val="0"/>
              <w:marTop w:val="0"/>
              <w:marBottom w:val="0"/>
              <w:divBdr>
                <w:top w:val="none" w:sz="0" w:space="0" w:color="auto"/>
                <w:left w:val="none" w:sz="0" w:space="0" w:color="auto"/>
                <w:bottom w:val="none" w:sz="0" w:space="0" w:color="auto"/>
                <w:right w:val="none" w:sz="0" w:space="0" w:color="auto"/>
              </w:divBdr>
            </w:div>
            <w:div w:id="885719165">
              <w:marLeft w:val="0"/>
              <w:marRight w:val="0"/>
              <w:marTop w:val="0"/>
              <w:marBottom w:val="0"/>
              <w:divBdr>
                <w:top w:val="none" w:sz="0" w:space="0" w:color="auto"/>
                <w:left w:val="none" w:sz="0" w:space="0" w:color="auto"/>
                <w:bottom w:val="none" w:sz="0" w:space="0" w:color="auto"/>
                <w:right w:val="none" w:sz="0" w:space="0" w:color="auto"/>
              </w:divBdr>
            </w:div>
            <w:div w:id="1034960112">
              <w:marLeft w:val="0"/>
              <w:marRight w:val="0"/>
              <w:marTop w:val="0"/>
              <w:marBottom w:val="0"/>
              <w:divBdr>
                <w:top w:val="none" w:sz="0" w:space="0" w:color="auto"/>
                <w:left w:val="none" w:sz="0" w:space="0" w:color="auto"/>
                <w:bottom w:val="none" w:sz="0" w:space="0" w:color="auto"/>
                <w:right w:val="none" w:sz="0" w:space="0" w:color="auto"/>
              </w:divBdr>
            </w:div>
            <w:div w:id="1743601770">
              <w:marLeft w:val="0"/>
              <w:marRight w:val="0"/>
              <w:marTop w:val="0"/>
              <w:marBottom w:val="0"/>
              <w:divBdr>
                <w:top w:val="none" w:sz="0" w:space="0" w:color="auto"/>
                <w:left w:val="none" w:sz="0" w:space="0" w:color="auto"/>
                <w:bottom w:val="none" w:sz="0" w:space="0" w:color="auto"/>
                <w:right w:val="none" w:sz="0" w:space="0" w:color="auto"/>
              </w:divBdr>
            </w:div>
            <w:div w:id="922103473">
              <w:marLeft w:val="0"/>
              <w:marRight w:val="0"/>
              <w:marTop w:val="0"/>
              <w:marBottom w:val="0"/>
              <w:divBdr>
                <w:top w:val="none" w:sz="0" w:space="0" w:color="auto"/>
                <w:left w:val="none" w:sz="0" w:space="0" w:color="auto"/>
                <w:bottom w:val="none" w:sz="0" w:space="0" w:color="auto"/>
                <w:right w:val="none" w:sz="0" w:space="0" w:color="auto"/>
              </w:divBdr>
            </w:div>
            <w:div w:id="1209296726">
              <w:marLeft w:val="0"/>
              <w:marRight w:val="0"/>
              <w:marTop w:val="0"/>
              <w:marBottom w:val="0"/>
              <w:divBdr>
                <w:top w:val="none" w:sz="0" w:space="0" w:color="auto"/>
                <w:left w:val="none" w:sz="0" w:space="0" w:color="auto"/>
                <w:bottom w:val="none" w:sz="0" w:space="0" w:color="auto"/>
                <w:right w:val="none" w:sz="0" w:space="0" w:color="auto"/>
              </w:divBdr>
            </w:div>
            <w:div w:id="1904177864">
              <w:marLeft w:val="0"/>
              <w:marRight w:val="0"/>
              <w:marTop w:val="0"/>
              <w:marBottom w:val="0"/>
              <w:divBdr>
                <w:top w:val="none" w:sz="0" w:space="0" w:color="auto"/>
                <w:left w:val="none" w:sz="0" w:space="0" w:color="auto"/>
                <w:bottom w:val="none" w:sz="0" w:space="0" w:color="auto"/>
                <w:right w:val="none" w:sz="0" w:space="0" w:color="auto"/>
              </w:divBdr>
            </w:div>
            <w:div w:id="219946812">
              <w:marLeft w:val="0"/>
              <w:marRight w:val="0"/>
              <w:marTop w:val="0"/>
              <w:marBottom w:val="0"/>
              <w:divBdr>
                <w:top w:val="none" w:sz="0" w:space="0" w:color="auto"/>
                <w:left w:val="none" w:sz="0" w:space="0" w:color="auto"/>
                <w:bottom w:val="none" w:sz="0" w:space="0" w:color="auto"/>
                <w:right w:val="none" w:sz="0" w:space="0" w:color="auto"/>
              </w:divBdr>
            </w:div>
            <w:div w:id="1469081453">
              <w:marLeft w:val="0"/>
              <w:marRight w:val="0"/>
              <w:marTop w:val="0"/>
              <w:marBottom w:val="0"/>
              <w:divBdr>
                <w:top w:val="none" w:sz="0" w:space="0" w:color="auto"/>
                <w:left w:val="none" w:sz="0" w:space="0" w:color="auto"/>
                <w:bottom w:val="none" w:sz="0" w:space="0" w:color="auto"/>
                <w:right w:val="none" w:sz="0" w:space="0" w:color="auto"/>
              </w:divBdr>
            </w:div>
            <w:div w:id="1439250111">
              <w:marLeft w:val="0"/>
              <w:marRight w:val="0"/>
              <w:marTop w:val="0"/>
              <w:marBottom w:val="0"/>
              <w:divBdr>
                <w:top w:val="none" w:sz="0" w:space="0" w:color="auto"/>
                <w:left w:val="none" w:sz="0" w:space="0" w:color="auto"/>
                <w:bottom w:val="none" w:sz="0" w:space="0" w:color="auto"/>
                <w:right w:val="none" w:sz="0" w:space="0" w:color="auto"/>
              </w:divBdr>
            </w:div>
            <w:div w:id="1459028795">
              <w:marLeft w:val="0"/>
              <w:marRight w:val="0"/>
              <w:marTop w:val="0"/>
              <w:marBottom w:val="0"/>
              <w:divBdr>
                <w:top w:val="none" w:sz="0" w:space="0" w:color="auto"/>
                <w:left w:val="none" w:sz="0" w:space="0" w:color="auto"/>
                <w:bottom w:val="none" w:sz="0" w:space="0" w:color="auto"/>
                <w:right w:val="none" w:sz="0" w:space="0" w:color="auto"/>
              </w:divBdr>
            </w:div>
            <w:div w:id="1797025699">
              <w:marLeft w:val="0"/>
              <w:marRight w:val="0"/>
              <w:marTop w:val="0"/>
              <w:marBottom w:val="0"/>
              <w:divBdr>
                <w:top w:val="none" w:sz="0" w:space="0" w:color="auto"/>
                <w:left w:val="none" w:sz="0" w:space="0" w:color="auto"/>
                <w:bottom w:val="none" w:sz="0" w:space="0" w:color="auto"/>
                <w:right w:val="none" w:sz="0" w:space="0" w:color="auto"/>
              </w:divBdr>
            </w:div>
            <w:div w:id="1720592623">
              <w:marLeft w:val="0"/>
              <w:marRight w:val="0"/>
              <w:marTop w:val="0"/>
              <w:marBottom w:val="0"/>
              <w:divBdr>
                <w:top w:val="none" w:sz="0" w:space="0" w:color="auto"/>
                <w:left w:val="none" w:sz="0" w:space="0" w:color="auto"/>
                <w:bottom w:val="none" w:sz="0" w:space="0" w:color="auto"/>
                <w:right w:val="none" w:sz="0" w:space="0" w:color="auto"/>
              </w:divBdr>
            </w:div>
            <w:div w:id="1753429924">
              <w:marLeft w:val="0"/>
              <w:marRight w:val="0"/>
              <w:marTop w:val="0"/>
              <w:marBottom w:val="0"/>
              <w:divBdr>
                <w:top w:val="none" w:sz="0" w:space="0" w:color="auto"/>
                <w:left w:val="none" w:sz="0" w:space="0" w:color="auto"/>
                <w:bottom w:val="none" w:sz="0" w:space="0" w:color="auto"/>
                <w:right w:val="none" w:sz="0" w:space="0" w:color="auto"/>
              </w:divBdr>
            </w:div>
            <w:div w:id="771587452">
              <w:marLeft w:val="0"/>
              <w:marRight w:val="0"/>
              <w:marTop w:val="0"/>
              <w:marBottom w:val="0"/>
              <w:divBdr>
                <w:top w:val="none" w:sz="0" w:space="0" w:color="auto"/>
                <w:left w:val="none" w:sz="0" w:space="0" w:color="auto"/>
                <w:bottom w:val="none" w:sz="0" w:space="0" w:color="auto"/>
                <w:right w:val="none" w:sz="0" w:space="0" w:color="auto"/>
              </w:divBdr>
            </w:div>
            <w:div w:id="812866345">
              <w:marLeft w:val="0"/>
              <w:marRight w:val="0"/>
              <w:marTop w:val="0"/>
              <w:marBottom w:val="0"/>
              <w:divBdr>
                <w:top w:val="none" w:sz="0" w:space="0" w:color="auto"/>
                <w:left w:val="none" w:sz="0" w:space="0" w:color="auto"/>
                <w:bottom w:val="none" w:sz="0" w:space="0" w:color="auto"/>
                <w:right w:val="none" w:sz="0" w:space="0" w:color="auto"/>
              </w:divBdr>
            </w:div>
            <w:div w:id="1371493567">
              <w:marLeft w:val="0"/>
              <w:marRight w:val="0"/>
              <w:marTop w:val="0"/>
              <w:marBottom w:val="0"/>
              <w:divBdr>
                <w:top w:val="none" w:sz="0" w:space="0" w:color="auto"/>
                <w:left w:val="none" w:sz="0" w:space="0" w:color="auto"/>
                <w:bottom w:val="none" w:sz="0" w:space="0" w:color="auto"/>
                <w:right w:val="none" w:sz="0" w:space="0" w:color="auto"/>
              </w:divBdr>
            </w:div>
            <w:div w:id="1150943328">
              <w:marLeft w:val="0"/>
              <w:marRight w:val="0"/>
              <w:marTop w:val="0"/>
              <w:marBottom w:val="0"/>
              <w:divBdr>
                <w:top w:val="none" w:sz="0" w:space="0" w:color="auto"/>
                <w:left w:val="none" w:sz="0" w:space="0" w:color="auto"/>
                <w:bottom w:val="none" w:sz="0" w:space="0" w:color="auto"/>
                <w:right w:val="none" w:sz="0" w:space="0" w:color="auto"/>
              </w:divBdr>
            </w:div>
            <w:div w:id="1820147706">
              <w:marLeft w:val="0"/>
              <w:marRight w:val="0"/>
              <w:marTop w:val="0"/>
              <w:marBottom w:val="0"/>
              <w:divBdr>
                <w:top w:val="none" w:sz="0" w:space="0" w:color="auto"/>
                <w:left w:val="none" w:sz="0" w:space="0" w:color="auto"/>
                <w:bottom w:val="none" w:sz="0" w:space="0" w:color="auto"/>
                <w:right w:val="none" w:sz="0" w:space="0" w:color="auto"/>
              </w:divBdr>
            </w:div>
            <w:div w:id="1982072570">
              <w:marLeft w:val="0"/>
              <w:marRight w:val="0"/>
              <w:marTop w:val="0"/>
              <w:marBottom w:val="0"/>
              <w:divBdr>
                <w:top w:val="none" w:sz="0" w:space="0" w:color="auto"/>
                <w:left w:val="none" w:sz="0" w:space="0" w:color="auto"/>
                <w:bottom w:val="none" w:sz="0" w:space="0" w:color="auto"/>
                <w:right w:val="none" w:sz="0" w:space="0" w:color="auto"/>
              </w:divBdr>
            </w:div>
            <w:div w:id="477378190">
              <w:marLeft w:val="0"/>
              <w:marRight w:val="0"/>
              <w:marTop w:val="0"/>
              <w:marBottom w:val="0"/>
              <w:divBdr>
                <w:top w:val="none" w:sz="0" w:space="0" w:color="auto"/>
                <w:left w:val="none" w:sz="0" w:space="0" w:color="auto"/>
                <w:bottom w:val="none" w:sz="0" w:space="0" w:color="auto"/>
                <w:right w:val="none" w:sz="0" w:space="0" w:color="auto"/>
              </w:divBdr>
            </w:div>
            <w:div w:id="1907911668">
              <w:marLeft w:val="0"/>
              <w:marRight w:val="0"/>
              <w:marTop w:val="0"/>
              <w:marBottom w:val="0"/>
              <w:divBdr>
                <w:top w:val="none" w:sz="0" w:space="0" w:color="auto"/>
                <w:left w:val="none" w:sz="0" w:space="0" w:color="auto"/>
                <w:bottom w:val="none" w:sz="0" w:space="0" w:color="auto"/>
                <w:right w:val="none" w:sz="0" w:space="0" w:color="auto"/>
              </w:divBdr>
            </w:div>
            <w:div w:id="650256375">
              <w:marLeft w:val="0"/>
              <w:marRight w:val="0"/>
              <w:marTop w:val="0"/>
              <w:marBottom w:val="0"/>
              <w:divBdr>
                <w:top w:val="none" w:sz="0" w:space="0" w:color="auto"/>
                <w:left w:val="none" w:sz="0" w:space="0" w:color="auto"/>
                <w:bottom w:val="none" w:sz="0" w:space="0" w:color="auto"/>
                <w:right w:val="none" w:sz="0" w:space="0" w:color="auto"/>
              </w:divBdr>
            </w:div>
            <w:div w:id="1767533136">
              <w:marLeft w:val="0"/>
              <w:marRight w:val="0"/>
              <w:marTop w:val="0"/>
              <w:marBottom w:val="0"/>
              <w:divBdr>
                <w:top w:val="none" w:sz="0" w:space="0" w:color="auto"/>
                <w:left w:val="none" w:sz="0" w:space="0" w:color="auto"/>
                <w:bottom w:val="none" w:sz="0" w:space="0" w:color="auto"/>
                <w:right w:val="none" w:sz="0" w:space="0" w:color="auto"/>
              </w:divBdr>
            </w:div>
            <w:div w:id="572541675">
              <w:marLeft w:val="0"/>
              <w:marRight w:val="0"/>
              <w:marTop w:val="0"/>
              <w:marBottom w:val="0"/>
              <w:divBdr>
                <w:top w:val="none" w:sz="0" w:space="0" w:color="auto"/>
                <w:left w:val="none" w:sz="0" w:space="0" w:color="auto"/>
                <w:bottom w:val="none" w:sz="0" w:space="0" w:color="auto"/>
                <w:right w:val="none" w:sz="0" w:space="0" w:color="auto"/>
              </w:divBdr>
            </w:div>
            <w:div w:id="1208101262">
              <w:marLeft w:val="0"/>
              <w:marRight w:val="0"/>
              <w:marTop w:val="0"/>
              <w:marBottom w:val="0"/>
              <w:divBdr>
                <w:top w:val="none" w:sz="0" w:space="0" w:color="auto"/>
                <w:left w:val="none" w:sz="0" w:space="0" w:color="auto"/>
                <w:bottom w:val="none" w:sz="0" w:space="0" w:color="auto"/>
                <w:right w:val="none" w:sz="0" w:space="0" w:color="auto"/>
              </w:divBdr>
            </w:div>
            <w:div w:id="839930074">
              <w:marLeft w:val="0"/>
              <w:marRight w:val="0"/>
              <w:marTop w:val="0"/>
              <w:marBottom w:val="0"/>
              <w:divBdr>
                <w:top w:val="none" w:sz="0" w:space="0" w:color="auto"/>
                <w:left w:val="none" w:sz="0" w:space="0" w:color="auto"/>
                <w:bottom w:val="none" w:sz="0" w:space="0" w:color="auto"/>
                <w:right w:val="none" w:sz="0" w:space="0" w:color="auto"/>
              </w:divBdr>
            </w:div>
            <w:div w:id="1737050247">
              <w:marLeft w:val="0"/>
              <w:marRight w:val="0"/>
              <w:marTop w:val="0"/>
              <w:marBottom w:val="0"/>
              <w:divBdr>
                <w:top w:val="none" w:sz="0" w:space="0" w:color="auto"/>
                <w:left w:val="none" w:sz="0" w:space="0" w:color="auto"/>
                <w:bottom w:val="none" w:sz="0" w:space="0" w:color="auto"/>
                <w:right w:val="none" w:sz="0" w:space="0" w:color="auto"/>
              </w:divBdr>
            </w:div>
            <w:div w:id="187646833">
              <w:marLeft w:val="0"/>
              <w:marRight w:val="0"/>
              <w:marTop w:val="0"/>
              <w:marBottom w:val="0"/>
              <w:divBdr>
                <w:top w:val="none" w:sz="0" w:space="0" w:color="auto"/>
                <w:left w:val="none" w:sz="0" w:space="0" w:color="auto"/>
                <w:bottom w:val="none" w:sz="0" w:space="0" w:color="auto"/>
                <w:right w:val="none" w:sz="0" w:space="0" w:color="auto"/>
              </w:divBdr>
            </w:div>
            <w:div w:id="1509097501">
              <w:marLeft w:val="0"/>
              <w:marRight w:val="0"/>
              <w:marTop w:val="0"/>
              <w:marBottom w:val="0"/>
              <w:divBdr>
                <w:top w:val="none" w:sz="0" w:space="0" w:color="auto"/>
                <w:left w:val="none" w:sz="0" w:space="0" w:color="auto"/>
                <w:bottom w:val="none" w:sz="0" w:space="0" w:color="auto"/>
                <w:right w:val="none" w:sz="0" w:space="0" w:color="auto"/>
              </w:divBdr>
            </w:div>
            <w:div w:id="1511411954">
              <w:marLeft w:val="0"/>
              <w:marRight w:val="0"/>
              <w:marTop w:val="0"/>
              <w:marBottom w:val="0"/>
              <w:divBdr>
                <w:top w:val="none" w:sz="0" w:space="0" w:color="auto"/>
                <w:left w:val="none" w:sz="0" w:space="0" w:color="auto"/>
                <w:bottom w:val="none" w:sz="0" w:space="0" w:color="auto"/>
                <w:right w:val="none" w:sz="0" w:space="0" w:color="auto"/>
              </w:divBdr>
            </w:div>
            <w:div w:id="2035497248">
              <w:marLeft w:val="0"/>
              <w:marRight w:val="0"/>
              <w:marTop w:val="0"/>
              <w:marBottom w:val="0"/>
              <w:divBdr>
                <w:top w:val="none" w:sz="0" w:space="0" w:color="auto"/>
                <w:left w:val="none" w:sz="0" w:space="0" w:color="auto"/>
                <w:bottom w:val="none" w:sz="0" w:space="0" w:color="auto"/>
                <w:right w:val="none" w:sz="0" w:space="0" w:color="auto"/>
              </w:divBdr>
            </w:div>
            <w:div w:id="681394235">
              <w:marLeft w:val="0"/>
              <w:marRight w:val="0"/>
              <w:marTop w:val="0"/>
              <w:marBottom w:val="0"/>
              <w:divBdr>
                <w:top w:val="none" w:sz="0" w:space="0" w:color="auto"/>
                <w:left w:val="none" w:sz="0" w:space="0" w:color="auto"/>
                <w:bottom w:val="none" w:sz="0" w:space="0" w:color="auto"/>
                <w:right w:val="none" w:sz="0" w:space="0" w:color="auto"/>
              </w:divBdr>
            </w:div>
            <w:div w:id="1085109564">
              <w:marLeft w:val="0"/>
              <w:marRight w:val="0"/>
              <w:marTop w:val="0"/>
              <w:marBottom w:val="0"/>
              <w:divBdr>
                <w:top w:val="none" w:sz="0" w:space="0" w:color="auto"/>
                <w:left w:val="none" w:sz="0" w:space="0" w:color="auto"/>
                <w:bottom w:val="none" w:sz="0" w:space="0" w:color="auto"/>
                <w:right w:val="none" w:sz="0" w:space="0" w:color="auto"/>
              </w:divBdr>
            </w:div>
            <w:div w:id="454367859">
              <w:marLeft w:val="0"/>
              <w:marRight w:val="0"/>
              <w:marTop w:val="0"/>
              <w:marBottom w:val="0"/>
              <w:divBdr>
                <w:top w:val="none" w:sz="0" w:space="0" w:color="auto"/>
                <w:left w:val="none" w:sz="0" w:space="0" w:color="auto"/>
                <w:bottom w:val="none" w:sz="0" w:space="0" w:color="auto"/>
                <w:right w:val="none" w:sz="0" w:space="0" w:color="auto"/>
              </w:divBdr>
            </w:div>
            <w:div w:id="876938462">
              <w:marLeft w:val="0"/>
              <w:marRight w:val="0"/>
              <w:marTop w:val="0"/>
              <w:marBottom w:val="0"/>
              <w:divBdr>
                <w:top w:val="none" w:sz="0" w:space="0" w:color="auto"/>
                <w:left w:val="none" w:sz="0" w:space="0" w:color="auto"/>
                <w:bottom w:val="none" w:sz="0" w:space="0" w:color="auto"/>
                <w:right w:val="none" w:sz="0" w:space="0" w:color="auto"/>
              </w:divBdr>
            </w:div>
            <w:div w:id="952401135">
              <w:marLeft w:val="0"/>
              <w:marRight w:val="0"/>
              <w:marTop w:val="0"/>
              <w:marBottom w:val="0"/>
              <w:divBdr>
                <w:top w:val="none" w:sz="0" w:space="0" w:color="auto"/>
                <w:left w:val="none" w:sz="0" w:space="0" w:color="auto"/>
                <w:bottom w:val="none" w:sz="0" w:space="0" w:color="auto"/>
                <w:right w:val="none" w:sz="0" w:space="0" w:color="auto"/>
              </w:divBdr>
            </w:div>
            <w:div w:id="2046783150">
              <w:marLeft w:val="0"/>
              <w:marRight w:val="0"/>
              <w:marTop w:val="0"/>
              <w:marBottom w:val="0"/>
              <w:divBdr>
                <w:top w:val="none" w:sz="0" w:space="0" w:color="auto"/>
                <w:left w:val="none" w:sz="0" w:space="0" w:color="auto"/>
                <w:bottom w:val="none" w:sz="0" w:space="0" w:color="auto"/>
                <w:right w:val="none" w:sz="0" w:space="0" w:color="auto"/>
              </w:divBdr>
            </w:div>
            <w:div w:id="591083924">
              <w:marLeft w:val="0"/>
              <w:marRight w:val="0"/>
              <w:marTop w:val="0"/>
              <w:marBottom w:val="0"/>
              <w:divBdr>
                <w:top w:val="none" w:sz="0" w:space="0" w:color="auto"/>
                <w:left w:val="none" w:sz="0" w:space="0" w:color="auto"/>
                <w:bottom w:val="none" w:sz="0" w:space="0" w:color="auto"/>
                <w:right w:val="none" w:sz="0" w:space="0" w:color="auto"/>
              </w:divBdr>
            </w:div>
            <w:div w:id="1822388047">
              <w:marLeft w:val="0"/>
              <w:marRight w:val="0"/>
              <w:marTop w:val="0"/>
              <w:marBottom w:val="0"/>
              <w:divBdr>
                <w:top w:val="none" w:sz="0" w:space="0" w:color="auto"/>
                <w:left w:val="none" w:sz="0" w:space="0" w:color="auto"/>
                <w:bottom w:val="none" w:sz="0" w:space="0" w:color="auto"/>
                <w:right w:val="none" w:sz="0" w:space="0" w:color="auto"/>
              </w:divBdr>
            </w:div>
            <w:div w:id="1467157619">
              <w:marLeft w:val="0"/>
              <w:marRight w:val="0"/>
              <w:marTop w:val="0"/>
              <w:marBottom w:val="0"/>
              <w:divBdr>
                <w:top w:val="none" w:sz="0" w:space="0" w:color="auto"/>
                <w:left w:val="none" w:sz="0" w:space="0" w:color="auto"/>
                <w:bottom w:val="none" w:sz="0" w:space="0" w:color="auto"/>
                <w:right w:val="none" w:sz="0" w:space="0" w:color="auto"/>
              </w:divBdr>
            </w:div>
            <w:div w:id="740711485">
              <w:marLeft w:val="0"/>
              <w:marRight w:val="0"/>
              <w:marTop w:val="0"/>
              <w:marBottom w:val="0"/>
              <w:divBdr>
                <w:top w:val="none" w:sz="0" w:space="0" w:color="auto"/>
                <w:left w:val="none" w:sz="0" w:space="0" w:color="auto"/>
                <w:bottom w:val="none" w:sz="0" w:space="0" w:color="auto"/>
                <w:right w:val="none" w:sz="0" w:space="0" w:color="auto"/>
              </w:divBdr>
            </w:div>
            <w:div w:id="768549817">
              <w:marLeft w:val="0"/>
              <w:marRight w:val="0"/>
              <w:marTop w:val="0"/>
              <w:marBottom w:val="0"/>
              <w:divBdr>
                <w:top w:val="none" w:sz="0" w:space="0" w:color="auto"/>
                <w:left w:val="none" w:sz="0" w:space="0" w:color="auto"/>
                <w:bottom w:val="none" w:sz="0" w:space="0" w:color="auto"/>
                <w:right w:val="none" w:sz="0" w:space="0" w:color="auto"/>
              </w:divBdr>
            </w:div>
            <w:div w:id="2040352040">
              <w:marLeft w:val="0"/>
              <w:marRight w:val="0"/>
              <w:marTop w:val="0"/>
              <w:marBottom w:val="0"/>
              <w:divBdr>
                <w:top w:val="none" w:sz="0" w:space="0" w:color="auto"/>
                <w:left w:val="none" w:sz="0" w:space="0" w:color="auto"/>
                <w:bottom w:val="none" w:sz="0" w:space="0" w:color="auto"/>
                <w:right w:val="none" w:sz="0" w:space="0" w:color="auto"/>
              </w:divBdr>
            </w:div>
            <w:div w:id="231939302">
              <w:marLeft w:val="0"/>
              <w:marRight w:val="0"/>
              <w:marTop w:val="0"/>
              <w:marBottom w:val="0"/>
              <w:divBdr>
                <w:top w:val="none" w:sz="0" w:space="0" w:color="auto"/>
                <w:left w:val="none" w:sz="0" w:space="0" w:color="auto"/>
                <w:bottom w:val="none" w:sz="0" w:space="0" w:color="auto"/>
                <w:right w:val="none" w:sz="0" w:space="0" w:color="auto"/>
              </w:divBdr>
            </w:div>
            <w:div w:id="1035350904">
              <w:marLeft w:val="0"/>
              <w:marRight w:val="0"/>
              <w:marTop w:val="0"/>
              <w:marBottom w:val="0"/>
              <w:divBdr>
                <w:top w:val="none" w:sz="0" w:space="0" w:color="auto"/>
                <w:left w:val="none" w:sz="0" w:space="0" w:color="auto"/>
                <w:bottom w:val="none" w:sz="0" w:space="0" w:color="auto"/>
                <w:right w:val="none" w:sz="0" w:space="0" w:color="auto"/>
              </w:divBdr>
            </w:div>
            <w:div w:id="341395184">
              <w:marLeft w:val="0"/>
              <w:marRight w:val="0"/>
              <w:marTop w:val="0"/>
              <w:marBottom w:val="0"/>
              <w:divBdr>
                <w:top w:val="none" w:sz="0" w:space="0" w:color="auto"/>
                <w:left w:val="none" w:sz="0" w:space="0" w:color="auto"/>
                <w:bottom w:val="none" w:sz="0" w:space="0" w:color="auto"/>
                <w:right w:val="none" w:sz="0" w:space="0" w:color="auto"/>
              </w:divBdr>
            </w:div>
            <w:div w:id="127480243">
              <w:marLeft w:val="0"/>
              <w:marRight w:val="0"/>
              <w:marTop w:val="0"/>
              <w:marBottom w:val="0"/>
              <w:divBdr>
                <w:top w:val="none" w:sz="0" w:space="0" w:color="auto"/>
                <w:left w:val="none" w:sz="0" w:space="0" w:color="auto"/>
                <w:bottom w:val="none" w:sz="0" w:space="0" w:color="auto"/>
                <w:right w:val="none" w:sz="0" w:space="0" w:color="auto"/>
              </w:divBdr>
            </w:div>
            <w:div w:id="820583039">
              <w:marLeft w:val="0"/>
              <w:marRight w:val="0"/>
              <w:marTop w:val="0"/>
              <w:marBottom w:val="0"/>
              <w:divBdr>
                <w:top w:val="none" w:sz="0" w:space="0" w:color="auto"/>
                <w:left w:val="none" w:sz="0" w:space="0" w:color="auto"/>
                <w:bottom w:val="none" w:sz="0" w:space="0" w:color="auto"/>
                <w:right w:val="none" w:sz="0" w:space="0" w:color="auto"/>
              </w:divBdr>
            </w:div>
            <w:div w:id="177231293">
              <w:marLeft w:val="0"/>
              <w:marRight w:val="0"/>
              <w:marTop w:val="0"/>
              <w:marBottom w:val="0"/>
              <w:divBdr>
                <w:top w:val="none" w:sz="0" w:space="0" w:color="auto"/>
                <w:left w:val="none" w:sz="0" w:space="0" w:color="auto"/>
                <w:bottom w:val="none" w:sz="0" w:space="0" w:color="auto"/>
                <w:right w:val="none" w:sz="0" w:space="0" w:color="auto"/>
              </w:divBdr>
            </w:div>
            <w:div w:id="1238978244">
              <w:marLeft w:val="0"/>
              <w:marRight w:val="0"/>
              <w:marTop w:val="0"/>
              <w:marBottom w:val="0"/>
              <w:divBdr>
                <w:top w:val="none" w:sz="0" w:space="0" w:color="auto"/>
                <w:left w:val="none" w:sz="0" w:space="0" w:color="auto"/>
                <w:bottom w:val="none" w:sz="0" w:space="0" w:color="auto"/>
                <w:right w:val="none" w:sz="0" w:space="0" w:color="auto"/>
              </w:divBdr>
            </w:div>
            <w:div w:id="1406032063">
              <w:marLeft w:val="0"/>
              <w:marRight w:val="0"/>
              <w:marTop w:val="0"/>
              <w:marBottom w:val="0"/>
              <w:divBdr>
                <w:top w:val="none" w:sz="0" w:space="0" w:color="auto"/>
                <w:left w:val="none" w:sz="0" w:space="0" w:color="auto"/>
                <w:bottom w:val="none" w:sz="0" w:space="0" w:color="auto"/>
                <w:right w:val="none" w:sz="0" w:space="0" w:color="auto"/>
              </w:divBdr>
            </w:div>
            <w:div w:id="1116410129">
              <w:marLeft w:val="0"/>
              <w:marRight w:val="0"/>
              <w:marTop w:val="0"/>
              <w:marBottom w:val="0"/>
              <w:divBdr>
                <w:top w:val="none" w:sz="0" w:space="0" w:color="auto"/>
                <w:left w:val="none" w:sz="0" w:space="0" w:color="auto"/>
                <w:bottom w:val="none" w:sz="0" w:space="0" w:color="auto"/>
                <w:right w:val="none" w:sz="0" w:space="0" w:color="auto"/>
              </w:divBdr>
            </w:div>
            <w:div w:id="1127432481">
              <w:marLeft w:val="0"/>
              <w:marRight w:val="0"/>
              <w:marTop w:val="0"/>
              <w:marBottom w:val="0"/>
              <w:divBdr>
                <w:top w:val="none" w:sz="0" w:space="0" w:color="auto"/>
                <w:left w:val="none" w:sz="0" w:space="0" w:color="auto"/>
                <w:bottom w:val="none" w:sz="0" w:space="0" w:color="auto"/>
                <w:right w:val="none" w:sz="0" w:space="0" w:color="auto"/>
              </w:divBdr>
            </w:div>
            <w:div w:id="745224056">
              <w:marLeft w:val="0"/>
              <w:marRight w:val="0"/>
              <w:marTop w:val="0"/>
              <w:marBottom w:val="0"/>
              <w:divBdr>
                <w:top w:val="none" w:sz="0" w:space="0" w:color="auto"/>
                <w:left w:val="none" w:sz="0" w:space="0" w:color="auto"/>
                <w:bottom w:val="none" w:sz="0" w:space="0" w:color="auto"/>
                <w:right w:val="none" w:sz="0" w:space="0" w:color="auto"/>
              </w:divBdr>
            </w:div>
            <w:div w:id="246038722">
              <w:marLeft w:val="0"/>
              <w:marRight w:val="0"/>
              <w:marTop w:val="0"/>
              <w:marBottom w:val="0"/>
              <w:divBdr>
                <w:top w:val="none" w:sz="0" w:space="0" w:color="auto"/>
                <w:left w:val="none" w:sz="0" w:space="0" w:color="auto"/>
                <w:bottom w:val="none" w:sz="0" w:space="0" w:color="auto"/>
                <w:right w:val="none" w:sz="0" w:space="0" w:color="auto"/>
              </w:divBdr>
            </w:div>
            <w:div w:id="1715081648">
              <w:marLeft w:val="0"/>
              <w:marRight w:val="0"/>
              <w:marTop w:val="0"/>
              <w:marBottom w:val="0"/>
              <w:divBdr>
                <w:top w:val="none" w:sz="0" w:space="0" w:color="auto"/>
                <w:left w:val="none" w:sz="0" w:space="0" w:color="auto"/>
                <w:bottom w:val="none" w:sz="0" w:space="0" w:color="auto"/>
                <w:right w:val="none" w:sz="0" w:space="0" w:color="auto"/>
              </w:divBdr>
            </w:div>
            <w:div w:id="669678540">
              <w:marLeft w:val="0"/>
              <w:marRight w:val="0"/>
              <w:marTop w:val="0"/>
              <w:marBottom w:val="0"/>
              <w:divBdr>
                <w:top w:val="none" w:sz="0" w:space="0" w:color="auto"/>
                <w:left w:val="none" w:sz="0" w:space="0" w:color="auto"/>
                <w:bottom w:val="none" w:sz="0" w:space="0" w:color="auto"/>
                <w:right w:val="none" w:sz="0" w:space="0" w:color="auto"/>
              </w:divBdr>
            </w:div>
            <w:div w:id="1870409354">
              <w:marLeft w:val="0"/>
              <w:marRight w:val="0"/>
              <w:marTop w:val="0"/>
              <w:marBottom w:val="0"/>
              <w:divBdr>
                <w:top w:val="none" w:sz="0" w:space="0" w:color="auto"/>
                <w:left w:val="none" w:sz="0" w:space="0" w:color="auto"/>
                <w:bottom w:val="none" w:sz="0" w:space="0" w:color="auto"/>
                <w:right w:val="none" w:sz="0" w:space="0" w:color="auto"/>
              </w:divBdr>
            </w:div>
            <w:div w:id="1914852185">
              <w:marLeft w:val="0"/>
              <w:marRight w:val="0"/>
              <w:marTop w:val="0"/>
              <w:marBottom w:val="0"/>
              <w:divBdr>
                <w:top w:val="none" w:sz="0" w:space="0" w:color="auto"/>
                <w:left w:val="none" w:sz="0" w:space="0" w:color="auto"/>
                <w:bottom w:val="none" w:sz="0" w:space="0" w:color="auto"/>
                <w:right w:val="none" w:sz="0" w:space="0" w:color="auto"/>
              </w:divBdr>
            </w:div>
            <w:div w:id="561058810">
              <w:marLeft w:val="0"/>
              <w:marRight w:val="0"/>
              <w:marTop w:val="0"/>
              <w:marBottom w:val="0"/>
              <w:divBdr>
                <w:top w:val="none" w:sz="0" w:space="0" w:color="auto"/>
                <w:left w:val="none" w:sz="0" w:space="0" w:color="auto"/>
                <w:bottom w:val="none" w:sz="0" w:space="0" w:color="auto"/>
                <w:right w:val="none" w:sz="0" w:space="0" w:color="auto"/>
              </w:divBdr>
            </w:div>
            <w:div w:id="1674185094">
              <w:marLeft w:val="0"/>
              <w:marRight w:val="0"/>
              <w:marTop w:val="0"/>
              <w:marBottom w:val="0"/>
              <w:divBdr>
                <w:top w:val="none" w:sz="0" w:space="0" w:color="auto"/>
                <w:left w:val="none" w:sz="0" w:space="0" w:color="auto"/>
                <w:bottom w:val="none" w:sz="0" w:space="0" w:color="auto"/>
                <w:right w:val="none" w:sz="0" w:space="0" w:color="auto"/>
              </w:divBdr>
            </w:div>
            <w:div w:id="1511791591">
              <w:marLeft w:val="0"/>
              <w:marRight w:val="0"/>
              <w:marTop w:val="0"/>
              <w:marBottom w:val="0"/>
              <w:divBdr>
                <w:top w:val="none" w:sz="0" w:space="0" w:color="auto"/>
                <w:left w:val="none" w:sz="0" w:space="0" w:color="auto"/>
                <w:bottom w:val="none" w:sz="0" w:space="0" w:color="auto"/>
                <w:right w:val="none" w:sz="0" w:space="0" w:color="auto"/>
              </w:divBdr>
            </w:div>
            <w:div w:id="1946884571">
              <w:marLeft w:val="0"/>
              <w:marRight w:val="0"/>
              <w:marTop w:val="0"/>
              <w:marBottom w:val="0"/>
              <w:divBdr>
                <w:top w:val="none" w:sz="0" w:space="0" w:color="auto"/>
                <w:left w:val="none" w:sz="0" w:space="0" w:color="auto"/>
                <w:bottom w:val="none" w:sz="0" w:space="0" w:color="auto"/>
                <w:right w:val="none" w:sz="0" w:space="0" w:color="auto"/>
              </w:divBdr>
            </w:div>
            <w:div w:id="2038694660">
              <w:marLeft w:val="0"/>
              <w:marRight w:val="0"/>
              <w:marTop w:val="0"/>
              <w:marBottom w:val="0"/>
              <w:divBdr>
                <w:top w:val="none" w:sz="0" w:space="0" w:color="auto"/>
                <w:left w:val="none" w:sz="0" w:space="0" w:color="auto"/>
                <w:bottom w:val="none" w:sz="0" w:space="0" w:color="auto"/>
                <w:right w:val="none" w:sz="0" w:space="0" w:color="auto"/>
              </w:divBdr>
            </w:div>
            <w:div w:id="1228110483">
              <w:marLeft w:val="0"/>
              <w:marRight w:val="0"/>
              <w:marTop w:val="0"/>
              <w:marBottom w:val="0"/>
              <w:divBdr>
                <w:top w:val="none" w:sz="0" w:space="0" w:color="auto"/>
                <w:left w:val="none" w:sz="0" w:space="0" w:color="auto"/>
                <w:bottom w:val="none" w:sz="0" w:space="0" w:color="auto"/>
                <w:right w:val="none" w:sz="0" w:space="0" w:color="auto"/>
              </w:divBdr>
            </w:div>
            <w:div w:id="1967079695">
              <w:marLeft w:val="0"/>
              <w:marRight w:val="0"/>
              <w:marTop w:val="0"/>
              <w:marBottom w:val="0"/>
              <w:divBdr>
                <w:top w:val="none" w:sz="0" w:space="0" w:color="auto"/>
                <w:left w:val="none" w:sz="0" w:space="0" w:color="auto"/>
                <w:bottom w:val="none" w:sz="0" w:space="0" w:color="auto"/>
                <w:right w:val="none" w:sz="0" w:space="0" w:color="auto"/>
              </w:divBdr>
            </w:div>
            <w:div w:id="1854144957">
              <w:marLeft w:val="0"/>
              <w:marRight w:val="0"/>
              <w:marTop w:val="0"/>
              <w:marBottom w:val="0"/>
              <w:divBdr>
                <w:top w:val="none" w:sz="0" w:space="0" w:color="auto"/>
                <w:left w:val="none" w:sz="0" w:space="0" w:color="auto"/>
                <w:bottom w:val="none" w:sz="0" w:space="0" w:color="auto"/>
                <w:right w:val="none" w:sz="0" w:space="0" w:color="auto"/>
              </w:divBdr>
            </w:div>
            <w:div w:id="654604549">
              <w:marLeft w:val="0"/>
              <w:marRight w:val="0"/>
              <w:marTop w:val="0"/>
              <w:marBottom w:val="0"/>
              <w:divBdr>
                <w:top w:val="none" w:sz="0" w:space="0" w:color="auto"/>
                <w:left w:val="none" w:sz="0" w:space="0" w:color="auto"/>
                <w:bottom w:val="none" w:sz="0" w:space="0" w:color="auto"/>
                <w:right w:val="none" w:sz="0" w:space="0" w:color="auto"/>
              </w:divBdr>
            </w:div>
            <w:div w:id="1732534255">
              <w:marLeft w:val="0"/>
              <w:marRight w:val="0"/>
              <w:marTop w:val="0"/>
              <w:marBottom w:val="0"/>
              <w:divBdr>
                <w:top w:val="none" w:sz="0" w:space="0" w:color="auto"/>
                <w:left w:val="none" w:sz="0" w:space="0" w:color="auto"/>
                <w:bottom w:val="none" w:sz="0" w:space="0" w:color="auto"/>
                <w:right w:val="none" w:sz="0" w:space="0" w:color="auto"/>
              </w:divBdr>
            </w:div>
            <w:div w:id="2132438506">
              <w:marLeft w:val="0"/>
              <w:marRight w:val="0"/>
              <w:marTop w:val="0"/>
              <w:marBottom w:val="0"/>
              <w:divBdr>
                <w:top w:val="none" w:sz="0" w:space="0" w:color="auto"/>
                <w:left w:val="none" w:sz="0" w:space="0" w:color="auto"/>
                <w:bottom w:val="none" w:sz="0" w:space="0" w:color="auto"/>
                <w:right w:val="none" w:sz="0" w:space="0" w:color="auto"/>
              </w:divBdr>
            </w:div>
            <w:div w:id="1548058611">
              <w:marLeft w:val="0"/>
              <w:marRight w:val="0"/>
              <w:marTop w:val="0"/>
              <w:marBottom w:val="0"/>
              <w:divBdr>
                <w:top w:val="none" w:sz="0" w:space="0" w:color="auto"/>
                <w:left w:val="none" w:sz="0" w:space="0" w:color="auto"/>
                <w:bottom w:val="none" w:sz="0" w:space="0" w:color="auto"/>
                <w:right w:val="none" w:sz="0" w:space="0" w:color="auto"/>
              </w:divBdr>
            </w:div>
            <w:div w:id="1305162466">
              <w:marLeft w:val="0"/>
              <w:marRight w:val="0"/>
              <w:marTop w:val="0"/>
              <w:marBottom w:val="0"/>
              <w:divBdr>
                <w:top w:val="none" w:sz="0" w:space="0" w:color="auto"/>
                <w:left w:val="none" w:sz="0" w:space="0" w:color="auto"/>
                <w:bottom w:val="none" w:sz="0" w:space="0" w:color="auto"/>
                <w:right w:val="none" w:sz="0" w:space="0" w:color="auto"/>
              </w:divBdr>
            </w:div>
            <w:div w:id="698121652">
              <w:marLeft w:val="0"/>
              <w:marRight w:val="0"/>
              <w:marTop w:val="0"/>
              <w:marBottom w:val="0"/>
              <w:divBdr>
                <w:top w:val="none" w:sz="0" w:space="0" w:color="auto"/>
                <w:left w:val="none" w:sz="0" w:space="0" w:color="auto"/>
                <w:bottom w:val="none" w:sz="0" w:space="0" w:color="auto"/>
                <w:right w:val="none" w:sz="0" w:space="0" w:color="auto"/>
              </w:divBdr>
            </w:div>
            <w:div w:id="512916849">
              <w:marLeft w:val="0"/>
              <w:marRight w:val="0"/>
              <w:marTop w:val="0"/>
              <w:marBottom w:val="0"/>
              <w:divBdr>
                <w:top w:val="none" w:sz="0" w:space="0" w:color="auto"/>
                <w:left w:val="none" w:sz="0" w:space="0" w:color="auto"/>
                <w:bottom w:val="none" w:sz="0" w:space="0" w:color="auto"/>
                <w:right w:val="none" w:sz="0" w:space="0" w:color="auto"/>
              </w:divBdr>
            </w:div>
            <w:div w:id="163938166">
              <w:marLeft w:val="0"/>
              <w:marRight w:val="0"/>
              <w:marTop w:val="0"/>
              <w:marBottom w:val="0"/>
              <w:divBdr>
                <w:top w:val="none" w:sz="0" w:space="0" w:color="auto"/>
                <w:left w:val="none" w:sz="0" w:space="0" w:color="auto"/>
                <w:bottom w:val="none" w:sz="0" w:space="0" w:color="auto"/>
                <w:right w:val="none" w:sz="0" w:space="0" w:color="auto"/>
              </w:divBdr>
            </w:div>
            <w:div w:id="81993964">
              <w:marLeft w:val="0"/>
              <w:marRight w:val="0"/>
              <w:marTop w:val="0"/>
              <w:marBottom w:val="0"/>
              <w:divBdr>
                <w:top w:val="none" w:sz="0" w:space="0" w:color="auto"/>
                <w:left w:val="none" w:sz="0" w:space="0" w:color="auto"/>
                <w:bottom w:val="none" w:sz="0" w:space="0" w:color="auto"/>
                <w:right w:val="none" w:sz="0" w:space="0" w:color="auto"/>
              </w:divBdr>
            </w:div>
            <w:div w:id="3694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90938">
      <w:bodyDiv w:val="1"/>
      <w:marLeft w:val="0"/>
      <w:marRight w:val="0"/>
      <w:marTop w:val="0"/>
      <w:marBottom w:val="0"/>
      <w:divBdr>
        <w:top w:val="none" w:sz="0" w:space="0" w:color="auto"/>
        <w:left w:val="none" w:sz="0" w:space="0" w:color="auto"/>
        <w:bottom w:val="none" w:sz="0" w:space="0" w:color="auto"/>
        <w:right w:val="none" w:sz="0" w:space="0" w:color="auto"/>
      </w:divBdr>
      <w:divsChild>
        <w:div w:id="317613165">
          <w:marLeft w:val="0"/>
          <w:marRight w:val="0"/>
          <w:marTop w:val="0"/>
          <w:marBottom w:val="0"/>
          <w:divBdr>
            <w:top w:val="none" w:sz="0" w:space="0" w:color="auto"/>
            <w:left w:val="none" w:sz="0" w:space="0" w:color="auto"/>
            <w:bottom w:val="none" w:sz="0" w:space="0" w:color="auto"/>
            <w:right w:val="none" w:sz="0" w:space="0" w:color="auto"/>
          </w:divBdr>
          <w:divsChild>
            <w:div w:id="1349529109">
              <w:marLeft w:val="0"/>
              <w:marRight w:val="0"/>
              <w:marTop w:val="0"/>
              <w:marBottom w:val="0"/>
              <w:divBdr>
                <w:top w:val="none" w:sz="0" w:space="0" w:color="auto"/>
                <w:left w:val="none" w:sz="0" w:space="0" w:color="auto"/>
                <w:bottom w:val="none" w:sz="0" w:space="0" w:color="auto"/>
                <w:right w:val="none" w:sz="0" w:space="0" w:color="auto"/>
              </w:divBdr>
            </w:div>
            <w:div w:id="59835003">
              <w:marLeft w:val="0"/>
              <w:marRight w:val="0"/>
              <w:marTop w:val="0"/>
              <w:marBottom w:val="0"/>
              <w:divBdr>
                <w:top w:val="none" w:sz="0" w:space="0" w:color="auto"/>
                <w:left w:val="none" w:sz="0" w:space="0" w:color="auto"/>
                <w:bottom w:val="none" w:sz="0" w:space="0" w:color="auto"/>
                <w:right w:val="none" w:sz="0" w:space="0" w:color="auto"/>
              </w:divBdr>
            </w:div>
            <w:div w:id="621959287">
              <w:marLeft w:val="0"/>
              <w:marRight w:val="0"/>
              <w:marTop w:val="0"/>
              <w:marBottom w:val="0"/>
              <w:divBdr>
                <w:top w:val="none" w:sz="0" w:space="0" w:color="auto"/>
                <w:left w:val="none" w:sz="0" w:space="0" w:color="auto"/>
                <w:bottom w:val="none" w:sz="0" w:space="0" w:color="auto"/>
                <w:right w:val="none" w:sz="0" w:space="0" w:color="auto"/>
              </w:divBdr>
            </w:div>
            <w:div w:id="1676764542">
              <w:marLeft w:val="0"/>
              <w:marRight w:val="0"/>
              <w:marTop w:val="0"/>
              <w:marBottom w:val="0"/>
              <w:divBdr>
                <w:top w:val="none" w:sz="0" w:space="0" w:color="auto"/>
                <w:left w:val="none" w:sz="0" w:space="0" w:color="auto"/>
                <w:bottom w:val="none" w:sz="0" w:space="0" w:color="auto"/>
                <w:right w:val="none" w:sz="0" w:space="0" w:color="auto"/>
              </w:divBdr>
            </w:div>
            <w:div w:id="1102802521">
              <w:marLeft w:val="0"/>
              <w:marRight w:val="0"/>
              <w:marTop w:val="0"/>
              <w:marBottom w:val="0"/>
              <w:divBdr>
                <w:top w:val="none" w:sz="0" w:space="0" w:color="auto"/>
                <w:left w:val="none" w:sz="0" w:space="0" w:color="auto"/>
                <w:bottom w:val="none" w:sz="0" w:space="0" w:color="auto"/>
                <w:right w:val="none" w:sz="0" w:space="0" w:color="auto"/>
              </w:divBdr>
            </w:div>
            <w:div w:id="1904833100">
              <w:marLeft w:val="0"/>
              <w:marRight w:val="0"/>
              <w:marTop w:val="0"/>
              <w:marBottom w:val="0"/>
              <w:divBdr>
                <w:top w:val="none" w:sz="0" w:space="0" w:color="auto"/>
                <w:left w:val="none" w:sz="0" w:space="0" w:color="auto"/>
                <w:bottom w:val="none" w:sz="0" w:space="0" w:color="auto"/>
                <w:right w:val="none" w:sz="0" w:space="0" w:color="auto"/>
              </w:divBdr>
            </w:div>
            <w:div w:id="1762603917">
              <w:marLeft w:val="0"/>
              <w:marRight w:val="0"/>
              <w:marTop w:val="0"/>
              <w:marBottom w:val="0"/>
              <w:divBdr>
                <w:top w:val="none" w:sz="0" w:space="0" w:color="auto"/>
                <w:left w:val="none" w:sz="0" w:space="0" w:color="auto"/>
                <w:bottom w:val="none" w:sz="0" w:space="0" w:color="auto"/>
                <w:right w:val="none" w:sz="0" w:space="0" w:color="auto"/>
              </w:divBdr>
            </w:div>
            <w:div w:id="787502901">
              <w:marLeft w:val="0"/>
              <w:marRight w:val="0"/>
              <w:marTop w:val="0"/>
              <w:marBottom w:val="0"/>
              <w:divBdr>
                <w:top w:val="none" w:sz="0" w:space="0" w:color="auto"/>
                <w:left w:val="none" w:sz="0" w:space="0" w:color="auto"/>
                <w:bottom w:val="none" w:sz="0" w:space="0" w:color="auto"/>
                <w:right w:val="none" w:sz="0" w:space="0" w:color="auto"/>
              </w:divBdr>
            </w:div>
            <w:div w:id="560361238">
              <w:marLeft w:val="0"/>
              <w:marRight w:val="0"/>
              <w:marTop w:val="0"/>
              <w:marBottom w:val="0"/>
              <w:divBdr>
                <w:top w:val="none" w:sz="0" w:space="0" w:color="auto"/>
                <w:left w:val="none" w:sz="0" w:space="0" w:color="auto"/>
                <w:bottom w:val="none" w:sz="0" w:space="0" w:color="auto"/>
                <w:right w:val="none" w:sz="0" w:space="0" w:color="auto"/>
              </w:divBdr>
            </w:div>
            <w:div w:id="1497454766">
              <w:marLeft w:val="0"/>
              <w:marRight w:val="0"/>
              <w:marTop w:val="0"/>
              <w:marBottom w:val="0"/>
              <w:divBdr>
                <w:top w:val="none" w:sz="0" w:space="0" w:color="auto"/>
                <w:left w:val="none" w:sz="0" w:space="0" w:color="auto"/>
                <w:bottom w:val="none" w:sz="0" w:space="0" w:color="auto"/>
                <w:right w:val="none" w:sz="0" w:space="0" w:color="auto"/>
              </w:divBdr>
            </w:div>
            <w:div w:id="545341026">
              <w:marLeft w:val="0"/>
              <w:marRight w:val="0"/>
              <w:marTop w:val="0"/>
              <w:marBottom w:val="0"/>
              <w:divBdr>
                <w:top w:val="none" w:sz="0" w:space="0" w:color="auto"/>
                <w:left w:val="none" w:sz="0" w:space="0" w:color="auto"/>
                <w:bottom w:val="none" w:sz="0" w:space="0" w:color="auto"/>
                <w:right w:val="none" w:sz="0" w:space="0" w:color="auto"/>
              </w:divBdr>
            </w:div>
            <w:div w:id="1523131476">
              <w:marLeft w:val="0"/>
              <w:marRight w:val="0"/>
              <w:marTop w:val="0"/>
              <w:marBottom w:val="0"/>
              <w:divBdr>
                <w:top w:val="none" w:sz="0" w:space="0" w:color="auto"/>
                <w:left w:val="none" w:sz="0" w:space="0" w:color="auto"/>
                <w:bottom w:val="none" w:sz="0" w:space="0" w:color="auto"/>
                <w:right w:val="none" w:sz="0" w:space="0" w:color="auto"/>
              </w:divBdr>
            </w:div>
            <w:div w:id="1311861995">
              <w:marLeft w:val="0"/>
              <w:marRight w:val="0"/>
              <w:marTop w:val="0"/>
              <w:marBottom w:val="0"/>
              <w:divBdr>
                <w:top w:val="none" w:sz="0" w:space="0" w:color="auto"/>
                <w:left w:val="none" w:sz="0" w:space="0" w:color="auto"/>
                <w:bottom w:val="none" w:sz="0" w:space="0" w:color="auto"/>
                <w:right w:val="none" w:sz="0" w:space="0" w:color="auto"/>
              </w:divBdr>
            </w:div>
          </w:divsChild>
        </w:div>
        <w:div w:id="1504080065">
          <w:marLeft w:val="0"/>
          <w:marRight w:val="0"/>
          <w:marTop w:val="120"/>
          <w:marBottom w:val="0"/>
          <w:divBdr>
            <w:top w:val="none" w:sz="0" w:space="0" w:color="auto"/>
            <w:left w:val="none" w:sz="0" w:space="0" w:color="auto"/>
            <w:bottom w:val="none" w:sz="0" w:space="0" w:color="auto"/>
            <w:right w:val="none" w:sz="0" w:space="0" w:color="auto"/>
          </w:divBdr>
          <w:divsChild>
            <w:div w:id="1633247715">
              <w:marLeft w:val="0"/>
              <w:marRight w:val="0"/>
              <w:marTop w:val="0"/>
              <w:marBottom w:val="0"/>
              <w:divBdr>
                <w:top w:val="none" w:sz="0" w:space="0" w:color="auto"/>
                <w:left w:val="none" w:sz="0" w:space="0" w:color="auto"/>
                <w:bottom w:val="none" w:sz="0" w:space="0" w:color="auto"/>
                <w:right w:val="none" w:sz="0" w:space="0" w:color="auto"/>
              </w:divBdr>
            </w:div>
            <w:div w:id="1573389639">
              <w:marLeft w:val="0"/>
              <w:marRight w:val="0"/>
              <w:marTop w:val="0"/>
              <w:marBottom w:val="0"/>
              <w:divBdr>
                <w:top w:val="none" w:sz="0" w:space="0" w:color="auto"/>
                <w:left w:val="none" w:sz="0" w:space="0" w:color="auto"/>
                <w:bottom w:val="none" w:sz="0" w:space="0" w:color="auto"/>
                <w:right w:val="none" w:sz="0" w:space="0" w:color="auto"/>
              </w:divBdr>
            </w:div>
            <w:div w:id="227233796">
              <w:marLeft w:val="0"/>
              <w:marRight w:val="0"/>
              <w:marTop w:val="0"/>
              <w:marBottom w:val="0"/>
              <w:divBdr>
                <w:top w:val="none" w:sz="0" w:space="0" w:color="auto"/>
                <w:left w:val="none" w:sz="0" w:space="0" w:color="auto"/>
                <w:bottom w:val="none" w:sz="0" w:space="0" w:color="auto"/>
                <w:right w:val="none" w:sz="0" w:space="0" w:color="auto"/>
              </w:divBdr>
            </w:div>
            <w:div w:id="1518232876">
              <w:marLeft w:val="0"/>
              <w:marRight w:val="0"/>
              <w:marTop w:val="0"/>
              <w:marBottom w:val="0"/>
              <w:divBdr>
                <w:top w:val="none" w:sz="0" w:space="0" w:color="auto"/>
                <w:left w:val="none" w:sz="0" w:space="0" w:color="auto"/>
                <w:bottom w:val="none" w:sz="0" w:space="0" w:color="auto"/>
                <w:right w:val="none" w:sz="0" w:space="0" w:color="auto"/>
              </w:divBdr>
            </w:div>
            <w:div w:id="1945378253">
              <w:marLeft w:val="0"/>
              <w:marRight w:val="0"/>
              <w:marTop w:val="0"/>
              <w:marBottom w:val="0"/>
              <w:divBdr>
                <w:top w:val="none" w:sz="0" w:space="0" w:color="auto"/>
                <w:left w:val="none" w:sz="0" w:space="0" w:color="auto"/>
                <w:bottom w:val="none" w:sz="0" w:space="0" w:color="auto"/>
                <w:right w:val="none" w:sz="0" w:space="0" w:color="auto"/>
              </w:divBdr>
            </w:div>
            <w:div w:id="1466896951">
              <w:marLeft w:val="0"/>
              <w:marRight w:val="0"/>
              <w:marTop w:val="0"/>
              <w:marBottom w:val="0"/>
              <w:divBdr>
                <w:top w:val="none" w:sz="0" w:space="0" w:color="auto"/>
                <w:left w:val="none" w:sz="0" w:space="0" w:color="auto"/>
                <w:bottom w:val="none" w:sz="0" w:space="0" w:color="auto"/>
                <w:right w:val="none" w:sz="0" w:space="0" w:color="auto"/>
              </w:divBdr>
            </w:div>
            <w:div w:id="1167553345">
              <w:marLeft w:val="0"/>
              <w:marRight w:val="0"/>
              <w:marTop w:val="0"/>
              <w:marBottom w:val="0"/>
              <w:divBdr>
                <w:top w:val="none" w:sz="0" w:space="0" w:color="auto"/>
                <w:left w:val="none" w:sz="0" w:space="0" w:color="auto"/>
                <w:bottom w:val="none" w:sz="0" w:space="0" w:color="auto"/>
                <w:right w:val="none" w:sz="0" w:space="0" w:color="auto"/>
              </w:divBdr>
            </w:div>
            <w:div w:id="990866529">
              <w:marLeft w:val="0"/>
              <w:marRight w:val="0"/>
              <w:marTop w:val="0"/>
              <w:marBottom w:val="0"/>
              <w:divBdr>
                <w:top w:val="none" w:sz="0" w:space="0" w:color="auto"/>
                <w:left w:val="none" w:sz="0" w:space="0" w:color="auto"/>
                <w:bottom w:val="none" w:sz="0" w:space="0" w:color="auto"/>
                <w:right w:val="none" w:sz="0" w:space="0" w:color="auto"/>
              </w:divBdr>
            </w:div>
            <w:div w:id="1865560190">
              <w:marLeft w:val="0"/>
              <w:marRight w:val="0"/>
              <w:marTop w:val="0"/>
              <w:marBottom w:val="0"/>
              <w:divBdr>
                <w:top w:val="none" w:sz="0" w:space="0" w:color="auto"/>
                <w:left w:val="none" w:sz="0" w:space="0" w:color="auto"/>
                <w:bottom w:val="none" w:sz="0" w:space="0" w:color="auto"/>
                <w:right w:val="none" w:sz="0" w:space="0" w:color="auto"/>
              </w:divBdr>
            </w:div>
            <w:div w:id="1837257265">
              <w:marLeft w:val="0"/>
              <w:marRight w:val="0"/>
              <w:marTop w:val="0"/>
              <w:marBottom w:val="0"/>
              <w:divBdr>
                <w:top w:val="none" w:sz="0" w:space="0" w:color="auto"/>
                <w:left w:val="none" w:sz="0" w:space="0" w:color="auto"/>
                <w:bottom w:val="none" w:sz="0" w:space="0" w:color="auto"/>
                <w:right w:val="none" w:sz="0" w:space="0" w:color="auto"/>
              </w:divBdr>
            </w:div>
            <w:div w:id="1338072651">
              <w:marLeft w:val="0"/>
              <w:marRight w:val="0"/>
              <w:marTop w:val="0"/>
              <w:marBottom w:val="0"/>
              <w:divBdr>
                <w:top w:val="none" w:sz="0" w:space="0" w:color="auto"/>
                <w:left w:val="none" w:sz="0" w:space="0" w:color="auto"/>
                <w:bottom w:val="none" w:sz="0" w:space="0" w:color="auto"/>
                <w:right w:val="none" w:sz="0" w:space="0" w:color="auto"/>
              </w:divBdr>
            </w:div>
            <w:div w:id="2051956246">
              <w:marLeft w:val="0"/>
              <w:marRight w:val="0"/>
              <w:marTop w:val="0"/>
              <w:marBottom w:val="0"/>
              <w:divBdr>
                <w:top w:val="none" w:sz="0" w:space="0" w:color="auto"/>
                <w:left w:val="none" w:sz="0" w:space="0" w:color="auto"/>
                <w:bottom w:val="none" w:sz="0" w:space="0" w:color="auto"/>
                <w:right w:val="none" w:sz="0" w:space="0" w:color="auto"/>
              </w:divBdr>
            </w:div>
            <w:div w:id="488595580">
              <w:marLeft w:val="0"/>
              <w:marRight w:val="0"/>
              <w:marTop w:val="0"/>
              <w:marBottom w:val="0"/>
              <w:divBdr>
                <w:top w:val="none" w:sz="0" w:space="0" w:color="auto"/>
                <w:left w:val="none" w:sz="0" w:space="0" w:color="auto"/>
                <w:bottom w:val="none" w:sz="0" w:space="0" w:color="auto"/>
                <w:right w:val="none" w:sz="0" w:space="0" w:color="auto"/>
              </w:divBdr>
            </w:div>
            <w:div w:id="188759755">
              <w:marLeft w:val="0"/>
              <w:marRight w:val="0"/>
              <w:marTop w:val="0"/>
              <w:marBottom w:val="0"/>
              <w:divBdr>
                <w:top w:val="none" w:sz="0" w:space="0" w:color="auto"/>
                <w:left w:val="none" w:sz="0" w:space="0" w:color="auto"/>
                <w:bottom w:val="none" w:sz="0" w:space="0" w:color="auto"/>
                <w:right w:val="none" w:sz="0" w:space="0" w:color="auto"/>
              </w:divBdr>
            </w:div>
            <w:div w:id="353727975">
              <w:marLeft w:val="0"/>
              <w:marRight w:val="0"/>
              <w:marTop w:val="0"/>
              <w:marBottom w:val="0"/>
              <w:divBdr>
                <w:top w:val="none" w:sz="0" w:space="0" w:color="auto"/>
                <w:left w:val="none" w:sz="0" w:space="0" w:color="auto"/>
                <w:bottom w:val="none" w:sz="0" w:space="0" w:color="auto"/>
                <w:right w:val="none" w:sz="0" w:space="0" w:color="auto"/>
              </w:divBdr>
            </w:div>
            <w:div w:id="1530412771">
              <w:marLeft w:val="0"/>
              <w:marRight w:val="0"/>
              <w:marTop w:val="0"/>
              <w:marBottom w:val="0"/>
              <w:divBdr>
                <w:top w:val="none" w:sz="0" w:space="0" w:color="auto"/>
                <w:left w:val="none" w:sz="0" w:space="0" w:color="auto"/>
                <w:bottom w:val="none" w:sz="0" w:space="0" w:color="auto"/>
                <w:right w:val="none" w:sz="0" w:space="0" w:color="auto"/>
              </w:divBdr>
            </w:div>
            <w:div w:id="313678216">
              <w:marLeft w:val="0"/>
              <w:marRight w:val="0"/>
              <w:marTop w:val="0"/>
              <w:marBottom w:val="0"/>
              <w:divBdr>
                <w:top w:val="none" w:sz="0" w:space="0" w:color="auto"/>
                <w:left w:val="none" w:sz="0" w:space="0" w:color="auto"/>
                <w:bottom w:val="none" w:sz="0" w:space="0" w:color="auto"/>
                <w:right w:val="none" w:sz="0" w:space="0" w:color="auto"/>
              </w:divBdr>
            </w:div>
            <w:div w:id="1354765414">
              <w:marLeft w:val="0"/>
              <w:marRight w:val="0"/>
              <w:marTop w:val="0"/>
              <w:marBottom w:val="0"/>
              <w:divBdr>
                <w:top w:val="none" w:sz="0" w:space="0" w:color="auto"/>
                <w:left w:val="none" w:sz="0" w:space="0" w:color="auto"/>
                <w:bottom w:val="none" w:sz="0" w:space="0" w:color="auto"/>
                <w:right w:val="none" w:sz="0" w:space="0" w:color="auto"/>
              </w:divBdr>
            </w:div>
            <w:div w:id="699480082">
              <w:marLeft w:val="0"/>
              <w:marRight w:val="0"/>
              <w:marTop w:val="0"/>
              <w:marBottom w:val="0"/>
              <w:divBdr>
                <w:top w:val="none" w:sz="0" w:space="0" w:color="auto"/>
                <w:left w:val="none" w:sz="0" w:space="0" w:color="auto"/>
                <w:bottom w:val="none" w:sz="0" w:space="0" w:color="auto"/>
                <w:right w:val="none" w:sz="0" w:space="0" w:color="auto"/>
              </w:divBdr>
            </w:div>
            <w:div w:id="628629651">
              <w:marLeft w:val="0"/>
              <w:marRight w:val="0"/>
              <w:marTop w:val="0"/>
              <w:marBottom w:val="0"/>
              <w:divBdr>
                <w:top w:val="none" w:sz="0" w:space="0" w:color="auto"/>
                <w:left w:val="none" w:sz="0" w:space="0" w:color="auto"/>
                <w:bottom w:val="none" w:sz="0" w:space="0" w:color="auto"/>
                <w:right w:val="none" w:sz="0" w:space="0" w:color="auto"/>
              </w:divBdr>
            </w:div>
            <w:div w:id="1193423410">
              <w:marLeft w:val="0"/>
              <w:marRight w:val="0"/>
              <w:marTop w:val="0"/>
              <w:marBottom w:val="0"/>
              <w:divBdr>
                <w:top w:val="none" w:sz="0" w:space="0" w:color="auto"/>
                <w:left w:val="none" w:sz="0" w:space="0" w:color="auto"/>
                <w:bottom w:val="none" w:sz="0" w:space="0" w:color="auto"/>
                <w:right w:val="none" w:sz="0" w:space="0" w:color="auto"/>
              </w:divBdr>
            </w:div>
            <w:div w:id="751390466">
              <w:marLeft w:val="0"/>
              <w:marRight w:val="0"/>
              <w:marTop w:val="0"/>
              <w:marBottom w:val="0"/>
              <w:divBdr>
                <w:top w:val="none" w:sz="0" w:space="0" w:color="auto"/>
                <w:left w:val="none" w:sz="0" w:space="0" w:color="auto"/>
                <w:bottom w:val="none" w:sz="0" w:space="0" w:color="auto"/>
                <w:right w:val="none" w:sz="0" w:space="0" w:color="auto"/>
              </w:divBdr>
            </w:div>
            <w:div w:id="308293063">
              <w:marLeft w:val="0"/>
              <w:marRight w:val="0"/>
              <w:marTop w:val="0"/>
              <w:marBottom w:val="0"/>
              <w:divBdr>
                <w:top w:val="none" w:sz="0" w:space="0" w:color="auto"/>
                <w:left w:val="none" w:sz="0" w:space="0" w:color="auto"/>
                <w:bottom w:val="none" w:sz="0" w:space="0" w:color="auto"/>
                <w:right w:val="none" w:sz="0" w:space="0" w:color="auto"/>
              </w:divBdr>
            </w:div>
            <w:div w:id="1116295711">
              <w:marLeft w:val="0"/>
              <w:marRight w:val="0"/>
              <w:marTop w:val="0"/>
              <w:marBottom w:val="0"/>
              <w:divBdr>
                <w:top w:val="none" w:sz="0" w:space="0" w:color="auto"/>
                <w:left w:val="none" w:sz="0" w:space="0" w:color="auto"/>
                <w:bottom w:val="none" w:sz="0" w:space="0" w:color="auto"/>
                <w:right w:val="none" w:sz="0" w:space="0" w:color="auto"/>
              </w:divBdr>
            </w:div>
            <w:div w:id="292249050">
              <w:marLeft w:val="0"/>
              <w:marRight w:val="0"/>
              <w:marTop w:val="0"/>
              <w:marBottom w:val="0"/>
              <w:divBdr>
                <w:top w:val="none" w:sz="0" w:space="0" w:color="auto"/>
                <w:left w:val="none" w:sz="0" w:space="0" w:color="auto"/>
                <w:bottom w:val="none" w:sz="0" w:space="0" w:color="auto"/>
                <w:right w:val="none" w:sz="0" w:space="0" w:color="auto"/>
              </w:divBdr>
            </w:div>
            <w:div w:id="462120316">
              <w:marLeft w:val="0"/>
              <w:marRight w:val="0"/>
              <w:marTop w:val="0"/>
              <w:marBottom w:val="0"/>
              <w:divBdr>
                <w:top w:val="none" w:sz="0" w:space="0" w:color="auto"/>
                <w:left w:val="none" w:sz="0" w:space="0" w:color="auto"/>
                <w:bottom w:val="none" w:sz="0" w:space="0" w:color="auto"/>
                <w:right w:val="none" w:sz="0" w:space="0" w:color="auto"/>
              </w:divBdr>
            </w:div>
            <w:div w:id="1662930030">
              <w:marLeft w:val="0"/>
              <w:marRight w:val="0"/>
              <w:marTop w:val="0"/>
              <w:marBottom w:val="0"/>
              <w:divBdr>
                <w:top w:val="none" w:sz="0" w:space="0" w:color="auto"/>
                <w:left w:val="none" w:sz="0" w:space="0" w:color="auto"/>
                <w:bottom w:val="none" w:sz="0" w:space="0" w:color="auto"/>
                <w:right w:val="none" w:sz="0" w:space="0" w:color="auto"/>
              </w:divBdr>
            </w:div>
            <w:div w:id="837958775">
              <w:marLeft w:val="0"/>
              <w:marRight w:val="0"/>
              <w:marTop w:val="0"/>
              <w:marBottom w:val="0"/>
              <w:divBdr>
                <w:top w:val="none" w:sz="0" w:space="0" w:color="auto"/>
                <w:left w:val="none" w:sz="0" w:space="0" w:color="auto"/>
                <w:bottom w:val="none" w:sz="0" w:space="0" w:color="auto"/>
                <w:right w:val="none" w:sz="0" w:space="0" w:color="auto"/>
              </w:divBdr>
            </w:div>
            <w:div w:id="1135025223">
              <w:marLeft w:val="0"/>
              <w:marRight w:val="0"/>
              <w:marTop w:val="0"/>
              <w:marBottom w:val="0"/>
              <w:divBdr>
                <w:top w:val="none" w:sz="0" w:space="0" w:color="auto"/>
                <w:left w:val="none" w:sz="0" w:space="0" w:color="auto"/>
                <w:bottom w:val="none" w:sz="0" w:space="0" w:color="auto"/>
                <w:right w:val="none" w:sz="0" w:space="0" w:color="auto"/>
              </w:divBdr>
            </w:div>
            <w:div w:id="1750612222">
              <w:marLeft w:val="0"/>
              <w:marRight w:val="0"/>
              <w:marTop w:val="0"/>
              <w:marBottom w:val="0"/>
              <w:divBdr>
                <w:top w:val="none" w:sz="0" w:space="0" w:color="auto"/>
                <w:left w:val="none" w:sz="0" w:space="0" w:color="auto"/>
                <w:bottom w:val="none" w:sz="0" w:space="0" w:color="auto"/>
                <w:right w:val="none" w:sz="0" w:space="0" w:color="auto"/>
              </w:divBdr>
            </w:div>
            <w:div w:id="162863541">
              <w:marLeft w:val="0"/>
              <w:marRight w:val="0"/>
              <w:marTop w:val="0"/>
              <w:marBottom w:val="0"/>
              <w:divBdr>
                <w:top w:val="none" w:sz="0" w:space="0" w:color="auto"/>
                <w:left w:val="none" w:sz="0" w:space="0" w:color="auto"/>
                <w:bottom w:val="none" w:sz="0" w:space="0" w:color="auto"/>
                <w:right w:val="none" w:sz="0" w:space="0" w:color="auto"/>
              </w:divBdr>
            </w:div>
            <w:div w:id="1046831934">
              <w:marLeft w:val="0"/>
              <w:marRight w:val="0"/>
              <w:marTop w:val="0"/>
              <w:marBottom w:val="0"/>
              <w:divBdr>
                <w:top w:val="none" w:sz="0" w:space="0" w:color="auto"/>
                <w:left w:val="none" w:sz="0" w:space="0" w:color="auto"/>
                <w:bottom w:val="none" w:sz="0" w:space="0" w:color="auto"/>
                <w:right w:val="none" w:sz="0" w:space="0" w:color="auto"/>
              </w:divBdr>
            </w:div>
            <w:div w:id="1605726081">
              <w:marLeft w:val="0"/>
              <w:marRight w:val="0"/>
              <w:marTop w:val="0"/>
              <w:marBottom w:val="0"/>
              <w:divBdr>
                <w:top w:val="none" w:sz="0" w:space="0" w:color="auto"/>
                <w:left w:val="none" w:sz="0" w:space="0" w:color="auto"/>
                <w:bottom w:val="none" w:sz="0" w:space="0" w:color="auto"/>
                <w:right w:val="none" w:sz="0" w:space="0" w:color="auto"/>
              </w:divBdr>
            </w:div>
            <w:div w:id="1124926015">
              <w:marLeft w:val="0"/>
              <w:marRight w:val="0"/>
              <w:marTop w:val="0"/>
              <w:marBottom w:val="0"/>
              <w:divBdr>
                <w:top w:val="none" w:sz="0" w:space="0" w:color="auto"/>
                <w:left w:val="none" w:sz="0" w:space="0" w:color="auto"/>
                <w:bottom w:val="none" w:sz="0" w:space="0" w:color="auto"/>
                <w:right w:val="none" w:sz="0" w:space="0" w:color="auto"/>
              </w:divBdr>
            </w:div>
            <w:div w:id="853232098">
              <w:marLeft w:val="0"/>
              <w:marRight w:val="0"/>
              <w:marTop w:val="0"/>
              <w:marBottom w:val="0"/>
              <w:divBdr>
                <w:top w:val="none" w:sz="0" w:space="0" w:color="auto"/>
                <w:left w:val="none" w:sz="0" w:space="0" w:color="auto"/>
                <w:bottom w:val="none" w:sz="0" w:space="0" w:color="auto"/>
                <w:right w:val="none" w:sz="0" w:space="0" w:color="auto"/>
              </w:divBdr>
            </w:div>
            <w:div w:id="2063750964">
              <w:marLeft w:val="0"/>
              <w:marRight w:val="0"/>
              <w:marTop w:val="0"/>
              <w:marBottom w:val="0"/>
              <w:divBdr>
                <w:top w:val="none" w:sz="0" w:space="0" w:color="auto"/>
                <w:left w:val="none" w:sz="0" w:space="0" w:color="auto"/>
                <w:bottom w:val="none" w:sz="0" w:space="0" w:color="auto"/>
                <w:right w:val="none" w:sz="0" w:space="0" w:color="auto"/>
              </w:divBdr>
            </w:div>
            <w:div w:id="427968940">
              <w:marLeft w:val="0"/>
              <w:marRight w:val="0"/>
              <w:marTop w:val="0"/>
              <w:marBottom w:val="0"/>
              <w:divBdr>
                <w:top w:val="none" w:sz="0" w:space="0" w:color="auto"/>
                <w:left w:val="none" w:sz="0" w:space="0" w:color="auto"/>
                <w:bottom w:val="none" w:sz="0" w:space="0" w:color="auto"/>
                <w:right w:val="none" w:sz="0" w:space="0" w:color="auto"/>
              </w:divBdr>
            </w:div>
            <w:div w:id="2016763088">
              <w:marLeft w:val="0"/>
              <w:marRight w:val="0"/>
              <w:marTop w:val="0"/>
              <w:marBottom w:val="0"/>
              <w:divBdr>
                <w:top w:val="none" w:sz="0" w:space="0" w:color="auto"/>
                <w:left w:val="none" w:sz="0" w:space="0" w:color="auto"/>
                <w:bottom w:val="none" w:sz="0" w:space="0" w:color="auto"/>
                <w:right w:val="none" w:sz="0" w:space="0" w:color="auto"/>
              </w:divBdr>
            </w:div>
            <w:div w:id="1117913853">
              <w:marLeft w:val="0"/>
              <w:marRight w:val="0"/>
              <w:marTop w:val="0"/>
              <w:marBottom w:val="0"/>
              <w:divBdr>
                <w:top w:val="none" w:sz="0" w:space="0" w:color="auto"/>
                <w:left w:val="none" w:sz="0" w:space="0" w:color="auto"/>
                <w:bottom w:val="none" w:sz="0" w:space="0" w:color="auto"/>
                <w:right w:val="none" w:sz="0" w:space="0" w:color="auto"/>
              </w:divBdr>
            </w:div>
            <w:div w:id="443354058">
              <w:marLeft w:val="0"/>
              <w:marRight w:val="0"/>
              <w:marTop w:val="0"/>
              <w:marBottom w:val="0"/>
              <w:divBdr>
                <w:top w:val="none" w:sz="0" w:space="0" w:color="auto"/>
                <w:left w:val="none" w:sz="0" w:space="0" w:color="auto"/>
                <w:bottom w:val="none" w:sz="0" w:space="0" w:color="auto"/>
                <w:right w:val="none" w:sz="0" w:space="0" w:color="auto"/>
              </w:divBdr>
            </w:div>
            <w:div w:id="1115977652">
              <w:marLeft w:val="0"/>
              <w:marRight w:val="0"/>
              <w:marTop w:val="0"/>
              <w:marBottom w:val="0"/>
              <w:divBdr>
                <w:top w:val="none" w:sz="0" w:space="0" w:color="auto"/>
                <w:left w:val="none" w:sz="0" w:space="0" w:color="auto"/>
                <w:bottom w:val="none" w:sz="0" w:space="0" w:color="auto"/>
                <w:right w:val="none" w:sz="0" w:space="0" w:color="auto"/>
              </w:divBdr>
            </w:div>
            <w:div w:id="1705980684">
              <w:marLeft w:val="0"/>
              <w:marRight w:val="0"/>
              <w:marTop w:val="0"/>
              <w:marBottom w:val="0"/>
              <w:divBdr>
                <w:top w:val="none" w:sz="0" w:space="0" w:color="auto"/>
                <w:left w:val="none" w:sz="0" w:space="0" w:color="auto"/>
                <w:bottom w:val="none" w:sz="0" w:space="0" w:color="auto"/>
                <w:right w:val="none" w:sz="0" w:space="0" w:color="auto"/>
              </w:divBdr>
            </w:div>
            <w:div w:id="1934044412">
              <w:marLeft w:val="0"/>
              <w:marRight w:val="0"/>
              <w:marTop w:val="0"/>
              <w:marBottom w:val="0"/>
              <w:divBdr>
                <w:top w:val="none" w:sz="0" w:space="0" w:color="auto"/>
                <w:left w:val="none" w:sz="0" w:space="0" w:color="auto"/>
                <w:bottom w:val="none" w:sz="0" w:space="0" w:color="auto"/>
                <w:right w:val="none" w:sz="0" w:space="0" w:color="auto"/>
              </w:divBdr>
            </w:div>
            <w:div w:id="1125276711">
              <w:marLeft w:val="0"/>
              <w:marRight w:val="0"/>
              <w:marTop w:val="0"/>
              <w:marBottom w:val="0"/>
              <w:divBdr>
                <w:top w:val="none" w:sz="0" w:space="0" w:color="auto"/>
                <w:left w:val="none" w:sz="0" w:space="0" w:color="auto"/>
                <w:bottom w:val="none" w:sz="0" w:space="0" w:color="auto"/>
                <w:right w:val="none" w:sz="0" w:space="0" w:color="auto"/>
              </w:divBdr>
            </w:div>
            <w:div w:id="1940333231">
              <w:marLeft w:val="0"/>
              <w:marRight w:val="0"/>
              <w:marTop w:val="0"/>
              <w:marBottom w:val="0"/>
              <w:divBdr>
                <w:top w:val="none" w:sz="0" w:space="0" w:color="auto"/>
                <w:left w:val="none" w:sz="0" w:space="0" w:color="auto"/>
                <w:bottom w:val="none" w:sz="0" w:space="0" w:color="auto"/>
                <w:right w:val="none" w:sz="0" w:space="0" w:color="auto"/>
              </w:divBdr>
            </w:div>
            <w:div w:id="668604302">
              <w:marLeft w:val="0"/>
              <w:marRight w:val="0"/>
              <w:marTop w:val="0"/>
              <w:marBottom w:val="0"/>
              <w:divBdr>
                <w:top w:val="none" w:sz="0" w:space="0" w:color="auto"/>
                <w:left w:val="none" w:sz="0" w:space="0" w:color="auto"/>
                <w:bottom w:val="none" w:sz="0" w:space="0" w:color="auto"/>
                <w:right w:val="none" w:sz="0" w:space="0" w:color="auto"/>
              </w:divBdr>
            </w:div>
            <w:div w:id="882982527">
              <w:marLeft w:val="0"/>
              <w:marRight w:val="0"/>
              <w:marTop w:val="0"/>
              <w:marBottom w:val="0"/>
              <w:divBdr>
                <w:top w:val="none" w:sz="0" w:space="0" w:color="auto"/>
                <w:left w:val="none" w:sz="0" w:space="0" w:color="auto"/>
                <w:bottom w:val="none" w:sz="0" w:space="0" w:color="auto"/>
                <w:right w:val="none" w:sz="0" w:space="0" w:color="auto"/>
              </w:divBdr>
            </w:div>
            <w:div w:id="765157200">
              <w:marLeft w:val="0"/>
              <w:marRight w:val="0"/>
              <w:marTop w:val="0"/>
              <w:marBottom w:val="0"/>
              <w:divBdr>
                <w:top w:val="none" w:sz="0" w:space="0" w:color="auto"/>
                <w:left w:val="none" w:sz="0" w:space="0" w:color="auto"/>
                <w:bottom w:val="none" w:sz="0" w:space="0" w:color="auto"/>
                <w:right w:val="none" w:sz="0" w:space="0" w:color="auto"/>
              </w:divBdr>
            </w:div>
            <w:div w:id="332419038">
              <w:marLeft w:val="0"/>
              <w:marRight w:val="0"/>
              <w:marTop w:val="0"/>
              <w:marBottom w:val="0"/>
              <w:divBdr>
                <w:top w:val="none" w:sz="0" w:space="0" w:color="auto"/>
                <w:left w:val="none" w:sz="0" w:space="0" w:color="auto"/>
                <w:bottom w:val="none" w:sz="0" w:space="0" w:color="auto"/>
                <w:right w:val="none" w:sz="0" w:space="0" w:color="auto"/>
              </w:divBdr>
            </w:div>
            <w:div w:id="446897136">
              <w:marLeft w:val="0"/>
              <w:marRight w:val="0"/>
              <w:marTop w:val="0"/>
              <w:marBottom w:val="0"/>
              <w:divBdr>
                <w:top w:val="none" w:sz="0" w:space="0" w:color="auto"/>
                <w:left w:val="none" w:sz="0" w:space="0" w:color="auto"/>
                <w:bottom w:val="none" w:sz="0" w:space="0" w:color="auto"/>
                <w:right w:val="none" w:sz="0" w:space="0" w:color="auto"/>
              </w:divBdr>
            </w:div>
            <w:div w:id="1551189052">
              <w:marLeft w:val="0"/>
              <w:marRight w:val="0"/>
              <w:marTop w:val="0"/>
              <w:marBottom w:val="0"/>
              <w:divBdr>
                <w:top w:val="none" w:sz="0" w:space="0" w:color="auto"/>
                <w:left w:val="none" w:sz="0" w:space="0" w:color="auto"/>
                <w:bottom w:val="none" w:sz="0" w:space="0" w:color="auto"/>
                <w:right w:val="none" w:sz="0" w:space="0" w:color="auto"/>
              </w:divBdr>
            </w:div>
            <w:div w:id="1038969382">
              <w:marLeft w:val="0"/>
              <w:marRight w:val="0"/>
              <w:marTop w:val="0"/>
              <w:marBottom w:val="0"/>
              <w:divBdr>
                <w:top w:val="none" w:sz="0" w:space="0" w:color="auto"/>
                <w:left w:val="none" w:sz="0" w:space="0" w:color="auto"/>
                <w:bottom w:val="none" w:sz="0" w:space="0" w:color="auto"/>
                <w:right w:val="none" w:sz="0" w:space="0" w:color="auto"/>
              </w:divBdr>
            </w:div>
            <w:div w:id="1249116331">
              <w:marLeft w:val="0"/>
              <w:marRight w:val="0"/>
              <w:marTop w:val="0"/>
              <w:marBottom w:val="0"/>
              <w:divBdr>
                <w:top w:val="none" w:sz="0" w:space="0" w:color="auto"/>
                <w:left w:val="none" w:sz="0" w:space="0" w:color="auto"/>
                <w:bottom w:val="none" w:sz="0" w:space="0" w:color="auto"/>
                <w:right w:val="none" w:sz="0" w:space="0" w:color="auto"/>
              </w:divBdr>
            </w:div>
            <w:div w:id="705369449">
              <w:marLeft w:val="0"/>
              <w:marRight w:val="0"/>
              <w:marTop w:val="0"/>
              <w:marBottom w:val="0"/>
              <w:divBdr>
                <w:top w:val="none" w:sz="0" w:space="0" w:color="auto"/>
                <w:left w:val="none" w:sz="0" w:space="0" w:color="auto"/>
                <w:bottom w:val="none" w:sz="0" w:space="0" w:color="auto"/>
                <w:right w:val="none" w:sz="0" w:space="0" w:color="auto"/>
              </w:divBdr>
            </w:div>
            <w:div w:id="1550654234">
              <w:marLeft w:val="0"/>
              <w:marRight w:val="0"/>
              <w:marTop w:val="0"/>
              <w:marBottom w:val="0"/>
              <w:divBdr>
                <w:top w:val="none" w:sz="0" w:space="0" w:color="auto"/>
                <w:left w:val="none" w:sz="0" w:space="0" w:color="auto"/>
                <w:bottom w:val="none" w:sz="0" w:space="0" w:color="auto"/>
                <w:right w:val="none" w:sz="0" w:space="0" w:color="auto"/>
              </w:divBdr>
            </w:div>
            <w:div w:id="1311979501">
              <w:marLeft w:val="0"/>
              <w:marRight w:val="0"/>
              <w:marTop w:val="0"/>
              <w:marBottom w:val="0"/>
              <w:divBdr>
                <w:top w:val="none" w:sz="0" w:space="0" w:color="auto"/>
                <w:left w:val="none" w:sz="0" w:space="0" w:color="auto"/>
                <w:bottom w:val="none" w:sz="0" w:space="0" w:color="auto"/>
                <w:right w:val="none" w:sz="0" w:space="0" w:color="auto"/>
              </w:divBdr>
            </w:div>
            <w:div w:id="421267436">
              <w:marLeft w:val="0"/>
              <w:marRight w:val="0"/>
              <w:marTop w:val="0"/>
              <w:marBottom w:val="0"/>
              <w:divBdr>
                <w:top w:val="none" w:sz="0" w:space="0" w:color="auto"/>
                <w:left w:val="none" w:sz="0" w:space="0" w:color="auto"/>
                <w:bottom w:val="none" w:sz="0" w:space="0" w:color="auto"/>
                <w:right w:val="none" w:sz="0" w:space="0" w:color="auto"/>
              </w:divBdr>
            </w:div>
            <w:div w:id="1989896218">
              <w:marLeft w:val="0"/>
              <w:marRight w:val="0"/>
              <w:marTop w:val="0"/>
              <w:marBottom w:val="0"/>
              <w:divBdr>
                <w:top w:val="none" w:sz="0" w:space="0" w:color="auto"/>
                <w:left w:val="none" w:sz="0" w:space="0" w:color="auto"/>
                <w:bottom w:val="none" w:sz="0" w:space="0" w:color="auto"/>
                <w:right w:val="none" w:sz="0" w:space="0" w:color="auto"/>
              </w:divBdr>
            </w:div>
            <w:div w:id="1295453192">
              <w:marLeft w:val="0"/>
              <w:marRight w:val="0"/>
              <w:marTop w:val="0"/>
              <w:marBottom w:val="0"/>
              <w:divBdr>
                <w:top w:val="none" w:sz="0" w:space="0" w:color="auto"/>
                <w:left w:val="none" w:sz="0" w:space="0" w:color="auto"/>
                <w:bottom w:val="none" w:sz="0" w:space="0" w:color="auto"/>
                <w:right w:val="none" w:sz="0" w:space="0" w:color="auto"/>
              </w:divBdr>
            </w:div>
            <w:div w:id="704597994">
              <w:marLeft w:val="0"/>
              <w:marRight w:val="0"/>
              <w:marTop w:val="0"/>
              <w:marBottom w:val="0"/>
              <w:divBdr>
                <w:top w:val="none" w:sz="0" w:space="0" w:color="auto"/>
                <w:left w:val="none" w:sz="0" w:space="0" w:color="auto"/>
                <w:bottom w:val="none" w:sz="0" w:space="0" w:color="auto"/>
                <w:right w:val="none" w:sz="0" w:space="0" w:color="auto"/>
              </w:divBdr>
            </w:div>
            <w:div w:id="1574125250">
              <w:marLeft w:val="0"/>
              <w:marRight w:val="0"/>
              <w:marTop w:val="0"/>
              <w:marBottom w:val="0"/>
              <w:divBdr>
                <w:top w:val="none" w:sz="0" w:space="0" w:color="auto"/>
                <w:left w:val="none" w:sz="0" w:space="0" w:color="auto"/>
                <w:bottom w:val="none" w:sz="0" w:space="0" w:color="auto"/>
                <w:right w:val="none" w:sz="0" w:space="0" w:color="auto"/>
              </w:divBdr>
            </w:div>
            <w:div w:id="752163060">
              <w:marLeft w:val="0"/>
              <w:marRight w:val="0"/>
              <w:marTop w:val="0"/>
              <w:marBottom w:val="0"/>
              <w:divBdr>
                <w:top w:val="none" w:sz="0" w:space="0" w:color="auto"/>
                <w:left w:val="none" w:sz="0" w:space="0" w:color="auto"/>
                <w:bottom w:val="none" w:sz="0" w:space="0" w:color="auto"/>
                <w:right w:val="none" w:sz="0" w:space="0" w:color="auto"/>
              </w:divBdr>
            </w:div>
            <w:div w:id="1161234322">
              <w:marLeft w:val="0"/>
              <w:marRight w:val="0"/>
              <w:marTop w:val="0"/>
              <w:marBottom w:val="0"/>
              <w:divBdr>
                <w:top w:val="none" w:sz="0" w:space="0" w:color="auto"/>
                <w:left w:val="none" w:sz="0" w:space="0" w:color="auto"/>
                <w:bottom w:val="none" w:sz="0" w:space="0" w:color="auto"/>
                <w:right w:val="none" w:sz="0" w:space="0" w:color="auto"/>
              </w:divBdr>
            </w:div>
            <w:div w:id="1944218450">
              <w:marLeft w:val="0"/>
              <w:marRight w:val="0"/>
              <w:marTop w:val="0"/>
              <w:marBottom w:val="0"/>
              <w:divBdr>
                <w:top w:val="none" w:sz="0" w:space="0" w:color="auto"/>
                <w:left w:val="none" w:sz="0" w:space="0" w:color="auto"/>
                <w:bottom w:val="none" w:sz="0" w:space="0" w:color="auto"/>
                <w:right w:val="none" w:sz="0" w:space="0" w:color="auto"/>
              </w:divBdr>
            </w:div>
            <w:div w:id="1228028890">
              <w:marLeft w:val="0"/>
              <w:marRight w:val="0"/>
              <w:marTop w:val="0"/>
              <w:marBottom w:val="0"/>
              <w:divBdr>
                <w:top w:val="none" w:sz="0" w:space="0" w:color="auto"/>
                <w:left w:val="none" w:sz="0" w:space="0" w:color="auto"/>
                <w:bottom w:val="none" w:sz="0" w:space="0" w:color="auto"/>
                <w:right w:val="none" w:sz="0" w:space="0" w:color="auto"/>
              </w:divBdr>
            </w:div>
            <w:div w:id="1176573676">
              <w:marLeft w:val="0"/>
              <w:marRight w:val="0"/>
              <w:marTop w:val="0"/>
              <w:marBottom w:val="0"/>
              <w:divBdr>
                <w:top w:val="none" w:sz="0" w:space="0" w:color="auto"/>
                <w:left w:val="none" w:sz="0" w:space="0" w:color="auto"/>
                <w:bottom w:val="none" w:sz="0" w:space="0" w:color="auto"/>
                <w:right w:val="none" w:sz="0" w:space="0" w:color="auto"/>
              </w:divBdr>
            </w:div>
            <w:div w:id="1498349980">
              <w:marLeft w:val="0"/>
              <w:marRight w:val="0"/>
              <w:marTop w:val="0"/>
              <w:marBottom w:val="0"/>
              <w:divBdr>
                <w:top w:val="none" w:sz="0" w:space="0" w:color="auto"/>
                <w:left w:val="none" w:sz="0" w:space="0" w:color="auto"/>
                <w:bottom w:val="none" w:sz="0" w:space="0" w:color="auto"/>
                <w:right w:val="none" w:sz="0" w:space="0" w:color="auto"/>
              </w:divBdr>
            </w:div>
            <w:div w:id="1295677501">
              <w:marLeft w:val="0"/>
              <w:marRight w:val="0"/>
              <w:marTop w:val="0"/>
              <w:marBottom w:val="0"/>
              <w:divBdr>
                <w:top w:val="none" w:sz="0" w:space="0" w:color="auto"/>
                <w:left w:val="none" w:sz="0" w:space="0" w:color="auto"/>
                <w:bottom w:val="none" w:sz="0" w:space="0" w:color="auto"/>
                <w:right w:val="none" w:sz="0" w:space="0" w:color="auto"/>
              </w:divBdr>
            </w:div>
            <w:div w:id="1490292756">
              <w:marLeft w:val="0"/>
              <w:marRight w:val="0"/>
              <w:marTop w:val="0"/>
              <w:marBottom w:val="0"/>
              <w:divBdr>
                <w:top w:val="none" w:sz="0" w:space="0" w:color="auto"/>
                <w:left w:val="none" w:sz="0" w:space="0" w:color="auto"/>
                <w:bottom w:val="none" w:sz="0" w:space="0" w:color="auto"/>
                <w:right w:val="none" w:sz="0" w:space="0" w:color="auto"/>
              </w:divBdr>
            </w:div>
            <w:div w:id="1321036863">
              <w:marLeft w:val="0"/>
              <w:marRight w:val="0"/>
              <w:marTop w:val="0"/>
              <w:marBottom w:val="0"/>
              <w:divBdr>
                <w:top w:val="none" w:sz="0" w:space="0" w:color="auto"/>
                <w:left w:val="none" w:sz="0" w:space="0" w:color="auto"/>
                <w:bottom w:val="none" w:sz="0" w:space="0" w:color="auto"/>
                <w:right w:val="none" w:sz="0" w:space="0" w:color="auto"/>
              </w:divBdr>
            </w:div>
            <w:div w:id="1329862378">
              <w:marLeft w:val="0"/>
              <w:marRight w:val="0"/>
              <w:marTop w:val="0"/>
              <w:marBottom w:val="0"/>
              <w:divBdr>
                <w:top w:val="none" w:sz="0" w:space="0" w:color="auto"/>
                <w:left w:val="none" w:sz="0" w:space="0" w:color="auto"/>
                <w:bottom w:val="none" w:sz="0" w:space="0" w:color="auto"/>
                <w:right w:val="none" w:sz="0" w:space="0" w:color="auto"/>
              </w:divBdr>
            </w:div>
            <w:div w:id="180702158">
              <w:marLeft w:val="0"/>
              <w:marRight w:val="0"/>
              <w:marTop w:val="0"/>
              <w:marBottom w:val="0"/>
              <w:divBdr>
                <w:top w:val="none" w:sz="0" w:space="0" w:color="auto"/>
                <w:left w:val="none" w:sz="0" w:space="0" w:color="auto"/>
                <w:bottom w:val="none" w:sz="0" w:space="0" w:color="auto"/>
                <w:right w:val="none" w:sz="0" w:space="0" w:color="auto"/>
              </w:divBdr>
            </w:div>
            <w:div w:id="1306355506">
              <w:marLeft w:val="0"/>
              <w:marRight w:val="0"/>
              <w:marTop w:val="0"/>
              <w:marBottom w:val="0"/>
              <w:divBdr>
                <w:top w:val="none" w:sz="0" w:space="0" w:color="auto"/>
                <w:left w:val="none" w:sz="0" w:space="0" w:color="auto"/>
                <w:bottom w:val="none" w:sz="0" w:space="0" w:color="auto"/>
                <w:right w:val="none" w:sz="0" w:space="0" w:color="auto"/>
              </w:divBdr>
            </w:div>
            <w:div w:id="402024637">
              <w:marLeft w:val="0"/>
              <w:marRight w:val="0"/>
              <w:marTop w:val="0"/>
              <w:marBottom w:val="0"/>
              <w:divBdr>
                <w:top w:val="none" w:sz="0" w:space="0" w:color="auto"/>
                <w:left w:val="none" w:sz="0" w:space="0" w:color="auto"/>
                <w:bottom w:val="none" w:sz="0" w:space="0" w:color="auto"/>
                <w:right w:val="none" w:sz="0" w:space="0" w:color="auto"/>
              </w:divBdr>
            </w:div>
            <w:div w:id="1140657012">
              <w:marLeft w:val="0"/>
              <w:marRight w:val="0"/>
              <w:marTop w:val="0"/>
              <w:marBottom w:val="0"/>
              <w:divBdr>
                <w:top w:val="none" w:sz="0" w:space="0" w:color="auto"/>
                <w:left w:val="none" w:sz="0" w:space="0" w:color="auto"/>
                <w:bottom w:val="none" w:sz="0" w:space="0" w:color="auto"/>
                <w:right w:val="none" w:sz="0" w:space="0" w:color="auto"/>
              </w:divBdr>
            </w:div>
            <w:div w:id="1657688425">
              <w:marLeft w:val="0"/>
              <w:marRight w:val="0"/>
              <w:marTop w:val="0"/>
              <w:marBottom w:val="0"/>
              <w:divBdr>
                <w:top w:val="none" w:sz="0" w:space="0" w:color="auto"/>
                <w:left w:val="none" w:sz="0" w:space="0" w:color="auto"/>
                <w:bottom w:val="none" w:sz="0" w:space="0" w:color="auto"/>
                <w:right w:val="none" w:sz="0" w:space="0" w:color="auto"/>
              </w:divBdr>
            </w:div>
            <w:div w:id="1281452357">
              <w:marLeft w:val="0"/>
              <w:marRight w:val="0"/>
              <w:marTop w:val="0"/>
              <w:marBottom w:val="0"/>
              <w:divBdr>
                <w:top w:val="none" w:sz="0" w:space="0" w:color="auto"/>
                <w:left w:val="none" w:sz="0" w:space="0" w:color="auto"/>
                <w:bottom w:val="none" w:sz="0" w:space="0" w:color="auto"/>
                <w:right w:val="none" w:sz="0" w:space="0" w:color="auto"/>
              </w:divBdr>
            </w:div>
            <w:div w:id="827942233">
              <w:marLeft w:val="0"/>
              <w:marRight w:val="0"/>
              <w:marTop w:val="0"/>
              <w:marBottom w:val="0"/>
              <w:divBdr>
                <w:top w:val="none" w:sz="0" w:space="0" w:color="auto"/>
                <w:left w:val="none" w:sz="0" w:space="0" w:color="auto"/>
                <w:bottom w:val="none" w:sz="0" w:space="0" w:color="auto"/>
                <w:right w:val="none" w:sz="0" w:space="0" w:color="auto"/>
              </w:divBdr>
            </w:div>
            <w:div w:id="851143320">
              <w:marLeft w:val="0"/>
              <w:marRight w:val="0"/>
              <w:marTop w:val="0"/>
              <w:marBottom w:val="0"/>
              <w:divBdr>
                <w:top w:val="none" w:sz="0" w:space="0" w:color="auto"/>
                <w:left w:val="none" w:sz="0" w:space="0" w:color="auto"/>
                <w:bottom w:val="none" w:sz="0" w:space="0" w:color="auto"/>
                <w:right w:val="none" w:sz="0" w:space="0" w:color="auto"/>
              </w:divBdr>
            </w:div>
            <w:div w:id="1859418102">
              <w:marLeft w:val="0"/>
              <w:marRight w:val="0"/>
              <w:marTop w:val="0"/>
              <w:marBottom w:val="0"/>
              <w:divBdr>
                <w:top w:val="none" w:sz="0" w:space="0" w:color="auto"/>
                <w:left w:val="none" w:sz="0" w:space="0" w:color="auto"/>
                <w:bottom w:val="none" w:sz="0" w:space="0" w:color="auto"/>
                <w:right w:val="none" w:sz="0" w:space="0" w:color="auto"/>
              </w:divBdr>
            </w:div>
            <w:div w:id="1408068141">
              <w:marLeft w:val="0"/>
              <w:marRight w:val="0"/>
              <w:marTop w:val="0"/>
              <w:marBottom w:val="0"/>
              <w:divBdr>
                <w:top w:val="none" w:sz="0" w:space="0" w:color="auto"/>
                <w:left w:val="none" w:sz="0" w:space="0" w:color="auto"/>
                <w:bottom w:val="none" w:sz="0" w:space="0" w:color="auto"/>
                <w:right w:val="none" w:sz="0" w:space="0" w:color="auto"/>
              </w:divBdr>
            </w:div>
            <w:div w:id="1539315165">
              <w:marLeft w:val="0"/>
              <w:marRight w:val="0"/>
              <w:marTop w:val="0"/>
              <w:marBottom w:val="0"/>
              <w:divBdr>
                <w:top w:val="none" w:sz="0" w:space="0" w:color="auto"/>
                <w:left w:val="none" w:sz="0" w:space="0" w:color="auto"/>
                <w:bottom w:val="none" w:sz="0" w:space="0" w:color="auto"/>
                <w:right w:val="none" w:sz="0" w:space="0" w:color="auto"/>
              </w:divBdr>
            </w:div>
            <w:div w:id="1152454257">
              <w:marLeft w:val="0"/>
              <w:marRight w:val="0"/>
              <w:marTop w:val="0"/>
              <w:marBottom w:val="0"/>
              <w:divBdr>
                <w:top w:val="none" w:sz="0" w:space="0" w:color="auto"/>
                <w:left w:val="none" w:sz="0" w:space="0" w:color="auto"/>
                <w:bottom w:val="none" w:sz="0" w:space="0" w:color="auto"/>
                <w:right w:val="none" w:sz="0" w:space="0" w:color="auto"/>
              </w:divBdr>
            </w:div>
            <w:div w:id="158472784">
              <w:marLeft w:val="0"/>
              <w:marRight w:val="0"/>
              <w:marTop w:val="0"/>
              <w:marBottom w:val="0"/>
              <w:divBdr>
                <w:top w:val="none" w:sz="0" w:space="0" w:color="auto"/>
                <w:left w:val="none" w:sz="0" w:space="0" w:color="auto"/>
                <w:bottom w:val="none" w:sz="0" w:space="0" w:color="auto"/>
                <w:right w:val="none" w:sz="0" w:space="0" w:color="auto"/>
              </w:divBdr>
            </w:div>
            <w:div w:id="235866200">
              <w:marLeft w:val="0"/>
              <w:marRight w:val="0"/>
              <w:marTop w:val="0"/>
              <w:marBottom w:val="0"/>
              <w:divBdr>
                <w:top w:val="none" w:sz="0" w:space="0" w:color="auto"/>
                <w:left w:val="none" w:sz="0" w:space="0" w:color="auto"/>
                <w:bottom w:val="none" w:sz="0" w:space="0" w:color="auto"/>
                <w:right w:val="none" w:sz="0" w:space="0" w:color="auto"/>
              </w:divBdr>
            </w:div>
            <w:div w:id="476186169">
              <w:marLeft w:val="0"/>
              <w:marRight w:val="0"/>
              <w:marTop w:val="0"/>
              <w:marBottom w:val="0"/>
              <w:divBdr>
                <w:top w:val="none" w:sz="0" w:space="0" w:color="auto"/>
                <w:left w:val="none" w:sz="0" w:space="0" w:color="auto"/>
                <w:bottom w:val="none" w:sz="0" w:space="0" w:color="auto"/>
                <w:right w:val="none" w:sz="0" w:space="0" w:color="auto"/>
              </w:divBdr>
            </w:div>
            <w:div w:id="136027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1881</Words>
  <Characters>10347</Characters>
  <Application>Microsoft Office Word</Application>
  <DocSecurity>0</DocSecurity>
  <Lines>86</Lines>
  <Paragraphs>24</Paragraphs>
  <ScaleCrop>false</ScaleCrop>
  <Company>MicroTech</Company>
  <LinksUpToDate>false</LinksUpToDate>
  <CharactersWithSpaces>12204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MicroTech</dc:creator>
  <cp:keywords/>
  <dc:description/>
  <cp:lastModifiedBy>MicroTech</cp:lastModifiedBy>
  <cp:revision>2</cp:revision>
  <dcterms:created xsi:type="dcterms:W3CDTF">2026-01-12T16:30:00Z</dcterms:created>
  <dcterms:modified xsi:type="dcterms:W3CDTF">2026-01-12T16:30:00Z</dcterms:modified>
</cp:coreProperties>
</file>