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DD19D2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DD19D2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الثالث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DD19D2" w:rsidRDefault="00DD19D2" w:rsidP="00AC4A03">
      <w:pPr>
        <w:spacing w:after="0" w:line="240" w:lineRule="auto"/>
        <w:jc w:val="center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gramStart"/>
      <w:r w:rsidRPr="00DD19D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</w:t>
      </w:r>
      <w:proofErr w:type="gramEnd"/>
      <w:r w:rsidRPr="00DD19D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D19D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الرومانسي</w:t>
      </w:r>
      <w:r w:rsidRPr="00DD19D2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DD19D2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الجزائري </w:t>
      </w:r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</w:t>
      </w:r>
    </w:p>
    <w:p w:rsidR="00DD19D2" w:rsidRPr="00DD19D2" w:rsidRDefault="00DD19D2" w:rsidP="00DD19D2">
      <w:pPr>
        <w:pStyle w:val="Paragraphedeliste"/>
        <w:numPr>
          <w:ilvl w:val="0"/>
          <w:numId w:val="23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 w:rsidRPr="00DD19D2">
        <w:rPr>
          <w:rFonts w:ascii="Simplified Arabic" w:hAnsi="Simplified Arabic" w:cs="Simplified Arabic" w:hint="cs"/>
          <w:sz w:val="48"/>
          <w:szCs w:val="48"/>
          <w:rtl/>
          <w:lang w:bidi="ar-DZ"/>
        </w:rPr>
        <w:t>رمضان</w:t>
      </w:r>
      <w:r w:rsidRPr="00DD19D2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DD19D2">
        <w:rPr>
          <w:rFonts w:ascii="Simplified Arabic" w:hAnsi="Simplified Arabic" w:cs="Simplified Arabic" w:hint="cs"/>
          <w:sz w:val="48"/>
          <w:szCs w:val="48"/>
          <w:rtl/>
          <w:lang w:bidi="ar-DZ"/>
        </w:rPr>
        <w:t>حمود</w:t>
      </w:r>
    </w:p>
    <w:p w:rsidR="00DD19D2" w:rsidRPr="00DD19D2" w:rsidRDefault="00DD19D2" w:rsidP="00DD19D2">
      <w:pPr>
        <w:pStyle w:val="Paragraphedeliste"/>
        <w:numPr>
          <w:ilvl w:val="0"/>
          <w:numId w:val="23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 w:rsidRPr="00DD19D2">
        <w:rPr>
          <w:rFonts w:ascii="Simplified Arabic" w:hAnsi="Simplified Arabic" w:cs="Simplified Arabic" w:hint="cs"/>
          <w:sz w:val="48"/>
          <w:szCs w:val="48"/>
          <w:rtl/>
          <w:lang w:bidi="ar-DZ"/>
        </w:rPr>
        <w:t>مبارك</w:t>
      </w:r>
      <w:r w:rsidRPr="00DD19D2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DD19D2">
        <w:rPr>
          <w:rFonts w:ascii="Simplified Arabic" w:hAnsi="Simplified Arabic" w:cs="Simplified Arabic" w:hint="cs"/>
          <w:sz w:val="48"/>
          <w:szCs w:val="48"/>
          <w:rtl/>
          <w:lang w:bidi="ar-DZ"/>
        </w:rPr>
        <w:t>جلواح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أو ثنائي أو ثلاثي.</w:t>
      </w:r>
      <w:bookmarkStart w:id="0" w:name="_GoBack"/>
      <w:bookmarkEnd w:id="0"/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65" w:rsidRDefault="00754065" w:rsidP="009326A5">
      <w:pPr>
        <w:spacing w:after="0" w:line="240" w:lineRule="auto"/>
      </w:pPr>
      <w:r>
        <w:separator/>
      </w:r>
    </w:p>
  </w:endnote>
  <w:endnote w:type="continuationSeparator" w:id="0">
    <w:p w:rsidR="00754065" w:rsidRDefault="00754065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D19D2" w:rsidRPr="00DD19D2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D19D2" w:rsidRPr="00DD19D2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65" w:rsidRDefault="00754065" w:rsidP="009326A5">
      <w:pPr>
        <w:spacing w:after="0" w:line="240" w:lineRule="auto"/>
      </w:pPr>
      <w:r>
        <w:separator/>
      </w:r>
    </w:p>
  </w:footnote>
  <w:footnote w:type="continuationSeparator" w:id="0">
    <w:p w:rsidR="00754065" w:rsidRDefault="00754065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20"/>
  </w:num>
  <w:num w:numId="8">
    <w:abstractNumId w:val="10"/>
  </w:num>
  <w:num w:numId="9">
    <w:abstractNumId w:val="9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22"/>
  </w:num>
  <w:num w:numId="15">
    <w:abstractNumId w:val="11"/>
  </w:num>
  <w:num w:numId="16">
    <w:abstractNumId w:val="0"/>
  </w:num>
  <w:num w:numId="17">
    <w:abstractNumId w:val="21"/>
  </w:num>
  <w:num w:numId="18">
    <w:abstractNumId w:val="15"/>
  </w:num>
  <w:num w:numId="19">
    <w:abstractNumId w:val="18"/>
  </w:num>
  <w:num w:numId="20">
    <w:abstractNumId w:val="17"/>
  </w:num>
  <w:num w:numId="21">
    <w:abstractNumId w:val="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60F2"/>
    <w:rsid w:val="00DC2F16"/>
    <w:rsid w:val="00DC7DF3"/>
    <w:rsid w:val="00DD19D2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387A-D7F5-446B-BBAA-6856BA51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138</cp:revision>
  <cp:lastPrinted>2025-12-17T12:51:00Z</cp:lastPrinted>
  <dcterms:created xsi:type="dcterms:W3CDTF">2024-10-15T07:59:00Z</dcterms:created>
  <dcterms:modified xsi:type="dcterms:W3CDTF">2025-12-17T13:33:00Z</dcterms:modified>
</cp:coreProperties>
</file>