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474656" w:rsidRDefault="00110A5F" w:rsidP="00110A5F">
      <w:pPr>
        <w:jc w:val="center"/>
        <w:rPr>
          <w:rFonts w:asciiTheme="majorBidi" w:hAnsiTheme="majorBidi" w:cstheme="majorBidi"/>
          <w:b/>
          <w:bCs/>
          <w:sz w:val="48"/>
          <w:szCs w:val="48"/>
          <w:rtl/>
          <w:lang w:val="en-US"/>
        </w:rPr>
      </w:pPr>
      <w:r w:rsidRPr="00110A5F">
        <w:rPr>
          <w:rFonts w:asciiTheme="majorBidi" w:hAnsiTheme="majorBidi" w:cstheme="majorBidi"/>
          <w:b/>
          <w:bCs/>
          <w:sz w:val="48"/>
          <w:szCs w:val="48"/>
          <w:lang w:val="en-US"/>
        </w:rPr>
        <w:t>Pharmaceutical Chemistry I: Structure and Design of Active Ingredients</w:t>
      </w: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rPr>
          <w:rFonts w:asciiTheme="majorBidi" w:hAnsiTheme="majorBidi" w:cstheme="majorBidi"/>
          <w:b/>
          <w:bCs/>
          <w:sz w:val="48"/>
          <w:szCs w:val="48"/>
          <w:rtl/>
          <w:lang w:val="en-US"/>
        </w:rPr>
      </w:pPr>
    </w:p>
    <w:p w:rsidR="00110A5F" w:rsidRDefault="00110A5F" w:rsidP="00110A5F">
      <w:pPr>
        <w:rPr>
          <w:rFonts w:asciiTheme="majorBidi" w:hAnsiTheme="majorBidi" w:cstheme="majorBidi"/>
          <w:b/>
          <w:bCs/>
          <w:sz w:val="48"/>
          <w:szCs w:val="48"/>
          <w:rtl/>
          <w:lang w:val="en-US"/>
        </w:rPr>
      </w:pPr>
    </w:p>
    <w:p w:rsidR="00110A5F" w:rsidRDefault="00110A5F" w:rsidP="00110A5F">
      <w:pPr>
        <w:rPr>
          <w:rFonts w:asciiTheme="majorBidi" w:hAnsiTheme="majorBidi" w:cstheme="majorBidi"/>
          <w:b/>
          <w:bCs/>
          <w:sz w:val="48"/>
          <w:szCs w:val="48"/>
          <w:rtl/>
          <w:lang w:val="en-US"/>
        </w:rPr>
      </w:pPr>
    </w:p>
    <w:p w:rsidR="00110A5F" w:rsidRDefault="00110A5F" w:rsidP="00110A5F">
      <w:pPr>
        <w:rPr>
          <w:rFonts w:asciiTheme="majorBidi" w:hAnsiTheme="majorBidi" w:cstheme="majorBidi"/>
          <w:b/>
          <w:bCs/>
          <w:sz w:val="48"/>
          <w:szCs w:val="48"/>
          <w:rtl/>
          <w:lang w:val="en-US"/>
        </w:rPr>
      </w:pPr>
    </w:p>
    <w:p w:rsidR="00110A5F" w:rsidRDefault="00110A5F" w:rsidP="00110A5F">
      <w:pP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r w:rsidRPr="00110A5F">
        <w:rPr>
          <w:rFonts w:asciiTheme="majorBidi" w:hAnsiTheme="majorBidi" w:cstheme="majorBidi"/>
          <w:b/>
          <w:bCs/>
          <w:sz w:val="48"/>
          <w:szCs w:val="48"/>
          <w:lang w:val="en-US"/>
        </w:rPr>
        <w:t>Chapter 1: Introduction to therapeutic chemistry</w:t>
      </w: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110A5F" w:rsidRDefault="00110A5F" w:rsidP="00110A5F">
      <w:pPr>
        <w:jc w:val="center"/>
        <w:rPr>
          <w:rFonts w:asciiTheme="majorBidi" w:hAnsiTheme="majorBidi" w:cstheme="majorBidi"/>
          <w:b/>
          <w:bCs/>
          <w:sz w:val="48"/>
          <w:szCs w:val="48"/>
          <w:rtl/>
          <w:lang w:val="en-US"/>
        </w:rPr>
      </w:pPr>
    </w:p>
    <w:p w:rsidR="00F64681" w:rsidRPr="00F64681" w:rsidRDefault="006914AE" w:rsidP="00F64681">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I.1.</w:t>
      </w:r>
      <w:r w:rsidR="00F64681" w:rsidRPr="00F64681">
        <w:rPr>
          <w:rFonts w:asciiTheme="majorBidi" w:hAnsiTheme="majorBidi" w:cstheme="majorBidi"/>
          <w:b/>
          <w:bCs/>
          <w:sz w:val="24"/>
          <w:szCs w:val="24"/>
          <w:lang w:val="en-US"/>
        </w:rPr>
        <w:t>The Drug and Its Development Stages</w:t>
      </w:r>
    </w:p>
    <w:p w:rsidR="00F64681" w:rsidRPr="00F64681" w:rsidRDefault="00F64681" w:rsidP="00F64681">
      <w:pPr>
        <w:spacing w:after="0" w:line="360" w:lineRule="auto"/>
        <w:jc w:val="both"/>
        <w:rPr>
          <w:rFonts w:asciiTheme="majorBidi" w:hAnsiTheme="majorBidi" w:cstheme="majorBidi"/>
          <w:b/>
          <w:bCs/>
          <w:sz w:val="24"/>
          <w:szCs w:val="24"/>
          <w:lang w:val="en-US"/>
        </w:rPr>
      </w:pPr>
      <w:r w:rsidRPr="00F64681">
        <w:rPr>
          <w:rFonts w:asciiTheme="majorBidi" w:hAnsiTheme="majorBidi" w:cstheme="majorBidi"/>
          <w:b/>
          <w:bCs/>
          <w:sz w:val="24"/>
          <w:szCs w:val="24"/>
          <w:lang w:val="en-US"/>
        </w:rPr>
        <w:t>I.1.</w:t>
      </w:r>
      <w:r w:rsidR="006914AE">
        <w:rPr>
          <w:rFonts w:asciiTheme="majorBidi" w:hAnsiTheme="majorBidi" w:cstheme="majorBidi"/>
          <w:b/>
          <w:bCs/>
          <w:sz w:val="24"/>
          <w:szCs w:val="24"/>
          <w:lang w:val="en-US"/>
        </w:rPr>
        <w:t>1.</w:t>
      </w:r>
      <w:r w:rsidRPr="00F64681">
        <w:rPr>
          <w:rFonts w:asciiTheme="majorBidi" w:hAnsiTheme="majorBidi" w:cstheme="majorBidi"/>
          <w:b/>
          <w:bCs/>
          <w:sz w:val="24"/>
          <w:szCs w:val="24"/>
          <w:lang w:val="en-US"/>
        </w:rPr>
        <w:t xml:space="preserve"> Definition of a Drug</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A medicinal product is defined as any substance or combinati</w:t>
      </w:r>
      <w:r>
        <w:rPr>
          <w:rFonts w:asciiTheme="majorBidi" w:hAnsiTheme="majorBidi" w:cstheme="majorBidi"/>
          <w:sz w:val="24"/>
          <w:szCs w:val="24"/>
          <w:lang w:val="en-US"/>
        </w:rPr>
        <w:t xml:space="preserve">on of substances that possesses </w:t>
      </w:r>
      <w:r w:rsidRPr="00F64681">
        <w:rPr>
          <w:rFonts w:asciiTheme="majorBidi" w:hAnsiTheme="majorBidi" w:cstheme="majorBidi"/>
          <w:sz w:val="24"/>
          <w:szCs w:val="24"/>
          <w:lang w:val="en-US"/>
        </w:rPr>
        <w:t>curative or preventive properties with respect to human or animal diseases. It also encompasses any product that may be administered to humans or animals for the purpose of establishing a medical diagnosis, or of restoring, correcting, or modifying physiological functions.</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b/>
          <w:bCs/>
          <w:sz w:val="24"/>
          <w:szCs w:val="24"/>
          <w:lang w:val="en-US"/>
        </w:rPr>
        <w:t>Alternative concise definition</w:t>
      </w:r>
      <w:r w:rsidRPr="00F64681">
        <w:rPr>
          <w:rFonts w:asciiTheme="majorBidi" w:hAnsiTheme="majorBidi" w:cstheme="majorBidi"/>
          <w:sz w:val="24"/>
          <w:szCs w:val="24"/>
          <w:lang w:val="en-US"/>
        </w:rPr>
        <w:t>:</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b/>
          <w:bCs/>
          <w:sz w:val="24"/>
          <w:szCs w:val="24"/>
          <w:lang w:val="en-US"/>
        </w:rPr>
        <w:t>Drug</w:t>
      </w:r>
      <w:r w:rsidRPr="00F64681">
        <w:rPr>
          <w:rFonts w:asciiTheme="majorBidi" w:hAnsiTheme="majorBidi" w:cstheme="majorBidi"/>
          <w:sz w:val="24"/>
          <w:szCs w:val="24"/>
          <w:lang w:val="en-US"/>
        </w:rPr>
        <w:t>: Any substance or combination presented as having curative or preventive properties against human or animal diseases.</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b/>
          <w:bCs/>
          <w:sz w:val="24"/>
          <w:szCs w:val="24"/>
          <w:lang w:val="en-US"/>
        </w:rPr>
        <w:t>Roles</w:t>
      </w:r>
      <w:r w:rsidRPr="00F64681">
        <w:rPr>
          <w:rFonts w:asciiTheme="majorBidi" w:hAnsiTheme="majorBidi" w:cstheme="majorBidi"/>
          <w:sz w:val="24"/>
          <w:szCs w:val="24"/>
          <w:lang w:val="en-US"/>
        </w:rPr>
        <w:t>: prevention, diagnosis, treatment, and symptom relief.</w:t>
      </w:r>
    </w:p>
    <w:p w:rsidR="00F64681" w:rsidRDefault="00F64681" w:rsidP="00F64681">
      <w:pPr>
        <w:spacing w:after="0" w:line="360" w:lineRule="auto"/>
        <w:jc w:val="both"/>
        <w:rPr>
          <w:rFonts w:asciiTheme="majorBidi" w:hAnsiTheme="majorBidi" w:cstheme="majorBidi"/>
          <w:b/>
          <w:bCs/>
          <w:sz w:val="24"/>
          <w:szCs w:val="24"/>
          <w:lang w:val="en-US"/>
        </w:rPr>
      </w:pPr>
    </w:p>
    <w:p w:rsidR="00F64681" w:rsidRPr="00F64681" w:rsidRDefault="00F64681" w:rsidP="00F64681">
      <w:pPr>
        <w:spacing w:after="0" w:line="360" w:lineRule="auto"/>
        <w:jc w:val="both"/>
        <w:rPr>
          <w:rFonts w:asciiTheme="majorBidi" w:hAnsiTheme="majorBidi" w:cstheme="majorBidi"/>
          <w:b/>
          <w:bCs/>
          <w:sz w:val="24"/>
          <w:szCs w:val="24"/>
          <w:lang w:val="en-US"/>
        </w:rPr>
      </w:pPr>
      <w:r w:rsidRPr="00F64681">
        <w:rPr>
          <w:rFonts w:asciiTheme="majorBidi" w:hAnsiTheme="majorBidi" w:cstheme="majorBidi"/>
          <w:b/>
          <w:bCs/>
          <w:sz w:val="24"/>
          <w:szCs w:val="24"/>
          <w:lang w:val="en-US"/>
        </w:rPr>
        <w:t>I.</w:t>
      </w:r>
      <w:r w:rsidR="006914AE">
        <w:rPr>
          <w:rFonts w:asciiTheme="majorBidi" w:hAnsiTheme="majorBidi" w:cstheme="majorBidi"/>
          <w:b/>
          <w:bCs/>
          <w:sz w:val="24"/>
          <w:szCs w:val="24"/>
          <w:lang w:val="en-US"/>
        </w:rPr>
        <w:t>1.</w:t>
      </w:r>
      <w:r w:rsidRPr="00F64681">
        <w:rPr>
          <w:rFonts w:asciiTheme="majorBidi" w:hAnsiTheme="majorBidi" w:cstheme="majorBidi"/>
          <w:b/>
          <w:bCs/>
          <w:sz w:val="24"/>
          <w:szCs w:val="24"/>
          <w:lang w:val="en-US"/>
        </w:rPr>
        <w:t>2. Components of a Medicinal Product</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A medicinal product is composed of three essential elements:</w:t>
      </w:r>
    </w:p>
    <w:p w:rsidR="00F64681" w:rsidRPr="00F64681" w:rsidRDefault="00F64681" w:rsidP="00F64681">
      <w:pPr>
        <w:spacing w:after="0" w:line="360" w:lineRule="auto"/>
        <w:jc w:val="both"/>
        <w:rPr>
          <w:rFonts w:asciiTheme="majorBidi" w:hAnsiTheme="majorBidi" w:cstheme="majorBidi"/>
          <w:b/>
          <w:bCs/>
          <w:sz w:val="24"/>
          <w:szCs w:val="24"/>
          <w:lang w:val="en-US"/>
        </w:rPr>
      </w:pPr>
      <w:r w:rsidRPr="00F64681">
        <w:rPr>
          <w:rFonts w:asciiTheme="majorBidi" w:hAnsiTheme="majorBidi" w:cstheme="majorBidi"/>
          <w:b/>
          <w:bCs/>
          <w:sz w:val="24"/>
          <w:szCs w:val="24"/>
          <w:lang w:val="en-US"/>
        </w:rPr>
        <w:t>1.</w:t>
      </w:r>
      <w:r>
        <w:rPr>
          <w:rFonts w:asciiTheme="majorBidi" w:hAnsiTheme="majorBidi" w:cstheme="majorBidi"/>
          <w:b/>
          <w:bCs/>
          <w:sz w:val="24"/>
          <w:szCs w:val="24"/>
          <w:lang w:val="en-US"/>
        </w:rPr>
        <w:t xml:space="preserve"> </w:t>
      </w:r>
      <w:r w:rsidRPr="00F64681">
        <w:rPr>
          <w:rFonts w:asciiTheme="majorBidi" w:hAnsiTheme="majorBidi" w:cstheme="majorBidi"/>
          <w:b/>
          <w:bCs/>
          <w:sz w:val="24"/>
          <w:szCs w:val="24"/>
          <w:lang w:val="en-US"/>
        </w:rPr>
        <w:t>The active pharmaceutical ingredient (API):</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The pharmacologically active substance responsible for the therapeutic effect of the drug.</w:t>
      </w:r>
    </w:p>
    <w:p w:rsidR="00960F62" w:rsidRDefault="00960F62" w:rsidP="00F64681">
      <w:pPr>
        <w:spacing w:after="0" w:line="360" w:lineRule="auto"/>
        <w:jc w:val="both"/>
        <w:rPr>
          <w:rFonts w:asciiTheme="majorBidi" w:hAnsiTheme="majorBidi" w:cstheme="majorBidi"/>
          <w:b/>
          <w:bCs/>
          <w:sz w:val="24"/>
          <w:szCs w:val="24"/>
          <w:lang w:val="en-US"/>
        </w:rPr>
      </w:pPr>
    </w:p>
    <w:p w:rsidR="00F64681" w:rsidRPr="00F64681" w:rsidRDefault="00F64681" w:rsidP="00F64681">
      <w:pPr>
        <w:spacing w:after="0" w:line="36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 xml:space="preserve">2. </w:t>
      </w:r>
      <w:r w:rsidRPr="00F64681">
        <w:rPr>
          <w:rFonts w:asciiTheme="majorBidi" w:hAnsiTheme="majorBidi" w:cstheme="majorBidi"/>
          <w:b/>
          <w:bCs/>
          <w:sz w:val="24"/>
          <w:szCs w:val="24"/>
          <w:lang w:val="en-US"/>
        </w:rPr>
        <w:t>Excipients</w:t>
      </w:r>
      <w:r w:rsidRPr="00F64681">
        <w:rPr>
          <w:rFonts w:asciiTheme="majorBidi" w:hAnsiTheme="majorBidi" w:cstheme="majorBidi"/>
          <w:sz w:val="24"/>
          <w:szCs w:val="24"/>
          <w:lang w:val="en-US"/>
        </w:rPr>
        <w:t>:</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Pharmacologically inactive substances that serve multiple roles, such as enhancing drug absorption, improving palatability, ensuring stability, or facilitating the manufacturing process.</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b/>
          <w:bCs/>
          <w:sz w:val="24"/>
          <w:szCs w:val="24"/>
          <w:lang w:val="en-US"/>
        </w:rPr>
        <w:t>Examples of excipients</w:t>
      </w:r>
      <w:r w:rsidRPr="00F64681">
        <w:rPr>
          <w:rFonts w:asciiTheme="majorBidi" w:hAnsiTheme="majorBidi" w:cstheme="majorBidi"/>
          <w:sz w:val="24"/>
          <w:szCs w:val="24"/>
          <w:lang w:val="en-US"/>
        </w:rPr>
        <w:t>:</w:t>
      </w:r>
    </w:p>
    <w:p w:rsidR="00F64681" w:rsidRPr="00F64681" w:rsidRDefault="00F64681" w:rsidP="00F64681">
      <w:pPr>
        <w:spacing w:after="0" w:line="360" w:lineRule="auto"/>
        <w:jc w:val="both"/>
        <w:rPr>
          <w:rFonts w:asciiTheme="majorBidi" w:hAnsiTheme="majorBidi" w:cstheme="majorBidi"/>
          <w:sz w:val="24"/>
          <w:szCs w:val="24"/>
          <w:lang w:val="en-US"/>
        </w:rPr>
      </w:pP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b/>
          <w:bCs/>
          <w:sz w:val="24"/>
          <w:szCs w:val="24"/>
          <w:lang w:val="en-US"/>
        </w:rPr>
        <w:t>In syrups</w:t>
      </w:r>
      <w:r w:rsidRPr="00F64681">
        <w:rPr>
          <w:rFonts w:asciiTheme="majorBidi" w:hAnsiTheme="majorBidi" w:cstheme="majorBidi"/>
          <w:sz w:val="24"/>
          <w:szCs w:val="24"/>
          <w:lang w:val="en-US"/>
        </w:rPr>
        <w:t>:</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 Alcohol (ethanol)</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 Sugars (sucrose, lactose, sorbitol, etc.)</w:t>
      </w:r>
    </w:p>
    <w:p w:rsidR="00F64681" w:rsidRPr="00F64681" w:rsidRDefault="00F64681" w:rsidP="00F64681">
      <w:pPr>
        <w:spacing w:after="0" w:line="360" w:lineRule="auto"/>
        <w:jc w:val="both"/>
        <w:rPr>
          <w:rFonts w:asciiTheme="majorBidi" w:hAnsiTheme="majorBidi" w:cstheme="majorBidi"/>
          <w:sz w:val="24"/>
          <w:szCs w:val="24"/>
          <w:lang w:val="en-US"/>
        </w:rPr>
      </w:pPr>
    </w:p>
    <w:p w:rsidR="00F64681" w:rsidRPr="00F64681" w:rsidRDefault="00F64681" w:rsidP="00F64681">
      <w:pPr>
        <w:spacing w:after="0" w:line="360" w:lineRule="auto"/>
        <w:jc w:val="both"/>
        <w:rPr>
          <w:rFonts w:asciiTheme="majorBidi" w:hAnsiTheme="majorBidi" w:cstheme="majorBidi"/>
          <w:b/>
          <w:bCs/>
          <w:sz w:val="24"/>
          <w:szCs w:val="24"/>
          <w:lang w:val="en-US"/>
        </w:rPr>
      </w:pPr>
      <w:r w:rsidRPr="00F64681">
        <w:rPr>
          <w:rFonts w:asciiTheme="majorBidi" w:hAnsiTheme="majorBidi" w:cstheme="majorBidi"/>
          <w:b/>
          <w:bCs/>
          <w:sz w:val="24"/>
          <w:szCs w:val="24"/>
          <w:lang w:val="en-US"/>
        </w:rPr>
        <w:t>In tablets (four mandatory categories of excipients):</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 Diluents (fillers): provide bulk for formulation (e.g., lactose, starch).</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 Binders: ensure cohesion of particles until administration (e.g., gums, gelatin, starch).</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 Disintegrants: promote disintegration of the tablet in water or gastrointestinal fluids, aiding drug release (e.g., starch, carboxymethylcellulose, effervescent mixtures such as sodium bicarbonate with citric acid).</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 Lubricants: facilitate tablet manufacturing by reducing friction, preventing adhesion, and improving flow properties (e.g., talc, silica).</w:t>
      </w:r>
    </w:p>
    <w:p w:rsidR="00960F62" w:rsidRDefault="00960F62" w:rsidP="00F64681">
      <w:pPr>
        <w:spacing w:after="0" w:line="360" w:lineRule="auto"/>
        <w:jc w:val="both"/>
        <w:rPr>
          <w:rFonts w:asciiTheme="majorBidi" w:hAnsiTheme="majorBidi" w:cstheme="majorBidi"/>
          <w:b/>
          <w:bCs/>
          <w:sz w:val="24"/>
          <w:szCs w:val="24"/>
          <w:lang w:val="en-US"/>
        </w:rPr>
      </w:pPr>
    </w:p>
    <w:p w:rsidR="00F64681" w:rsidRPr="00F64681" w:rsidRDefault="00960F62" w:rsidP="00F64681">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3. Packaging</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Packaging refers to all material components (e.g., boxes, cartons, containers) designed to protect the drug during its shelf life, distribution, and storage, while also serving as a support for essential information ensuring its safe and effective use.</w:t>
      </w:r>
    </w:p>
    <w:p w:rsidR="00F64681" w:rsidRPr="00F64681" w:rsidRDefault="00F64681" w:rsidP="00F64681">
      <w:pPr>
        <w:spacing w:after="0" w:line="360" w:lineRule="auto"/>
        <w:jc w:val="both"/>
        <w:rPr>
          <w:rFonts w:asciiTheme="majorBidi" w:hAnsiTheme="majorBidi" w:cstheme="majorBidi"/>
          <w:sz w:val="24"/>
          <w:szCs w:val="24"/>
          <w:lang w:val="en-US"/>
        </w:rPr>
      </w:pPr>
    </w:p>
    <w:p w:rsidR="00F64681" w:rsidRPr="00F64681" w:rsidRDefault="00F64681" w:rsidP="00960F62">
      <w:pPr>
        <w:spacing w:after="0" w:line="360" w:lineRule="auto"/>
        <w:jc w:val="both"/>
        <w:rPr>
          <w:rFonts w:asciiTheme="majorBidi" w:hAnsiTheme="majorBidi" w:cstheme="majorBidi"/>
          <w:sz w:val="24"/>
          <w:szCs w:val="24"/>
          <w:lang w:val="en-US"/>
        </w:rPr>
      </w:pPr>
      <w:r w:rsidRPr="00960F62">
        <w:rPr>
          <w:rFonts w:asciiTheme="majorBidi" w:hAnsiTheme="majorBidi" w:cstheme="majorBidi"/>
          <w:b/>
          <w:bCs/>
          <w:sz w:val="24"/>
          <w:szCs w:val="24"/>
          <w:lang w:val="en-US"/>
        </w:rPr>
        <w:t>Primary packaging</w:t>
      </w:r>
      <w:r w:rsidRPr="00F64681">
        <w:rPr>
          <w:rFonts w:asciiTheme="majorBidi" w:hAnsiTheme="majorBidi" w:cstheme="majorBidi"/>
          <w:sz w:val="24"/>
          <w:szCs w:val="24"/>
          <w:lang w:val="en-US"/>
        </w:rPr>
        <w:t>: directly contacts the drug product (e.g., tubes for ointments and gels, bottles for suspensions, aerosols, ampoules, sachets).</w:t>
      </w:r>
    </w:p>
    <w:p w:rsidR="00F64681" w:rsidRPr="00F64681" w:rsidRDefault="00F64681" w:rsidP="00F64681">
      <w:pPr>
        <w:spacing w:after="0" w:line="360" w:lineRule="auto"/>
        <w:jc w:val="both"/>
        <w:rPr>
          <w:rFonts w:asciiTheme="majorBidi" w:hAnsiTheme="majorBidi" w:cstheme="majorBidi"/>
          <w:sz w:val="24"/>
          <w:szCs w:val="24"/>
          <w:lang w:val="en-US"/>
        </w:rPr>
      </w:pPr>
      <w:r w:rsidRPr="00960F62">
        <w:rPr>
          <w:rFonts w:asciiTheme="majorBidi" w:hAnsiTheme="majorBidi" w:cstheme="majorBidi"/>
          <w:b/>
          <w:bCs/>
          <w:sz w:val="24"/>
          <w:szCs w:val="24"/>
          <w:lang w:val="en-US"/>
        </w:rPr>
        <w:t>Secondary packaging</w:t>
      </w:r>
      <w:r w:rsidRPr="00F64681">
        <w:rPr>
          <w:rFonts w:asciiTheme="majorBidi" w:hAnsiTheme="majorBidi" w:cstheme="majorBidi"/>
          <w:sz w:val="24"/>
          <w:szCs w:val="24"/>
          <w:lang w:val="en-US"/>
        </w:rPr>
        <w:t>: provides additional protection and carries mandatory regulatory information (e.g., cardboard boxes, leaflets, labels, stickers).</w:t>
      </w:r>
    </w:p>
    <w:p w:rsidR="00F64681" w:rsidRPr="00F64681" w:rsidRDefault="00F64681" w:rsidP="00F64681">
      <w:pPr>
        <w:spacing w:after="0" w:line="360" w:lineRule="auto"/>
        <w:jc w:val="both"/>
        <w:rPr>
          <w:rFonts w:asciiTheme="majorBidi" w:hAnsiTheme="majorBidi" w:cstheme="majorBidi"/>
          <w:sz w:val="24"/>
          <w:szCs w:val="24"/>
          <w:lang w:val="en-US"/>
        </w:rPr>
      </w:pPr>
    </w:p>
    <w:p w:rsidR="00F64681" w:rsidRPr="00960F62" w:rsidRDefault="00F64681" w:rsidP="00960F62">
      <w:pPr>
        <w:spacing w:after="0" w:line="360" w:lineRule="auto"/>
        <w:jc w:val="both"/>
        <w:rPr>
          <w:rFonts w:asciiTheme="majorBidi" w:hAnsiTheme="majorBidi" w:cstheme="majorBidi"/>
          <w:b/>
          <w:bCs/>
          <w:sz w:val="24"/>
          <w:szCs w:val="24"/>
          <w:lang w:val="en-US"/>
        </w:rPr>
      </w:pPr>
      <w:r w:rsidRPr="00960F62">
        <w:rPr>
          <w:rFonts w:asciiTheme="majorBidi" w:hAnsiTheme="majorBidi" w:cstheme="majorBidi"/>
          <w:b/>
          <w:bCs/>
          <w:sz w:val="24"/>
          <w:szCs w:val="24"/>
          <w:lang w:val="en-US"/>
        </w:rPr>
        <w:t>I.</w:t>
      </w:r>
      <w:r w:rsidR="006914AE">
        <w:rPr>
          <w:rFonts w:asciiTheme="majorBidi" w:hAnsiTheme="majorBidi" w:cstheme="majorBidi"/>
          <w:b/>
          <w:bCs/>
          <w:sz w:val="24"/>
          <w:szCs w:val="24"/>
          <w:lang w:val="en-US"/>
        </w:rPr>
        <w:t>1.</w:t>
      </w:r>
      <w:r w:rsidRPr="00960F62">
        <w:rPr>
          <w:rFonts w:asciiTheme="majorBidi" w:hAnsiTheme="majorBidi" w:cstheme="majorBidi"/>
          <w:b/>
          <w:bCs/>
          <w:sz w:val="24"/>
          <w:szCs w:val="24"/>
          <w:lang w:val="en-US"/>
        </w:rPr>
        <w:t>3. Originator Medicinal Product and Generic Medicinal Product</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A medicinal product developed and introduced by a pharmaceutical company is considered its intellectual property. This is protected by a patent, which grants the company an exclusive right of exploitation</w:t>
      </w:r>
      <w:r w:rsidR="00960F62">
        <w:rPr>
          <w:rFonts w:asciiTheme="majorBidi" w:hAnsiTheme="majorBidi" w:cstheme="majorBidi"/>
          <w:sz w:val="24"/>
          <w:szCs w:val="24"/>
          <w:lang w:val="en-US"/>
        </w:rPr>
        <w:t xml:space="preserve">; </w:t>
      </w:r>
      <w:r w:rsidRPr="00960F62">
        <w:rPr>
          <w:rFonts w:asciiTheme="majorBidi" w:hAnsiTheme="majorBidi" w:cstheme="majorBidi"/>
          <w:b/>
          <w:bCs/>
          <w:sz w:val="24"/>
          <w:szCs w:val="24"/>
          <w:lang w:val="en-US"/>
        </w:rPr>
        <w:t>usually for about</w:t>
      </w:r>
      <w:r w:rsidRPr="00F64681">
        <w:rPr>
          <w:rFonts w:asciiTheme="majorBidi" w:hAnsiTheme="majorBidi" w:cstheme="majorBidi"/>
          <w:sz w:val="24"/>
          <w:szCs w:val="24"/>
          <w:lang w:val="en-US"/>
        </w:rPr>
        <w:t xml:space="preserve"> </w:t>
      </w:r>
      <w:r w:rsidRPr="00960F62">
        <w:rPr>
          <w:rFonts w:asciiTheme="majorBidi" w:hAnsiTheme="majorBidi" w:cstheme="majorBidi"/>
          <w:b/>
          <w:bCs/>
          <w:sz w:val="24"/>
          <w:szCs w:val="24"/>
          <w:lang w:val="en-US"/>
        </w:rPr>
        <w:t>20 years</w:t>
      </w:r>
      <w:r w:rsidRPr="00F64681">
        <w:rPr>
          <w:rFonts w:asciiTheme="majorBidi" w:hAnsiTheme="majorBidi" w:cstheme="majorBidi"/>
          <w:sz w:val="24"/>
          <w:szCs w:val="24"/>
          <w:lang w:val="en-US"/>
        </w:rPr>
        <w:t>. The original product is known as a pharmaceutical specialty or an originator drug (innovator drug).</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In addition to the International Nonproprietary Name (INN) assigned by the World Health Organization (WHO) and used universally, the originator drug is marketed under a brand name, which appears above the INN, and is presented in distinctive packaging.</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When the patent expires, other pharmaceutical companies may produce the same drug substance. Such a product is referred to as a generic drug.</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A generic drug must contain the same API, at the same strength and dosage form, and demonstrate bioequivalence to the originator product, meaning it achieves comparable plasma concentrations and therapeutic effects.</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The generic is marketed under the same INN, but may have a different brand name, which explains why a single substance can be marketed under one INN but several commercial names.</w:t>
      </w:r>
    </w:p>
    <w:p w:rsidR="00F64681" w:rsidRPr="00960F62" w:rsidRDefault="006914AE" w:rsidP="00F64681">
      <w:pPr>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Economic considerations</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Generic drugs are generally much less expensive than originator drugs. This is because:</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Research and development (R&amp;D) costs have already been borne by the originator company.</w:t>
      </w:r>
    </w:p>
    <w:p w:rsidR="00F64681" w:rsidRPr="00F64681" w:rsidRDefault="00F64681" w:rsidP="00960F62">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Marketing and promotional expenses are typically lower.</w:t>
      </w:r>
    </w:p>
    <w:p w:rsidR="00F64681" w:rsidRP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Packaging is often simpler and less costly.</w:t>
      </w:r>
    </w:p>
    <w:p w:rsidR="00F64681" w:rsidRDefault="00F64681" w:rsidP="00F64681">
      <w:pPr>
        <w:spacing w:after="0" w:line="360" w:lineRule="auto"/>
        <w:jc w:val="both"/>
        <w:rPr>
          <w:rFonts w:asciiTheme="majorBidi" w:hAnsiTheme="majorBidi" w:cstheme="majorBidi"/>
          <w:sz w:val="24"/>
          <w:szCs w:val="24"/>
          <w:lang w:val="en-US"/>
        </w:rPr>
      </w:pPr>
      <w:r w:rsidRPr="00F64681">
        <w:rPr>
          <w:rFonts w:asciiTheme="majorBidi" w:hAnsiTheme="majorBidi" w:cstheme="majorBidi"/>
          <w:sz w:val="24"/>
          <w:szCs w:val="24"/>
          <w:lang w:val="en-US"/>
        </w:rPr>
        <w:t xml:space="preserve">As a result, the selling price of generics can be </w:t>
      </w:r>
      <w:r w:rsidRPr="00960F62">
        <w:rPr>
          <w:rFonts w:asciiTheme="majorBidi" w:hAnsiTheme="majorBidi" w:cstheme="majorBidi"/>
          <w:b/>
          <w:bCs/>
          <w:sz w:val="24"/>
          <w:szCs w:val="24"/>
          <w:lang w:val="en-US"/>
        </w:rPr>
        <w:t>40–80%</w:t>
      </w:r>
      <w:r w:rsidRPr="00F64681">
        <w:rPr>
          <w:rFonts w:asciiTheme="majorBidi" w:hAnsiTheme="majorBidi" w:cstheme="majorBidi"/>
          <w:sz w:val="24"/>
          <w:szCs w:val="24"/>
          <w:lang w:val="en-US"/>
        </w:rPr>
        <w:t xml:space="preserve"> lower than that of the originator, while maintaining the same efficacy, safety, and quality standards, as required by regulatory authorities (e.g., EMA, FDA, WHO).</w:t>
      </w:r>
    </w:p>
    <w:p w:rsidR="00960F62" w:rsidRDefault="00960F62" w:rsidP="00F64681">
      <w:pPr>
        <w:spacing w:after="0" w:line="360" w:lineRule="auto"/>
        <w:jc w:val="both"/>
        <w:rPr>
          <w:rFonts w:asciiTheme="majorBidi" w:hAnsiTheme="majorBidi" w:cstheme="majorBidi"/>
          <w:sz w:val="24"/>
          <w:szCs w:val="24"/>
          <w:lang w:val="en-US"/>
        </w:rPr>
      </w:pPr>
    </w:p>
    <w:p w:rsidR="00960F62" w:rsidRPr="00960F62" w:rsidRDefault="006914AE" w:rsidP="00960F62">
      <w:pPr>
        <w:spacing w:after="0" w:line="360" w:lineRule="auto"/>
        <w:jc w:val="both"/>
        <w:outlineLvl w:val="0"/>
        <w:rPr>
          <w:rFonts w:ascii="Times New Roman" w:eastAsia="Times New Roman" w:hAnsi="Times New Roman" w:cs="Times New Roman"/>
          <w:b/>
          <w:bCs/>
          <w:kern w:val="36"/>
          <w:sz w:val="24"/>
          <w:szCs w:val="24"/>
          <w:lang w:val="en-US" w:eastAsia="fr-FR"/>
        </w:rPr>
      </w:pPr>
      <w:r>
        <w:rPr>
          <w:rFonts w:ascii="Times New Roman" w:eastAsia="Times New Roman" w:hAnsi="Times New Roman" w:cs="Times New Roman"/>
          <w:b/>
          <w:bCs/>
          <w:kern w:val="36"/>
          <w:sz w:val="24"/>
          <w:szCs w:val="24"/>
          <w:lang w:val="en-US" w:eastAsia="fr-FR"/>
        </w:rPr>
        <w:t>I.1.</w:t>
      </w:r>
      <w:r w:rsidR="00960F62" w:rsidRPr="00960F62">
        <w:rPr>
          <w:rFonts w:ascii="Times New Roman" w:eastAsia="Times New Roman" w:hAnsi="Times New Roman" w:cs="Times New Roman"/>
          <w:b/>
          <w:bCs/>
          <w:kern w:val="36"/>
          <w:sz w:val="24"/>
          <w:szCs w:val="24"/>
          <w:lang w:val="en-US" w:eastAsia="fr-FR"/>
        </w:rPr>
        <w:t>4. Different Stages in the Development of a Drug</w:t>
      </w:r>
    </w:p>
    <w:p w:rsidR="00960F62" w:rsidRPr="00960F62" w:rsidRDefault="00960F62" w:rsidP="00960F62">
      <w:pPr>
        <w:spacing w:after="0" w:line="360" w:lineRule="auto"/>
        <w:jc w:val="both"/>
        <w:rPr>
          <w:rFonts w:ascii="Times New Roman" w:eastAsia="Times New Roman" w:hAnsi="Times New Roman" w:cs="Times New Roman"/>
          <w:sz w:val="24"/>
          <w:szCs w:val="24"/>
          <w:lang w:eastAsia="fr-FR"/>
        </w:rPr>
      </w:pPr>
      <w:r w:rsidRPr="00960F62">
        <w:rPr>
          <w:rFonts w:ascii="Times New Roman" w:eastAsia="Times New Roman" w:hAnsi="Times New Roman" w:cs="Times New Roman"/>
          <w:sz w:val="24"/>
          <w:szCs w:val="24"/>
          <w:lang w:val="en-US" w:eastAsia="fr-FR"/>
        </w:rPr>
        <w:t xml:space="preserve">The development of a medicinal product, from the discovery of the active molecule to its commercialization, is a long and complex process requiring approximately </w:t>
      </w:r>
      <w:r w:rsidRPr="00960F62">
        <w:rPr>
          <w:rFonts w:ascii="Times New Roman" w:eastAsia="Times New Roman" w:hAnsi="Times New Roman" w:cs="Times New Roman"/>
          <w:b/>
          <w:bCs/>
          <w:sz w:val="24"/>
          <w:szCs w:val="24"/>
          <w:lang w:val="en-US" w:eastAsia="fr-FR"/>
        </w:rPr>
        <w:t>10 to 15 years</w:t>
      </w:r>
      <w:r w:rsidRPr="00960F62">
        <w:rPr>
          <w:rFonts w:ascii="Times New Roman" w:eastAsia="Times New Roman" w:hAnsi="Times New Roman" w:cs="Times New Roman"/>
          <w:sz w:val="24"/>
          <w:szCs w:val="24"/>
          <w:lang w:val="en-US" w:eastAsia="fr-FR"/>
        </w:rPr>
        <w:t xml:space="preserve"> of research and investment. </w:t>
      </w:r>
      <w:r w:rsidRPr="00960F62">
        <w:rPr>
          <w:rFonts w:ascii="Times New Roman" w:eastAsia="Times New Roman" w:hAnsi="Times New Roman" w:cs="Times New Roman"/>
          <w:sz w:val="24"/>
          <w:szCs w:val="24"/>
          <w:lang w:eastAsia="fr-FR"/>
        </w:rPr>
        <w:t>It progresses through four main phases:</w:t>
      </w:r>
    </w:p>
    <w:p w:rsidR="00960F62" w:rsidRPr="00960F62" w:rsidRDefault="00960F62" w:rsidP="00960F62">
      <w:pPr>
        <w:spacing w:after="0" w:line="360" w:lineRule="auto"/>
        <w:jc w:val="both"/>
        <w:rPr>
          <w:rFonts w:ascii="Times New Roman" w:eastAsia="Times New Roman" w:hAnsi="Times New Roman" w:cs="Times New Roman"/>
          <w:sz w:val="24"/>
          <w:szCs w:val="24"/>
          <w:lang w:eastAsia="fr-FR"/>
        </w:rPr>
      </w:pPr>
    </w:p>
    <w:p w:rsidR="00960F62" w:rsidRPr="00960F62" w:rsidRDefault="00960F62" w:rsidP="00960F62">
      <w:pPr>
        <w:spacing w:after="0" w:line="360" w:lineRule="auto"/>
        <w:jc w:val="both"/>
        <w:outlineLvl w:val="2"/>
        <w:rPr>
          <w:rFonts w:ascii="Times New Roman" w:eastAsia="Times New Roman" w:hAnsi="Times New Roman" w:cs="Times New Roman"/>
          <w:b/>
          <w:bCs/>
          <w:sz w:val="24"/>
          <w:szCs w:val="24"/>
          <w:lang w:eastAsia="fr-FR"/>
        </w:rPr>
      </w:pPr>
      <w:r w:rsidRPr="00960F62">
        <w:rPr>
          <w:rFonts w:ascii="Times New Roman" w:eastAsia="Times New Roman" w:hAnsi="Times New Roman" w:cs="Times New Roman"/>
          <w:b/>
          <w:bCs/>
          <w:sz w:val="24"/>
          <w:szCs w:val="24"/>
          <w:lang w:eastAsia="fr-FR"/>
        </w:rPr>
        <w:t xml:space="preserve">1. </w:t>
      </w:r>
      <w:r w:rsidRPr="00960F62">
        <w:rPr>
          <w:rFonts w:ascii="Times New Roman" w:eastAsia="Times New Roman" w:hAnsi="Times New Roman" w:cs="Times New Roman"/>
          <w:b/>
          <w:bCs/>
          <w:sz w:val="24"/>
          <w:szCs w:val="24"/>
          <w:lang w:val="en-US" w:eastAsia="fr-FR"/>
        </w:rPr>
        <w:t>Research P</w:t>
      </w:r>
      <w:r w:rsidRPr="00960F62">
        <w:rPr>
          <w:rFonts w:ascii="Times New Roman" w:eastAsia="Times New Roman" w:hAnsi="Times New Roman" w:cs="Times New Roman"/>
          <w:b/>
          <w:bCs/>
          <w:sz w:val="24"/>
          <w:szCs w:val="24"/>
          <w:lang w:eastAsia="fr-FR"/>
        </w:rPr>
        <w:t>hase</w:t>
      </w:r>
    </w:p>
    <w:p w:rsidR="00960F62" w:rsidRPr="00960F62" w:rsidRDefault="00960F62" w:rsidP="00DF6E12">
      <w:pPr>
        <w:numPr>
          <w:ilvl w:val="0"/>
          <w:numId w:val="1"/>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b/>
          <w:bCs/>
          <w:sz w:val="24"/>
          <w:szCs w:val="24"/>
          <w:lang w:val="en-US" w:eastAsia="fr-FR"/>
        </w:rPr>
        <w:t>Identification and characterization of the therapeutic target</w:t>
      </w:r>
      <w:r w:rsidRPr="00960F62">
        <w:rPr>
          <w:rFonts w:ascii="Times New Roman" w:eastAsia="Times New Roman" w:hAnsi="Times New Roman" w:cs="Times New Roman"/>
          <w:sz w:val="24"/>
          <w:szCs w:val="24"/>
          <w:lang w:val="en-US" w:eastAsia="fr-FR"/>
        </w:rPr>
        <w:t xml:space="preserve"> (e.g., receptor, ion channel, enzyme) potentially involved in the pathogenesis of a specific disease.</w:t>
      </w:r>
    </w:p>
    <w:p w:rsidR="00960F62" w:rsidRPr="00960F62" w:rsidRDefault="00960F62" w:rsidP="00DF6E12">
      <w:pPr>
        <w:numPr>
          <w:ilvl w:val="0"/>
          <w:numId w:val="1"/>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b/>
          <w:bCs/>
          <w:sz w:val="24"/>
          <w:szCs w:val="24"/>
          <w:lang w:val="en-US" w:eastAsia="fr-FR"/>
        </w:rPr>
        <w:t>Discovery and design of new active molecules</w:t>
      </w:r>
      <w:r w:rsidRPr="00960F62">
        <w:rPr>
          <w:rFonts w:ascii="Times New Roman" w:eastAsia="Times New Roman" w:hAnsi="Times New Roman" w:cs="Times New Roman"/>
          <w:sz w:val="24"/>
          <w:szCs w:val="24"/>
          <w:lang w:val="en-US" w:eastAsia="fr-FR"/>
        </w:rPr>
        <w:t xml:space="preserve"> capable of interacting with this target. This may involve natural product screening, high-throughput screening, structure-based drug design, or computational modeling.</w:t>
      </w:r>
    </w:p>
    <w:p w:rsidR="00960F62" w:rsidRPr="00960F62" w:rsidRDefault="00960F62" w:rsidP="00DF6E12">
      <w:pPr>
        <w:numPr>
          <w:ilvl w:val="0"/>
          <w:numId w:val="1"/>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b/>
          <w:bCs/>
          <w:sz w:val="24"/>
          <w:szCs w:val="24"/>
          <w:lang w:val="en-US" w:eastAsia="fr-FR"/>
        </w:rPr>
        <w:t>Process scale-up:</w:t>
      </w:r>
      <w:r w:rsidRPr="00960F62">
        <w:rPr>
          <w:rFonts w:ascii="Times New Roman" w:eastAsia="Times New Roman" w:hAnsi="Times New Roman" w:cs="Times New Roman"/>
          <w:sz w:val="24"/>
          <w:szCs w:val="24"/>
          <w:lang w:val="en-US" w:eastAsia="fr-FR"/>
        </w:rPr>
        <w:t xml:space="preserve"> conversion of laboratory methods (producing only a few grams) into an </w:t>
      </w:r>
      <w:r w:rsidRPr="00960F62">
        <w:rPr>
          <w:rFonts w:ascii="Times New Roman" w:eastAsia="Times New Roman" w:hAnsi="Times New Roman" w:cs="Times New Roman"/>
          <w:b/>
          <w:bCs/>
          <w:sz w:val="24"/>
          <w:szCs w:val="24"/>
          <w:lang w:val="en-US" w:eastAsia="fr-FR"/>
        </w:rPr>
        <w:t>industrial manufacturing process</w:t>
      </w:r>
      <w:r w:rsidRPr="00960F62">
        <w:rPr>
          <w:rFonts w:ascii="Times New Roman" w:eastAsia="Times New Roman" w:hAnsi="Times New Roman" w:cs="Times New Roman"/>
          <w:sz w:val="24"/>
          <w:szCs w:val="24"/>
          <w:lang w:val="en-US" w:eastAsia="fr-FR"/>
        </w:rPr>
        <w:t xml:space="preserve"> capable of producing tens of kilograms, while meeting strict </w:t>
      </w:r>
      <w:r w:rsidRPr="00960F62">
        <w:rPr>
          <w:rFonts w:ascii="Times New Roman" w:eastAsia="Times New Roman" w:hAnsi="Times New Roman" w:cs="Times New Roman"/>
          <w:b/>
          <w:bCs/>
          <w:sz w:val="24"/>
          <w:szCs w:val="24"/>
          <w:lang w:val="en-US" w:eastAsia="fr-FR"/>
        </w:rPr>
        <w:t>Good Manufacturing Practice (GMP)</w:t>
      </w:r>
      <w:r w:rsidRPr="00960F62">
        <w:rPr>
          <w:rFonts w:ascii="Times New Roman" w:eastAsia="Times New Roman" w:hAnsi="Times New Roman" w:cs="Times New Roman"/>
          <w:sz w:val="24"/>
          <w:szCs w:val="24"/>
          <w:lang w:val="en-US" w:eastAsia="fr-FR"/>
        </w:rPr>
        <w:t xml:space="preserve"> standards of quality, safety, and purity.</w:t>
      </w:r>
    </w:p>
    <w:p w:rsidR="00960F62" w:rsidRPr="00FF44B9" w:rsidRDefault="00960F62" w:rsidP="00960F62">
      <w:pPr>
        <w:spacing w:after="0" w:line="360" w:lineRule="auto"/>
        <w:jc w:val="both"/>
        <w:rPr>
          <w:rFonts w:ascii="Times New Roman" w:eastAsia="Times New Roman" w:hAnsi="Times New Roman" w:cs="Times New Roman"/>
          <w:sz w:val="24"/>
          <w:szCs w:val="24"/>
          <w:lang w:val="en-US" w:eastAsia="fr-FR"/>
        </w:rPr>
      </w:pPr>
    </w:p>
    <w:p w:rsidR="00960F62" w:rsidRPr="00960F62" w:rsidRDefault="00960F62" w:rsidP="00960F62">
      <w:pPr>
        <w:spacing w:after="0" w:line="360" w:lineRule="auto"/>
        <w:jc w:val="both"/>
        <w:outlineLvl w:val="2"/>
        <w:rPr>
          <w:rFonts w:ascii="Times New Roman" w:eastAsia="Times New Roman" w:hAnsi="Times New Roman" w:cs="Times New Roman"/>
          <w:b/>
          <w:bCs/>
          <w:sz w:val="24"/>
          <w:szCs w:val="24"/>
          <w:lang w:eastAsia="fr-FR"/>
        </w:rPr>
      </w:pPr>
      <w:r w:rsidRPr="00960F62">
        <w:rPr>
          <w:rFonts w:ascii="Times New Roman" w:eastAsia="Times New Roman" w:hAnsi="Times New Roman" w:cs="Times New Roman"/>
          <w:b/>
          <w:bCs/>
          <w:sz w:val="24"/>
          <w:szCs w:val="24"/>
          <w:lang w:eastAsia="fr-FR"/>
        </w:rPr>
        <w:t xml:space="preserve">2. </w:t>
      </w:r>
      <w:r w:rsidRPr="00960F62">
        <w:rPr>
          <w:rFonts w:ascii="Times New Roman" w:eastAsia="Times New Roman" w:hAnsi="Times New Roman" w:cs="Times New Roman"/>
          <w:b/>
          <w:bCs/>
          <w:sz w:val="24"/>
          <w:szCs w:val="24"/>
          <w:lang w:val="en-US" w:eastAsia="fr-FR"/>
        </w:rPr>
        <w:t>Development</w:t>
      </w:r>
      <w:r w:rsidRPr="00960F62">
        <w:rPr>
          <w:rFonts w:ascii="Times New Roman" w:eastAsia="Times New Roman" w:hAnsi="Times New Roman" w:cs="Times New Roman"/>
          <w:b/>
          <w:bCs/>
          <w:sz w:val="24"/>
          <w:szCs w:val="24"/>
          <w:lang w:eastAsia="fr-FR"/>
        </w:rPr>
        <w:t xml:space="preserve"> Phase</w:t>
      </w:r>
    </w:p>
    <w:p w:rsidR="00960F62" w:rsidRPr="00960F62" w:rsidRDefault="00960F62" w:rsidP="00DF6E12">
      <w:pPr>
        <w:numPr>
          <w:ilvl w:val="0"/>
          <w:numId w:val="2"/>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b/>
          <w:bCs/>
          <w:sz w:val="24"/>
          <w:szCs w:val="24"/>
          <w:lang w:val="en-US" w:eastAsia="fr-FR"/>
        </w:rPr>
        <w:t>Preclinical development (pharmacological and toxicological studies):</w:t>
      </w:r>
      <w:r w:rsidRPr="00960F62">
        <w:rPr>
          <w:rFonts w:ascii="Times New Roman" w:eastAsia="Times New Roman" w:hAnsi="Times New Roman" w:cs="Times New Roman"/>
          <w:sz w:val="24"/>
          <w:szCs w:val="24"/>
          <w:lang w:val="en-US" w:eastAsia="fr-FR"/>
        </w:rPr>
        <w:br/>
        <w:t>Each candidate compound undergoes rigorous laboratory testing:</w:t>
      </w:r>
      <w:r w:rsidRPr="00960F62">
        <w:rPr>
          <w:rFonts w:ascii="Times New Roman" w:eastAsia="Times New Roman" w:hAnsi="Times New Roman" w:cs="Times New Roman"/>
          <w:sz w:val="24"/>
          <w:szCs w:val="24"/>
          <w:lang w:val="en-US" w:eastAsia="fr-FR"/>
        </w:rPr>
        <w:br/>
        <w:t xml:space="preserve">• </w:t>
      </w:r>
      <w:r w:rsidRPr="00960F62">
        <w:rPr>
          <w:rFonts w:ascii="Times New Roman" w:eastAsia="Times New Roman" w:hAnsi="Times New Roman" w:cs="Times New Roman"/>
          <w:i/>
          <w:iCs/>
          <w:sz w:val="24"/>
          <w:szCs w:val="24"/>
          <w:lang w:val="en-US" w:eastAsia="fr-FR"/>
        </w:rPr>
        <w:t>In vitro</w:t>
      </w:r>
      <w:r w:rsidRPr="00960F62">
        <w:rPr>
          <w:rFonts w:ascii="Times New Roman" w:eastAsia="Times New Roman" w:hAnsi="Times New Roman" w:cs="Times New Roman"/>
          <w:sz w:val="24"/>
          <w:szCs w:val="24"/>
          <w:lang w:val="en-US" w:eastAsia="fr-FR"/>
        </w:rPr>
        <w:t xml:space="preserve"> assays (on cultured cells) to determine pharmacological activity and selectivity.</w:t>
      </w:r>
      <w:r w:rsidRPr="00960F62">
        <w:rPr>
          <w:rFonts w:ascii="Times New Roman" w:eastAsia="Times New Roman" w:hAnsi="Times New Roman" w:cs="Times New Roman"/>
          <w:sz w:val="24"/>
          <w:szCs w:val="24"/>
          <w:lang w:val="en-US" w:eastAsia="fr-FR"/>
        </w:rPr>
        <w:br/>
        <w:t xml:space="preserve">• </w:t>
      </w:r>
      <w:r w:rsidRPr="00960F62">
        <w:rPr>
          <w:rFonts w:ascii="Times New Roman" w:eastAsia="Times New Roman" w:hAnsi="Times New Roman" w:cs="Times New Roman"/>
          <w:i/>
          <w:iCs/>
          <w:sz w:val="24"/>
          <w:szCs w:val="24"/>
          <w:lang w:val="en-US" w:eastAsia="fr-FR"/>
        </w:rPr>
        <w:t>In vivo</w:t>
      </w:r>
      <w:r w:rsidRPr="00960F62">
        <w:rPr>
          <w:rFonts w:ascii="Times New Roman" w:eastAsia="Times New Roman" w:hAnsi="Times New Roman" w:cs="Times New Roman"/>
          <w:sz w:val="24"/>
          <w:szCs w:val="24"/>
          <w:lang w:val="en-US" w:eastAsia="fr-FR"/>
        </w:rPr>
        <w:t xml:space="preserve"> assays (on laboratory animals) to assess pharmacodynamics, pharmacokinetics (ADME: absorption, distribution, metabolism, excretion), and toxicity (acute, subacute, and chronic).</w:t>
      </w:r>
    </w:p>
    <w:p w:rsidR="00960F62" w:rsidRPr="00960F62" w:rsidRDefault="00960F62" w:rsidP="00960F62">
      <w:pPr>
        <w:spacing w:after="0" w:line="360" w:lineRule="auto"/>
        <w:ind w:left="720"/>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From thousands of synthesized compounds, only about </w:t>
      </w:r>
      <w:r w:rsidRPr="00960F62">
        <w:rPr>
          <w:rFonts w:ascii="Times New Roman" w:eastAsia="Times New Roman" w:hAnsi="Times New Roman" w:cs="Times New Roman"/>
          <w:b/>
          <w:bCs/>
          <w:sz w:val="24"/>
          <w:szCs w:val="24"/>
          <w:lang w:val="en-US" w:eastAsia="fr-FR"/>
        </w:rPr>
        <w:t>ten promising molecules</w:t>
      </w:r>
      <w:r w:rsidRPr="00960F62">
        <w:rPr>
          <w:rFonts w:ascii="Times New Roman" w:eastAsia="Times New Roman" w:hAnsi="Times New Roman" w:cs="Times New Roman"/>
          <w:sz w:val="24"/>
          <w:szCs w:val="24"/>
          <w:lang w:val="en-US" w:eastAsia="fr-FR"/>
        </w:rPr>
        <w:t xml:space="preserve"> are typically retained as </w:t>
      </w:r>
      <w:r w:rsidRPr="00960F62">
        <w:rPr>
          <w:rFonts w:ascii="Times New Roman" w:eastAsia="Times New Roman" w:hAnsi="Times New Roman" w:cs="Times New Roman"/>
          <w:b/>
          <w:bCs/>
          <w:sz w:val="24"/>
          <w:szCs w:val="24"/>
          <w:lang w:val="en-US" w:eastAsia="fr-FR"/>
        </w:rPr>
        <w:t>drug candidates</w:t>
      </w:r>
      <w:r w:rsidRPr="00960F62">
        <w:rPr>
          <w:rFonts w:ascii="Times New Roman" w:eastAsia="Times New Roman" w:hAnsi="Times New Roman" w:cs="Times New Roman"/>
          <w:sz w:val="24"/>
          <w:szCs w:val="24"/>
          <w:lang w:val="en-US" w:eastAsia="fr-FR"/>
        </w:rPr>
        <w:t>.</w:t>
      </w:r>
    </w:p>
    <w:p w:rsidR="00960F62" w:rsidRDefault="00960F62" w:rsidP="00DF6E12">
      <w:pPr>
        <w:numPr>
          <w:ilvl w:val="0"/>
          <w:numId w:val="2"/>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b/>
          <w:bCs/>
          <w:sz w:val="24"/>
          <w:szCs w:val="24"/>
          <w:lang w:val="en-US" w:eastAsia="fr-FR"/>
        </w:rPr>
        <w:t>Pharmaceutical (galenic) development:</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Research focusing on the formulation of the active pharmaceutical ingredient (API) with suitable excipients, to produce stable and effective </w:t>
      </w:r>
      <w:r w:rsidRPr="00960F62">
        <w:rPr>
          <w:rFonts w:ascii="Times New Roman" w:eastAsia="Times New Roman" w:hAnsi="Times New Roman" w:cs="Times New Roman"/>
          <w:b/>
          <w:bCs/>
          <w:sz w:val="24"/>
          <w:szCs w:val="24"/>
          <w:lang w:val="en-US" w:eastAsia="fr-FR"/>
        </w:rPr>
        <w:t>dosage forms</w:t>
      </w:r>
      <w:r w:rsidRPr="00960F62">
        <w:rPr>
          <w:rFonts w:ascii="Times New Roman" w:eastAsia="Times New Roman" w:hAnsi="Times New Roman" w:cs="Times New Roman"/>
          <w:sz w:val="24"/>
          <w:szCs w:val="24"/>
          <w:lang w:val="en-US" w:eastAsia="fr-FR"/>
        </w:rPr>
        <w:t xml:space="preserve"> (e.g., tablets, capsules, injectables, solutions). This stage also includes </w:t>
      </w:r>
      <w:r w:rsidRPr="00960F62">
        <w:rPr>
          <w:rFonts w:ascii="Times New Roman" w:eastAsia="Times New Roman" w:hAnsi="Times New Roman" w:cs="Times New Roman"/>
          <w:b/>
          <w:bCs/>
          <w:sz w:val="24"/>
          <w:szCs w:val="24"/>
          <w:lang w:val="en-US" w:eastAsia="fr-FR"/>
        </w:rPr>
        <w:t>stability testing</w:t>
      </w:r>
      <w:r w:rsidRPr="00960F62">
        <w:rPr>
          <w:rFonts w:ascii="Times New Roman" w:eastAsia="Times New Roman" w:hAnsi="Times New Roman" w:cs="Times New Roman"/>
          <w:sz w:val="24"/>
          <w:szCs w:val="24"/>
          <w:lang w:val="en-US" w:eastAsia="fr-FR"/>
        </w:rPr>
        <w:t xml:space="preserve">, </w:t>
      </w:r>
      <w:r w:rsidRPr="00960F62">
        <w:rPr>
          <w:rFonts w:ascii="Times New Roman" w:eastAsia="Times New Roman" w:hAnsi="Times New Roman" w:cs="Times New Roman"/>
          <w:b/>
          <w:bCs/>
          <w:sz w:val="24"/>
          <w:szCs w:val="24"/>
          <w:lang w:val="en-US" w:eastAsia="fr-FR"/>
        </w:rPr>
        <w:t>bioavailability studies</w:t>
      </w:r>
      <w:r w:rsidRPr="00960F62">
        <w:rPr>
          <w:rFonts w:ascii="Times New Roman" w:eastAsia="Times New Roman" w:hAnsi="Times New Roman" w:cs="Times New Roman"/>
          <w:sz w:val="24"/>
          <w:szCs w:val="24"/>
          <w:lang w:val="en-US" w:eastAsia="fr-FR"/>
        </w:rPr>
        <w:t>, and optimization of manufacturing processes.</w:t>
      </w:r>
    </w:p>
    <w:p w:rsidR="00960F62" w:rsidRPr="00FF44B9" w:rsidRDefault="00960F62" w:rsidP="00960F62">
      <w:pPr>
        <w:spacing w:after="0" w:line="360" w:lineRule="auto"/>
        <w:jc w:val="both"/>
        <w:rPr>
          <w:rFonts w:ascii="Times New Roman" w:eastAsia="Times New Roman" w:hAnsi="Times New Roman" w:cs="Times New Roman"/>
          <w:sz w:val="24"/>
          <w:szCs w:val="24"/>
          <w:lang w:val="en-US" w:eastAsia="fr-FR"/>
        </w:rPr>
      </w:pPr>
    </w:p>
    <w:p w:rsidR="00960F62" w:rsidRPr="00960F62" w:rsidRDefault="00960F62" w:rsidP="00960F62">
      <w:pPr>
        <w:spacing w:after="0" w:line="360" w:lineRule="auto"/>
        <w:jc w:val="both"/>
        <w:outlineLvl w:val="2"/>
        <w:rPr>
          <w:rFonts w:ascii="Times New Roman" w:eastAsia="Times New Roman" w:hAnsi="Times New Roman" w:cs="Times New Roman"/>
          <w:b/>
          <w:bCs/>
          <w:sz w:val="24"/>
          <w:szCs w:val="24"/>
          <w:lang w:val="en-US" w:eastAsia="fr-FR"/>
        </w:rPr>
      </w:pPr>
      <w:r w:rsidRPr="00960F62">
        <w:rPr>
          <w:rFonts w:ascii="Times New Roman" w:eastAsia="Times New Roman" w:hAnsi="Times New Roman" w:cs="Times New Roman"/>
          <w:b/>
          <w:bCs/>
          <w:sz w:val="24"/>
          <w:szCs w:val="24"/>
          <w:lang w:val="en-US" w:eastAsia="fr-FR"/>
        </w:rPr>
        <w:t>3. Clinical Phase</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Clinical trials are performed in humans and divided into several subphases:</w:t>
      </w:r>
    </w:p>
    <w:p w:rsidR="00960F62" w:rsidRPr="00EC1917" w:rsidRDefault="00960F62" w:rsidP="00DF6E12">
      <w:pPr>
        <w:numPr>
          <w:ilvl w:val="0"/>
          <w:numId w:val="3"/>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Phase I (safety and tolerability):</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Conducted in a small group (≈100) of healthy volunteers to evaluate safety, tolerability, pharmacokinetics, and initial pharmacodynamics of the drug candidate.</w:t>
      </w:r>
    </w:p>
    <w:p w:rsidR="00960F62" w:rsidRPr="00EC1917" w:rsidRDefault="00960F62" w:rsidP="00DF6E12">
      <w:pPr>
        <w:numPr>
          <w:ilvl w:val="0"/>
          <w:numId w:val="3"/>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Phase II (dose-finding and preliminary efficacy):</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Conducted in several hundred patients with the target disease to determine the optimal dose, evaluate short-term side effects, and obtain initial evidence of efficacy.</w:t>
      </w:r>
    </w:p>
    <w:p w:rsidR="00960F62" w:rsidRPr="00EC1917" w:rsidRDefault="00960F62" w:rsidP="00DF6E12">
      <w:pPr>
        <w:numPr>
          <w:ilvl w:val="0"/>
          <w:numId w:val="3"/>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Phase III (confirmation of efficacy and safety):</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Performed on several thousand patients across multiple clinical centers and countries. The objective is to </w:t>
      </w:r>
      <w:r w:rsidRPr="00EC1917">
        <w:rPr>
          <w:rFonts w:ascii="Times New Roman" w:eastAsia="Times New Roman" w:hAnsi="Times New Roman" w:cs="Times New Roman"/>
          <w:b/>
          <w:bCs/>
          <w:sz w:val="24"/>
          <w:szCs w:val="24"/>
          <w:lang w:val="en-US" w:eastAsia="fr-FR"/>
        </w:rPr>
        <w:t>confirm the benefit–risk ratio</w:t>
      </w:r>
      <w:r w:rsidRPr="00960F62">
        <w:rPr>
          <w:rFonts w:ascii="Times New Roman" w:eastAsia="Times New Roman" w:hAnsi="Times New Roman" w:cs="Times New Roman"/>
          <w:sz w:val="24"/>
          <w:szCs w:val="24"/>
          <w:lang w:val="en-US" w:eastAsia="fr-FR"/>
        </w:rPr>
        <w:t xml:space="preserve"> of the drug candidate. The new drug is compared either to a </w:t>
      </w:r>
      <w:r w:rsidRPr="00EC1917">
        <w:rPr>
          <w:rFonts w:ascii="Times New Roman" w:eastAsia="Times New Roman" w:hAnsi="Times New Roman" w:cs="Times New Roman"/>
          <w:b/>
          <w:bCs/>
          <w:sz w:val="24"/>
          <w:szCs w:val="24"/>
          <w:lang w:val="en-US" w:eastAsia="fr-FR"/>
        </w:rPr>
        <w:t>placebo</w:t>
      </w:r>
      <w:r w:rsidRPr="00960F62">
        <w:rPr>
          <w:rFonts w:ascii="Times New Roman" w:eastAsia="Times New Roman" w:hAnsi="Times New Roman" w:cs="Times New Roman"/>
          <w:sz w:val="24"/>
          <w:szCs w:val="24"/>
          <w:lang w:val="en-US" w:eastAsia="fr-FR"/>
        </w:rPr>
        <w:t xml:space="preserve"> (no therapeutic activity) or to a </w:t>
      </w:r>
      <w:r w:rsidRPr="00EC1917">
        <w:rPr>
          <w:rFonts w:ascii="Times New Roman" w:eastAsia="Times New Roman" w:hAnsi="Times New Roman" w:cs="Times New Roman"/>
          <w:b/>
          <w:bCs/>
          <w:sz w:val="24"/>
          <w:szCs w:val="24"/>
          <w:lang w:val="en-US" w:eastAsia="fr-FR"/>
        </w:rPr>
        <w:t>reference treatment</w:t>
      </w:r>
      <w:r w:rsidRPr="00960F62">
        <w:rPr>
          <w:rFonts w:ascii="Times New Roman" w:eastAsia="Times New Roman" w:hAnsi="Times New Roman" w:cs="Times New Roman"/>
          <w:sz w:val="24"/>
          <w:szCs w:val="24"/>
          <w:lang w:val="en-US" w:eastAsia="fr-FR"/>
        </w:rPr>
        <w:t xml:space="preserve"> (a standard therapy with proven efficacy). These trials provide the statistical evidence required to demonstrate efficacy and safety in a large and diverse population.</w:t>
      </w:r>
    </w:p>
    <w:p w:rsidR="00960F62" w:rsidRPr="00EC1917" w:rsidRDefault="00960F62" w:rsidP="00DF6E12">
      <w:pPr>
        <w:numPr>
          <w:ilvl w:val="0"/>
          <w:numId w:val="3"/>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Phase IV (post-marketing surveillance):</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Although not always included in the “development” phase, many authorities consider this an essential step. After approval, the drug undergoes continuous monitoring in the general population to detect rare or long-term adverse effects, assess real-world effectiveness, and sometimes explore additional therapeutic indications.</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p>
    <w:p w:rsidR="00960F62" w:rsidRPr="00960F62" w:rsidRDefault="00960F62" w:rsidP="00960F62">
      <w:pPr>
        <w:spacing w:after="0" w:line="360" w:lineRule="auto"/>
        <w:jc w:val="both"/>
        <w:outlineLvl w:val="2"/>
        <w:rPr>
          <w:rFonts w:ascii="Times New Roman" w:eastAsia="Times New Roman" w:hAnsi="Times New Roman" w:cs="Times New Roman"/>
          <w:b/>
          <w:bCs/>
          <w:sz w:val="24"/>
          <w:szCs w:val="24"/>
          <w:lang w:val="en-US" w:eastAsia="fr-FR"/>
        </w:rPr>
      </w:pPr>
      <w:r w:rsidRPr="00960F62">
        <w:rPr>
          <w:rFonts w:ascii="Times New Roman" w:eastAsia="Times New Roman" w:hAnsi="Times New Roman" w:cs="Times New Roman"/>
          <w:b/>
          <w:bCs/>
          <w:sz w:val="24"/>
          <w:szCs w:val="24"/>
          <w:lang w:val="en-US" w:eastAsia="fr-FR"/>
        </w:rPr>
        <w:t>4. Marketing Authorization Phase</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For industrial commercialization, a medicinal product must obtain a </w:t>
      </w:r>
      <w:r w:rsidRPr="00EC1917">
        <w:rPr>
          <w:rFonts w:ascii="Times New Roman" w:eastAsia="Times New Roman" w:hAnsi="Times New Roman" w:cs="Times New Roman"/>
          <w:b/>
          <w:bCs/>
          <w:sz w:val="24"/>
          <w:szCs w:val="24"/>
          <w:lang w:val="en-US" w:eastAsia="fr-FR"/>
        </w:rPr>
        <w:t>Marketing Authorization (MA)</w:t>
      </w:r>
      <w:r w:rsidRPr="00960F62">
        <w:rPr>
          <w:rFonts w:ascii="Times New Roman" w:eastAsia="Times New Roman" w:hAnsi="Times New Roman" w:cs="Times New Roman"/>
          <w:sz w:val="24"/>
          <w:szCs w:val="24"/>
          <w:lang w:val="en-US" w:eastAsia="fr-FR"/>
        </w:rPr>
        <w:t xml:space="preserve"> from the competent </w:t>
      </w:r>
      <w:r w:rsidRPr="00EC1917">
        <w:rPr>
          <w:rFonts w:ascii="Times New Roman" w:eastAsia="Times New Roman" w:hAnsi="Times New Roman" w:cs="Times New Roman"/>
          <w:b/>
          <w:bCs/>
          <w:sz w:val="24"/>
          <w:szCs w:val="24"/>
          <w:lang w:val="en-US" w:eastAsia="fr-FR"/>
        </w:rPr>
        <w:t>regulatory authorities</w:t>
      </w:r>
      <w:r w:rsidRPr="00960F62">
        <w:rPr>
          <w:rFonts w:ascii="Times New Roman" w:eastAsia="Times New Roman" w:hAnsi="Times New Roman" w:cs="Times New Roman"/>
          <w:sz w:val="24"/>
          <w:szCs w:val="24"/>
          <w:lang w:val="en-US" w:eastAsia="fr-FR"/>
        </w:rPr>
        <w:t>:</w:t>
      </w:r>
    </w:p>
    <w:p w:rsidR="00960F62" w:rsidRPr="00960F62" w:rsidRDefault="00960F62" w:rsidP="00DF6E12">
      <w:pPr>
        <w:numPr>
          <w:ilvl w:val="0"/>
          <w:numId w:val="4"/>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In the United States: the </w:t>
      </w:r>
      <w:r w:rsidRPr="00EC1917">
        <w:rPr>
          <w:rFonts w:ascii="Times New Roman" w:eastAsia="Times New Roman" w:hAnsi="Times New Roman" w:cs="Times New Roman"/>
          <w:b/>
          <w:bCs/>
          <w:sz w:val="24"/>
          <w:szCs w:val="24"/>
          <w:lang w:val="en-US" w:eastAsia="fr-FR"/>
        </w:rPr>
        <w:t>Food and Drug Administration (FDA)</w:t>
      </w:r>
      <w:r w:rsidRPr="00960F62">
        <w:rPr>
          <w:rFonts w:ascii="Times New Roman" w:eastAsia="Times New Roman" w:hAnsi="Times New Roman" w:cs="Times New Roman"/>
          <w:sz w:val="24"/>
          <w:szCs w:val="24"/>
          <w:lang w:val="en-US" w:eastAsia="fr-FR"/>
        </w:rPr>
        <w:t xml:space="preserve"> via a </w:t>
      </w:r>
      <w:r w:rsidRPr="00EC1917">
        <w:rPr>
          <w:rFonts w:ascii="Times New Roman" w:eastAsia="Times New Roman" w:hAnsi="Times New Roman" w:cs="Times New Roman"/>
          <w:b/>
          <w:bCs/>
          <w:sz w:val="24"/>
          <w:szCs w:val="24"/>
          <w:lang w:val="en-US" w:eastAsia="fr-FR"/>
        </w:rPr>
        <w:t>New Drug Application (NDA)</w:t>
      </w:r>
      <w:r w:rsidRPr="00960F62">
        <w:rPr>
          <w:rFonts w:ascii="Times New Roman" w:eastAsia="Times New Roman" w:hAnsi="Times New Roman" w:cs="Times New Roman"/>
          <w:sz w:val="24"/>
          <w:szCs w:val="24"/>
          <w:lang w:val="en-US" w:eastAsia="fr-FR"/>
        </w:rPr>
        <w:t>.</w:t>
      </w:r>
    </w:p>
    <w:p w:rsidR="00960F62" w:rsidRPr="00960F62" w:rsidRDefault="00960F62" w:rsidP="00DF6E12">
      <w:pPr>
        <w:numPr>
          <w:ilvl w:val="0"/>
          <w:numId w:val="4"/>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In the European Union: the </w:t>
      </w:r>
      <w:r w:rsidRPr="00EC1917">
        <w:rPr>
          <w:rFonts w:ascii="Times New Roman" w:eastAsia="Times New Roman" w:hAnsi="Times New Roman" w:cs="Times New Roman"/>
          <w:b/>
          <w:bCs/>
          <w:sz w:val="24"/>
          <w:szCs w:val="24"/>
          <w:lang w:val="en-US" w:eastAsia="fr-FR"/>
        </w:rPr>
        <w:t>European Medicines Agency (EMA)</w:t>
      </w:r>
      <w:r w:rsidRPr="00960F62">
        <w:rPr>
          <w:rFonts w:ascii="Times New Roman" w:eastAsia="Times New Roman" w:hAnsi="Times New Roman" w:cs="Times New Roman"/>
          <w:sz w:val="24"/>
          <w:szCs w:val="24"/>
          <w:lang w:val="en-US" w:eastAsia="fr-FR"/>
        </w:rPr>
        <w:t xml:space="preserve"> via a </w:t>
      </w:r>
      <w:r w:rsidRPr="00EC1917">
        <w:rPr>
          <w:rFonts w:ascii="Times New Roman" w:eastAsia="Times New Roman" w:hAnsi="Times New Roman" w:cs="Times New Roman"/>
          <w:b/>
          <w:bCs/>
          <w:sz w:val="24"/>
          <w:szCs w:val="24"/>
          <w:lang w:val="en-US" w:eastAsia="fr-FR"/>
        </w:rPr>
        <w:t>Marketing Authorization Application (MAA)</w:t>
      </w:r>
      <w:r w:rsidRPr="00960F62">
        <w:rPr>
          <w:rFonts w:ascii="Times New Roman" w:eastAsia="Times New Roman" w:hAnsi="Times New Roman" w:cs="Times New Roman"/>
          <w:sz w:val="24"/>
          <w:szCs w:val="24"/>
          <w:lang w:val="en-US" w:eastAsia="fr-FR"/>
        </w:rPr>
        <w:t>.</w:t>
      </w:r>
    </w:p>
    <w:p w:rsidR="00960F62" w:rsidRPr="00960F62" w:rsidRDefault="00960F62" w:rsidP="00DF6E12">
      <w:pPr>
        <w:numPr>
          <w:ilvl w:val="0"/>
          <w:numId w:val="4"/>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At the international level: procedures are harmonized through the </w:t>
      </w:r>
      <w:r w:rsidRPr="00EC1917">
        <w:rPr>
          <w:rFonts w:ascii="Times New Roman" w:eastAsia="Times New Roman" w:hAnsi="Times New Roman" w:cs="Times New Roman"/>
          <w:b/>
          <w:bCs/>
          <w:sz w:val="24"/>
          <w:szCs w:val="24"/>
          <w:lang w:val="en-US" w:eastAsia="fr-FR"/>
        </w:rPr>
        <w:t>International Council for Harmonisation of Technical Requirements for Pharmaceuticals for Human Use (ICH)</w:t>
      </w:r>
      <w:r w:rsidRPr="00960F62">
        <w:rPr>
          <w:rFonts w:ascii="Times New Roman" w:eastAsia="Times New Roman" w:hAnsi="Times New Roman" w:cs="Times New Roman"/>
          <w:sz w:val="24"/>
          <w:szCs w:val="24"/>
          <w:lang w:val="en-US" w:eastAsia="fr-FR"/>
        </w:rPr>
        <w:t>.</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The application dossier (called the </w:t>
      </w:r>
      <w:r w:rsidRPr="00EC1917">
        <w:rPr>
          <w:rFonts w:ascii="Times New Roman" w:eastAsia="Times New Roman" w:hAnsi="Times New Roman" w:cs="Times New Roman"/>
          <w:b/>
          <w:bCs/>
          <w:sz w:val="24"/>
          <w:szCs w:val="24"/>
          <w:lang w:val="en-US" w:eastAsia="fr-FR"/>
        </w:rPr>
        <w:t>Common Technical Document, CTD</w:t>
      </w:r>
      <w:r w:rsidRPr="00960F62">
        <w:rPr>
          <w:rFonts w:ascii="Times New Roman" w:eastAsia="Times New Roman" w:hAnsi="Times New Roman" w:cs="Times New Roman"/>
          <w:sz w:val="24"/>
          <w:szCs w:val="24"/>
          <w:lang w:val="en-US" w:eastAsia="fr-FR"/>
        </w:rPr>
        <w:t>) must include:</w:t>
      </w:r>
    </w:p>
    <w:p w:rsidR="00960F62" w:rsidRPr="00960F62" w:rsidRDefault="00960F62" w:rsidP="00DF6E12">
      <w:pPr>
        <w:numPr>
          <w:ilvl w:val="0"/>
          <w:numId w:val="5"/>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Preclinical and clinical study results.</w:t>
      </w:r>
    </w:p>
    <w:p w:rsidR="00960F62" w:rsidRPr="00960F62" w:rsidRDefault="00960F62" w:rsidP="00DF6E12">
      <w:pPr>
        <w:numPr>
          <w:ilvl w:val="0"/>
          <w:numId w:val="5"/>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Quality, safety, and efficacy data.</w:t>
      </w:r>
    </w:p>
    <w:p w:rsidR="00960F62" w:rsidRPr="00960F62" w:rsidRDefault="00960F62" w:rsidP="00DF6E12">
      <w:pPr>
        <w:numPr>
          <w:ilvl w:val="0"/>
          <w:numId w:val="5"/>
        </w:num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Information on manufacturing, quality control, and stability.</w:t>
      </w:r>
    </w:p>
    <w:p w:rsidR="00960F62" w:rsidRPr="00960F62" w:rsidRDefault="00960F62" w:rsidP="00960F62">
      <w:pPr>
        <w:spacing w:after="0" w:line="360" w:lineRule="auto"/>
        <w:jc w:val="both"/>
        <w:rPr>
          <w:rFonts w:ascii="Times New Roman" w:eastAsia="Times New Roman" w:hAnsi="Times New Roman" w:cs="Times New Roman"/>
          <w:sz w:val="24"/>
          <w:szCs w:val="24"/>
          <w:lang w:val="en-US" w:eastAsia="fr-FR"/>
        </w:rPr>
      </w:pPr>
      <w:r w:rsidRPr="00960F62">
        <w:rPr>
          <w:rFonts w:ascii="Times New Roman" w:eastAsia="Times New Roman" w:hAnsi="Times New Roman" w:cs="Times New Roman"/>
          <w:sz w:val="24"/>
          <w:szCs w:val="24"/>
          <w:lang w:val="en-US" w:eastAsia="fr-FR"/>
        </w:rPr>
        <w:t xml:space="preserve">Only after regulatory approval can the product be marketed. Even then, it remains under </w:t>
      </w:r>
      <w:r w:rsidRPr="00EC1917">
        <w:rPr>
          <w:rFonts w:ascii="Times New Roman" w:eastAsia="Times New Roman" w:hAnsi="Times New Roman" w:cs="Times New Roman"/>
          <w:b/>
          <w:bCs/>
          <w:sz w:val="24"/>
          <w:szCs w:val="24"/>
          <w:lang w:val="en-US" w:eastAsia="fr-FR"/>
        </w:rPr>
        <w:t>pharmacovigilance</w:t>
      </w:r>
      <w:r w:rsidRPr="00960F62">
        <w:rPr>
          <w:rFonts w:ascii="Times New Roman" w:eastAsia="Times New Roman" w:hAnsi="Times New Roman" w:cs="Times New Roman"/>
          <w:sz w:val="24"/>
          <w:szCs w:val="24"/>
          <w:lang w:val="en-US" w:eastAsia="fr-FR"/>
        </w:rPr>
        <w:t xml:space="preserve"> obligations, ensuring that its safety profile continues to be evaluated throughout its lifecycle.</w:t>
      </w:r>
    </w:p>
    <w:p w:rsidR="00F64681" w:rsidRPr="00EC1917" w:rsidRDefault="00F64681" w:rsidP="00F64681">
      <w:pPr>
        <w:spacing w:after="0" w:line="360" w:lineRule="auto"/>
        <w:jc w:val="both"/>
        <w:rPr>
          <w:rFonts w:asciiTheme="majorBidi" w:hAnsiTheme="majorBidi" w:cstheme="majorBidi"/>
          <w:sz w:val="24"/>
          <w:szCs w:val="24"/>
          <w:lang w:val="en-US"/>
        </w:rPr>
      </w:pPr>
    </w:p>
    <w:p w:rsidR="00EC1917" w:rsidRPr="00EC1917" w:rsidRDefault="00EC1917" w:rsidP="00EC1917">
      <w:pPr>
        <w:spacing w:after="0" w:line="360" w:lineRule="auto"/>
        <w:jc w:val="both"/>
        <w:outlineLvl w:val="0"/>
        <w:rPr>
          <w:rFonts w:ascii="Times New Roman" w:eastAsia="Times New Roman" w:hAnsi="Times New Roman" w:cs="Times New Roman"/>
          <w:b/>
          <w:bCs/>
          <w:kern w:val="36"/>
          <w:sz w:val="24"/>
          <w:szCs w:val="24"/>
          <w:lang w:val="en-US" w:eastAsia="fr-FR"/>
        </w:rPr>
      </w:pPr>
      <w:r w:rsidRPr="00EC1917">
        <w:rPr>
          <w:rFonts w:ascii="Times New Roman" w:eastAsia="Times New Roman" w:hAnsi="Times New Roman" w:cs="Times New Roman"/>
          <w:b/>
          <w:bCs/>
          <w:kern w:val="36"/>
          <w:sz w:val="24"/>
          <w:szCs w:val="24"/>
          <w:lang w:val="en-US" w:eastAsia="fr-FR"/>
        </w:rPr>
        <w:t>I.1.5. Pharmaceutical Dosage Forms (Galenic Forms)</w:t>
      </w:r>
    </w:p>
    <w:p w:rsidR="00EC1917" w:rsidRPr="00EC1917" w:rsidRDefault="00EC1917" w:rsidP="00EC1917">
      <w:p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sz w:val="24"/>
          <w:szCs w:val="24"/>
          <w:lang w:val="en-US" w:eastAsia="fr-FR"/>
        </w:rPr>
        <w:t xml:space="preserve">The </w:t>
      </w:r>
      <w:r w:rsidRPr="00EC1917">
        <w:rPr>
          <w:rFonts w:ascii="Times New Roman" w:eastAsia="Times New Roman" w:hAnsi="Times New Roman" w:cs="Times New Roman"/>
          <w:b/>
          <w:bCs/>
          <w:sz w:val="24"/>
          <w:szCs w:val="24"/>
          <w:lang w:val="en-US" w:eastAsia="fr-FR"/>
        </w:rPr>
        <w:t>pharmaceutical dosage form</w:t>
      </w:r>
      <w:r w:rsidRPr="00EC1917">
        <w:rPr>
          <w:rFonts w:ascii="Times New Roman" w:eastAsia="Times New Roman" w:hAnsi="Times New Roman" w:cs="Times New Roman"/>
          <w:sz w:val="24"/>
          <w:szCs w:val="24"/>
          <w:lang w:val="en-US" w:eastAsia="fr-FR"/>
        </w:rPr>
        <w:t xml:space="preserve"> (or </w:t>
      </w:r>
      <w:r w:rsidRPr="00EC1917">
        <w:rPr>
          <w:rFonts w:ascii="Times New Roman" w:eastAsia="Times New Roman" w:hAnsi="Times New Roman" w:cs="Times New Roman"/>
          <w:b/>
          <w:bCs/>
          <w:sz w:val="24"/>
          <w:szCs w:val="24"/>
          <w:lang w:val="en-US" w:eastAsia="fr-FR"/>
        </w:rPr>
        <w:t>galenic form</w:t>
      </w:r>
      <w:r w:rsidRPr="00EC1917">
        <w:rPr>
          <w:rFonts w:ascii="Times New Roman" w:eastAsia="Times New Roman" w:hAnsi="Times New Roman" w:cs="Times New Roman"/>
          <w:sz w:val="24"/>
          <w:szCs w:val="24"/>
          <w:lang w:val="en-US" w:eastAsia="fr-FR"/>
        </w:rPr>
        <w:t xml:space="preserve">) of a drug refers to its </w:t>
      </w:r>
      <w:r w:rsidRPr="00EC1917">
        <w:rPr>
          <w:rFonts w:ascii="Times New Roman" w:eastAsia="Times New Roman" w:hAnsi="Times New Roman" w:cs="Times New Roman"/>
          <w:b/>
          <w:bCs/>
          <w:sz w:val="24"/>
          <w:szCs w:val="24"/>
          <w:lang w:val="en-US" w:eastAsia="fr-FR"/>
        </w:rPr>
        <w:t>physical form and presentation</w:t>
      </w:r>
      <w:r w:rsidRPr="00EC1917">
        <w:rPr>
          <w:rFonts w:ascii="Times New Roman" w:eastAsia="Times New Roman" w:hAnsi="Times New Roman" w:cs="Times New Roman"/>
          <w:sz w:val="24"/>
          <w:szCs w:val="24"/>
          <w:lang w:val="en-US" w:eastAsia="fr-FR"/>
        </w:rPr>
        <w:t xml:space="preserve">, i.e., the way in which the </w:t>
      </w:r>
      <w:r w:rsidRPr="00EC1917">
        <w:rPr>
          <w:rFonts w:ascii="Times New Roman" w:eastAsia="Times New Roman" w:hAnsi="Times New Roman" w:cs="Times New Roman"/>
          <w:b/>
          <w:bCs/>
          <w:sz w:val="24"/>
          <w:szCs w:val="24"/>
          <w:lang w:val="en-US" w:eastAsia="fr-FR"/>
        </w:rPr>
        <w:t>active pharmaceutical ingredient (API)</w:t>
      </w:r>
      <w:r w:rsidRPr="00EC1917">
        <w:rPr>
          <w:rFonts w:ascii="Times New Roman" w:eastAsia="Times New Roman" w:hAnsi="Times New Roman" w:cs="Times New Roman"/>
          <w:sz w:val="24"/>
          <w:szCs w:val="24"/>
          <w:lang w:val="en-US" w:eastAsia="fr-FR"/>
        </w:rPr>
        <w:t xml:space="preserve"> and </w:t>
      </w:r>
      <w:r w:rsidRPr="00EC1917">
        <w:rPr>
          <w:rFonts w:ascii="Times New Roman" w:eastAsia="Times New Roman" w:hAnsi="Times New Roman" w:cs="Times New Roman"/>
          <w:b/>
          <w:bCs/>
          <w:sz w:val="24"/>
          <w:szCs w:val="24"/>
          <w:lang w:val="en-US" w:eastAsia="fr-FR"/>
        </w:rPr>
        <w:t>excipients</w:t>
      </w:r>
      <w:r w:rsidRPr="00EC1917">
        <w:rPr>
          <w:rFonts w:ascii="Times New Roman" w:eastAsia="Times New Roman" w:hAnsi="Times New Roman" w:cs="Times New Roman"/>
          <w:sz w:val="24"/>
          <w:szCs w:val="24"/>
          <w:lang w:val="en-US" w:eastAsia="fr-FR"/>
        </w:rPr>
        <w:t xml:space="preserve"> are combined to constitute a medicinal product suitable for administration. The choice of dosage form influences the drug’s </w:t>
      </w:r>
      <w:r w:rsidRPr="00EC1917">
        <w:rPr>
          <w:rFonts w:ascii="Times New Roman" w:eastAsia="Times New Roman" w:hAnsi="Times New Roman" w:cs="Times New Roman"/>
          <w:b/>
          <w:bCs/>
          <w:sz w:val="24"/>
          <w:szCs w:val="24"/>
          <w:lang w:val="en-US" w:eastAsia="fr-FR"/>
        </w:rPr>
        <w:t>stability, bioavailability, route of administration, patient compliance, and therapeutic effect</w:t>
      </w:r>
      <w:r w:rsidRPr="00EC1917">
        <w:rPr>
          <w:rFonts w:ascii="Times New Roman" w:eastAsia="Times New Roman" w:hAnsi="Times New Roman" w:cs="Times New Roman"/>
          <w:sz w:val="24"/>
          <w:szCs w:val="24"/>
          <w:lang w:val="en-US" w:eastAsia="fr-FR"/>
        </w:rPr>
        <w:t>.</w:t>
      </w:r>
    </w:p>
    <w:p w:rsidR="00EC1917" w:rsidRPr="00EC1917" w:rsidRDefault="00EC1917" w:rsidP="00EC1917">
      <w:p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sz w:val="24"/>
          <w:szCs w:val="24"/>
          <w:lang w:val="en-US" w:eastAsia="fr-FR"/>
        </w:rPr>
        <w:t xml:space="preserve">Dosage forms can be classified according to their </w:t>
      </w:r>
      <w:r w:rsidRPr="00EC1917">
        <w:rPr>
          <w:rFonts w:ascii="Times New Roman" w:eastAsia="Times New Roman" w:hAnsi="Times New Roman" w:cs="Times New Roman"/>
          <w:b/>
          <w:bCs/>
          <w:sz w:val="24"/>
          <w:szCs w:val="24"/>
          <w:lang w:val="en-US" w:eastAsia="fr-FR"/>
        </w:rPr>
        <w:t>route of administration</w:t>
      </w:r>
      <w:r w:rsidRPr="00EC1917">
        <w:rPr>
          <w:rFonts w:ascii="Times New Roman" w:eastAsia="Times New Roman" w:hAnsi="Times New Roman" w:cs="Times New Roman"/>
          <w:sz w:val="24"/>
          <w:szCs w:val="24"/>
          <w:lang w:val="en-US" w:eastAsia="fr-FR"/>
        </w:rPr>
        <w:t>: oral, parenteral, topical, ophthalmic, etc.</w:t>
      </w:r>
    </w:p>
    <w:p w:rsidR="00EC1917" w:rsidRPr="00EC1917" w:rsidRDefault="00EC1917" w:rsidP="00EC1917">
      <w:pPr>
        <w:spacing w:after="0" w:line="360" w:lineRule="auto"/>
        <w:jc w:val="both"/>
        <w:rPr>
          <w:rFonts w:ascii="Times New Roman" w:eastAsia="Times New Roman" w:hAnsi="Times New Roman" w:cs="Times New Roman"/>
          <w:sz w:val="24"/>
          <w:szCs w:val="24"/>
          <w:lang w:val="en-US" w:eastAsia="fr-FR"/>
        </w:rPr>
      </w:pPr>
    </w:p>
    <w:p w:rsidR="00EC1917" w:rsidRPr="00EC1917" w:rsidRDefault="00EC1917" w:rsidP="00EC1917">
      <w:pPr>
        <w:spacing w:after="0" w:line="360" w:lineRule="auto"/>
        <w:jc w:val="both"/>
        <w:outlineLvl w:val="2"/>
        <w:rPr>
          <w:rFonts w:ascii="Times New Roman" w:eastAsia="Times New Roman" w:hAnsi="Times New Roman" w:cs="Times New Roman"/>
          <w:b/>
          <w:bCs/>
          <w:sz w:val="24"/>
          <w:szCs w:val="24"/>
          <w:lang w:val="en-US" w:eastAsia="fr-FR"/>
        </w:rPr>
      </w:pPr>
      <w:r w:rsidRPr="00EC1917">
        <w:rPr>
          <w:rFonts w:ascii="Times New Roman" w:eastAsia="Times New Roman" w:hAnsi="Times New Roman" w:cs="Times New Roman"/>
          <w:b/>
          <w:bCs/>
          <w:sz w:val="24"/>
          <w:szCs w:val="24"/>
          <w:lang w:val="en-US" w:eastAsia="fr-FR"/>
        </w:rPr>
        <w:t>1. Oral Dosage Forms</w:t>
      </w:r>
    </w:p>
    <w:p w:rsidR="00EC1917" w:rsidRPr="00EC1917" w:rsidRDefault="00EC1917" w:rsidP="00DF6E12">
      <w:pPr>
        <w:numPr>
          <w:ilvl w:val="0"/>
          <w:numId w:val="6"/>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Tablets:</w:t>
      </w:r>
      <w:r w:rsidRPr="00EC1917">
        <w:rPr>
          <w:rFonts w:ascii="Times New Roman" w:eastAsia="Times New Roman" w:hAnsi="Times New Roman" w:cs="Times New Roman"/>
          <w:sz w:val="24"/>
          <w:szCs w:val="24"/>
          <w:lang w:val="en-US" w:eastAsia="fr-FR"/>
        </w:rPr>
        <w:t xml:space="preserve"> solid preparations of various shapes (round, oval, oblong, etc.), generally intended for swallowing. They may be </w:t>
      </w:r>
      <w:r w:rsidRPr="00EC1917">
        <w:rPr>
          <w:rFonts w:ascii="Times New Roman" w:eastAsia="Times New Roman" w:hAnsi="Times New Roman" w:cs="Times New Roman"/>
          <w:b/>
          <w:bCs/>
          <w:sz w:val="24"/>
          <w:szCs w:val="24"/>
          <w:lang w:val="en-US" w:eastAsia="fr-FR"/>
        </w:rPr>
        <w:t>immediate-release</w:t>
      </w:r>
      <w:r w:rsidRPr="00EC1917">
        <w:rPr>
          <w:rFonts w:ascii="Times New Roman" w:eastAsia="Times New Roman" w:hAnsi="Times New Roman" w:cs="Times New Roman"/>
          <w:sz w:val="24"/>
          <w:szCs w:val="24"/>
          <w:lang w:val="en-US" w:eastAsia="fr-FR"/>
        </w:rPr>
        <w:t xml:space="preserve"> (disintegrate rapidly), </w:t>
      </w:r>
      <w:r w:rsidRPr="00EC1917">
        <w:rPr>
          <w:rFonts w:ascii="Times New Roman" w:eastAsia="Times New Roman" w:hAnsi="Times New Roman" w:cs="Times New Roman"/>
          <w:b/>
          <w:bCs/>
          <w:sz w:val="24"/>
          <w:szCs w:val="24"/>
          <w:lang w:val="en-US" w:eastAsia="fr-FR"/>
        </w:rPr>
        <w:t>modified-release</w:t>
      </w:r>
      <w:r w:rsidRPr="00EC1917">
        <w:rPr>
          <w:rFonts w:ascii="Times New Roman" w:eastAsia="Times New Roman" w:hAnsi="Times New Roman" w:cs="Times New Roman"/>
          <w:sz w:val="24"/>
          <w:szCs w:val="24"/>
          <w:lang w:val="en-US" w:eastAsia="fr-FR"/>
        </w:rPr>
        <w:t xml:space="preserve"> (prolonged or delayed release), or </w:t>
      </w:r>
      <w:r w:rsidRPr="00EC1917">
        <w:rPr>
          <w:rFonts w:ascii="Times New Roman" w:eastAsia="Times New Roman" w:hAnsi="Times New Roman" w:cs="Times New Roman"/>
          <w:b/>
          <w:bCs/>
          <w:sz w:val="24"/>
          <w:szCs w:val="24"/>
          <w:lang w:val="en-US" w:eastAsia="fr-FR"/>
        </w:rPr>
        <w:t>specialized tablets</w:t>
      </w:r>
      <w:r w:rsidRPr="00EC1917">
        <w:rPr>
          <w:rFonts w:ascii="Times New Roman" w:eastAsia="Times New Roman" w:hAnsi="Times New Roman" w:cs="Times New Roman"/>
          <w:sz w:val="24"/>
          <w:szCs w:val="24"/>
          <w:lang w:val="en-US" w:eastAsia="fr-FR"/>
        </w:rPr>
        <w:t xml:space="preserve"> for local use (e.g., vaginal tablets for gynecological applications).</w:t>
      </w:r>
    </w:p>
    <w:p w:rsidR="00EC1917" w:rsidRPr="00EC1917" w:rsidRDefault="00EC1917" w:rsidP="00DF6E12">
      <w:pPr>
        <w:numPr>
          <w:ilvl w:val="0"/>
          <w:numId w:val="6"/>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Capsules:</w:t>
      </w:r>
      <w:r w:rsidRPr="00EC1917">
        <w:rPr>
          <w:rFonts w:ascii="Times New Roman" w:eastAsia="Times New Roman" w:hAnsi="Times New Roman" w:cs="Times New Roman"/>
          <w:sz w:val="24"/>
          <w:szCs w:val="24"/>
          <w:lang w:val="en-US" w:eastAsia="fr-FR"/>
        </w:rPr>
        <w:t xml:space="preserve"> small cylindrical containers made of two rigid or soft gelatin shells that fit together and contain a powdered, granulated, or liquid medicinal substance. They protect the API from light or taste issues and ensure accurate dosing.</w:t>
      </w:r>
    </w:p>
    <w:p w:rsidR="00EC1917" w:rsidRPr="00EC1917" w:rsidRDefault="00EC1917" w:rsidP="00DF6E12">
      <w:pPr>
        <w:numPr>
          <w:ilvl w:val="0"/>
          <w:numId w:val="6"/>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Syrups:</w:t>
      </w:r>
      <w:r w:rsidRPr="00EC1917">
        <w:rPr>
          <w:rFonts w:ascii="Times New Roman" w:eastAsia="Times New Roman" w:hAnsi="Times New Roman" w:cs="Times New Roman"/>
          <w:sz w:val="24"/>
          <w:szCs w:val="24"/>
          <w:lang w:val="en-US" w:eastAsia="fr-FR"/>
        </w:rPr>
        <w:t xml:space="preserve"> liquid preparations with a high sugar concentration, often flavored, intended for oral administration. They are commonly used for pediatric and geriatric patients to improve palatability.</w:t>
      </w:r>
    </w:p>
    <w:p w:rsidR="00EC1917" w:rsidRPr="00EC1917" w:rsidRDefault="00EC1917" w:rsidP="00DF6E12">
      <w:pPr>
        <w:numPr>
          <w:ilvl w:val="0"/>
          <w:numId w:val="6"/>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Suspensions:</w:t>
      </w:r>
      <w:r w:rsidRPr="00EC1917">
        <w:rPr>
          <w:rFonts w:ascii="Times New Roman" w:eastAsia="Times New Roman" w:hAnsi="Times New Roman" w:cs="Times New Roman"/>
          <w:sz w:val="24"/>
          <w:szCs w:val="24"/>
          <w:lang w:val="en-US" w:eastAsia="fr-FR"/>
        </w:rPr>
        <w:t xml:space="preserve"> heterogeneous systems in which solid drug particles are dispersed in a liquid vehicle. Commercially, they are often supplied as </w:t>
      </w:r>
      <w:r w:rsidRPr="00EC1917">
        <w:rPr>
          <w:rFonts w:ascii="Times New Roman" w:eastAsia="Times New Roman" w:hAnsi="Times New Roman" w:cs="Times New Roman"/>
          <w:b/>
          <w:bCs/>
          <w:sz w:val="24"/>
          <w:szCs w:val="24"/>
          <w:lang w:val="en-US" w:eastAsia="fr-FR"/>
        </w:rPr>
        <w:t>dry powders for reconstitution</w:t>
      </w:r>
      <w:r w:rsidRPr="00EC1917">
        <w:rPr>
          <w:rFonts w:ascii="Times New Roman" w:eastAsia="Times New Roman" w:hAnsi="Times New Roman" w:cs="Times New Roman"/>
          <w:sz w:val="24"/>
          <w:szCs w:val="24"/>
          <w:lang w:val="en-US" w:eastAsia="fr-FR"/>
        </w:rPr>
        <w:t>; the powder is mixed with a measured volume of water, followed by vigorous shaking before each use.</w:t>
      </w:r>
    </w:p>
    <w:p w:rsidR="00EC1917" w:rsidRDefault="00EC1917" w:rsidP="00EC1917">
      <w:pPr>
        <w:spacing w:after="0" w:line="360" w:lineRule="auto"/>
        <w:jc w:val="both"/>
        <w:rPr>
          <w:rFonts w:ascii="Times New Roman" w:eastAsia="Times New Roman" w:hAnsi="Times New Roman" w:cs="Times New Roman"/>
          <w:sz w:val="24"/>
          <w:szCs w:val="24"/>
          <w:lang w:val="en-US" w:eastAsia="fr-FR"/>
        </w:rPr>
      </w:pPr>
    </w:p>
    <w:p w:rsidR="00EC1917" w:rsidRDefault="00EC1917" w:rsidP="00EC1917">
      <w:pPr>
        <w:spacing w:after="0" w:line="360" w:lineRule="auto"/>
        <w:jc w:val="both"/>
        <w:rPr>
          <w:rFonts w:ascii="Times New Roman" w:eastAsia="Times New Roman" w:hAnsi="Times New Roman" w:cs="Times New Roman"/>
          <w:sz w:val="24"/>
          <w:szCs w:val="24"/>
          <w:lang w:val="en-US" w:eastAsia="fr-FR"/>
        </w:rPr>
      </w:pPr>
    </w:p>
    <w:p w:rsidR="00EC1917" w:rsidRPr="00EC1917" w:rsidRDefault="00EC1917" w:rsidP="00EC1917">
      <w:pPr>
        <w:spacing w:after="0" w:line="360" w:lineRule="auto"/>
        <w:jc w:val="both"/>
        <w:rPr>
          <w:rFonts w:ascii="Times New Roman" w:eastAsia="Times New Roman" w:hAnsi="Times New Roman" w:cs="Times New Roman"/>
          <w:sz w:val="24"/>
          <w:szCs w:val="24"/>
          <w:lang w:val="en-US" w:eastAsia="fr-FR"/>
        </w:rPr>
      </w:pPr>
    </w:p>
    <w:p w:rsidR="00EC1917" w:rsidRPr="00EC1917" w:rsidRDefault="00EC1917" w:rsidP="00EC1917">
      <w:pPr>
        <w:spacing w:after="0" w:line="360" w:lineRule="auto"/>
        <w:jc w:val="both"/>
        <w:outlineLvl w:val="2"/>
        <w:rPr>
          <w:rFonts w:ascii="Times New Roman" w:eastAsia="Times New Roman" w:hAnsi="Times New Roman" w:cs="Times New Roman"/>
          <w:b/>
          <w:bCs/>
          <w:sz w:val="24"/>
          <w:szCs w:val="24"/>
          <w:lang w:val="en-US" w:eastAsia="fr-FR"/>
        </w:rPr>
      </w:pPr>
      <w:r w:rsidRPr="00EC1917">
        <w:rPr>
          <w:rFonts w:ascii="Times New Roman" w:eastAsia="Times New Roman" w:hAnsi="Times New Roman" w:cs="Times New Roman"/>
          <w:b/>
          <w:bCs/>
          <w:sz w:val="24"/>
          <w:szCs w:val="24"/>
          <w:lang w:val="en-US" w:eastAsia="fr-FR"/>
        </w:rPr>
        <w:t>2. Topical Dosage Forms</w:t>
      </w:r>
    </w:p>
    <w:p w:rsidR="00EC1917" w:rsidRDefault="00EC1917" w:rsidP="00DF6E12">
      <w:pPr>
        <w:numPr>
          <w:ilvl w:val="0"/>
          <w:numId w:val="7"/>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Ointments:</w:t>
      </w:r>
      <w:r w:rsidRPr="00EC1917">
        <w:rPr>
          <w:rFonts w:ascii="Times New Roman" w:eastAsia="Times New Roman" w:hAnsi="Times New Roman" w:cs="Times New Roman"/>
          <w:sz w:val="24"/>
          <w:szCs w:val="24"/>
          <w:lang w:val="en-US" w:eastAsia="fr-FR"/>
        </w:rPr>
        <w:t xml:space="preserve"> semi-solid preparations intended for application to the skin or mucous membranes. They may be:</w:t>
      </w:r>
    </w:p>
    <w:p w:rsidR="00EC1917" w:rsidRDefault="00EC1917" w:rsidP="00DF6E12">
      <w:pPr>
        <w:pStyle w:val="Paragraphedeliste"/>
        <w:numPr>
          <w:ilvl w:val="0"/>
          <w:numId w:val="10"/>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i/>
          <w:iCs/>
          <w:sz w:val="24"/>
          <w:szCs w:val="24"/>
          <w:lang w:val="en-US" w:eastAsia="fr-FR"/>
        </w:rPr>
        <w:t>Dermal ointments</w:t>
      </w:r>
      <w:r>
        <w:rPr>
          <w:rFonts w:ascii="Times New Roman" w:eastAsia="Times New Roman" w:hAnsi="Times New Roman" w:cs="Times New Roman"/>
          <w:sz w:val="24"/>
          <w:szCs w:val="24"/>
          <w:lang w:val="en-US" w:eastAsia="fr-FR"/>
        </w:rPr>
        <w:t xml:space="preserve"> (for skin application).</w:t>
      </w:r>
    </w:p>
    <w:p w:rsidR="00EC1917" w:rsidRDefault="00EC1917" w:rsidP="00DF6E12">
      <w:pPr>
        <w:pStyle w:val="Paragraphedeliste"/>
        <w:numPr>
          <w:ilvl w:val="0"/>
          <w:numId w:val="10"/>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i/>
          <w:iCs/>
          <w:sz w:val="24"/>
          <w:szCs w:val="24"/>
          <w:lang w:val="en-US" w:eastAsia="fr-FR"/>
        </w:rPr>
        <w:t>Ophthalmic ointments</w:t>
      </w:r>
      <w:r w:rsidRPr="00EC1917">
        <w:rPr>
          <w:rFonts w:ascii="Times New Roman" w:eastAsia="Times New Roman" w:hAnsi="Times New Roman" w:cs="Times New Roman"/>
          <w:sz w:val="24"/>
          <w:szCs w:val="24"/>
          <w:lang w:val="en-US" w:eastAsia="fr-FR"/>
        </w:rPr>
        <w:t xml:space="preserve"> (for the eye, requiring sterility and specific exc</w:t>
      </w:r>
      <w:r>
        <w:rPr>
          <w:rFonts w:ascii="Times New Roman" w:eastAsia="Times New Roman" w:hAnsi="Times New Roman" w:cs="Times New Roman"/>
          <w:sz w:val="24"/>
          <w:szCs w:val="24"/>
          <w:lang w:val="en-US" w:eastAsia="fr-FR"/>
        </w:rPr>
        <w:t>ipients to avoid irritation).</w:t>
      </w:r>
    </w:p>
    <w:p w:rsidR="00EC1917" w:rsidRPr="00EC1917" w:rsidRDefault="00EC1917" w:rsidP="00DF6E12">
      <w:pPr>
        <w:pStyle w:val="Paragraphedeliste"/>
        <w:numPr>
          <w:ilvl w:val="0"/>
          <w:numId w:val="10"/>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i/>
          <w:iCs/>
          <w:sz w:val="24"/>
          <w:szCs w:val="24"/>
          <w:lang w:val="en-US" w:eastAsia="fr-FR"/>
        </w:rPr>
        <w:t>Rectal/anal ointments</w:t>
      </w:r>
      <w:r w:rsidRPr="00EC1917">
        <w:rPr>
          <w:rFonts w:ascii="Times New Roman" w:eastAsia="Times New Roman" w:hAnsi="Times New Roman" w:cs="Times New Roman"/>
          <w:sz w:val="24"/>
          <w:szCs w:val="24"/>
          <w:lang w:val="en-US" w:eastAsia="fr-FR"/>
        </w:rPr>
        <w:t xml:space="preserve"> (for local treatment of hemorrhoids or inflammation).</w:t>
      </w:r>
    </w:p>
    <w:p w:rsidR="00EC1917" w:rsidRPr="00EC1917" w:rsidRDefault="00EC1917" w:rsidP="00EC1917">
      <w:pPr>
        <w:spacing w:after="0" w:line="360" w:lineRule="auto"/>
        <w:jc w:val="both"/>
        <w:rPr>
          <w:rFonts w:ascii="Times New Roman" w:eastAsia="Times New Roman" w:hAnsi="Times New Roman" w:cs="Times New Roman"/>
          <w:sz w:val="24"/>
          <w:szCs w:val="24"/>
          <w:lang w:val="en-US" w:eastAsia="fr-FR"/>
        </w:rPr>
      </w:pPr>
    </w:p>
    <w:p w:rsidR="00EC1917" w:rsidRPr="00EC1917" w:rsidRDefault="00EC1917" w:rsidP="00EC1917">
      <w:pPr>
        <w:spacing w:after="0" w:line="360" w:lineRule="auto"/>
        <w:jc w:val="both"/>
        <w:outlineLvl w:val="2"/>
        <w:rPr>
          <w:rFonts w:ascii="Times New Roman" w:eastAsia="Times New Roman" w:hAnsi="Times New Roman" w:cs="Times New Roman"/>
          <w:b/>
          <w:bCs/>
          <w:sz w:val="24"/>
          <w:szCs w:val="24"/>
          <w:lang w:val="en-US" w:eastAsia="fr-FR"/>
        </w:rPr>
      </w:pPr>
      <w:r w:rsidRPr="00EC1917">
        <w:rPr>
          <w:rFonts w:ascii="Times New Roman" w:eastAsia="Times New Roman" w:hAnsi="Times New Roman" w:cs="Times New Roman"/>
          <w:b/>
          <w:bCs/>
          <w:sz w:val="24"/>
          <w:szCs w:val="24"/>
          <w:lang w:val="en-US" w:eastAsia="fr-FR"/>
        </w:rPr>
        <w:t>3. Ophthalmic Dosage Forms</w:t>
      </w:r>
    </w:p>
    <w:p w:rsidR="00EC1917" w:rsidRPr="00EC1917" w:rsidRDefault="00EC1917" w:rsidP="00DF6E12">
      <w:pPr>
        <w:numPr>
          <w:ilvl w:val="0"/>
          <w:numId w:val="8"/>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Eye drops (collyria):</w:t>
      </w:r>
      <w:r w:rsidRPr="00EC1917">
        <w:rPr>
          <w:rFonts w:ascii="Times New Roman" w:eastAsia="Times New Roman" w:hAnsi="Times New Roman" w:cs="Times New Roman"/>
          <w:sz w:val="24"/>
          <w:szCs w:val="24"/>
          <w:lang w:val="en-US" w:eastAsia="fr-FR"/>
        </w:rPr>
        <w:t xml:space="preserve"> sterile aqueous or oily solutions intended for instillation into the eye. They must be </w:t>
      </w:r>
      <w:r w:rsidRPr="00EC1917">
        <w:rPr>
          <w:rFonts w:ascii="Times New Roman" w:eastAsia="Times New Roman" w:hAnsi="Times New Roman" w:cs="Times New Roman"/>
          <w:b/>
          <w:bCs/>
          <w:sz w:val="24"/>
          <w:szCs w:val="24"/>
          <w:lang w:val="en-US" w:eastAsia="fr-FR"/>
        </w:rPr>
        <w:t>isotonic, sterile, and free from particulates</w:t>
      </w:r>
      <w:r w:rsidRPr="00EC1917">
        <w:rPr>
          <w:rFonts w:ascii="Times New Roman" w:eastAsia="Times New Roman" w:hAnsi="Times New Roman" w:cs="Times New Roman"/>
          <w:sz w:val="24"/>
          <w:szCs w:val="24"/>
          <w:lang w:val="en-US" w:eastAsia="fr-FR"/>
        </w:rPr>
        <w:t xml:space="preserve">. Once opened, a bottle should not be used beyond </w:t>
      </w:r>
      <w:r w:rsidRPr="00EC1917">
        <w:rPr>
          <w:rFonts w:ascii="Times New Roman" w:eastAsia="Times New Roman" w:hAnsi="Times New Roman" w:cs="Times New Roman"/>
          <w:b/>
          <w:bCs/>
          <w:sz w:val="24"/>
          <w:szCs w:val="24"/>
          <w:lang w:val="en-US" w:eastAsia="fr-FR"/>
        </w:rPr>
        <w:t>15 days</w:t>
      </w:r>
      <w:r w:rsidRPr="00EC1917">
        <w:rPr>
          <w:rFonts w:ascii="Times New Roman" w:eastAsia="Times New Roman" w:hAnsi="Times New Roman" w:cs="Times New Roman"/>
          <w:sz w:val="24"/>
          <w:szCs w:val="24"/>
          <w:lang w:val="en-US" w:eastAsia="fr-FR"/>
        </w:rPr>
        <w:t xml:space="preserve"> due to the risk of microbial contamination, unless preserved with suitable antimicrobial agents.</w:t>
      </w:r>
    </w:p>
    <w:p w:rsidR="00EC1917" w:rsidRPr="00EC1917" w:rsidRDefault="00EC1917" w:rsidP="00EC1917">
      <w:pPr>
        <w:spacing w:after="0" w:line="360" w:lineRule="auto"/>
        <w:jc w:val="both"/>
        <w:rPr>
          <w:rFonts w:ascii="Times New Roman" w:eastAsia="Times New Roman" w:hAnsi="Times New Roman" w:cs="Times New Roman"/>
          <w:sz w:val="24"/>
          <w:szCs w:val="24"/>
          <w:lang w:val="en-US" w:eastAsia="fr-FR"/>
        </w:rPr>
      </w:pPr>
    </w:p>
    <w:p w:rsidR="00EC1917" w:rsidRPr="00EC1917" w:rsidRDefault="00EC1917" w:rsidP="00EC1917">
      <w:pPr>
        <w:spacing w:after="0" w:line="360" w:lineRule="auto"/>
        <w:jc w:val="both"/>
        <w:outlineLvl w:val="2"/>
        <w:rPr>
          <w:rFonts w:ascii="Times New Roman" w:eastAsia="Times New Roman" w:hAnsi="Times New Roman" w:cs="Times New Roman"/>
          <w:b/>
          <w:bCs/>
          <w:sz w:val="24"/>
          <w:szCs w:val="24"/>
          <w:lang w:val="en-US" w:eastAsia="fr-FR"/>
        </w:rPr>
      </w:pPr>
      <w:r w:rsidRPr="00EC1917">
        <w:rPr>
          <w:rFonts w:ascii="Times New Roman" w:eastAsia="Times New Roman" w:hAnsi="Times New Roman" w:cs="Times New Roman"/>
          <w:b/>
          <w:bCs/>
          <w:sz w:val="24"/>
          <w:szCs w:val="24"/>
          <w:lang w:val="en-US" w:eastAsia="fr-FR"/>
        </w:rPr>
        <w:t>4. Parenteral Dosage Forms</w:t>
      </w:r>
    </w:p>
    <w:p w:rsidR="00EC1917" w:rsidRPr="00EC1917" w:rsidRDefault="00EC1917" w:rsidP="00DF6E12">
      <w:pPr>
        <w:numPr>
          <w:ilvl w:val="0"/>
          <w:numId w:val="9"/>
        </w:num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b/>
          <w:bCs/>
          <w:sz w:val="24"/>
          <w:szCs w:val="24"/>
          <w:lang w:val="en-US" w:eastAsia="fr-FR"/>
        </w:rPr>
        <w:t>Injectable preparations:</w:t>
      </w:r>
      <w:r w:rsidRPr="00EC1917">
        <w:rPr>
          <w:rFonts w:ascii="Times New Roman" w:eastAsia="Times New Roman" w:hAnsi="Times New Roman" w:cs="Times New Roman"/>
          <w:sz w:val="24"/>
          <w:szCs w:val="24"/>
          <w:lang w:val="en-US" w:eastAsia="fr-FR"/>
        </w:rPr>
        <w:t xml:space="preserve"> sterile solutions, suspensions, or powders to be reconstituted prior to injection. They are administered through the skin using different routes:</w:t>
      </w:r>
      <w:r w:rsidRPr="00EC1917">
        <w:rPr>
          <w:rFonts w:ascii="Times New Roman" w:eastAsia="Times New Roman" w:hAnsi="Times New Roman" w:cs="Times New Roman"/>
          <w:sz w:val="24"/>
          <w:szCs w:val="24"/>
          <w:lang w:val="en-US" w:eastAsia="fr-FR"/>
        </w:rPr>
        <w:br/>
        <w:t xml:space="preserve">• </w:t>
      </w:r>
      <w:r w:rsidRPr="00EC1917">
        <w:rPr>
          <w:rFonts w:ascii="Times New Roman" w:eastAsia="Times New Roman" w:hAnsi="Times New Roman" w:cs="Times New Roman"/>
          <w:i/>
          <w:iCs/>
          <w:sz w:val="24"/>
          <w:szCs w:val="24"/>
          <w:lang w:val="en-US" w:eastAsia="fr-FR"/>
        </w:rPr>
        <w:t>Intravenous (IV):</w:t>
      </w:r>
      <w:r w:rsidRPr="00EC1917">
        <w:rPr>
          <w:rFonts w:ascii="Times New Roman" w:eastAsia="Times New Roman" w:hAnsi="Times New Roman" w:cs="Times New Roman"/>
          <w:sz w:val="24"/>
          <w:szCs w:val="24"/>
          <w:lang w:val="en-US" w:eastAsia="fr-FR"/>
        </w:rPr>
        <w:t xml:space="preserve"> directly into the bloodstream, providing immediate effect.</w:t>
      </w:r>
      <w:r w:rsidRPr="00EC1917">
        <w:rPr>
          <w:rFonts w:ascii="Times New Roman" w:eastAsia="Times New Roman" w:hAnsi="Times New Roman" w:cs="Times New Roman"/>
          <w:sz w:val="24"/>
          <w:szCs w:val="24"/>
          <w:lang w:val="en-US" w:eastAsia="fr-FR"/>
        </w:rPr>
        <w:br/>
        <w:t xml:space="preserve">• </w:t>
      </w:r>
      <w:r w:rsidRPr="00EC1917">
        <w:rPr>
          <w:rFonts w:ascii="Times New Roman" w:eastAsia="Times New Roman" w:hAnsi="Times New Roman" w:cs="Times New Roman"/>
          <w:i/>
          <w:iCs/>
          <w:sz w:val="24"/>
          <w:szCs w:val="24"/>
          <w:lang w:val="en-US" w:eastAsia="fr-FR"/>
        </w:rPr>
        <w:t>Intramuscular (IM):</w:t>
      </w:r>
      <w:r w:rsidRPr="00EC1917">
        <w:rPr>
          <w:rFonts w:ascii="Times New Roman" w:eastAsia="Times New Roman" w:hAnsi="Times New Roman" w:cs="Times New Roman"/>
          <w:sz w:val="24"/>
          <w:szCs w:val="24"/>
          <w:lang w:val="en-US" w:eastAsia="fr-FR"/>
        </w:rPr>
        <w:t xml:space="preserve"> injected into the muscle, with relatively rapid absorption.</w:t>
      </w:r>
      <w:r w:rsidRPr="00EC1917">
        <w:rPr>
          <w:rFonts w:ascii="Times New Roman" w:eastAsia="Times New Roman" w:hAnsi="Times New Roman" w:cs="Times New Roman"/>
          <w:sz w:val="24"/>
          <w:szCs w:val="24"/>
          <w:lang w:val="en-US" w:eastAsia="fr-FR"/>
        </w:rPr>
        <w:br/>
        <w:t xml:space="preserve">• </w:t>
      </w:r>
      <w:r w:rsidRPr="00EC1917">
        <w:rPr>
          <w:rFonts w:ascii="Times New Roman" w:eastAsia="Times New Roman" w:hAnsi="Times New Roman" w:cs="Times New Roman"/>
          <w:i/>
          <w:iCs/>
          <w:sz w:val="24"/>
          <w:szCs w:val="24"/>
          <w:lang w:val="en-US" w:eastAsia="fr-FR"/>
        </w:rPr>
        <w:t>Subcutaneous (SC):</w:t>
      </w:r>
      <w:r w:rsidRPr="00EC1917">
        <w:rPr>
          <w:rFonts w:ascii="Times New Roman" w:eastAsia="Times New Roman" w:hAnsi="Times New Roman" w:cs="Times New Roman"/>
          <w:sz w:val="24"/>
          <w:szCs w:val="24"/>
          <w:lang w:val="en-US" w:eastAsia="fr-FR"/>
        </w:rPr>
        <w:t xml:space="preserve"> injected into the subcutaneous tissue, with slower absorption.</w:t>
      </w:r>
    </w:p>
    <w:p w:rsidR="00EC1917" w:rsidRPr="00EC1917" w:rsidRDefault="00EC1917" w:rsidP="00EC1917">
      <w:pPr>
        <w:spacing w:after="0" w:line="360" w:lineRule="auto"/>
        <w:jc w:val="both"/>
        <w:rPr>
          <w:rFonts w:ascii="Times New Roman" w:eastAsia="Times New Roman" w:hAnsi="Times New Roman" w:cs="Times New Roman"/>
          <w:sz w:val="24"/>
          <w:szCs w:val="24"/>
          <w:lang w:val="en-US" w:eastAsia="fr-FR"/>
        </w:rPr>
      </w:pPr>
      <w:r w:rsidRPr="00EC1917">
        <w:rPr>
          <w:rFonts w:ascii="Times New Roman" w:eastAsia="Times New Roman" w:hAnsi="Times New Roman" w:cs="Times New Roman"/>
          <w:sz w:val="24"/>
          <w:szCs w:val="24"/>
          <w:lang w:val="en-US" w:eastAsia="fr-FR"/>
        </w:rPr>
        <w:t xml:space="preserve">Injectable require </w:t>
      </w:r>
      <w:r w:rsidRPr="00EC1917">
        <w:rPr>
          <w:rFonts w:ascii="Times New Roman" w:eastAsia="Times New Roman" w:hAnsi="Times New Roman" w:cs="Times New Roman"/>
          <w:b/>
          <w:bCs/>
          <w:sz w:val="24"/>
          <w:szCs w:val="24"/>
          <w:lang w:val="en-US" w:eastAsia="fr-FR"/>
        </w:rPr>
        <w:t>strict sterility, apyrogenicity (absence of fever-causing substances), and isotonicity</w:t>
      </w:r>
      <w:r w:rsidRPr="00EC1917">
        <w:rPr>
          <w:rFonts w:ascii="Times New Roman" w:eastAsia="Times New Roman" w:hAnsi="Times New Roman" w:cs="Times New Roman"/>
          <w:sz w:val="24"/>
          <w:szCs w:val="24"/>
          <w:lang w:val="en-US" w:eastAsia="fr-FR"/>
        </w:rPr>
        <w:t xml:space="preserve"> to ensure patient safety.</w:t>
      </w:r>
    </w:p>
    <w:p w:rsidR="00110A5F" w:rsidRDefault="00110A5F" w:rsidP="00110A5F">
      <w:pPr>
        <w:spacing w:after="0" w:line="360" w:lineRule="auto"/>
        <w:rPr>
          <w:rFonts w:asciiTheme="majorBidi" w:hAnsiTheme="majorBidi" w:cstheme="majorBidi"/>
          <w:b/>
          <w:bCs/>
          <w:sz w:val="24"/>
          <w:szCs w:val="24"/>
          <w:lang w:val="en-US"/>
        </w:rPr>
      </w:pPr>
    </w:p>
    <w:p w:rsidR="00EC1917" w:rsidRPr="00EC1917" w:rsidRDefault="00EC1917" w:rsidP="00EC1917">
      <w:pPr>
        <w:pStyle w:val="Titre2"/>
        <w:spacing w:before="0" w:line="360" w:lineRule="auto"/>
        <w:jc w:val="both"/>
        <w:rPr>
          <w:rFonts w:asciiTheme="majorBidi" w:hAnsiTheme="majorBidi"/>
          <w:color w:val="auto"/>
          <w:sz w:val="24"/>
          <w:szCs w:val="24"/>
          <w:lang w:val="en-US"/>
        </w:rPr>
      </w:pPr>
      <w:r>
        <w:rPr>
          <w:rFonts w:asciiTheme="majorBidi" w:hAnsiTheme="majorBidi"/>
          <w:color w:val="auto"/>
          <w:sz w:val="24"/>
          <w:szCs w:val="24"/>
          <w:lang w:val="en-US"/>
        </w:rPr>
        <w:t>I.</w:t>
      </w:r>
      <w:r w:rsidR="006914AE">
        <w:rPr>
          <w:rFonts w:asciiTheme="majorBidi" w:hAnsiTheme="majorBidi"/>
          <w:color w:val="auto"/>
          <w:sz w:val="24"/>
          <w:szCs w:val="24"/>
          <w:lang w:val="en-US"/>
        </w:rPr>
        <w:t>2.</w:t>
      </w:r>
      <w:r w:rsidRPr="00EC1917">
        <w:rPr>
          <w:rFonts w:asciiTheme="majorBidi" w:hAnsiTheme="majorBidi"/>
          <w:color w:val="auto"/>
          <w:sz w:val="24"/>
          <w:szCs w:val="24"/>
          <w:lang w:val="en-US"/>
        </w:rPr>
        <w:t xml:space="preserve"> ORIGINS OF MEDICINES</w:t>
      </w:r>
    </w:p>
    <w:p w:rsidR="00EC1917" w:rsidRPr="00EC1917" w:rsidRDefault="00EC1917" w:rsidP="00EC1917">
      <w:pPr>
        <w:pStyle w:val="NormalWeb"/>
        <w:spacing w:before="0" w:beforeAutospacing="0" w:line="360" w:lineRule="auto"/>
        <w:jc w:val="both"/>
        <w:rPr>
          <w:rFonts w:asciiTheme="majorBidi" w:hAnsiTheme="majorBidi" w:cstheme="majorBidi"/>
          <w:lang w:val="en-US"/>
        </w:rPr>
      </w:pPr>
      <w:r w:rsidRPr="00EC1917">
        <w:rPr>
          <w:rFonts w:asciiTheme="majorBidi" w:hAnsiTheme="majorBidi" w:cstheme="majorBidi"/>
          <w:lang w:val="en-US"/>
        </w:rPr>
        <w:t xml:space="preserve">The </w:t>
      </w:r>
      <w:r w:rsidRPr="00EC1917">
        <w:rPr>
          <w:rStyle w:val="lev"/>
          <w:rFonts w:asciiTheme="majorBidi" w:hAnsiTheme="majorBidi" w:cstheme="majorBidi"/>
          <w:lang w:val="en-US"/>
        </w:rPr>
        <w:t>active pharmaceutical ingredients (APIs)</w:t>
      </w:r>
      <w:r w:rsidRPr="00EC1917">
        <w:rPr>
          <w:rFonts w:asciiTheme="majorBidi" w:hAnsiTheme="majorBidi" w:cstheme="majorBidi"/>
          <w:lang w:val="en-US"/>
        </w:rPr>
        <w:t xml:space="preserve"> of medicines can originate from various sources, including </w:t>
      </w:r>
      <w:r w:rsidRPr="00EC1917">
        <w:rPr>
          <w:rStyle w:val="lev"/>
          <w:rFonts w:asciiTheme="majorBidi" w:hAnsiTheme="majorBidi" w:cstheme="majorBidi"/>
          <w:lang w:val="en-US"/>
        </w:rPr>
        <w:t>biological, mineral, synthetic, and biotechnological</w:t>
      </w:r>
      <w:r w:rsidRPr="00EC1917">
        <w:rPr>
          <w:rFonts w:asciiTheme="majorBidi" w:hAnsiTheme="majorBidi" w:cstheme="majorBidi"/>
          <w:lang w:val="en-US"/>
        </w:rPr>
        <w:t xml:space="preserve"> origins.</w:t>
      </w:r>
    </w:p>
    <w:p w:rsidR="00EC1917" w:rsidRPr="00EC1917" w:rsidRDefault="002D06F9" w:rsidP="002D06F9">
      <w:pPr>
        <w:pStyle w:val="Titre3"/>
        <w:spacing w:before="0" w:beforeAutospacing="0" w:after="0" w:afterAutospacing="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II</w:t>
      </w:r>
      <w:r w:rsidR="00EC1917" w:rsidRPr="00EC1917">
        <w:rPr>
          <w:rFonts w:asciiTheme="majorBidi" w:hAnsiTheme="majorBidi" w:cstheme="majorBidi"/>
          <w:sz w:val="24"/>
          <w:szCs w:val="24"/>
          <w:lang w:val="en-US"/>
        </w:rPr>
        <w:t>.</w:t>
      </w:r>
      <w:r w:rsidR="006914AE">
        <w:rPr>
          <w:rFonts w:asciiTheme="majorBidi" w:hAnsiTheme="majorBidi" w:cstheme="majorBidi"/>
          <w:sz w:val="24"/>
          <w:szCs w:val="24"/>
          <w:lang w:val="en-US"/>
        </w:rPr>
        <w:t>2.</w:t>
      </w:r>
      <w:r w:rsidR="00EC1917" w:rsidRPr="00EC1917">
        <w:rPr>
          <w:rFonts w:asciiTheme="majorBidi" w:hAnsiTheme="majorBidi" w:cstheme="majorBidi"/>
          <w:sz w:val="24"/>
          <w:szCs w:val="24"/>
          <w:lang w:val="en-US"/>
        </w:rPr>
        <w:t>1. Biological Origin</w:t>
      </w:r>
    </w:p>
    <w:p w:rsidR="00EC1917" w:rsidRDefault="00EC1917" w:rsidP="002D06F9">
      <w:pPr>
        <w:pStyle w:val="NormalWeb"/>
        <w:spacing w:before="0" w:beforeAutospacing="0" w:after="0" w:afterAutospacing="0" w:line="360" w:lineRule="auto"/>
        <w:jc w:val="both"/>
        <w:rPr>
          <w:rStyle w:val="lev"/>
          <w:rFonts w:asciiTheme="majorBidi" w:hAnsiTheme="majorBidi" w:cstheme="majorBidi"/>
          <w:lang w:val="en-US"/>
        </w:rPr>
      </w:pPr>
      <w:r w:rsidRPr="00EC1917">
        <w:rPr>
          <w:rStyle w:val="lev"/>
          <w:rFonts w:asciiTheme="majorBidi" w:hAnsiTheme="majorBidi" w:cstheme="majorBidi"/>
          <w:lang w:val="en-US"/>
        </w:rPr>
        <w:t>a) Plant Origin</w:t>
      </w:r>
    </w:p>
    <w:p w:rsidR="00EC1917" w:rsidRPr="00EC1917" w:rsidRDefault="00EC1917" w:rsidP="00EC1917">
      <w:pPr>
        <w:pStyle w:val="NormalWeb"/>
        <w:spacing w:before="0" w:beforeAutospacing="0" w:after="0" w:afterAutospacing="0" w:line="360" w:lineRule="auto"/>
        <w:jc w:val="both"/>
        <w:rPr>
          <w:rFonts w:asciiTheme="majorBidi" w:hAnsiTheme="majorBidi" w:cstheme="majorBidi"/>
          <w:b/>
          <w:bCs/>
          <w:lang w:val="en-US"/>
        </w:rPr>
      </w:pPr>
      <w:r w:rsidRPr="00EC1917">
        <w:rPr>
          <w:rFonts w:asciiTheme="majorBidi" w:hAnsiTheme="majorBidi" w:cstheme="majorBidi"/>
          <w:lang w:val="en-US"/>
        </w:rPr>
        <w:t xml:space="preserve">The use of plants for therapeutic purposes is known as </w:t>
      </w:r>
      <w:r w:rsidRPr="00EC1917">
        <w:rPr>
          <w:rStyle w:val="lev"/>
          <w:rFonts w:asciiTheme="majorBidi" w:hAnsiTheme="majorBidi" w:cstheme="majorBidi"/>
          <w:lang w:val="en-US"/>
        </w:rPr>
        <w:t>phytotherapy</w:t>
      </w:r>
      <w:r w:rsidRPr="00EC1917">
        <w:rPr>
          <w:rFonts w:asciiTheme="majorBidi" w:hAnsiTheme="majorBidi" w:cstheme="majorBidi"/>
          <w:lang w:val="en-US"/>
        </w:rPr>
        <w:t xml:space="preserve">. It represents the oldest source of medicines and remains highly relevant today. Currently, about </w:t>
      </w:r>
      <w:r w:rsidRPr="00EC1917">
        <w:rPr>
          <w:rStyle w:val="lev"/>
          <w:rFonts w:asciiTheme="majorBidi" w:hAnsiTheme="majorBidi" w:cstheme="majorBidi"/>
          <w:lang w:val="en-US"/>
        </w:rPr>
        <w:t>80% of drugs are either entirely plant-derived or partially of plant origin</w:t>
      </w:r>
      <w:r w:rsidRPr="00EC1917">
        <w:rPr>
          <w:rFonts w:asciiTheme="majorBidi" w:hAnsiTheme="majorBidi" w:cstheme="majorBidi"/>
          <w:lang w:val="en-US"/>
        </w:rPr>
        <w:t>.</w:t>
      </w:r>
    </w:p>
    <w:p w:rsidR="00EC1917" w:rsidRPr="00EC1917" w:rsidRDefault="00EC1917" w:rsidP="00EC1917">
      <w:pPr>
        <w:pStyle w:val="NormalWeb"/>
        <w:spacing w:before="0" w:beforeAutospacing="0" w:line="360" w:lineRule="auto"/>
        <w:jc w:val="both"/>
        <w:rPr>
          <w:rFonts w:asciiTheme="majorBidi" w:hAnsiTheme="majorBidi" w:cstheme="majorBidi"/>
          <w:lang w:val="en-US"/>
        </w:rPr>
      </w:pPr>
      <w:r w:rsidRPr="00EC1917">
        <w:rPr>
          <w:rFonts w:asciiTheme="majorBidi" w:hAnsiTheme="majorBidi" w:cstheme="majorBidi"/>
          <w:lang w:val="en-US"/>
        </w:rPr>
        <w:t xml:space="preserve">The part of a plant harvested for therapeutic purposes is called a </w:t>
      </w:r>
      <w:r w:rsidRPr="00EC1917">
        <w:rPr>
          <w:rStyle w:val="lev"/>
          <w:rFonts w:asciiTheme="majorBidi" w:hAnsiTheme="majorBidi" w:cstheme="majorBidi"/>
          <w:lang w:val="en-US"/>
        </w:rPr>
        <w:t>plant drug</w:t>
      </w:r>
      <w:r w:rsidRPr="00EC1917">
        <w:rPr>
          <w:rFonts w:asciiTheme="majorBidi" w:hAnsiTheme="majorBidi" w:cstheme="majorBidi"/>
          <w:lang w:val="en-US"/>
        </w:rPr>
        <w:t xml:space="preserve"> (bulb, root, stem, petals, leaves, fruit, bark, etc.). This plant material may be used directly (e.g., medicinal plants prepared as herbal teas) or may serve as the source of the </w:t>
      </w:r>
      <w:r w:rsidRPr="00EC1917">
        <w:rPr>
          <w:rStyle w:val="lev"/>
          <w:rFonts w:asciiTheme="majorBidi" w:hAnsiTheme="majorBidi" w:cstheme="majorBidi"/>
          <w:lang w:val="en-US"/>
        </w:rPr>
        <w:t>active ingredient</w:t>
      </w:r>
      <w:r w:rsidRPr="00EC1917">
        <w:rPr>
          <w:rFonts w:asciiTheme="majorBidi" w:hAnsiTheme="majorBidi" w:cstheme="majorBidi"/>
          <w:lang w:val="en-US"/>
        </w:rPr>
        <w:t xml:space="preserve"> incorporated into pharmaceutical products in various dosage forms (capsules, tablets, ointments, etc.).</w:t>
      </w:r>
    </w:p>
    <w:p w:rsidR="00EC1917" w:rsidRPr="00EC1917" w:rsidRDefault="00EC1917" w:rsidP="00EC1917">
      <w:pPr>
        <w:pStyle w:val="NormalWeb"/>
        <w:spacing w:before="0" w:beforeAutospacing="0" w:line="360" w:lineRule="auto"/>
        <w:jc w:val="both"/>
        <w:rPr>
          <w:rFonts w:asciiTheme="majorBidi" w:hAnsiTheme="majorBidi" w:cstheme="majorBidi"/>
          <w:lang w:val="en-US"/>
        </w:rPr>
      </w:pPr>
      <w:r w:rsidRPr="00EC1917">
        <w:rPr>
          <w:rFonts w:asciiTheme="majorBidi" w:hAnsiTheme="majorBidi" w:cstheme="majorBidi"/>
          <w:lang w:val="en-US"/>
        </w:rPr>
        <w:t xml:space="preserve">For plant-based medicines, it is essential that the </w:t>
      </w:r>
      <w:r w:rsidRPr="00EC1917">
        <w:rPr>
          <w:rStyle w:val="lev"/>
          <w:rFonts w:asciiTheme="majorBidi" w:hAnsiTheme="majorBidi" w:cstheme="majorBidi"/>
          <w:lang w:val="en-US"/>
        </w:rPr>
        <w:t>labeling</w:t>
      </w:r>
      <w:r w:rsidRPr="00EC1917">
        <w:rPr>
          <w:rFonts w:asciiTheme="majorBidi" w:hAnsiTheme="majorBidi" w:cstheme="majorBidi"/>
          <w:lang w:val="en-US"/>
        </w:rPr>
        <w:t xml:space="preserve"> specifies the </w:t>
      </w:r>
      <w:r w:rsidRPr="00EC1917">
        <w:rPr>
          <w:rStyle w:val="lev"/>
          <w:rFonts w:asciiTheme="majorBidi" w:hAnsiTheme="majorBidi" w:cstheme="majorBidi"/>
          <w:lang w:val="en-US"/>
        </w:rPr>
        <w:t>origin, time of harvest, and condition of the plant</w:t>
      </w:r>
      <w:r w:rsidRPr="00EC1917">
        <w:rPr>
          <w:rFonts w:asciiTheme="majorBidi" w:hAnsiTheme="majorBidi" w:cstheme="majorBidi"/>
          <w:lang w:val="en-US"/>
        </w:rPr>
        <w:t xml:space="preserve"> (fresh or dried).</w:t>
      </w:r>
    </w:p>
    <w:p w:rsidR="00EC1917" w:rsidRPr="00EC1917" w:rsidRDefault="00EC1917" w:rsidP="00EC1917">
      <w:pPr>
        <w:pStyle w:val="NormalWeb"/>
        <w:spacing w:before="0" w:beforeAutospacing="0" w:line="360" w:lineRule="auto"/>
        <w:jc w:val="both"/>
        <w:rPr>
          <w:rFonts w:asciiTheme="majorBidi" w:hAnsiTheme="majorBidi" w:cstheme="majorBidi"/>
          <w:lang w:val="en-US"/>
        </w:rPr>
      </w:pPr>
      <w:r w:rsidRPr="00EC1917">
        <w:rPr>
          <w:rFonts w:asciiTheme="majorBidi" w:hAnsiTheme="majorBidi" w:cstheme="majorBidi"/>
          <w:lang w:val="en-US"/>
        </w:rPr>
        <w:t xml:space="preserve">Among the </w:t>
      </w:r>
      <w:r w:rsidRPr="00EC1917">
        <w:rPr>
          <w:rStyle w:val="lev"/>
          <w:rFonts w:asciiTheme="majorBidi" w:hAnsiTheme="majorBidi" w:cstheme="majorBidi"/>
          <w:lang w:val="en-US"/>
        </w:rPr>
        <w:t>bioactive substances</w:t>
      </w:r>
      <w:r w:rsidRPr="00EC1917">
        <w:rPr>
          <w:rFonts w:asciiTheme="majorBidi" w:hAnsiTheme="majorBidi" w:cstheme="majorBidi"/>
          <w:lang w:val="en-US"/>
        </w:rPr>
        <w:t xml:space="preserve"> contained in medicinal plants, the following can be distinguished:</w:t>
      </w:r>
    </w:p>
    <w:p w:rsidR="00EC1917" w:rsidRPr="00EC1917" w:rsidRDefault="00EC1917" w:rsidP="00DF6E12">
      <w:pPr>
        <w:pStyle w:val="NormalWeb"/>
        <w:numPr>
          <w:ilvl w:val="0"/>
          <w:numId w:val="11"/>
        </w:numPr>
        <w:spacing w:before="0" w:beforeAutospacing="0" w:line="360" w:lineRule="auto"/>
        <w:jc w:val="both"/>
        <w:rPr>
          <w:rFonts w:asciiTheme="majorBidi" w:hAnsiTheme="majorBidi" w:cstheme="majorBidi"/>
          <w:lang w:val="en-US"/>
        </w:rPr>
      </w:pPr>
      <w:r w:rsidRPr="00EC1917">
        <w:rPr>
          <w:rStyle w:val="lev"/>
          <w:rFonts w:asciiTheme="majorBidi" w:hAnsiTheme="majorBidi" w:cstheme="majorBidi"/>
          <w:lang w:val="en-US"/>
        </w:rPr>
        <w:t>Alkaloids</w:t>
      </w:r>
      <w:r w:rsidRPr="00EC1917">
        <w:rPr>
          <w:rFonts w:asciiTheme="majorBidi" w:hAnsiTheme="majorBidi" w:cstheme="majorBidi"/>
          <w:lang w:val="en-US"/>
        </w:rPr>
        <w:t>: nitrogen-containing, mostly heterocyclic compounds.</w:t>
      </w:r>
    </w:p>
    <w:p w:rsidR="00EC1917" w:rsidRPr="00EC1917" w:rsidRDefault="00EC1917" w:rsidP="00DF6E12">
      <w:pPr>
        <w:pStyle w:val="NormalWeb"/>
        <w:numPr>
          <w:ilvl w:val="1"/>
          <w:numId w:val="11"/>
        </w:numPr>
        <w:spacing w:before="0" w:beforeAutospacing="0" w:line="360" w:lineRule="auto"/>
        <w:jc w:val="both"/>
        <w:rPr>
          <w:rFonts w:asciiTheme="majorBidi" w:hAnsiTheme="majorBidi" w:cstheme="majorBidi"/>
          <w:lang w:val="en-US"/>
        </w:rPr>
      </w:pPr>
      <w:r w:rsidRPr="00EC1917">
        <w:rPr>
          <w:rStyle w:val="lev"/>
          <w:rFonts w:asciiTheme="majorBidi" w:hAnsiTheme="majorBidi" w:cstheme="majorBidi"/>
          <w:lang w:val="en-US"/>
        </w:rPr>
        <w:t>Quinine</w:t>
      </w:r>
      <w:r w:rsidRPr="00EC1917">
        <w:rPr>
          <w:rFonts w:asciiTheme="majorBidi" w:hAnsiTheme="majorBidi" w:cstheme="majorBidi"/>
          <w:lang w:val="en-US"/>
        </w:rPr>
        <w:t xml:space="preserve">: a natural alkaloid extracted from the bark of the cinchona tree (native to Ecuador), known for its </w:t>
      </w:r>
      <w:r w:rsidRPr="00EC1917">
        <w:rPr>
          <w:rStyle w:val="lev"/>
          <w:rFonts w:asciiTheme="majorBidi" w:hAnsiTheme="majorBidi" w:cstheme="majorBidi"/>
          <w:lang w:val="en-US"/>
        </w:rPr>
        <w:t>antipyretic, analgesic, and antimalarial</w:t>
      </w:r>
      <w:r w:rsidRPr="00EC1917">
        <w:rPr>
          <w:rFonts w:asciiTheme="majorBidi" w:hAnsiTheme="majorBidi" w:cstheme="majorBidi"/>
          <w:lang w:val="en-US"/>
        </w:rPr>
        <w:t xml:space="preserve"> properties.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00E0C" w:rsidTr="00B00E0C">
        <w:tc>
          <w:tcPr>
            <w:tcW w:w="4606" w:type="dxa"/>
          </w:tcPr>
          <w:p w:rsidR="00B00E0C" w:rsidRDefault="00B00E0C" w:rsidP="00B00E0C">
            <w:pPr>
              <w:spacing w:line="360" w:lineRule="auto"/>
              <w:rPr>
                <w:noProof/>
                <w:lang w:eastAsia="fr-FR"/>
              </w:rPr>
            </w:pPr>
            <w:r>
              <w:rPr>
                <w:noProof/>
                <w:lang w:eastAsia="fr-FR"/>
              </w:rPr>
              <w:drawing>
                <wp:inline distT="0" distB="0" distL="0" distR="0" wp14:anchorId="2D08F2CA" wp14:editId="4B570301">
                  <wp:extent cx="2182969" cy="1739043"/>
                  <wp:effectExtent l="0" t="0" r="8255" b="0"/>
                  <wp:docPr id="2" name="Image 2" descr="https://www.researchgate.net/profile/Neil-Millar-2/publication/7786720/figure/fig1/AS:354700726685699@1461578651225/Chemical-structures-of-quinine-quinidine-and-chloroqu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researchgate.net/profile/Neil-Millar-2/publication/7786720/figure/fig1/AS:354700726685699@1461578651225/Chemical-structures-of-quinine-quinidine-and-chloroqu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089" cy="1739935"/>
                          </a:xfrm>
                          <a:prstGeom prst="rect">
                            <a:avLst/>
                          </a:prstGeom>
                          <a:noFill/>
                          <a:ln>
                            <a:noFill/>
                          </a:ln>
                        </pic:spPr>
                      </pic:pic>
                    </a:graphicData>
                  </a:graphic>
                </wp:inline>
              </w:drawing>
            </w:r>
          </w:p>
        </w:tc>
        <w:tc>
          <w:tcPr>
            <w:tcW w:w="4606" w:type="dxa"/>
          </w:tcPr>
          <w:p w:rsidR="00B00E0C" w:rsidRDefault="00B00E0C" w:rsidP="00B00E0C">
            <w:pPr>
              <w:spacing w:line="360" w:lineRule="auto"/>
              <w:rPr>
                <w:noProof/>
                <w:lang w:eastAsia="fr-FR"/>
              </w:rPr>
            </w:pPr>
            <w:r w:rsidRPr="00B00E0C">
              <w:rPr>
                <w:rFonts w:asciiTheme="majorBidi" w:hAnsiTheme="majorBidi" w:cstheme="majorBidi"/>
                <w:b/>
                <w:bCs/>
                <w:noProof/>
                <w:sz w:val="24"/>
                <w:szCs w:val="24"/>
                <w:lang w:eastAsia="fr-FR"/>
              </w:rPr>
              <w:drawing>
                <wp:inline distT="0" distB="0" distL="0" distR="0" wp14:anchorId="641B0C1C" wp14:editId="7CAC8AB3">
                  <wp:extent cx="2427668" cy="1634436"/>
                  <wp:effectExtent l="0" t="0" r="0" b="4445"/>
                  <wp:docPr id="3" name="Image 3" descr="Le quinquina, cet arbre précieux pour la médecine, est en danger  d'exti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e quinquina, cet arbre précieux pour la médecine, est en danger  d'extinc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7372" cy="1634237"/>
                          </a:xfrm>
                          <a:prstGeom prst="rect">
                            <a:avLst/>
                          </a:prstGeom>
                          <a:noFill/>
                          <a:ln>
                            <a:noFill/>
                          </a:ln>
                        </pic:spPr>
                      </pic:pic>
                    </a:graphicData>
                  </a:graphic>
                </wp:inline>
              </w:drawing>
            </w:r>
          </w:p>
        </w:tc>
      </w:tr>
      <w:tr w:rsidR="00B00E0C" w:rsidTr="00B00E0C">
        <w:tc>
          <w:tcPr>
            <w:tcW w:w="4606" w:type="dxa"/>
          </w:tcPr>
          <w:p w:rsidR="00B00E0C" w:rsidRPr="00B00E0C" w:rsidRDefault="00B00E0C" w:rsidP="00B00E0C">
            <w:pPr>
              <w:spacing w:line="360" w:lineRule="auto"/>
              <w:jc w:val="center"/>
              <w:rPr>
                <w:rFonts w:asciiTheme="majorBidi" w:hAnsiTheme="majorBidi" w:cstheme="majorBidi"/>
                <w:b/>
                <w:bCs/>
                <w:noProof/>
                <w:sz w:val="24"/>
                <w:szCs w:val="24"/>
                <w:lang w:eastAsia="fr-FR"/>
              </w:rPr>
            </w:pPr>
            <w:r w:rsidRPr="00B00E0C">
              <w:rPr>
                <w:rFonts w:asciiTheme="majorBidi" w:hAnsiTheme="majorBidi" w:cstheme="majorBidi"/>
                <w:b/>
                <w:bCs/>
                <w:noProof/>
                <w:sz w:val="24"/>
                <w:szCs w:val="24"/>
                <w:lang w:eastAsia="fr-FR"/>
              </w:rPr>
              <w:t>Quinine structure</w:t>
            </w:r>
          </w:p>
        </w:tc>
        <w:tc>
          <w:tcPr>
            <w:tcW w:w="4606" w:type="dxa"/>
          </w:tcPr>
          <w:p w:rsidR="00B00E0C" w:rsidRPr="00B00E0C" w:rsidRDefault="00B00E0C" w:rsidP="00B00E0C">
            <w:pPr>
              <w:tabs>
                <w:tab w:val="left" w:pos="1592"/>
                <w:tab w:val="center" w:pos="2195"/>
              </w:tabs>
              <w:spacing w:line="360" w:lineRule="auto"/>
              <w:rPr>
                <w:rFonts w:asciiTheme="majorBidi" w:hAnsiTheme="majorBidi" w:cstheme="majorBidi"/>
                <w:b/>
                <w:bCs/>
                <w:noProof/>
                <w:sz w:val="24"/>
                <w:szCs w:val="24"/>
                <w:lang w:eastAsia="fr-FR"/>
              </w:rPr>
            </w:pPr>
            <w:r w:rsidRPr="00B00E0C">
              <w:rPr>
                <w:rFonts w:asciiTheme="majorBidi" w:hAnsiTheme="majorBidi" w:cstheme="majorBidi"/>
                <w:b/>
                <w:bCs/>
                <w:sz w:val="24"/>
                <w:szCs w:val="24"/>
              </w:rPr>
              <w:tab/>
            </w:r>
            <w:r w:rsidRPr="00B00E0C">
              <w:rPr>
                <w:rFonts w:asciiTheme="majorBidi" w:hAnsiTheme="majorBidi" w:cstheme="majorBidi"/>
                <w:b/>
                <w:bCs/>
                <w:sz w:val="24"/>
                <w:szCs w:val="24"/>
              </w:rPr>
              <w:tab/>
              <w:t>Quinquina</w:t>
            </w:r>
          </w:p>
        </w:tc>
      </w:tr>
    </w:tbl>
    <w:p w:rsidR="00B00E0C" w:rsidRDefault="00B00E0C" w:rsidP="00B00E0C">
      <w:pPr>
        <w:spacing w:after="0" w:line="360" w:lineRule="auto"/>
        <w:jc w:val="both"/>
        <w:rPr>
          <w:rFonts w:asciiTheme="majorBidi" w:hAnsiTheme="majorBidi" w:cstheme="majorBidi"/>
          <w:b/>
          <w:bCs/>
          <w:noProof/>
          <w:sz w:val="24"/>
          <w:szCs w:val="24"/>
          <w:lang w:val="en-US" w:eastAsia="fr-FR"/>
        </w:rPr>
      </w:pPr>
    </w:p>
    <w:p w:rsidR="00B00E0C" w:rsidRDefault="00B00E0C" w:rsidP="00B00E0C">
      <w:pPr>
        <w:spacing w:after="0" w:line="360" w:lineRule="auto"/>
        <w:jc w:val="both"/>
        <w:rPr>
          <w:rFonts w:asciiTheme="majorBidi" w:hAnsiTheme="majorBidi" w:cstheme="majorBidi"/>
          <w:noProof/>
          <w:sz w:val="24"/>
          <w:szCs w:val="24"/>
          <w:lang w:val="en-US" w:eastAsia="fr-FR"/>
        </w:rPr>
      </w:pPr>
      <w:r w:rsidRPr="00B00E0C">
        <w:rPr>
          <w:rFonts w:asciiTheme="majorBidi" w:hAnsiTheme="majorBidi" w:cstheme="majorBidi"/>
          <w:b/>
          <w:bCs/>
          <w:noProof/>
          <w:sz w:val="24"/>
          <w:szCs w:val="24"/>
          <w:lang w:val="en-US" w:eastAsia="fr-FR"/>
        </w:rPr>
        <w:t>Morphine</w:t>
      </w:r>
      <w:r w:rsidRPr="00B00E0C">
        <w:rPr>
          <w:rFonts w:asciiTheme="majorBidi" w:hAnsiTheme="majorBidi" w:cstheme="majorBidi"/>
          <w:noProof/>
          <w:sz w:val="24"/>
          <w:szCs w:val="24"/>
          <w:lang w:val="en-US" w:eastAsia="fr-FR"/>
        </w:rPr>
        <w:t>: a powerful analgesic, psychotropic, and sedative alkaloid, which is a principal constituent of opium.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00E0C" w:rsidTr="00B00E0C">
        <w:tc>
          <w:tcPr>
            <w:tcW w:w="3070" w:type="dxa"/>
          </w:tcPr>
          <w:p w:rsidR="00B00E0C" w:rsidRDefault="00B00E0C" w:rsidP="00B00E0C">
            <w:pPr>
              <w:spacing w:line="360" w:lineRule="auto"/>
              <w:jc w:val="both"/>
              <w:rPr>
                <w:rFonts w:asciiTheme="majorBidi" w:hAnsiTheme="majorBidi" w:cstheme="majorBidi"/>
                <w:noProof/>
                <w:sz w:val="24"/>
                <w:szCs w:val="24"/>
                <w:lang w:val="en-US" w:eastAsia="fr-FR"/>
              </w:rPr>
            </w:pPr>
            <w:r w:rsidRPr="00B00E0C">
              <w:rPr>
                <w:rFonts w:asciiTheme="majorBidi" w:hAnsiTheme="majorBidi" w:cstheme="majorBidi"/>
                <w:noProof/>
                <w:sz w:val="24"/>
                <w:szCs w:val="24"/>
                <w:lang w:eastAsia="fr-FR"/>
              </w:rPr>
              <w:drawing>
                <wp:inline distT="0" distB="0" distL="0" distR="0" wp14:anchorId="4802B58E" wp14:editId="2AFBD17E">
                  <wp:extent cx="1519707" cy="1519707"/>
                  <wp:effectExtent l="0" t="0" r="4445" b="4445"/>
                  <wp:docPr id="4" name="Image 4" descr="Morphine | C17H19NO3 | CID 5288826 - PubC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orphine | C17H19NO3 | CID 5288826 - PubCh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9752" cy="1519752"/>
                          </a:xfrm>
                          <a:prstGeom prst="rect">
                            <a:avLst/>
                          </a:prstGeom>
                          <a:noFill/>
                          <a:ln>
                            <a:noFill/>
                          </a:ln>
                        </pic:spPr>
                      </pic:pic>
                    </a:graphicData>
                  </a:graphic>
                </wp:inline>
              </w:drawing>
            </w:r>
          </w:p>
        </w:tc>
        <w:tc>
          <w:tcPr>
            <w:tcW w:w="3071" w:type="dxa"/>
          </w:tcPr>
          <w:p w:rsidR="00B00E0C" w:rsidRDefault="00B00E0C" w:rsidP="00B00E0C">
            <w:pPr>
              <w:spacing w:line="360" w:lineRule="auto"/>
              <w:jc w:val="both"/>
              <w:rPr>
                <w:rFonts w:asciiTheme="majorBidi" w:hAnsiTheme="majorBidi" w:cstheme="majorBidi"/>
                <w:noProof/>
                <w:sz w:val="24"/>
                <w:szCs w:val="24"/>
                <w:lang w:val="en-US" w:eastAsia="fr-FR"/>
              </w:rPr>
            </w:pPr>
            <w:r>
              <w:rPr>
                <w:rFonts w:asciiTheme="majorBidi" w:hAnsiTheme="majorBidi" w:cstheme="majorBidi"/>
                <w:noProof/>
                <w:sz w:val="24"/>
                <w:szCs w:val="24"/>
                <w:lang w:eastAsia="fr-FR"/>
              </w:rPr>
              <w:drawing>
                <wp:inline distT="0" distB="0" distL="0" distR="0" wp14:anchorId="19A09E80" wp14:editId="41ED522B">
                  <wp:extent cx="1519707" cy="1519707"/>
                  <wp:effectExtent l="0" t="0" r="444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9683" cy="1519683"/>
                          </a:xfrm>
                          <a:prstGeom prst="rect">
                            <a:avLst/>
                          </a:prstGeom>
                          <a:noFill/>
                          <a:ln>
                            <a:noFill/>
                          </a:ln>
                        </pic:spPr>
                      </pic:pic>
                    </a:graphicData>
                  </a:graphic>
                </wp:inline>
              </w:drawing>
            </w:r>
          </w:p>
        </w:tc>
        <w:tc>
          <w:tcPr>
            <w:tcW w:w="3071" w:type="dxa"/>
          </w:tcPr>
          <w:p w:rsidR="00B00E0C" w:rsidRDefault="00B00E0C" w:rsidP="00B00E0C">
            <w:pPr>
              <w:spacing w:line="360" w:lineRule="auto"/>
              <w:jc w:val="both"/>
              <w:rPr>
                <w:rFonts w:asciiTheme="majorBidi" w:hAnsiTheme="majorBidi" w:cstheme="majorBidi"/>
                <w:noProof/>
                <w:sz w:val="24"/>
                <w:szCs w:val="24"/>
                <w:lang w:val="en-US" w:eastAsia="fr-FR"/>
              </w:rPr>
            </w:pPr>
            <w:r>
              <w:rPr>
                <w:rFonts w:asciiTheme="majorBidi" w:hAnsiTheme="majorBidi" w:cstheme="majorBidi"/>
                <w:noProof/>
                <w:sz w:val="24"/>
                <w:szCs w:val="24"/>
                <w:lang w:eastAsia="fr-FR"/>
              </w:rPr>
              <w:drawing>
                <wp:inline distT="0" distB="0" distL="0" distR="0" wp14:anchorId="487601E7" wp14:editId="7233E34A">
                  <wp:extent cx="1776897" cy="148751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6710" cy="1487354"/>
                          </a:xfrm>
                          <a:prstGeom prst="rect">
                            <a:avLst/>
                          </a:prstGeom>
                          <a:noFill/>
                          <a:ln>
                            <a:noFill/>
                          </a:ln>
                        </pic:spPr>
                      </pic:pic>
                    </a:graphicData>
                  </a:graphic>
                </wp:inline>
              </w:drawing>
            </w:r>
          </w:p>
        </w:tc>
      </w:tr>
      <w:tr w:rsidR="00B00E0C" w:rsidTr="00B00E0C">
        <w:tc>
          <w:tcPr>
            <w:tcW w:w="3070" w:type="dxa"/>
          </w:tcPr>
          <w:p w:rsidR="00B00E0C" w:rsidRPr="00B00E0C" w:rsidRDefault="00B00E0C" w:rsidP="00B00E0C">
            <w:pPr>
              <w:spacing w:line="360" w:lineRule="auto"/>
              <w:jc w:val="both"/>
              <w:rPr>
                <w:rFonts w:asciiTheme="majorBidi" w:hAnsiTheme="majorBidi" w:cstheme="majorBidi"/>
                <w:noProof/>
                <w:lang w:val="en-US" w:eastAsia="fr-FR"/>
              </w:rPr>
            </w:pPr>
            <w:r w:rsidRPr="00B00E0C">
              <w:rPr>
                <w:rFonts w:asciiTheme="majorBidi" w:hAnsiTheme="majorBidi" w:cstheme="majorBidi"/>
                <w:b/>
                <w:bCs/>
                <w:noProof/>
                <w:lang w:val="en-US" w:eastAsia="fr-FR"/>
              </w:rPr>
              <w:t xml:space="preserve">Morphine structure </w:t>
            </w:r>
          </w:p>
        </w:tc>
        <w:tc>
          <w:tcPr>
            <w:tcW w:w="3071" w:type="dxa"/>
          </w:tcPr>
          <w:p w:rsidR="00B00E0C" w:rsidRPr="00B00E0C" w:rsidRDefault="00B00E0C" w:rsidP="00B00E0C">
            <w:pPr>
              <w:spacing w:line="360" w:lineRule="auto"/>
              <w:jc w:val="both"/>
              <w:rPr>
                <w:rFonts w:asciiTheme="majorBidi" w:hAnsiTheme="majorBidi" w:cstheme="majorBidi"/>
                <w:b/>
                <w:bCs/>
                <w:noProof/>
                <w:lang w:val="en-US" w:eastAsia="fr-FR"/>
              </w:rPr>
            </w:pPr>
            <w:r w:rsidRPr="00B00E0C">
              <w:rPr>
                <w:rFonts w:asciiTheme="majorBidi" w:hAnsiTheme="majorBidi" w:cstheme="majorBidi"/>
                <w:b/>
                <w:bCs/>
                <w:noProof/>
                <w:lang w:val="en-US" w:eastAsia="fr-FR"/>
              </w:rPr>
              <w:t>Opium, containing morphine, exuded from poppy capsules</w:t>
            </w:r>
          </w:p>
        </w:tc>
        <w:tc>
          <w:tcPr>
            <w:tcW w:w="3071" w:type="dxa"/>
          </w:tcPr>
          <w:p w:rsidR="00B00E0C" w:rsidRPr="00B00E0C" w:rsidRDefault="00B00E0C" w:rsidP="00B00E0C">
            <w:pPr>
              <w:spacing w:line="360" w:lineRule="auto"/>
              <w:jc w:val="both"/>
              <w:rPr>
                <w:rFonts w:asciiTheme="majorBidi" w:hAnsiTheme="majorBidi" w:cstheme="majorBidi"/>
                <w:noProof/>
                <w:lang w:val="en-US" w:eastAsia="fr-FR"/>
              </w:rPr>
            </w:pPr>
            <w:r w:rsidRPr="00B00E0C">
              <w:rPr>
                <w:rFonts w:asciiTheme="majorBidi" w:hAnsiTheme="majorBidi" w:cstheme="majorBidi"/>
                <w:noProof/>
                <w:lang w:val="en-US" w:eastAsia="fr-FR"/>
              </w:rPr>
              <w:t>Poppy (plant)</w:t>
            </w:r>
          </w:p>
        </w:tc>
      </w:tr>
    </w:tbl>
    <w:p w:rsidR="00C148C8" w:rsidRPr="00C148C8" w:rsidRDefault="00C148C8" w:rsidP="00C148C8">
      <w:pPr>
        <w:spacing w:after="0" w:line="360" w:lineRule="auto"/>
        <w:jc w:val="both"/>
        <w:rPr>
          <w:rFonts w:ascii="Times New Roman" w:eastAsia="Times New Roman" w:hAnsi="Times New Roman" w:cs="Times New Roman"/>
          <w:sz w:val="24"/>
          <w:szCs w:val="24"/>
          <w:lang w:val="en-US" w:eastAsia="fr-FR"/>
        </w:rPr>
      </w:pPr>
      <w:r w:rsidRPr="00C148C8">
        <w:rPr>
          <w:rFonts w:ascii="Times New Roman" w:eastAsia="Times New Roman" w:hAnsi="Times New Roman" w:cs="Times New Roman"/>
          <w:b/>
          <w:bCs/>
          <w:sz w:val="24"/>
          <w:szCs w:val="24"/>
          <w:lang w:val="en-US" w:eastAsia="fr-FR"/>
        </w:rPr>
        <w:t>Glycosides (or heterosides):</w:t>
      </w:r>
      <w:r w:rsidRPr="00C148C8">
        <w:rPr>
          <w:rFonts w:ascii="Times New Roman" w:eastAsia="Times New Roman" w:hAnsi="Times New Roman" w:cs="Times New Roman"/>
          <w:sz w:val="24"/>
          <w:szCs w:val="24"/>
          <w:lang w:val="en-US" w:eastAsia="fr-FR"/>
        </w:rPr>
        <w:t xml:space="preserve"> compounds formed by the condensation of a sugar moiety (ose or glycone) with a non-sugar component (genin or aglycone), such as:</w:t>
      </w:r>
    </w:p>
    <w:p w:rsidR="00C148C8" w:rsidRPr="00C148C8" w:rsidRDefault="00C148C8" w:rsidP="00DF6E12">
      <w:pPr>
        <w:numPr>
          <w:ilvl w:val="0"/>
          <w:numId w:val="12"/>
        </w:numPr>
        <w:spacing w:after="0" w:line="360" w:lineRule="auto"/>
        <w:jc w:val="both"/>
        <w:rPr>
          <w:rFonts w:ascii="Times New Roman" w:eastAsia="Times New Roman" w:hAnsi="Times New Roman" w:cs="Times New Roman"/>
          <w:sz w:val="24"/>
          <w:szCs w:val="24"/>
          <w:lang w:val="en-US" w:eastAsia="fr-FR"/>
        </w:rPr>
      </w:pPr>
      <w:r w:rsidRPr="00C148C8">
        <w:rPr>
          <w:rFonts w:ascii="Times New Roman" w:eastAsia="Times New Roman" w:hAnsi="Times New Roman" w:cs="Times New Roman"/>
          <w:b/>
          <w:bCs/>
          <w:sz w:val="24"/>
          <w:szCs w:val="24"/>
          <w:lang w:val="en-US" w:eastAsia="fr-FR"/>
        </w:rPr>
        <w:t>Salicin</w:t>
      </w:r>
      <w:r w:rsidRPr="00C148C8">
        <w:rPr>
          <w:rFonts w:ascii="Times New Roman" w:eastAsia="Times New Roman" w:hAnsi="Times New Roman" w:cs="Times New Roman"/>
          <w:sz w:val="24"/>
          <w:szCs w:val="24"/>
          <w:lang w:val="en-US" w:eastAsia="fr-FR"/>
        </w:rPr>
        <w:t xml:space="preserve"> (antipyretic and anti-rheumatic): found in the bark and leaves of certain trees, particularly the white willow (</w:t>
      </w:r>
      <w:r w:rsidRPr="00C148C8">
        <w:rPr>
          <w:rFonts w:ascii="Times New Roman" w:eastAsia="Times New Roman" w:hAnsi="Times New Roman" w:cs="Times New Roman"/>
          <w:i/>
          <w:iCs/>
          <w:sz w:val="24"/>
          <w:szCs w:val="24"/>
          <w:lang w:val="en-US" w:eastAsia="fr-FR"/>
        </w:rPr>
        <w:t>Salix alba</w:t>
      </w:r>
      <w:r w:rsidRPr="00C148C8">
        <w:rPr>
          <w:rFonts w:ascii="Times New Roman" w:eastAsia="Times New Roman" w:hAnsi="Times New Roman" w:cs="Times New Roman"/>
          <w:sz w:val="24"/>
          <w:szCs w:val="24"/>
          <w:lang w:val="en-US" w:eastAsia="fr-FR"/>
        </w:rPr>
        <w:t>) and white poplar (</w:t>
      </w:r>
      <w:r w:rsidRPr="00C148C8">
        <w:rPr>
          <w:rFonts w:ascii="Times New Roman" w:eastAsia="Times New Roman" w:hAnsi="Times New Roman" w:cs="Times New Roman"/>
          <w:i/>
          <w:iCs/>
          <w:sz w:val="24"/>
          <w:szCs w:val="24"/>
          <w:lang w:val="en-US" w:eastAsia="fr-FR"/>
        </w:rPr>
        <w:t>Populus alba</w:t>
      </w:r>
      <w:r w:rsidRPr="00C148C8">
        <w:rPr>
          <w:rFonts w:ascii="Times New Roman" w:eastAsia="Times New Roman" w:hAnsi="Times New Roman" w:cs="Times New Roman"/>
          <w:sz w:val="24"/>
          <w:szCs w:val="24"/>
          <w:lang w:val="en-US" w:eastAsia="fr-FR"/>
        </w:rPr>
        <w:t>). After ingestion in the form of white willow bark tea, salicin is metabolized in the liver into salicylic acid, which is effective against rheumatic pain. The leaves are also traditionally used externally as poultices for local applications.</w:t>
      </w:r>
    </w:p>
    <w:p w:rsidR="00C148C8" w:rsidRPr="00C148C8" w:rsidRDefault="00C148C8" w:rsidP="00C148C8">
      <w:pPr>
        <w:spacing w:after="0" w:line="360" w:lineRule="auto"/>
        <w:jc w:val="both"/>
        <w:rPr>
          <w:rFonts w:ascii="Times New Roman" w:eastAsia="Times New Roman" w:hAnsi="Times New Roman" w:cs="Times New Roman"/>
          <w:sz w:val="24"/>
          <w:szCs w:val="24"/>
          <w:lang w:val="en-US" w:eastAsia="fr-FR"/>
        </w:rPr>
      </w:pPr>
      <w:r w:rsidRPr="00C148C8">
        <w:rPr>
          <w:rFonts w:ascii="Times New Roman" w:eastAsia="Times New Roman" w:hAnsi="Times New Roman" w:cs="Times New Roman"/>
          <w:b/>
          <w:bCs/>
          <w:sz w:val="24"/>
          <w:szCs w:val="24"/>
          <w:lang w:val="en-US" w:eastAsia="fr-FR"/>
        </w:rPr>
        <w:t>Historical Note:</w:t>
      </w:r>
      <w:r w:rsidRPr="00C148C8">
        <w:rPr>
          <w:rFonts w:ascii="Times New Roman" w:eastAsia="Times New Roman" w:hAnsi="Times New Roman" w:cs="Times New Roman"/>
          <w:sz w:val="24"/>
          <w:szCs w:val="24"/>
          <w:lang w:val="en-US" w:eastAsia="fr-FR"/>
        </w:rPr>
        <w:t xml:space="preserve"> The use of willow bark as a remedy for fever and pain dates back to ancient civilizations such as the Sumerians, Egyptians, and Greeks. In the 19th century, salicin was isolated and later converted into salicylic acid. However, due to its gastric irritation, a more tolerable derivative was developed by Bayer in 1897—acetylsalicylic acid, better known as </w:t>
      </w:r>
      <w:r w:rsidRPr="00C148C8">
        <w:rPr>
          <w:rFonts w:ascii="Times New Roman" w:eastAsia="Times New Roman" w:hAnsi="Times New Roman" w:cs="Times New Roman"/>
          <w:b/>
          <w:bCs/>
          <w:sz w:val="24"/>
          <w:szCs w:val="24"/>
          <w:lang w:val="en-US" w:eastAsia="fr-FR"/>
        </w:rPr>
        <w:t>aspirin</w:t>
      </w:r>
      <w:r w:rsidRPr="00C148C8">
        <w:rPr>
          <w:rFonts w:ascii="Times New Roman" w:eastAsia="Times New Roman" w:hAnsi="Times New Roman" w:cs="Times New Roman"/>
          <w:sz w:val="24"/>
          <w:szCs w:val="24"/>
          <w:lang w:val="en-US" w:eastAsia="fr-FR"/>
        </w:rPr>
        <w:t>. Aspirin became one of the most widely used drugs in the world and remains a cornerstone in the treatment of pain, inflammation, and cardiovascular diseases.</w:t>
      </w:r>
    </w:p>
    <w:p w:rsidR="00110A5F" w:rsidRDefault="00110A5F" w:rsidP="00110A5F">
      <w:pPr>
        <w:spacing w:after="0" w:line="360" w:lineRule="auto"/>
        <w:rPr>
          <w:rFonts w:asciiTheme="majorBidi" w:hAnsiTheme="majorBidi" w:cstheme="majorBidi"/>
          <w:sz w:val="24"/>
          <w:szCs w:val="24"/>
          <w:lang w:val="en-US"/>
        </w:rPr>
      </w:pPr>
    </w:p>
    <w:p w:rsidR="00C148C8" w:rsidRDefault="00C148C8" w:rsidP="00110A5F">
      <w:pPr>
        <w:spacing w:after="0" w:line="360" w:lineRule="auto"/>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extent cx="5758815" cy="185801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815" cy="1858010"/>
                    </a:xfrm>
                    <a:prstGeom prst="rect">
                      <a:avLst/>
                    </a:prstGeom>
                    <a:noFill/>
                    <a:ln>
                      <a:noFill/>
                    </a:ln>
                  </pic:spPr>
                </pic:pic>
              </a:graphicData>
            </a:graphic>
          </wp:inline>
        </w:drawing>
      </w:r>
    </w:p>
    <w:p w:rsidR="00C148C8" w:rsidRDefault="00C148C8" w:rsidP="00110A5F">
      <w:pPr>
        <w:spacing w:after="0" w:line="360" w:lineRule="auto"/>
        <w:rPr>
          <w:rFonts w:asciiTheme="majorBidi" w:hAnsiTheme="majorBidi" w:cstheme="majorBidi"/>
          <w:sz w:val="24"/>
          <w:szCs w:val="24"/>
          <w:lang w:val="en-US"/>
        </w:rPr>
      </w:pPr>
    </w:p>
    <w:p w:rsidR="00C148C8" w:rsidRDefault="00C148C8" w:rsidP="00110A5F">
      <w:pPr>
        <w:spacing w:after="0" w:line="360" w:lineRule="auto"/>
        <w:rPr>
          <w:rFonts w:asciiTheme="majorBidi" w:hAnsiTheme="majorBidi" w:cstheme="majorBidi"/>
          <w:sz w:val="24"/>
          <w:szCs w:val="24"/>
          <w:lang w:val="en-US"/>
        </w:rPr>
      </w:pPr>
      <w:r w:rsidRPr="00C148C8">
        <w:rPr>
          <w:rFonts w:asciiTheme="majorBidi" w:hAnsiTheme="majorBidi" w:cstheme="majorBidi"/>
          <w:b/>
          <w:bCs/>
          <w:sz w:val="24"/>
          <w:szCs w:val="24"/>
          <w:lang w:val="en-US"/>
        </w:rPr>
        <w:t xml:space="preserve">Digitalin </w:t>
      </w:r>
      <w:r w:rsidRPr="00C148C8">
        <w:rPr>
          <w:rFonts w:asciiTheme="majorBidi" w:hAnsiTheme="majorBidi" w:cstheme="majorBidi"/>
          <w:sz w:val="24"/>
          <w:szCs w:val="24"/>
          <w:lang w:val="en-US"/>
        </w:rPr>
        <w:t>(a cardiotonic substance used in cases of heart failure): extracted from foxglove (Digitalis), a flowering plant native to Europe, Asia, and North Africa.</w:t>
      </w:r>
    </w:p>
    <w:p w:rsidR="00C148C8" w:rsidRDefault="00C148C8" w:rsidP="00110A5F">
      <w:pPr>
        <w:spacing w:after="0" w:line="360" w:lineRule="auto"/>
        <w:rPr>
          <w:rFonts w:asciiTheme="majorBidi" w:hAnsiTheme="majorBidi" w:cstheme="majorBidi"/>
          <w:sz w:val="24"/>
          <w:szCs w:val="24"/>
          <w:lang w:val="en-US"/>
        </w:rPr>
      </w:pPr>
      <w:r>
        <w:rPr>
          <w:rFonts w:asciiTheme="majorBidi" w:hAnsiTheme="majorBidi" w:cstheme="majorBidi"/>
          <w:noProof/>
          <w:sz w:val="24"/>
          <w:szCs w:val="24"/>
          <w:lang w:eastAsia="fr-FR"/>
        </w:rPr>
        <w:drawing>
          <wp:inline distT="0" distB="0" distL="0" distR="0">
            <wp:extent cx="5758815" cy="245110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815" cy="2451100"/>
                    </a:xfrm>
                    <a:prstGeom prst="rect">
                      <a:avLst/>
                    </a:prstGeom>
                    <a:noFill/>
                    <a:ln>
                      <a:noFill/>
                    </a:ln>
                  </pic:spPr>
                </pic:pic>
              </a:graphicData>
            </a:graphic>
          </wp:inline>
        </w:drawing>
      </w:r>
    </w:p>
    <w:p w:rsidR="00FF44B9" w:rsidRDefault="00FF44B9" w:rsidP="00FF44B9">
      <w:pPr>
        <w:pStyle w:val="NormalWeb"/>
        <w:spacing w:before="0" w:beforeAutospacing="0" w:after="0" w:afterAutospacing="0" w:line="360" w:lineRule="auto"/>
        <w:jc w:val="both"/>
        <w:rPr>
          <w:lang w:val="en-US"/>
        </w:rPr>
      </w:pPr>
      <w:r w:rsidRPr="00FF44B9">
        <w:rPr>
          <w:rStyle w:val="lev"/>
          <w:lang w:val="en-US"/>
        </w:rPr>
        <w:t>b) Animal origin</w:t>
      </w:r>
    </w:p>
    <w:p w:rsidR="00FF44B9" w:rsidRPr="00FF44B9" w:rsidRDefault="00FF44B9" w:rsidP="00FF44B9">
      <w:pPr>
        <w:pStyle w:val="NormalWeb"/>
        <w:spacing w:before="0" w:beforeAutospacing="0" w:after="0" w:afterAutospacing="0" w:line="360" w:lineRule="auto"/>
        <w:jc w:val="both"/>
        <w:rPr>
          <w:lang w:val="en-US"/>
        </w:rPr>
      </w:pPr>
      <w:r w:rsidRPr="00FF44B9">
        <w:rPr>
          <w:lang w:val="en-US"/>
        </w:rPr>
        <w:t xml:space="preserve">The therapeutic use of human or animal tissues, organs, glands, or their extracts (such as hormones or enzymes) is known as </w:t>
      </w:r>
      <w:r w:rsidRPr="00FF44B9">
        <w:rPr>
          <w:rStyle w:val="lev"/>
          <w:lang w:val="en-US"/>
        </w:rPr>
        <w:t>opotherapy</w:t>
      </w:r>
      <w:r w:rsidRPr="00FF44B9">
        <w:rPr>
          <w:lang w:val="en-US"/>
        </w:rPr>
        <w:t xml:space="preserve"> (or organotherapy). This practice has historically played an important role in medicine, particularly before the large-scale development of chemical synthesis and recombinant biotechnology. Opotherapeutic products may be derived from various animal sources. Examples include:</w:t>
      </w:r>
    </w:p>
    <w:p w:rsidR="00FF44B9" w:rsidRPr="00FF44B9" w:rsidRDefault="00FF44B9" w:rsidP="00DF6E12">
      <w:pPr>
        <w:pStyle w:val="NormalWeb"/>
        <w:numPr>
          <w:ilvl w:val="0"/>
          <w:numId w:val="13"/>
        </w:numPr>
        <w:spacing w:before="0" w:beforeAutospacing="0" w:after="0" w:afterAutospacing="0" w:line="360" w:lineRule="auto"/>
        <w:jc w:val="both"/>
        <w:rPr>
          <w:lang w:val="en-US"/>
        </w:rPr>
      </w:pPr>
      <w:r w:rsidRPr="00FF44B9">
        <w:rPr>
          <w:rStyle w:val="lev"/>
          <w:lang w:val="en-US"/>
        </w:rPr>
        <w:t>Insulin</w:t>
      </w:r>
      <w:r w:rsidRPr="00FF44B9">
        <w:rPr>
          <w:lang w:val="en-US"/>
        </w:rPr>
        <w:t>: A hypoglycemic hormone originally extracted from the pancreas of pigs (and cattle) and used in the treatment of diabetes mellitus. Although nowadays recombinant human insulin is mainly produced by genetically engineered bacteria or yeast, animal-derived insulin represented a major medical breakthrough in the 20th century.</w:t>
      </w:r>
    </w:p>
    <w:p w:rsidR="00FF44B9" w:rsidRPr="00FF44B9" w:rsidRDefault="00FF44B9" w:rsidP="00DF6E12">
      <w:pPr>
        <w:pStyle w:val="NormalWeb"/>
        <w:numPr>
          <w:ilvl w:val="0"/>
          <w:numId w:val="13"/>
        </w:numPr>
        <w:spacing w:before="0" w:beforeAutospacing="0" w:after="0" w:afterAutospacing="0" w:line="360" w:lineRule="auto"/>
        <w:jc w:val="both"/>
        <w:rPr>
          <w:lang w:val="en-US"/>
        </w:rPr>
      </w:pPr>
      <w:r w:rsidRPr="00FF44B9">
        <w:rPr>
          <w:rStyle w:val="lev"/>
          <w:lang w:val="en-US"/>
        </w:rPr>
        <w:t>Captopril</w:t>
      </w:r>
      <w:r w:rsidRPr="00FF44B9">
        <w:rPr>
          <w:lang w:val="en-US"/>
        </w:rPr>
        <w:t>: An antihypertensive agent inspired by a peptide found in the venom of Brazilian pit vipers (</w:t>
      </w:r>
      <w:r w:rsidRPr="00FF44B9">
        <w:rPr>
          <w:rStyle w:val="Accentuation"/>
          <w:lang w:val="en-US"/>
        </w:rPr>
        <w:t>Bothrops jararaca</w:t>
      </w:r>
      <w:r w:rsidRPr="00FF44B9">
        <w:rPr>
          <w:lang w:val="en-US"/>
        </w:rPr>
        <w:t>). While captopril itself is synthetically produced, the discovery of its pharmacological activity was directly linked to natural venom peptides that inhibit the angiotensin-converting enzyme (ACE).</w:t>
      </w:r>
    </w:p>
    <w:p w:rsidR="00FF44B9" w:rsidRPr="00FF44B9" w:rsidRDefault="00FF44B9" w:rsidP="00DF6E12">
      <w:pPr>
        <w:pStyle w:val="NormalWeb"/>
        <w:numPr>
          <w:ilvl w:val="0"/>
          <w:numId w:val="13"/>
        </w:numPr>
        <w:spacing w:before="0" w:beforeAutospacing="0" w:after="0" w:afterAutospacing="0" w:line="360" w:lineRule="auto"/>
        <w:jc w:val="both"/>
        <w:rPr>
          <w:lang w:val="en-US"/>
        </w:rPr>
      </w:pPr>
      <w:r w:rsidRPr="00FF44B9">
        <w:rPr>
          <w:rStyle w:val="lev"/>
          <w:lang w:val="en-US"/>
        </w:rPr>
        <w:t>Dermaseptins</w:t>
      </w:r>
      <w:r w:rsidRPr="00FF44B9">
        <w:rPr>
          <w:lang w:val="en-US"/>
        </w:rPr>
        <w:t xml:space="preserve">: A family of antimicrobial peptides isolated from the skin secretions of South American frogs (e.g., </w:t>
      </w:r>
      <w:r w:rsidRPr="00FF44B9">
        <w:rPr>
          <w:rStyle w:val="Accentuation"/>
          <w:lang w:val="en-US"/>
        </w:rPr>
        <w:t>Phyllomedusa</w:t>
      </w:r>
      <w:r w:rsidRPr="00FF44B9">
        <w:rPr>
          <w:lang w:val="en-US"/>
        </w:rPr>
        <w:t xml:space="preserve"> species). They exhibit broad-spectrum antiseptic activity, acting as potent body disinfectants by eliminating bacteria, fungi, and even some viruses.</w:t>
      </w:r>
    </w:p>
    <w:p w:rsidR="00FF44B9" w:rsidRPr="00FF44B9" w:rsidRDefault="00FF44B9" w:rsidP="00DF6E12">
      <w:pPr>
        <w:pStyle w:val="NormalWeb"/>
        <w:numPr>
          <w:ilvl w:val="0"/>
          <w:numId w:val="13"/>
        </w:numPr>
        <w:spacing w:before="0" w:beforeAutospacing="0" w:after="0" w:afterAutospacing="0" w:line="360" w:lineRule="auto"/>
        <w:jc w:val="both"/>
        <w:rPr>
          <w:lang w:val="en-US"/>
        </w:rPr>
      </w:pPr>
      <w:r w:rsidRPr="00FF44B9">
        <w:rPr>
          <w:rStyle w:val="lev"/>
          <w:lang w:val="en-US"/>
        </w:rPr>
        <w:t>Leeches</w:t>
      </w:r>
      <w:r w:rsidRPr="00FF44B9">
        <w:rPr>
          <w:lang w:val="en-US"/>
        </w:rPr>
        <w:t xml:space="preserve"> (</w:t>
      </w:r>
      <w:r w:rsidRPr="00FF44B9">
        <w:rPr>
          <w:rStyle w:val="Accentuation"/>
          <w:lang w:val="en-US"/>
        </w:rPr>
        <w:t>Hirudo medicinalis</w:t>
      </w:r>
      <w:r w:rsidRPr="00FF44B9">
        <w:rPr>
          <w:lang w:val="en-US"/>
        </w:rPr>
        <w:t xml:space="preserve">): These bloodsucking organisms release saliva that contains nearly 30 biologically active molecules, including </w:t>
      </w:r>
      <w:r w:rsidRPr="00FF44B9">
        <w:rPr>
          <w:rStyle w:val="lev"/>
          <w:lang w:val="en-US"/>
        </w:rPr>
        <w:t>hirudin</w:t>
      </w:r>
      <w:r w:rsidRPr="00FF44B9">
        <w:rPr>
          <w:lang w:val="en-US"/>
        </w:rPr>
        <w:t xml:space="preserve"> (a strong anticoagulant that inhibits thrombin) and </w:t>
      </w:r>
      <w:r w:rsidRPr="00FF44B9">
        <w:rPr>
          <w:rStyle w:val="lev"/>
          <w:lang w:val="en-US"/>
        </w:rPr>
        <w:t>hementin</w:t>
      </w:r>
      <w:r w:rsidRPr="00FF44B9">
        <w:rPr>
          <w:lang w:val="en-US"/>
        </w:rPr>
        <w:t xml:space="preserve"> (a fibrinolytic enzyme that dissolves clots). Their saliva also contains analgesic, anti-inflammatory, vasodilatory, and wound-healing compounds. Medicinal leeches are still used today in microsurgery to improve blood circulation and prevent venous congestion.</w:t>
      </w:r>
    </w:p>
    <w:p w:rsidR="00FF44B9" w:rsidRDefault="00FF44B9" w:rsidP="00FF44B9">
      <w:pPr>
        <w:pStyle w:val="NormalWeb"/>
        <w:spacing w:before="0" w:beforeAutospacing="0" w:after="0" w:afterAutospacing="0" w:line="360" w:lineRule="auto"/>
        <w:jc w:val="both"/>
        <w:rPr>
          <w:lang w:val="en-US"/>
        </w:rPr>
      </w:pPr>
      <w:r w:rsidRPr="00FF44B9">
        <w:rPr>
          <w:lang w:val="en-US"/>
        </w:rPr>
        <w:t xml:space="preserve">In addition to animal sources, a considerable number of opotherapeutic products are derived from </w:t>
      </w:r>
      <w:r w:rsidRPr="00FF44B9">
        <w:rPr>
          <w:rStyle w:val="lev"/>
          <w:lang w:val="en-US"/>
        </w:rPr>
        <w:t>human origin</w:t>
      </w:r>
      <w:r w:rsidRPr="00FF44B9">
        <w:rPr>
          <w:lang w:val="en-US"/>
        </w:rPr>
        <w:t>. These include:</w:t>
      </w:r>
    </w:p>
    <w:p w:rsidR="002D06F9" w:rsidRPr="00FF44B9" w:rsidRDefault="002D06F9" w:rsidP="00FF44B9">
      <w:pPr>
        <w:pStyle w:val="NormalWeb"/>
        <w:spacing w:before="0" w:beforeAutospacing="0" w:after="0" w:afterAutospacing="0" w:line="360" w:lineRule="auto"/>
        <w:jc w:val="both"/>
        <w:rPr>
          <w:lang w:val="en-US"/>
        </w:rPr>
      </w:pPr>
    </w:p>
    <w:p w:rsidR="00FF44B9" w:rsidRPr="00FF44B9" w:rsidRDefault="00FF44B9" w:rsidP="00DF6E12">
      <w:pPr>
        <w:pStyle w:val="NormalWeb"/>
        <w:numPr>
          <w:ilvl w:val="0"/>
          <w:numId w:val="14"/>
        </w:numPr>
        <w:spacing w:before="0" w:beforeAutospacing="0" w:after="0" w:afterAutospacing="0" w:line="360" w:lineRule="auto"/>
        <w:jc w:val="both"/>
        <w:rPr>
          <w:lang w:val="en-US"/>
        </w:rPr>
      </w:pPr>
      <w:r w:rsidRPr="00FF44B9">
        <w:rPr>
          <w:rStyle w:val="lev"/>
          <w:lang w:val="en-US"/>
        </w:rPr>
        <w:t>Proteins extracted from blood</w:t>
      </w:r>
      <w:r w:rsidRPr="00FF44B9">
        <w:rPr>
          <w:lang w:val="en-US"/>
        </w:rPr>
        <w:t xml:space="preserve">, such as </w:t>
      </w:r>
      <w:r w:rsidRPr="00FF44B9">
        <w:rPr>
          <w:rStyle w:val="lev"/>
          <w:lang w:val="en-US"/>
        </w:rPr>
        <w:t>fibrinogen</w:t>
      </w:r>
      <w:r w:rsidRPr="00FF44B9">
        <w:rPr>
          <w:lang w:val="en-US"/>
        </w:rPr>
        <w:t>, a critical coagulation factor.</w:t>
      </w:r>
    </w:p>
    <w:p w:rsidR="00FF44B9" w:rsidRPr="00FF44B9" w:rsidRDefault="00FF44B9" w:rsidP="00DF6E12">
      <w:pPr>
        <w:pStyle w:val="NormalWeb"/>
        <w:numPr>
          <w:ilvl w:val="0"/>
          <w:numId w:val="14"/>
        </w:numPr>
        <w:spacing w:before="0" w:beforeAutospacing="0" w:after="0" w:afterAutospacing="0" w:line="360" w:lineRule="auto"/>
        <w:jc w:val="both"/>
        <w:rPr>
          <w:lang w:val="en-US"/>
        </w:rPr>
      </w:pPr>
      <w:r w:rsidRPr="00FF44B9">
        <w:rPr>
          <w:rStyle w:val="lev"/>
          <w:lang w:val="en-US"/>
        </w:rPr>
        <w:t>Plasma derivatives</w:t>
      </w:r>
      <w:r w:rsidRPr="00FF44B9">
        <w:rPr>
          <w:lang w:val="en-US"/>
        </w:rPr>
        <w:t xml:space="preserve"> such as </w:t>
      </w:r>
      <w:r w:rsidRPr="00FF44B9">
        <w:rPr>
          <w:rStyle w:val="lev"/>
          <w:lang w:val="en-US"/>
        </w:rPr>
        <w:t>albumin</w:t>
      </w:r>
      <w:r w:rsidRPr="00FF44B9">
        <w:rPr>
          <w:lang w:val="en-US"/>
        </w:rPr>
        <w:t>, used to restore blood volume.</w:t>
      </w:r>
    </w:p>
    <w:p w:rsidR="00FF44B9" w:rsidRPr="00FF44B9" w:rsidRDefault="00FF44B9" w:rsidP="00DF6E12">
      <w:pPr>
        <w:pStyle w:val="NormalWeb"/>
        <w:numPr>
          <w:ilvl w:val="0"/>
          <w:numId w:val="14"/>
        </w:numPr>
        <w:spacing w:before="0" w:beforeAutospacing="0" w:after="0" w:afterAutospacing="0" w:line="360" w:lineRule="auto"/>
        <w:jc w:val="both"/>
        <w:rPr>
          <w:lang w:val="en-US"/>
        </w:rPr>
      </w:pPr>
      <w:r w:rsidRPr="00FF44B9">
        <w:rPr>
          <w:rStyle w:val="lev"/>
          <w:lang w:val="en-US"/>
        </w:rPr>
        <w:t>Immunological preparations</w:t>
      </w:r>
      <w:r w:rsidRPr="00FF44B9">
        <w:rPr>
          <w:lang w:val="en-US"/>
        </w:rPr>
        <w:t xml:space="preserve"> such as </w:t>
      </w:r>
      <w:r w:rsidRPr="00FF44B9">
        <w:rPr>
          <w:rStyle w:val="lev"/>
          <w:lang w:val="en-US"/>
        </w:rPr>
        <w:t>vaccines</w:t>
      </w:r>
      <w:r w:rsidRPr="00FF44B9">
        <w:rPr>
          <w:lang w:val="en-US"/>
        </w:rPr>
        <w:t xml:space="preserve"> (attenuated or inactivated pathogens, or recombinant subunits) and </w:t>
      </w:r>
      <w:r w:rsidRPr="00FF44B9">
        <w:rPr>
          <w:rStyle w:val="lev"/>
          <w:lang w:val="en-US"/>
        </w:rPr>
        <w:t>sera</w:t>
      </w:r>
      <w:r w:rsidRPr="00FF44B9">
        <w:rPr>
          <w:lang w:val="en-US"/>
        </w:rPr>
        <w:t xml:space="preserve">, including gamma-globulins (e.g., anti-tetanus, anti-rabies) and immunoglobulins against </w:t>
      </w:r>
      <w:r w:rsidRPr="00FF44B9">
        <w:rPr>
          <w:rStyle w:val="lev"/>
          <w:lang w:val="en-US"/>
        </w:rPr>
        <w:t>hepatitis A and B</w:t>
      </w:r>
      <w:r w:rsidRPr="00FF44B9">
        <w:rPr>
          <w:lang w:val="en-US"/>
        </w:rPr>
        <w:t>.</w:t>
      </w:r>
    </w:p>
    <w:p w:rsidR="00FF44B9" w:rsidRPr="00FF44B9" w:rsidRDefault="00FF44B9" w:rsidP="00FF44B9">
      <w:pPr>
        <w:pStyle w:val="NormalWeb"/>
        <w:spacing w:before="0" w:beforeAutospacing="0" w:after="0" w:afterAutospacing="0" w:line="360" w:lineRule="auto"/>
        <w:jc w:val="both"/>
        <w:rPr>
          <w:lang w:val="en-US"/>
        </w:rPr>
      </w:pPr>
      <w:r w:rsidRPr="00FF44B9">
        <w:rPr>
          <w:lang w:val="en-US"/>
        </w:rPr>
        <w:t xml:space="preserve">With advances in biotechnology, many of these substances—once extracted directly from animals or humans—are now produced through </w:t>
      </w:r>
      <w:r w:rsidRPr="00FF44B9">
        <w:rPr>
          <w:rStyle w:val="lev"/>
          <w:lang w:val="en-US"/>
        </w:rPr>
        <w:t>recombinant DNA technology</w:t>
      </w:r>
      <w:r w:rsidRPr="00FF44B9">
        <w:rPr>
          <w:lang w:val="en-US"/>
        </w:rPr>
        <w:t xml:space="preserve"> (e.g., recombinant insulin, monoclonal antibodies). Nevertheless, opotherapy remains a cornerstone in the historical development of pharmacotherapy.</w:t>
      </w:r>
    </w:p>
    <w:p w:rsidR="00C148C8" w:rsidRDefault="00C148C8" w:rsidP="00110A5F">
      <w:pPr>
        <w:spacing w:after="0" w:line="360" w:lineRule="auto"/>
        <w:rPr>
          <w:rFonts w:asciiTheme="majorBidi" w:hAnsiTheme="majorBidi" w:cstheme="majorBidi"/>
          <w:sz w:val="24"/>
          <w:szCs w:val="24"/>
          <w:lang w:val="en-US"/>
        </w:rPr>
      </w:pPr>
    </w:p>
    <w:p w:rsidR="002D06F9" w:rsidRDefault="00DF1B8D" w:rsidP="002D06F9">
      <w:pPr>
        <w:pStyle w:val="NormalWeb"/>
        <w:spacing w:before="0" w:beforeAutospacing="0" w:after="0" w:afterAutospacing="0" w:line="360" w:lineRule="auto"/>
        <w:jc w:val="both"/>
        <w:rPr>
          <w:rStyle w:val="lev"/>
          <w:lang w:val="en-US"/>
        </w:rPr>
      </w:pPr>
      <w:r>
        <w:rPr>
          <w:rStyle w:val="lev"/>
          <w:lang w:val="en-US"/>
        </w:rPr>
        <w:t>c) Microbiological origin</w:t>
      </w:r>
    </w:p>
    <w:p w:rsidR="002D06F9" w:rsidRDefault="002D06F9" w:rsidP="002D06F9">
      <w:pPr>
        <w:pStyle w:val="NormalWeb"/>
        <w:spacing w:before="0" w:beforeAutospacing="0" w:after="0" w:afterAutospacing="0" w:line="360" w:lineRule="auto"/>
        <w:jc w:val="both"/>
      </w:pPr>
      <w:r w:rsidRPr="002D06F9">
        <w:rPr>
          <w:lang w:val="en-US"/>
        </w:rPr>
        <w:t xml:space="preserve">Some active pharmaceutical ingredients are of </w:t>
      </w:r>
      <w:r w:rsidRPr="002D06F9">
        <w:rPr>
          <w:rStyle w:val="lev"/>
          <w:lang w:val="en-US"/>
        </w:rPr>
        <w:t>microbiological origin</w:t>
      </w:r>
      <w:r w:rsidRPr="002D06F9">
        <w:rPr>
          <w:lang w:val="en-US"/>
        </w:rPr>
        <w:t xml:space="preserve">, meaning they are naturally produced by microorganisms such as fungi or bacteria. These products have had a major impact on modern medicine, particularly in the fields of </w:t>
      </w:r>
      <w:r w:rsidRPr="002D06F9">
        <w:rPr>
          <w:rStyle w:val="lev"/>
          <w:lang w:val="en-US"/>
        </w:rPr>
        <w:t>infectious disease treatment</w:t>
      </w:r>
      <w:r w:rsidRPr="002D06F9">
        <w:rPr>
          <w:lang w:val="en-US"/>
        </w:rPr>
        <w:t xml:space="preserve"> and </w:t>
      </w:r>
      <w:r w:rsidRPr="002D06F9">
        <w:rPr>
          <w:rStyle w:val="lev"/>
          <w:lang w:val="en-US"/>
        </w:rPr>
        <w:t>preventive medicine</w:t>
      </w:r>
      <w:r w:rsidRPr="002D06F9">
        <w:rPr>
          <w:lang w:val="en-US"/>
        </w:rPr>
        <w:t xml:space="preserve">. </w:t>
      </w:r>
      <w:r>
        <w:t>Examples include:</w:t>
      </w:r>
    </w:p>
    <w:p w:rsidR="002D06F9" w:rsidRPr="002D06F9" w:rsidRDefault="002D06F9" w:rsidP="002D06F9">
      <w:pPr>
        <w:pStyle w:val="Titre3"/>
        <w:spacing w:before="0" w:beforeAutospacing="0" w:after="0" w:afterAutospacing="0" w:line="360" w:lineRule="auto"/>
        <w:jc w:val="both"/>
        <w:rPr>
          <w:sz w:val="24"/>
          <w:szCs w:val="24"/>
          <w:lang w:val="en-US"/>
        </w:rPr>
      </w:pPr>
      <w:r w:rsidRPr="002D06F9">
        <w:rPr>
          <w:sz w:val="24"/>
          <w:szCs w:val="24"/>
          <w:lang w:val="en-US"/>
        </w:rPr>
        <w:t xml:space="preserve">1. </w:t>
      </w:r>
      <w:r w:rsidRPr="002D06F9">
        <w:rPr>
          <w:rStyle w:val="lev"/>
          <w:b/>
          <w:bCs/>
          <w:sz w:val="24"/>
          <w:szCs w:val="24"/>
          <w:lang w:val="en-US"/>
        </w:rPr>
        <w:t>Antibiotics</w:t>
      </w:r>
    </w:p>
    <w:p w:rsidR="002D06F9" w:rsidRPr="002D06F9" w:rsidRDefault="002D06F9" w:rsidP="00DF6E12">
      <w:pPr>
        <w:pStyle w:val="NormalWeb"/>
        <w:numPr>
          <w:ilvl w:val="0"/>
          <w:numId w:val="15"/>
        </w:numPr>
        <w:spacing w:before="0" w:beforeAutospacing="0" w:after="0" w:afterAutospacing="0" w:line="360" w:lineRule="auto"/>
        <w:jc w:val="both"/>
        <w:rPr>
          <w:lang w:val="en-US"/>
        </w:rPr>
      </w:pPr>
      <w:r w:rsidRPr="002D06F9">
        <w:rPr>
          <w:rStyle w:val="lev"/>
          <w:lang w:val="en-US"/>
        </w:rPr>
        <w:t>Penicillin</w:t>
      </w:r>
      <w:r w:rsidRPr="002D06F9">
        <w:rPr>
          <w:lang w:val="en-US"/>
        </w:rPr>
        <w:t xml:space="preserve">: Discovered by Alexander Fleming in 1928, penicillin is produced by the fungus </w:t>
      </w:r>
      <w:r w:rsidRPr="002D06F9">
        <w:rPr>
          <w:rStyle w:val="Accentuation"/>
          <w:lang w:val="en-US"/>
        </w:rPr>
        <w:t>Penicillium notatum</w:t>
      </w:r>
      <w:r w:rsidRPr="002D06F9">
        <w:rPr>
          <w:lang w:val="en-US"/>
        </w:rPr>
        <w:t xml:space="preserve"> (later replaced industrially by </w:t>
      </w:r>
      <w:r w:rsidRPr="002D06F9">
        <w:rPr>
          <w:rStyle w:val="Accentuation"/>
          <w:lang w:val="en-US"/>
        </w:rPr>
        <w:t>Penicillium chrysogenum</w:t>
      </w:r>
      <w:r w:rsidRPr="002D06F9">
        <w:rPr>
          <w:lang w:val="en-US"/>
        </w:rPr>
        <w:t xml:space="preserve"> for higher yields). It was the first widely used antibiotic, revolutionizing the treatment of bacterial infections such as pneumonia, syphilis, and wound infections.</w:t>
      </w:r>
    </w:p>
    <w:p w:rsidR="002D06F9" w:rsidRPr="002D06F9" w:rsidRDefault="002D06F9" w:rsidP="00DF6E12">
      <w:pPr>
        <w:pStyle w:val="NormalWeb"/>
        <w:numPr>
          <w:ilvl w:val="0"/>
          <w:numId w:val="15"/>
        </w:numPr>
        <w:spacing w:before="0" w:beforeAutospacing="0" w:after="0" w:afterAutospacing="0" w:line="360" w:lineRule="auto"/>
        <w:jc w:val="both"/>
        <w:rPr>
          <w:lang w:val="en-US"/>
        </w:rPr>
      </w:pPr>
      <w:r w:rsidRPr="002D06F9">
        <w:rPr>
          <w:rStyle w:val="lev"/>
          <w:lang w:val="en-US"/>
        </w:rPr>
        <w:t>Streptomycin</w:t>
      </w:r>
      <w:r w:rsidRPr="002D06F9">
        <w:rPr>
          <w:lang w:val="en-US"/>
        </w:rPr>
        <w:t xml:space="preserve">: Isolated from the bacterium </w:t>
      </w:r>
      <w:r w:rsidRPr="002D06F9">
        <w:rPr>
          <w:rStyle w:val="Accentuation"/>
          <w:lang w:val="en-US"/>
        </w:rPr>
        <w:t>Streptomyces griseus</w:t>
      </w:r>
      <w:r w:rsidRPr="002D06F9">
        <w:rPr>
          <w:lang w:val="en-US"/>
        </w:rPr>
        <w:t xml:space="preserve"> in 1943 by Selman Waksman and his team. It was the </w:t>
      </w:r>
      <w:r w:rsidRPr="002D06F9">
        <w:rPr>
          <w:rStyle w:val="lev"/>
          <w:lang w:val="en-US"/>
        </w:rPr>
        <w:t>first effective antibiotic against tuberculosis (TB)</w:t>
      </w:r>
      <w:r w:rsidRPr="002D06F9">
        <w:rPr>
          <w:lang w:val="en-US"/>
        </w:rPr>
        <w:t xml:space="preserve"> and remains part of multidrug regimens for resistant TB strains.</w:t>
      </w:r>
    </w:p>
    <w:p w:rsidR="002D06F9" w:rsidRPr="002D06F9" w:rsidRDefault="002D06F9" w:rsidP="00DF6E12">
      <w:pPr>
        <w:pStyle w:val="NormalWeb"/>
        <w:numPr>
          <w:ilvl w:val="0"/>
          <w:numId w:val="15"/>
        </w:numPr>
        <w:spacing w:before="0" w:beforeAutospacing="0" w:after="0" w:afterAutospacing="0" w:line="360" w:lineRule="auto"/>
        <w:jc w:val="both"/>
        <w:rPr>
          <w:lang w:val="en-US"/>
        </w:rPr>
      </w:pPr>
      <w:r w:rsidRPr="002D06F9">
        <w:rPr>
          <w:rStyle w:val="lev"/>
          <w:lang w:val="en-US"/>
        </w:rPr>
        <w:t>Chloramphenicol</w:t>
      </w:r>
      <w:r w:rsidRPr="002D06F9">
        <w:rPr>
          <w:lang w:val="en-US"/>
        </w:rPr>
        <w:t xml:space="preserve">: Produced by </w:t>
      </w:r>
      <w:r w:rsidRPr="002D06F9">
        <w:rPr>
          <w:rStyle w:val="Accentuation"/>
          <w:lang w:val="en-US"/>
        </w:rPr>
        <w:t>Streptomyces venezuelae</w:t>
      </w:r>
      <w:r w:rsidRPr="002D06F9">
        <w:rPr>
          <w:lang w:val="en-US"/>
        </w:rPr>
        <w:t xml:space="preserve">, it was the </w:t>
      </w:r>
      <w:r w:rsidRPr="002D06F9">
        <w:rPr>
          <w:rStyle w:val="lev"/>
          <w:lang w:val="en-US"/>
        </w:rPr>
        <w:t>first broad-spectrum antibiotic</w:t>
      </w:r>
      <w:r w:rsidRPr="002D06F9">
        <w:rPr>
          <w:lang w:val="en-US"/>
        </w:rPr>
        <w:t xml:space="preserve"> to be manufactured synthetically on a large scale. It is effective against urinary tract infections, meningitis, plague, cholera, and typhoid fever. However, due to potential side effects (like aplastic anemia), its use is now limited to severe infections when safer alternatives are unavailable.</w:t>
      </w:r>
    </w:p>
    <w:p w:rsidR="002D06F9" w:rsidRPr="002D06F9" w:rsidRDefault="002D06F9" w:rsidP="002D06F9">
      <w:pPr>
        <w:pStyle w:val="Titre3"/>
        <w:spacing w:before="0" w:beforeAutospacing="0" w:after="0" w:afterAutospacing="0" w:line="360" w:lineRule="auto"/>
        <w:jc w:val="both"/>
        <w:rPr>
          <w:sz w:val="24"/>
          <w:szCs w:val="24"/>
          <w:lang w:val="en-US"/>
        </w:rPr>
      </w:pPr>
      <w:r w:rsidRPr="002D06F9">
        <w:rPr>
          <w:sz w:val="24"/>
          <w:szCs w:val="24"/>
          <w:lang w:val="en-US"/>
        </w:rPr>
        <w:t xml:space="preserve">2. </w:t>
      </w:r>
      <w:r w:rsidRPr="002D06F9">
        <w:rPr>
          <w:rStyle w:val="lev"/>
          <w:b/>
          <w:bCs/>
          <w:sz w:val="24"/>
          <w:szCs w:val="24"/>
          <w:lang w:val="en-US"/>
        </w:rPr>
        <w:t>Vaccines of microbial origin</w:t>
      </w:r>
    </w:p>
    <w:p w:rsidR="002D06F9" w:rsidRPr="002D06F9" w:rsidRDefault="002D06F9" w:rsidP="002D06F9">
      <w:pPr>
        <w:pStyle w:val="NormalWeb"/>
        <w:spacing w:before="0" w:beforeAutospacing="0" w:after="0" w:afterAutospacing="0" w:line="360" w:lineRule="auto"/>
        <w:jc w:val="both"/>
        <w:rPr>
          <w:lang w:val="en-US"/>
        </w:rPr>
      </w:pPr>
      <w:r w:rsidRPr="002D06F9">
        <w:rPr>
          <w:lang w:val="en-US"/>
        </w:rPr>
        <w:t xml:space="preserve">Many vaccines are derived from microbial cultures, using </w:t>
      </w:r>
      <w:r w:rsidRPr="002D06F9">
        <w:rPr>
          <w:rStyle w:val="lev"/>
          <w:lang w:val="en-US"/>
        </w:rPr>
        <w:t>attenuated (weakened) or inactivated pathogens</w:t>
      </w:r>
      <w:r w:rsidRPr="002D06F9">
        <w:rPr>
          <w:lang w:val="en-US"/>
        </w:rPr>
        <w:t xml:space="preserve">, or through </w:t>
      </w:r>
      <w:r w:rsidRPr="002D06F9">
        <w:rPr>
          <w:rStyle w:val="lev"/>
          <w:lang w:val="en-US"/>
        </w:rPr>
        <w:t>modern recombinant biotechnology</w:t>
      </w:r>
      <w:r w:rsidRPr="002D06F9">
        <w:rPr>
          <w:lang w:val="en-US"/>
        </w:rPr>
        <w:t>:</w:t>
      </w:r>
    </w:p>
    <w:p w:rsidR="002D06F9" w:rsidRPr="002D06F9" w:rsidRDefault="002D06F9" w:rsidP="00DF6E12">
      <w:pPr>
        <w:pStyle w:val="NormalWeb"/>
        <w:numPr>
          <w:ilvl w:val="0"/>
          <w:numId w:val="16"/>
        </w:numPr>
        <w:spacing w:before="0" w:beforeAutospacing="0" w:after="0" w:afterAutospacing="0" w:line="360" w:lineRule="auto"/>
        <w:jc w:val="both"/>
        <w:rPr>
          <w:lang w:val="en-US"/>
        </w:rPr>
      </w:pPr>
      <w:r w:rsidRPr="002D06F9">
        <w:rPr>
          <w:rStyle w:val="lev"/>
          <w:lang w:val="en-US"/>
        </w:rPr>
        <w:t>Tetanus vaccine</w:t>
      </w:r>
      <w:r w:rsidRPr="002D06F9">
        <w:rPr>
          <w:lang w:val="en-US"/>
        </w:rPr>
        <w:t>: Produced from an inactivated toxin (</w:t>
      </w:r>
      <w:r w:rsidRPr="002D06F9">
        <w:rPr>
          <w:rStyle w:val="Accentuation"/>
          <w:lang w:val="en-US"/>
        </w:rPr>
        <w:t>toxoid</w:t>
      </w:r>
      <w:r w:rsidRPr="002D06F9">
        <w:rPr>
          <w:lang w:val="en-US"/>
        </w:rPr>
        <w:t xml:space="preserve">) of </w:t>
      </w:r>
      <w:r w:rsidRPr="002D06F9">
        <w:rPr>
          <w:rStyle w:val="Accentuation"/>
          <w:lang w:val="en-US"/>
        </w:rPr>
        <w:t>Clostridium tetani</w:t>
      </w:r>
      <w:r w:rsidRPr="002D06F9">
        <w:rPr>
          <w:lang w:val="en-US"/>
        </w:rPr>
        <w:t>, which induces protective immunity.</w:t>
      </w:r>
    </w:p>
    <w:p w:rsidR="002D06F9" w:rsidRPr="002D06F9" w:rsidRDefault="002D06F9" w:rsidP="00DF6E12">
      <w:pPr>
        <w:pStyle w:val="NormalWeb"/>
        <w:numPr>
          <w:ilvl w:val="0"/>
          <w:numId w:val="16"/>
        </w:numPr>
        <w:spacing w:before="0" w:beforeAutospacing="0" w:after="0" w:afterAutospacing="0" w:line="360" w:lineRule="auto"/>
        <w:jc w:val="both"/>
        <w:rPr>
          <w:lang w:val="en-US"/>
        </w:rPr>
      </w:pPr>
      <w:r w:rsidRPr="002D06F9">
        <w:rPr>
          <w:rStyle w:val="lev"/>
          <w:lang w:val="en-US"/>
        </w:rPr>
        <w:t>Hepatitis B vaccine</w:t>
      </w:r>
      <w:r w:rsidRPr="002D06F9">
        <w:rPr>
          <w:lang w:val="en-US"/>
        </w:rPr>
        <w:t xml:space="preserve">: Originally prepared from the blood plasma of infected individuals, but now produced through </w:t>
      </w:r>
      <w:r w:rsidRPr="002D06F9">
        <w:rPr>
          <w:rStyle w:val="lev"/>
          <w:lang w:val="en-US"/>
        </w:rPr>
        <w:t>recombinant DNA technology</w:t>
      </w:r>
      <w:r w:rsidRPr="002D06F9">
        <w:rPr>
          <w:lang w:val="en-US"/>
        </w:rPr>
        <w:t xml:space="preserve"> in yeast cells (</w:t>
      </w:r>
      <w:r w:rsidRPr="002D06F9">
        <w:rPr>
          <w:rStyle w:val="Accentuation"/>
          <w:lang w:val="en-US"/>
        </w:rPr>
        <w:t>Saccharomyces cerevisiae</w:t>
      </w:r>
      <w:r w:rsidRPr="002D06F9">
        <w:rPr>
          <w:lang w:val="en-US"/>
        </w:rPr>
        <w:t>).</w:t>
      </w:r>
    </w:p>
    <w:p w:rsidR="002D06F9" w:rsidRPr="002D06F9" w:rsidRDefault="002D06F9" w:rsidP="00DF6E12">
      <w:pPr>
        <w:pStyle w:val="NormalWeb"/>
        <w:numPr>
          <w:ilvl w:val="0"/>
          <w:numId w:val="16"/>
        </w:numPr>
        <w:spacing w:before="0" w:beforeAutospacing="0" w:after="0" w:afterAutospacing="0" w:line="360" w:lineRule="auto"/>
        <w:jc w:val="both"/>
        <w:rPr>
          <w:lang w:val="en-US"/>
        </w:rPr>
      </w:pPr>
      <w:r w:rsidRPr="002D06F9">
        <w:rPr>
          <w:rStyle w:val="lev"/>
          <w:lang w:val="en-US"/>
        </w:rPr>
        <w:t>Measles, mumps, and rubella vaccines (MMR)</w:t>
      </w:r>
      <w:r w:rsidRPr="002D06F9">
        <w:rPr>
          <w:lang w:val="en-US"/>
        </w:rPr>
        <w:t>: Prepared from live attenuated viruses.</w:t>
      </w:r>
    </w:p>
    <w:p w:rsidR="002D06F9" w:rsidRPr="002D06F9" w:rsidRDefault="002D06F9" w:rsidP="00DF6E12">
      <w:pPr>
        <w:pStyle w:val="NormalWeb"/>
        <w:numPr>
          <w:ilvl w:val="0"/>
          <w:numId w:val="16"/>
        </w:numPr>
        <w:spacing w:before="0" w:beforeAutospacing="0" w:after="0" w:afterAutospacing="0" w:line="360" w:lineRule="auto"/>
        <w:jc w:val="both"/>
        <w:rPr>
          <w:lang w:val="en-US"/>
        </w:rPr>
      </w:pPr>
      <w:r w:rsidRPr="002D06F9">
        <w:rPr>
          <w:rStyle w:val="lev"/>
          <w:lang w:val="en-US"/>
        </w:rPr>
        <w:t>Yellow fever vaccine</w:t>
      </w:r>
      <w:r w:rsidRPr="002D06F9">
        <w:rPr>
          <w:lang w:val="en-US"/>
        </w:rPr>
        <w:t xml:space="preserve">: A live attenuated vaccine developed from the </w:t>
      </w:r>
      <w:r w:rsidRPr="002D06F9">
        <w:rPr>
          <w:rStyle w:val="Accentuation"/>
          <w:lang w:val="en-US"/>
        </w:rPr>
        <w:t>17D strain</w:t>
      </w:r>
      <w:r w:rsidRPr="002D06F9">
        <w:rPr>
          <w:lang w:val="en-US"/>
        </w:rPr>
        <w:t>, one of the most effective vaccines in history.</w:t>
      </w:r>
    </w:p>
    <w:p w:rsidR="002D06F9" w:rsidRPr="002D06F9" w:rsidRDefault="002D06F9" w:rsidP="00DF6E12">
      <w:pPr>
        <w:pStyle w:val="NormalWeb"/>
        <w:numPr>
          <w:ilvl w:val="0"/>
          <w:numId w:val="16"/>
        </w:numPr>
        <w:spacing w:before="0" w:beforeAutospacing="0" w:after="0" w:afterAutospacing="0" w:line="360" w:lineRule="auto"/>
        <w:jc w:val="both"/>
        <w:rPr>
          <w:lang w:val="en-US"/>
        </w:rPr>
      </w:pPr>
      <w:r w:rsidRPr="002D06F9">
        <w:rPr>
          <w:rStyle w:val="lev"/>
          <w:lang w:val="en-US"/>
        </w:rPr>
        <w:t>Varicella (chickenpox) vaccine</w:t>
      </w:r>
      <w:r w:rsidRPr="002D06F9">
        <w:rPr>
          <w:lang w:val="en-US"/>
        </w:rPr>
        <w:t xml:space="preserve">: A live attenuated vaccine derived from the </w:t>
      </w:r>
      <w:r w:rsidRPr="002D06F9">
        <w:rPr>
          <w:rStyle w:val="Accentuation"/>
          <w:lang w:val="en-US"/>
        </w:rPr>
        <w:t>Oka strain</w:t>
      </w:r>
      <w:r w:rsidRPr="002D06F9">
        <w:rPr>
          <w:lang w:val="en-US"/>
        </w:rPr>
        <w:t xml:space="preserve"> of varicella-zoster virus.</w:t>
      </w:r>
    </w:p>
    <w:p w:rsidR="002D06F9" w:rsidRPr="002D06F9" w:rsidRDefault="002D06F9" w:rsidP="00DF6E12">
      <w:pPr>
        <w:pStyle w:val="NormalWeb"/>
        <w:numPr>
          <w:ilvl w:val="0"/>
          <w:numId w:val="16"/>
        </w:numPr>
        <w:spacing w:before="0" w:beforeAutospacing="0" w:after="0" w:afterAutospacing="0" w:line="360" w:lineRule="auto"/>
        <w:jc w:val="both"/>
        <w:rPr>
          <w:lang w:val="en-US"/>
        </w:rPr>
      </w:pPr>
      <w:r w:rsidRPr="002D06F9">
        <w:rPr>
          <w:rStyle w:val="lev"/>
          <w:lang w:val="en-US"/>
        </w:rPr>
        <w:t>BCG vaccine (Bacillus Calmette-Guérin)</w:t>
      </w:r>
      <w:r w:rsidRPr="002D06F9">
        <w:rPr>
          <w:lang w:val="en-US"/>
        </w:rPr>
        <w:t xml:space="preserve">: A live attenuated vaccine derived from </w:t>
      </w:r>
      <w:r w:rsidRPr="002D06F9">
        <w:rPr>
          <w:rStyle w:val="Accentuation"/>
          <w:lang w:val="en-US"/>
        </w:rPr>
        <w:t>Mycobacterium bovis</w:t>
      </w:r>
      <w:r w:rsidRPr="002D06F9">
        <w:rPr>
          <w:lang w:val="en-US"/>
        </w:rPr>
        <w:t>, used for the prevention of tuberculosis.</w:t>
      </w:r>
    </w:p>
    <w:p w:rsidR="00C148C8" w:rsidRDefault="00C148C8" w:rsidP="00110A5F">
      <w:pPr>
        <w:spacing w:after="0" w:line="360" w:lineRule="auto"/>
        <w:rPr>
          <w:rFonts w:asciiTheme="majorBidi" w:hAnsiTheme="majorBidi" w:cstheme="majorBidi"/>
          <w:sz w:val="24"/>
          <w:szCs w:val="24"/>
          <w:lang w:val="en-US"/>
        </w:rPr>
      </w:pPr>
    </w:p>
    <w:p w:rsidR="000D1A87" w:rsidRDefault="000D1A87" w:rsidP="000D1A87">
      <w:pPr>
        <w:pStyle w:val="NormalWeb"/>
        <w:spacing w:before="0" w:beforeAutospacing="0" w:after="0" w:afterAutospacing="0" w:line="360" w:lineRule="auto"/>
        <w:jc w:val="both"/>
        <w:rPr>
          <w:rStyle w:val="lev"/>
          <w:rFonts w:asciiTheme="majorBidi" w:hAnsiTheme="majorBidi" w:cstheme="majorBidi"/>
          <w:lang w:val="en-US"/>
        </w:rPr>
      </w:pPr>
      <w:r w:rsidRPr="000D1A87">
        <w:rPr>
          <w:rStyle w:val="lev"/>
          <w:rFonts w:asciiTheme="majorBidi" w:hAnsiTheme="majorBidi" w:cstheme="majorBidi"/>
          <w:lang w:val="en-US"/>
        </w:rPr>
        <w:t>I.2.</w:t>
      </w:r>
      <w:r w:rsidR="006914AE">
        <w:rPr>
          <w:rStyle w:val="lev"/>
          <w:rFonts w:asciiTheme="majorBidi" w:hAnsiTheme="majorBidi" w:cstheme="majorBidi"/>
          <w:lang w:val="en-US"/>
        </w:rPr>
        <w:t>2.</w:t>
      </w:r>
      <w:r w:rsidRPr="000D1A87">
        <w:rPr>
          <w:rStyle w:val="lev"/>
          <w:rFonts w:asciiTheme="majorBidi" w:hAnsiTheme="majorBidi" w:cstheme="majorBidi"/>
          <w:lang w:val="en-US"/>
        </w:rPr>
        <w:t xml:space="preserve"> Mineral origin</w:t>
      </w:r>
    </w:p>
    <w:p w:rsidR="000D1A87" w:rsidRPr="000D1A87" w:rsidRDefault="000D1A87" w:rsidP="000D1A87">
      <w:pPr>
        <w:pStyle w:val="NormalWeb"/>
        <w:spacing w:before="0" w:beforeAutospacing="0" w:after="0" w:afterAutospacing="0" w:line="360" w:lineRule="auto"/>
        <w:jc w:val="both"/>
        <w:rPr>
          <w:rFonts w:asciiTheme="majorBidi" w:hAnsiTheme="majorBidi" w:cstheme="majorBidi"/>
          <w:lang w:val="en-US"/>
        </w:rPr>
      </w:pPr>
      <w:r w:rsidRPr="000D1A87">
        <w:rPr>
          <w:rFonts w:asciiTheme="majorBidi" w:hAnsiTheme="majorBidi" w:cstheme="majorBidi"/>
          <w:lang w:val="en-US"/>
        </w:rPr>
        <w:t>The use of minerals in therapy—although limited today—dates back to antiquity and predates the advent of modern chemistry. Mineral-based products can be classified into two categories:</w:t>
      </w:r>
    </w:p>
    <w:p w:rsidR="000D1A87" w:rsidRPr="000D1A87" w:rsidRDefault="000D1A87" w:rsidP="000D1A87">
      <w:pPr>
        <w:pStyle w:val="Titre3"/>
        <w:spacing w:before="0" w:beforeAutospacing="0" w:after="0" w:afterAutospacing="0" w:line="360" w:lineRule="auto"/>
        <w:jc w:val="both"/>
        <w:rPr>
          <w:rFonts w:asciiTheme="majorBidi" w:hAnsiTheme="majorBidi" w:cstheme="majorBidi"/>
          <w:sz w:val="24"/>
          <w:szCs w:val="24"/>
          <w:lang w:val="en-US"/>
        </w:rPr>
      </w:pPr>
      <w:r w:rsidRPr="000D1A87">
        <w:rPr>
          <w:rFonts w:asciiTheme="majorBidi" w:hAnsiTheme="majorBidi" w:cstheme="majorBidi"/>
          <w:sz w:val="24"/>
          <w:szCs w:val="24"/>
          <w:lang w:val="en-US"/>
        </w:rPr>
        <w:t>• Natural purified products</w:t>
      </w:r>
    </w:p>
    <w:p w:rsidR="000D1A87" w:rsidRPr="000D1A87" w:rsidRDefault="000D1A87" w:rsidP="00DF6E12">
      <w:pPr>
        <w:pStyle w:val="NormalWeb"/>
        <w:numPr>
          <w:ilvl w:val="0"/>
          <w:numId w:val="17"/>
        </w:numPr>
        <w:spacing w:before="0" w:beforeAutospacing="0" w:after="0" w:afterAutospacing="0" w:line="360" w:lineRule="auto"/>
        <w:jc w:val="both"/>
        <w:rPr>
          <w:rFonts w:asciiTheme="majorBidi" w:hAnsiTheme="majorBidi" w:cstheme="majorBidi"/>
          <w:lang w:val="en-US"/>
        </w:rPr>
      </w:pPr>
      <w:r w:rsidRPr="000D1A87">
        <w:rPr>
          <w:rStyle w:val="lev"/>
          <w:rFonts w:asciiTheme="majorBidi" w:hAnsiTheme="majorBidi" w:cstheme="majorBidi"/>
          <w:lang w:val="en-US"/>
        </w:rPr>
        <w:t>Sulfur</w:t>
      </w:r>
      <w:r w:rsidRPr="000D1A87">
        <w:rPr>
          <w:rFonts w:asciiTheme="majorBidi" w:hAnsiTheme="majorBidi" w:cstheme="majorBidi"/>
          <w:lang w:val="en-US"/>
        </w:rPr>
        <w:t>: A mineral with broad therapeutic applications. It contributes to skin health (e.g., acne treatment by supporting amino acid and keratin synthesis), plays a role in joint protection (via glutathione production, important for cartilage repair), and is employed in respiratory therapy for its mucolytic and expectorant effects.</w:t>
      </w:r>
    </w:p>
    <w:p w:rsidR="000D1A87" w:rsidRPr="000D1A87" w:rsidRDefault="000D1A87" w:rsidP="00DF6E12">
      <w:pPr>
        <w:pStyle w:val="NormalWeb"/>
        <w:numPr>
          <w:ilvl w:val="0"/>
          <w:numId w:val="17"/>
        </w:numPr>
        <w:spacing w:before="0" w:beforeAutospacing="0" w:after="0" w:afterAutospacing="0" w:line="360" w:lineRule="auto"/>
        <w:jc w:val="both"/>
        <w:rPr>
          <w:rFonts w:asciiTheme="majorBidi" w:hAnsiTheme="majorBidi" w:cstheme="majorBidi"/>
          <w:lang w:val="en-US"/>
        </w:rPr>
      </w:pPr>
      <w:r w:rsidRPr="000D1A87">
        <w:rPr>
          <w:rStyle w:val="lev"/>
          <w:rFonts w:asciiTheme="majorBidi" w:hAnsiTheme="majorBidi" w:cstheme="majorBidi"/>
          <w:lang w:val="en-US"/>
        </w:rPr>
        <w:t>Clay</w:t>
      </w:r>
      <w:r w:rsidRPr="000D1A87">
        <w:rPr>
          <w:rFonts w:asciiTheme="majorBidi" w:hAnsiTheme="majorBidi" w:cstheme="majorBidi"/>
          <w:lang w:val="en-US"/>
        </w:rPr>
        <w:t xml:space="preserve">: A natural material composed of silicates and/or hydrated aluminosilicates. It is valued for its </w:t>
      </w:r>
      <w:r w:rsidRPr="000D1A87">
        <w:rPr>
          <w:rStyle w:val="lev"/>
          <w:rFonts w:asciiTheme="majorBidi" w:hAnsiTheme="majorBidi" w:cstheme="majorBidi"/>
          <w:lang w:val="en-US"/>
        </w:rPr>
        <w:t>antiseptic, absorbent, and detoxifying</w:t>
      </w:r>
      <w:r w:rsidRPr="000D1A87">
        <w:rPr>
          <w:rFonts w:asciiTheme="majorBidi" w:hAnsiTheme="majorBidi" w:cstheme="majorBidi"/>
          <w:lang w:val="en-US"/>
        </w:rPr>
        <w:t xml:space="preserve"> properties, used traditionally in poultices and orally for gastrointestinal disorders.</w:t>
      </w:r>
    </w:p>
    <w:p w:rsidR="000D1A87" w:rsidRPr="000D1A87" w:rsidRDefault="000D1A87" w:rsidP="00DF6E12">
      <w:pPr>
        <w:pStyle w:val="NormalWeb"/>
        <w:numPr>
          <w:ilvl w:val="0"/>
          <w:numId w:val="17"/>
        </w:numPr>
        <w:spacing w:before="0" w:beforeAutospacing="0" w:after="0" w:afterAutospacing="0" w:line="360" w:lineRule="auto"/>
        <w:jc w:val="both"/>
        <w:rPr>
          <w:rFonts w:asciiTheme="majorBidi" w:hAnsiTheme="majorBidi" w:cstheme="majorBidi"/>
          <w:lang w:val="en-US"/>
        </w:rPr>
      </w:pPr>
      <w:r w:rsidRPr="000D1A87">
        <w:rPr>
          <w:rStyle w:val="lev"/>
          <w:rFonts w:asciiTheme="majorBidi" w:hAnsiTheme="majorBidi" w:cstheme="majorBidi"/>
          <w:lang w:val="en-US"/>
        </w:rPr>
        <w:t>Talc</w:t>
      </w:r>
      <w:r w:rsidRPr="000D1A87">
        <w:rPr>
          <w:rFonts w:asciiTheme="majorBidi" w:hAnsiTheme="majorBidi" w:cstheme="majorBidi"/>
          <w:lang w:val="en-US"/>
        </w:rPr>
        <w:t>: A hydrophobic mineral made of magnesium oxide (MgO), silica (SiO</w:t>
      </w:r>
      <w:r w:rsidRPr="000D1A87">
        <w:rPr>
          <w:rFonts w:ascii="Cambria Math" w:hAnsi="Cambria Math" w:cs="Cambria Math"/>
          <w:lang w:val="en-US"/>
        </w:rPr>
        <w:t>₂</w:t>
      </w:r>
      <w:r w:rsidRPr="000D1A87">
        <w:rPr>
          <w:rFonts w:asciiTheme="majorBidi" w:hAnsiTheme="majorBidi" w:cstheme="majorBidi"/>
          <w:lang w:val="en-US"/>
        </w:rPr>
        <w:t xml:space="preserve">), and water. It is used pharmaceutically as a </w:t>
      </w:r>
      <w:r w:rsidRPr="000D1A87">
        <w:rPr>
          <w:rStyle w:val="lev"/>
          <w:rFonts w:asciiTheme="majorBidi" w:hAnsiTheme="majorBidi" w:cstheme="majorBidi"/>
          <w:lang w:val="en-US"/>
        </w:rPr>
        <w:t>lubricant, glidant, and excipient</w:t>
      </w:r>
      <w:r w:rsidRPr="000D1A87">
        <w:rPr>
          <w:rFonts w:asciiTheme="majorBidi" w:hAnsiTheme="majorBidi" w:cstheme="majorBidi"/>
          <w:lang w:val="en-US"/>
        </w:rPr>
        <w:t xml:space="preserve"> to improve tablet compression and prevent caking.</w:t>
      </w:r>
    </w:p>
    <w:p w:rsidR="000D1A87" w:rsidRPr="000D1A87" w:rsidRDefault="000D1A87" w:rsidP="000D1A87">
      <w:pPr>
        <w:pStyle w:val="Titre3"/>
        <w:spacing w:before="0" w:beforeAutospacing="0" w:after="0" w:afterAutospacing="0" w:line="360" w:lineRule="auto"/>
        <w:jc w:val="both"/>
        <w:rPr>
          <w:rFonts w:asciiTheme="majorBidi" w:hAnsiTheme="majorBidi" w:cstheme="majorBidi"/>
          <w:sz w:val="24"/>
          <w:szCs w:val="24"/>
          <w:lang w:val="en-US"/>
        </w:rPr>
      </w:pPr>
      <w:r w:rsidRPr="000D1A87">
        <w:rPr>
          <w:rFonts w:asciiTheme="majorBidi" w:hAnsiTheme="majorBidi" w:cstheme="majorBidi"/>
          <w:sz w:val="24"/>
          <w:szCs w:val="24"/>
          <w:lang w:val="en-US"/>
        </w:rPr>
        <w:t>• Products obtained by inorganic chemistry reactions</w:t>
      </w:r>
    </w:p>
    <w:p w:rsidR="000D1A87" w:rsidRPr="000D1A87" w:rsidRDefault="000D1A87" w:rsidP="00DF6E12">
      <w:pPr>
        <w:pStyle w:val="NormalWeb"/>
        <w:numPr>
          <w:ilvl w:val="0"/>
          <w:numId w:val="18"/>
        </w:numPr>
        <w:spacing w:before="0" w:beforeAutospacing="0" w:after="0" w:afterAutospacing="0" w:line="360" w:lineRule="auto"/>
        <w:jc w:val="both"/>
        <w:rPr>
          <w:rFonts w:asciiTheme="majorBidi" w:hAnsiTheme="majorBidi" w:cstheme="majorBidi"/>
          <w:lang w:val="en-US"/>
        </w:rPr>
      </w:pPr>
      <w:r w:rsidRPr="000D1A87">
        <w:rPr>
          <w:rStyle w:val="lev"/>
          <w:rFonts w:asciiTheme="majorBidi" w:hAnsiTheme="majorBidi" w:cstheme="majorBidi"/>
          <w:lang w:val="en-US"/>
        </w:rPr>
        <w:t>Sodium bicarbonate (NaHCO</w:t>
      </w:r>
      <w:r w:rsidRPr="000D1A87">
        <w:rPr>
          <w:rStyle w:val="lev"/>
          <w:rFonts w:ascii="Cambria Math" w:hAnsi="Cambria Math" w:cs="Cambria Math"/>
          <w:lang w:val="en-US"/>
        </w:rPr>
        <w:t>₃</w:t>
      </w:r>
      <w:r w:rsidRPr="000D1A87">
        <w:rPr>
          <w:rStyle w:val="lev"/>
          <w:rFonts w:asciiTheme="majorBidi" w:hAnsiTheme="majorBidi" w:cstheme="majorBidi"/>
          <w:lang w:val="en-US"/>
        </w:rPr>
        <w:t>)</w:t>
      </w:r>
      <w:r w:rsidRPr="000D1A87">
        <w:rPr>
          <w:rFonts w:asciiTheme="majorBidi" w:hAnsiTheme="majorBidi" w:cstheme="majorBidi"/>
          <w:lang w:val="en-US"/>
        </w:rPr>
        <w:t>: Synthesized from limestone (CaCO</w:t>
      </w:r>
      <w:r w:rsidRPr="000D1A87">
        <w:rPr>
          <w:rFonts w:ascii="Cambria Math" w:hAnsi="Cambria Math" w:cs="Cambria Math"/>
          <w:lang w:val="en-US"/>
        </w:rPr>
        <w:t>₃</w:t>
      </w:r>
      <w:r w:rsidRPr="000D1A87">
        <w:rPr>
          <w:rFonts w:asciiTheme="majorBidi" w:hAnsiTheme="majorBidi" w:cstheme="majorBidi"/>
          <w:lang w:val="en-US"/>
        </w:rPr>
        <w:t xml:space="preserve">) and rock salt (NaCl). It acts as an </w:t>
      </w:r>
      <w:r w:rsidRPr="000D1A87">
        <w:rPr>
          <w:rStyle w:val="lev"/>
          <w:rFonts w:asciiTheme="majorBidi" w:hAnsiTheme="majorBidi" w:cstheme="majorBidi"/>
          <w:lang w:val="en-US"/>
        </w:rPr>
        <w:t>antacid</w:t>
      </w:r>
      <w:r w:rsidRPr="000D1A87">
        <w:rPr>
          <w:rFonts w:asciiTheme="majorBidi" w:hAnsiTheme="majorBidi" w:cstheme="majorBidi"/>
          <w:lang w:val="en-US"/>
        </w:rPr>
        <w:t xml:space="preserve"> by neutralizing gastric hyperacidity and is present in formulations such as </w:t>
      </w:r>
      <w:r w:rsidRPr="000D1A87">
        <w:rPr>
          <w:rStyle w:val="Accentuation"/>
          <w:rFonts w:asciiTheme="majorBidi" w:hAnsiTheme="majorBidi" w:cstheme="majorBidi"/>
          <w:lang w:val="en-US"/>
        </w:rPr>
        <w:t>Gaviscon</w:t>
      </w:r>
      <w:r w:rsidRPr="000D1A87">
        <w:rPr>
          <w:rFonts w:asciiTheme="majorBidi" w:hAnsiTheme="majorBidi" w:cstheme="majorBidi"/>
          <w:lang w:val="en-US"/>
        </w:rPr>
        <w:t>. It is also used as a mild alkalinizer in various therapeutic applications.</w:t>
      </w:r>
    </w:p>
    <w:p w:rsidR="000D1A87" w:rsidRPr="000D1A87" w:rsidRDefault="000D1A87" w:rsidP="00DF6E12">
      <w:pPr>
        <w:pStyle w:val="NormalWeb"/>
        <w:numPr>
          <w:ilvl w:val="0"/>
          <w:numId w:val="18"/>
        </w:numPr>
        <w:spacing w:before="0" w:beforeAutospacing="0" w:after="0" w:afterAutospacing="0" w:line="360" w:lineRule="auto"/>
        <w:jc w:val="both"/>
        <w:rPr>
          <w:rFonts w:asciiTheme="majorBidi" w:hAnsiTheme="majorBidi" w:cstheme="majorBidi"/>
          <w:lang w:val="en-US"/>
        </w:rPr>
      </w:pPr>
      <w:r w:rsidRPr="000D1A87">
        <w:rPr>
          <w:rStyle w:val="lev"/>
          <w:rFonts w:asciiTheme="majorBidi" w:hAnsiTheme="majorBidi" w:cstheme="majorBidi"/>
          <w:lang w:val="en-US"/>
        </w:rPr>
        <w:t>Aluminum and magnesium silicates</w:t>
      </w:r>
      <w:r w:rsidRPr="000D1A87">
        <w:rPr>
          <w:rFonts w:asciiTheme="majorBidi" w:hAnsiTheme="majorBidi" w:cstheme="majorBidi"/>
          <w:lang w:val="en-US"/>
        </w:rPr>
        <w:t xml:space="preserve">: Prepared mineral clays with </w:t>
      </w:r>
      <w:r w:rsidRPr="000D1A87">
        <w:rPr>
          <w:rStyle w:val="lev"/>
          <w:rFonts w:asciiTheme="majorBidi" w:hAnsiTheme="majorBidi" w:cstheme="majorBidi"/>
          <w:lang w:val="en-US"/>
        </w:rPr>
        <w:t>adsorbent and protective properties</w:t>
      </w:r>
      <w:r w:rsidRPr="000D1A87">
        <w:rPr>
          <w:rFonts w:asciiTheme="majorBidi" w:hAnsiTheme="majorBidi" w:cstheme="majorBidi"/>
          <w:lang w:val="en-US"/>
        </w:rPr>
        <w:t xml:space="preserve">, used as anti-diarrheal agents and to relieve pain or irritation in the esophagus, stomach, and intestines. </w:t>
      </w:r>
      <w:r w:rsidRPr="000D1A87">
        <w:rPr>
          <w:rStyle w:val="Accentuation"/>
          <w:rFonts w:asciiTheme="majorBidi" w:hAnsiTheme="majorBidi" w:cstheme="majorBidi"/>
          <w:lang w:val="en-US"/>
        </w:rPr>
        <w:t>Smecta</w:t>
      </w:r>
      <w:r w:rsidRPr="000D1A87">
        <w:rPr>
          <w:rFonts w:asciiTheme="majorBidi" w:hAnsiTheme="majorBidi" w:cstheme="majorBidi"/>
          <w:lang w:val="en-US"/>
        </w:rPr>
        <w:t xml:space="preserve"> is a classic example, functioning as a </w:t>
      </w:r>
      <w:r w:rsidRPr="000D1A87">
        <w:rPr>
          <w:rStyle w:val="lev"/>
          <w:rFonts w:asciiTheme="majorBidi" w:hAnsiTheme="majorBidi" w:cstheme="majorBidi"/>
          <w:lang w:val="en-US"/>
        </w:rPr>
        <w:t>gastric mucosal protectant</w:t>
      </w:r>
      <w:r w:rsidRPr="000D1A87">
        <w:rPr>
          <w:rFonts w:asciiTheme="majorBidi" w:hAnsiTheme="majorBidi" w:cstheme="majorBidi"/>
          <w:lang w:val="en-US"/>
        </w:rPr>
        <w:t>.</w:t>
      </w:r>
    </w:p>
    <w:p w:rsidR="00C148C8" w:rsidRDefault="00C148C8" w:rsidP="00110A5F">
      <w:pPr>
        <w:spacing w:after="0" w:line="360" w:lineRule="auto"/>
        <w:rPr>
          <w:rFonts w:asciiTheme="majorBidi" w:hAnsiTheme="majorBidi" w:cstheme="majorBidi"/>
          <w:sz w:val="24"/>
          <w:szCs w:val="24"/>
          <w:lang w:val="en-US"/>
        </w:rPr>
      </w:pPr>
    </w:p>
    <w:p w:rsidR="000D1A87" w:rsidRDefault="000D1A87" w:rsidP="000D1A87">
      <w:pPr>
        <w:spacing w:after="0" w:line="360" w:lineRule="auto"/>
        <w:jc w:val="both"/>
        <w:rPr>
          <w:rFonts w:ascii="Times New Roman" w:eastAsia="Times New Roman" w:hAnsi="Times New Roman" w:cs="Times New Roman"/>
          <w:b/>
          <w:bCs/>
          <w:sz w:val="24"/>
          <w:szCs w:val="24"/>
          <w:lang w:val="en-US" w:eastAsia="fr-FR"/>
        </w:rPr>
      </w:pPr>
      <w:r>
        <w:rPr>
          <w:rFonts w:ascii="Times New Roman" w:eastAsia="Times New Roman" w:hAnsi="Times New Roman" w:cs="Times New Roman"/>
          <w:b/>
          <w:bCs/>
          <w:sz w:val="24"/>
          <w:szCs w:val="24"/>
          <w:lang w:val="en-US" w:eastAsia="fr-FR"/>
        </w:rPr>
        <w:t>I.</w:t>
      </w:r>
      <w:r w:rsidR="006914AE">
        <w:rPr>
          <w:rFonts w:ascii="Times New Roman" w:eastAsia="Times New Roman" w:hAnsi="Times New Roman" w:cs="Times New Roman"/>
          <w:b/>
          <w:bCs/>
          <w:sz w:val="24"/>
          <w:szCs w:val="24"/>
          <w:lang w:val="en-US" w:eastAsia="fr-FR"/>
        </w:rPr>
        <w:t>2.</w:t>
      </w:r>
      <w:r w:rsidRPr="000D1A87">
        <w:rPr>
          <w:rFonts w:ascii="Times New Roman" w:eastAsia="Times New Roman" w:hAnsi="Times New Roman" w:cs="Times New Roman"/>
          <w:b/>
          <w:bCs/>
          <w:sz w:val="24"/>
          <w:szCs w:val="24"/>
          <w:lang w:val="en-US" w:eastAsia="fr-FR"/>
        </w:rPr>
        <w:t>3. Synthetic origin</w:t>
      </w:r>
    </w:p>
    <w:p w:rsidR="000D1A87" w:rsidRPr="000D1A87" w:rsidRDefault="000D1A87" w:rsidP="000D1A87">
      <w:pPr>
        <w:spacing w:after="0" w:line="360" w:lineRule="auto"/>
        <w:jc w:val="both"/>
        <w:rPr>
          <w:rFonts w:ascii="Times New Roman" w:eastAsia="Times New Roman" w:hAnsi="Times New Roman" w:cs="Times New Roman"/>
          <w:sz w:val="24"/>
          <w:szCs w:val="24"/>
          <w:lang w:val="en-US" w:eastAsia="fr-FR"/>
        </w:rPr>
      </w:pPr>
      <w:r w:rsidRPr="000D1A87">
        <w:rPr>
          <w:rFonts w:ascii="Times New Roman" w:eastAsia="Times New Roman" w:hAnsi="Times New Roman" w:cs="Times New Roman"/>
          <w:sz w:val="24"/>
          <w:szCs w:val="24"/>
          <w:lang w:val="en-US" w:eastAsia="fr-FR"/>
        </w:rPr>
        <w:t xml:space="preserve">Most drugs currently marketed are of </w:t>
      </w:r>
      <w:r w:rsidRPr="000D1A87">
        <w:rPr>
          <w:rFonts w:ascii="Times New Roman" w:eastAsia="Times New Roman" w:hAnsi="Times New Roman" w:cs="Times New Roman"/>
          <w:b/>
          <w:bCs/>
          <w:sz w:val="24"/>
          <w:szCs w:val="24"/>
          <w:lang w:val="en-US" w:eastAsia="fr-FR"/>
        </w:rPr>
        <w:t>synthetic origin</w:t>
      </w:r>
      <w:r w:rsidRPr="000D1A87">
        <w:rPr>
          <w:rFonts w:ascii="Times New Roman" w:eastAsia="Times New Roman" w:hAnsi="Times New Roman" w:cs="Times New Roman"/>
          <w:sz w:val="24"/>
          <w:szCs w:val="24"/>
          <w:lang w:val="en-US" w:eastAsia="fr-FR"/>
        </w:rPr>
        <w:t>, obtained by:</w:t>
      </w:r>
    </w:p>
    <w:p w:rsidR="000D1A87" w:rsidRPr="000D1A87" w:rsidRDefault="000D1A87" w:rsidP="00DF6E12">
      <w:pPr>
        <w:numPr>
          <w:ilvl w:val="0"/>
          <w:numId w:val="19"/>
        </w:numPr>
        <w:spacing w:after="0" w:line="360" w:lineRule="auto"/>
        <w:jc w:val="both"/>
        <w:rPr>
          <w:rFonts w:ascii="Times New Roman" w:eastAsia="Times New Roman" w:hAnsi="Times New Roman" w:cs="Times New Roman"/>
          <w:sz w:val="24"/>
          <w:szCs w:val="24"/>
          <w:lang w:val="en-US" w:eastAsia="fr-FR"/>
        </w:rPr>
      </w:pPr>
      <w:r w:rsidRPr="000D1A87">
        <w:rPr>
          <w:rFonts w:ascii="Times New Roman" w:eastAsia="Times New Roman" w:hAnsi="Times New Roman" w:cs="Times New Roman"/>
          <w:b/>
          <w:bCs/>
          <w:sz w:val="24"/>
          <w:szCs w:val="24"/>
          <w:lang w:val="en-US" w:eastAsia="fr-FR"/>
        </w:rPr>
        <w:t>Semisynthesis</w:t>
      </w:r>
      <w:r w:rsidRPr="000D1A87">
        <w:rPr>
          <w:rFonts w:ascii="Times New Roman" w:eastAsia="Times New Roman" w:hAnsi="Times New Roman" w:cs="Times New Roman"/>
          <w:sz w:val="24"/>
          <w:szCs w:val="24"/>
          <w:lang w:val="en-US" w:eastAsia="fr-FR"/>
        </w:rPr>
        <w:t>: For example, some penicillins (ampicillin, oxacillin, amoxicillin, etc.), which are initially produced by fungi but then chemically modified to increase their activity and reduce side effects.</w:t>
      </w:r>
    </w:p>
    <w:p w:rsidR="000D1A87" w:rsidRDefault="000D1A87" w:rsidP="00DF6E12">
      <w:pPr>
        <w:numPr>
          <w:ilvl w:val="0"/>
          <w:numId w:val="19"/>
        </w:numPr>
        <w:spacing w:after="0" w:line="360" w:lineRule="auto"/>
        <w:jc w:val="both"/>
        <w:rPr>
          <w:rFonts w:ascii="Times New Roman" w:eastAsia="Times New Roman" w:hAnsi="Times New Roman" w:cs="Times New Roman"/>
          <w:sz w:val="24"/>
          <w:szCs w:val="24"/>
          <w:lang w:val="en-US" w:eastAsia="fr-FR"/>
        </w:rPr>
      </w:pPr>
      <w:r w:rsidRPr="000D1A87">
        <w:rPr>
          <w:rFonts w:ascii="Times New Roman" w:eastAsia="Times New Roman" w:hAnsi="Times New Roman" w:cs="Times New Roman"/>
          <w:b/>
          <w:bCs/>
          <w:sz w:val="24"/>
          <w:szCs w:val="24"/>
          <w:lang w:val="en-US" w:eastAsia="fr-FR"/>
        </w:rPr>
        <w:t>Total synthesis</w:t>
      </w:r>
      <w:r w:rsidRPr="000D1A87">
        <w:rPr>
          <w:rFonts w:ascii="Times New Roman" w:eastAsia="Times New Roman" w:hAnsi="Times New Roman" w:cs="Times New Roman"/>
          <w:sz w:val="24"/>
          <w:szCs w:val="24"/>
          <w:lang w:val="en-US" w:eastAsia="fr-FR"/>
        </w:rPr>
        <w:t>: Active ingredients that are entirely synthetic, as they do not exist in nature (e.g., sulfonamides such as sulfaguanidine for acute diarrhea, or rufol for urinary tract infections).</w:t>
      </w:r>
    </w:p>
    <w:p w:rsidR="000D1A87" w:rsidRPr="000D1A87" w:rsidRDefault="000D1A87" w:rsidP="000D1A87">
      <w:pPr>
        <w:spacing w:after="0" w:line="360" w:lineRule="auto"/>
        <w:ind w:left="720"/>
        <w:jc w:val="both"/>
        <w:rPr>
          <w:rFonts w:ascii="Times New Roman" w:eastAsia="Times New Roman" w:hAnsi="Times New Roman" w:cs="Times New Roman"/>
          <w:sz w:val="24"/>
          <w:szCs w:val="24"/>
          <w:lang w:val="en-US" w:eastAsia="fr-FR"/>
        </w:rPr>
      </w:pPr>
    </w:p>
    <w:p w:rsidR="000D1A87" w:rsidRDefault="000D1A87" w:rsidP="000D1A87">
      <w:pPr>
        <w:spacing w:after="0" w:line="360" w:lineRule="auto"/>
        <w:jc w:val="both"/>
        <w:rPr>
          <w:rFonts w:ascii="Times New Roman" w:eastAsia="Times New Roman" w:hAnsi="Times New Roman" w:cs="Times New Roman"/>
          <w:b/>
          <w:bCs/>
          <w:sz w:val="24"/>
          <w:szCs w:val="24"/>
          <w:lang w:val="en-US" w:eastAsia="fr-FR"/>
        </w:rPr>
      </w:pPr>
      <w:r w:rsidRPr="000D1A87">
        <w:rPr>
          <w:rFonts w:ascii="Times New Roman" w:eastAsia="Times New Roman" w:hAnsi="Times New Roman" w:cs="Times New Roman"/>
          <w:b/>
          <w:bCs/>
          <w:sz w:val="24"/>
          <w:szCs w:val="24"/>
          <w:lang w:val="en-US" w:eastAsia="fr-FR"/>
        </w:rPr>
        <w:t>I.</w:t>
      </w:r>
      <w:r w:rsidR="006914AE">
        <w:rPr>
          <w:rFonts w:ascii="Times New Roman" w:eastAsia="Times New Roman" w:hAnsi="Times New Roman" w:cs="Times New Roman"/>
          <w:b/>
          <w:bCs/>
          <w:sz w:val="24"/>
          <w:szCs w:val="24"/>
          <w:lang w:val="en-US" w:eastAsia="fr-FR"/>
        </w:rPr>
        <w:t>2.</w:t>
      </w:r>
      <w:r w:rsidRPr="000D1A87">
        <w:rPr>
          <w:rFonts w:ascii="Times New Roman" w:eastAsia="Times New Roman" w:hAnsi="Times New Roman" w:cs="Times New Roman"/>
          <w:b/>
          <w:bCs/>
          <w:sz w:val="24"/>
          <w:szCs w:val="24"/>
          <w:lang w:val="en-US" w:eastAsia="fr-FR"/>
        </w:rPr>
        <w:t>4. Biotechnological origin</w:t>
      </w:r>
    </w:p>
    <w:p w:rsidR="000D1A87" w:rsidRPr="000D1A87" w:rsidRDefault="000D1A87" w:rsidP="000D1A87">
      <w:pPr>
        <w:spacing w:after="0" w:line="360" w:lineRule="auto"/>
        <w:jc w:val="both"/>
        <w:rPr>
          <w:rFonts w:ascii="Times New Roman" w:eastAsia="Times New Roman" w:hAnsi="Times New Roman" w:cs="Times New Roman"/>
          <w:sz w:val="24"/>
          <w:szCs w:val="24"/>
          <w:lang w:val="en-US" w:eastAsia="fr-FR"/>
        </w:rPr>
      </w:pPr>
      <w:r w:rsidRPr="000D1A87">
        <w:rPr>
          <w:rFonts w:ascii="Times New Roman" w:eastAsia="Times New Roman" w:hAnsi="Times New Roman" w:cs="Times New Roman"/>
          <w:sz w:val="24"/>
          <w:szCs w:val="24"/>
          <w:lang w:val="en-US" w:eastAsia="fr-FR"/>
        </w:rPr>
        <w:t xml:space="preserve">The </w:t>
      </w:r>
      <w:r w:rsidRPr="000D1A87">
        <w:rPr>
          <w:rFonts w:ascii="Times New Roman" w:eastAsia="Times New Roman" w:hAnsi="Times New Roman" w:cs="Times New Roman"/>
          <w:b/>
          <w:bCs/>
          <w:sz w:val="24"/>
          <w:szCs w:val="24"/>
          <w:lang w:val="en-US" w:eastAsia="fr-FR"/>
        </w:rPr>
        <w:t>medicines of the future</w:t>
      </w:r>
      <w:r w:rsidRPr="000D1A87">
        <w:rPr>
          <w:rFonts w:ascii="Times New Roman" w:eastAsia="Times New Roman" w:hAnsi="Times New Roman" w:cs="Times New Roman"/>
          <w:sz w:val="24"/>
          <w:szCs w:val="24"/>
          <w:lang w:val="en-US" w:eastAsia="fr-FR"/>
        </w:rPr>
        <w:t xml:space="preserve">: biotechnology is a highly advanced technique based on </w:t>
      </w:r>
      <w:r w:rsidRPr="000D1A87">
        <w:rPr>
          <w:rFonts w:ascii="Times New Roman" w:eastAsia="Times New Roman" w:hAnsi="Times New Roman" w:cs="Times New Roman"/>
          <w:b/>
          <w:bCs/>
          <w:sz w:val="24"/>
          <w:szCs w:val="24"/>
          <w:lang w:val="en-US" w:eastAsia="fr-FR"/>
        </w:rPr>
        <w:t>genetic engineering</w:t>
      </w:r>
      <w:r w:rsidRPr="000D1A87">
        <w:rPr>
          <w:rFonts w:ascii="Times New Roman" w:eastAsia="Times New Roman" w:hAnsi="Times New Roman" w:cs="Times New Roman"/>
          <w:sz w:val="24"/>
          <w:szCs w:val="24"/>
          <w:lang w:val="en-US" w:eastAsia="fr-FR"/>
        </w:rPr>
        <w:t>. It involves isolating living cells (microorganisms, animal cells, or human cells) and manipulating their genes so that they produce therapeutic substances identical to those naturally produced by humans or animals (such as insulin, growth hormones, etc.).</w:t>
      </w:r>
    </w:p>
    <w:p w:rsidR="000D1A87" w:rsidRDefault="000D1A87" w:rsidP="000D1A87">
      <w:pPr>
        <w:spacing w:after="0" w:line="360" w:lineRule="auto"/>
        <w:jc w:val="both"/>
        <w:rPr>
          <w:rFonts w:ascii="Times New Roman" w:eastAsia="Times New Roman" w:hAnsi="Times New Roman" w:cs="Times New Roman"/>
          <w:sz w:val="24"/>
          <w:szCs w:val="24"/>
          <w:lang w:val="en-US" w:eastAsia="fr-FR"/>
        </w:rPr>
      </w:pPr>
      <w:r w:rsidRPr="000D1A87">
        <w:rPr>
          <w:rFonts w:ascii="Times New Roman" w:eastAsia="Times New Roman" w:hAnsi="Times New Roman" w:cs="Times New Roman"/>
          <w:sz w:val="24"/>
          <w:szCs w:val="24"/>
          <w:lang w:val="en-US" w:eastAsia="fr-FR"/>
        </w:rPr>
        <w:t>This approach eliminates the need for raw materials derived from humans or animals, thereby reducing the risk of transmitting diseases between humans, or from animals to humans (e.g., AIDS, tuberculosis, viral hepatitis, etc.).</w:t>
      </w:r>
    </w:p>
    <w:p w:rsidR="000D1A87" w:rsidRDefault="000D1A87" w:rsidP="000D1A87">
      <w:pPr>
        <w:spacing w:after="0" w:line="360" w:lineRule="auto"/>
        <w:jc w:val="both"/>
        <w:rPr>
          <w:rFonts w:ascii="Times New Roman" w:eastAsia="Times New Roman" w:hAnsi="Times New Roman" w:cs="Times New Roman"/>
          <w:sz w:val="24"/>
          <w:szCs w:val="24"/>
          <w:lang w:val="en-US" w:eastAsia="fr-FR"/>
        </w:rPr>
      </w:pPr>
    </w:p>
    <w:p w:rsidR="000D1A87" w:rsidRPr="000D1A87" w:rsidRDefault="000D1A87" w:rsidP="00BD3E88">
      <w:pPr>
        <w:pStyle w:val="Titre2"/>
        <w:spacing w:before="0" w:line="360" w:lineRule="auto"/>
        <w:jc w:val="both"/>
        <w:rPr>
          <w:rFonts w:asciiTheme="majorBidi" w:hAnsiTheme="majorBidi"/>
          <w:color w:val="auto"/>
          <w:sz w:val="24"/>
          <w:szCs w:val="24"/>
          <w:lang w:val="en-US"/>
        </w:rPr>
      </w:pPr>
      <w:r w:rsidRPr="000D1A87">
        <w:rPr>
          <w:rStyle w:val="lev"/>
          <w:rFonts w:asciiTheme="majorBidi" w:hAnsiTheme="majorBidi"/>
          <w:b/>
          <w:bCs/>
          <w:color w:val="auto"/>
          <w:sz w:val="24"/>
          <w:szCs w:val="24"/>
          <w:lang w:val="en-US"/>
        </w:rPr>
        <w:t>I.</w:t>
      </w:r>
      <w:r w:rsidR="006914AE">
        <w:rPr>
          <w:rStyle w:val="lev"/>
          <w:rFonts w:asciiTheme="majorBidi" w:hAnsiTheme="majorBidi"/>
          <w:b/>
          <w:bCs/>
          <w:color w:val="auto"/>
          <w:sz w:val="24"/>
          <w:szCs w:val="24"/>
          <w:lang w:val="en-US"/>
        </w:rPr>
        <w:t>2.</w:t>
      </w:r>
      <w:r w:rsidR="00BD3E88">
        <w:rPr>
          <w:rStyle w:val="lev"/>
          <w:rFonts w:asciiTheme="majorBidi" w:hAnsiTheme="majorBidi"/>
          <w:b/>
          <w:bCs/>
          <w:color w:val="auto"/>
          <w:sz w:val="24"/>
          <w:szCs w:val="24"/>
          <w:lang w:val="en-US"/>
        </w:rPr>
        <w:t>5</w:t>
      </w:r>
      <w:r w:rsidRPr="000D1A87">
        <w:rPr>
          <w:rStyle w:val="lev"/>
          <w:rFonts w:asciiTheme="majorBidi" w:hAnsiTheme="majorBidi"/>
          <w:b/>
          <w:bCs/>
          <w:color w:val="auto"/>
          <w:sz w:val="24"/>
          <w:szCs w:val="24"/>
          <w:lang w:val="en-US"/>
        </w:rPr>
        <w:t>. DIFFERENT CLASSIFICATIONS OF MEDICINES</w:t>
      </w:r>
    </w:p>
    <w:p w:rsidR="000D1A87" w:rsidRPr="000D1A87" w:rsidRDefault="000D1A87" w:rsidP="000D1A87">
      <w:pPr>
        <w:pStyle w:val="NormalWeb"/>
        <w:spacing w:before="0" w:beforeAutospacing="0" w:line="360" w:lineRule="auto"/>
        <w:jc w:val="both"/>
        <w:rPr>
          <w:rFonts w:asciiTheme="majorBidi" w:hAnsiTheme="majorBidi" w:cstheme="majorBidi"/>
          <w:lang w:val="en-US"/>
        </w:rPr>
      </w:pPr>
      <w:r w:rsidRPr="000D1A87">
        <w:rPr>
          <w:rFonts w:asciiTheme="majorBidi" w:hAnsiTheme="majorBidi" w:cstheme="majorBidi"/>
          <w:lang w:val="en-US"/>
        </w:rPr>
        <w:t>There are more than ten thousand medicines on the market, and they do not all act in the same way or treat the same conditions. To organize and understand them, medicines are classified according to different criteria:</w:t>
      </w:r>
    </w:p>
    <w:p w:rsidR="000D1A87" w:rsidRPr="00BD3E88" w:rsidRDefault="000D1A87" w:rsidP="00BD3E88">
      <w:pPr>
        <w:pStyle w:val="Titre3"/>
        <w:spacing w:before="0" w:beforeAutospacing="0" w:line="360" w:lineRule="auto"/>
        <w:jc w:val="both"/>
        <w:rPr>
          <w:rFonts w:asciiTheme="majorBidi" w:hAnsiTheme="majorBidi" w:cstheme="majorBidi"/>
          <w:sz w:val="24"/>
          <w:szCs w:val="24"/>
          <w:lang w:val="en-US"/>
        </w:rPr>
      </w:pPr>
      <w:r w:rsidRPr="00BD3E88">
        <w:rPr>
          <w:rStyle w:val="lev"/>
          <w:rFonts w:asciiTheme="majorBidi" w:hAnsiTheme="majorBidi" w:cstheme="majorBidi"/>
          <w:b/>
          <w:bCs/>
          <w:sz w:val="24"/>
          <w:szCs w:val="24"/>
          <w:lang w:val="en-US"/>
        </w:rPr>
        <w:t>I.</w:t>
      </w:r>
      <w:r w:rsidR="006914AE">
        <w:rPr>
          <w:rStyle w:val="lev"/>
          <w:rFonts w:asciiTheme="majorBidi" w:hAnsiTheme="majorBidi" w:cstheme="majorBidi"/>
          <w:b/>
          <w:bCs/>
          <w:sz w:val="24"/>
          <w:szCs w:val="24"/>
          <w:lang w:val="en-US"/>
        </w:rPr>
        <w:t>2.</w:t>
      </w:r>
      <w:r w:rsidR="00BD3E88" w:rsidRPr="00BD3E88">
        <w:rPr>
          <w:rStyle w:val="lev"/>
          <w:rFonts w:asciiTheme="majorBidi" w:hAnsiTheme="majorBidi" w:cstheme="majorBidi"/>
          <w:b/>
          <w:bCs/>
          <w:sz w:val="24"/>
          <w:szCs w:val="24"/>
          <w:lang w:val="en-US"/>
        </w:rPr>
        <w:t>5</w:t>
      </w:r>
      <w:r w:rsidRPr="00BD3E88">
        <w:rPr>
          <w:rStyle w:val="lev"/>
          <w:rFonts w:asciiTheme="majorBidi" w:hAnsiTheme="majorBidi" w:cstheme="majorBidi"/>
          <w:b/>
          <w:bCs/>
          <w:sz w:val="24"/>
          <w:szCs w:val="24"/>
          <w:lang w:val="en-US"/>
        </w:rPr>
        <w:t>.1. Classification according to their origins (already discussed)</w:t>
      </w:r>
    </w:p>
    <w:p w:rsidR="000D1A87" w:rsidRPr="00BD3E88" w:rsidRDefault="000D1A87" w:rsidP="00DF6E12">
      <w:pPr>
        <w:pStyle w:val="NormalWeb"/>
        <w:numPr>
          <w:ilvl w:val="0"/>
          <w:numId w:val="20"/>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Medicines of biological origin</w:t>
      </w:r>
      <w:r w:rsidRPr="00BD3E88">
        <w:rPr>
          <w:rFonts w:asciiTheme="majorBidi" w:hAnsiTheme="majorBidi" w:cstheme="majorBidi"/>
          <w:lang w:val="en-US"/>
        </w:rPr>
        <w:t xml:space="preserve"> (plant, animal, microbiological).</w:t>
      </w:r>
    </w:p>
    <w:p w:rsidR="000D1A87" w:rsidRPr="00BD3E88" w:rsidRDefault="000D1A87" w:rsidP="00DF6E12">
      <w:pPr>
        <w:pStyle w:val="NormalWeb"/>
        <w:numPr>
          <w:ilvl w:val="0"/>
          <w:numId w:val="20"/>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Medicines of mineral origin.</w:t>
      </w:r>
    </w:p>
    <w:p w:rsidR="000D1A87" w:rsidRPr="00BD3E88" w:rsidRDefault="000D1A87" w:rsidP="00DF6E12">
      <w:pPr>
        <w:pStyle w:val="NormalWeb"/>
        <w:numPr>
          <w:ilvl w:val="0"/>
          <w:numId w:val="20"/>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Medicines of synthetic origin.</w:t>
      </w:r>
    </w:p>
    <w:p w:rsidR="000D1A87" w:rsidRPr="00BD3E88" w:rsidRDefault="000D1A87" w:rsidP="00DF6E12">
      <w:pPr>
        <w:pStyle w:val="NormalWeb"/>
        <w:numPr>
          <w:ilvl w:val="0"/>
          <w:numId w:val="20"/>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Medicines of biotechnological origin.</w:t>
      </w:r>
    </w:p>
    <w:p w:rsidR="000D1A87" w:rsidRPr="00BD3E88" w:rsidRDefault="000D1A87" w:rsidP="00BD3E88">
      <w:pPr>
        <w:pStyle w:val="NormalWeb"/>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 xml:space="preserve">This classification highlights the </w:t>
      </w:r>
      <w:r w:rsidRPr="00BD3E88">
        <w:rPr>
          <w:rStyle w:val="lev"/>
          <w:rFonts w:asciiTheme="majorBidi" w:hAnsiTheme="majorBidi" w:cstheme="majorBidi"/>
          <w:lang w:val="en-US"/>
        </w:rPr>
        <w:t>source of the active ingredient</w:t>
      </w:r>
      <w:r w:rsidRPr="00BD3E88">
        <w:rPr>
          <w:rFonts w:asciiTheme="majorBidi" w:hAnsiTheme="majorBidi" w:cstheme="majorBidi"/>
          <w:lang w:val="en-US"/>
        </w:rPr>
        <w:t>. Historically, natural sources dominated, but today synthetic and biotechnological medicines are most prevalent.</w:t>
      </w:r>
    </w:p>
    <w:p w:rsidR="000D1A87" w:rsidRPr="00BD3E88" w:rsidRDefault="000D1A87" w:rsidP="00BD3E88">
      <w:pPr>
        <w:pStyle w:val="Titre3"/>
        <w:spacing w:before="0" w:beforeAutospacing="0" w:after="0" w:afterAutospacing="0" w:line="360" w:lineRule="auto"/>
        <w:jc w:val="both"/>
        <w:rPr>
          <w:rFonts w:asciiTheme="majorBidi" w:hAnsiTheme="majorBidi" w:cstheme="majorBidi"/>
          <w:sz w:val="24"/>
          <w:szCs w:val="24"/>
          <w:lang w:val="en-US"/>
        </w:rPr>
      </w:pPr>
      <w:r w:rsidRPr="00BD3E88">
        <w:rPr>
          <w:rStyle w:val="lev"/>
          <w:rFonts w:asciiTheme="majorBidi" w:hAnsiTheme="majorBidi" w:cstheme="majorBidi"/>
          <w:b/>
          <w:bCs/>
          <w:sz w:val="24"/>
          <w:szCs w:val="24"/>
          <w:lang w:val="en-US"/>
        </w:rPr>
        <w:t>I.</w:t>
      </w:r>
      <w:r w:rsidR="006914AE">
        <w:rPr>
          <w:rStyle w:val="lev"/>
          <w:rFonts w:asciiTheme="majorBidi" w:hAnsiTheme="majorBidi" w:cstheme="majorBidi"/>
          <w:b/>
          <w:bCs/>
          <w:sz w:val="24"/>
          <w:szCs w:val="24"/>
          <w:lang w:val="en-US"/>
        </w:rPr>
        <w:t>2.</w:t>
      </w:r>
      <w:r w:rsidR="00BD3E88">
        <w:rPr>
          <w:rStyle w:val="lev"/>
          <w:rFonts w:asciiTheme="majorBidi" w:hAnsiTheme="majorBidi" w:cstheme="majorBidi"/>
          <w:b/>
          <w:bCs/>
          <w:sz w:val="24"/>
          <w:szCs w:val="24"/>
          <w:lang w:val="en-US"/>
        </w:rPr>
        <w:t>5</w:t>
      </w:r>
      <w:r w:rsidRPr="00BD3E88">
        <w:rPr>
          <w:rStyle w:val="lev"/>
          <w:rFonts w:asciiTheme="majorBidi" w:hAnsiTheme="majorBidi" w:cstheme="majorBidi"/>
          <w:b/>
          <w:bCs/>
          <w:sz w:val="24"/>
          <w:szCs w:val="24"/>
          <w:lang w:val="en-US"/>
        </w:rPr>
        <w:t>.2. Pharmacological classification</w:t>
      </w:r>
    </w:p>
    <w:p w:rsidR="000D1A87" w:rsidRPr="00BD3E88" w:rsidRDefault="000D1A87" w:rsidP="00BD3E88">
      <w:pPr>
        <w:pStyle w:val="NormalWeb"/>
        <w:spacing w:before="0" w:beforeAutospacing="0" w:after="0" w:afterAutospacing="0" w:line="360" w:lineRule="auto"/>
        <w:jc w:val="both"/>
        <w:rPr>
          <w:rFonts w:asciiTheme="majorBidi" w:hAnsiTheme="majorBidi" w:cstheme="majorBidi"/>
          <w:lang w:val="en-US"/>
        </w:rPr>
      </w:pPr>
      <w:r w:rsidRPr="00BD3E88">
        <w:rPr>
          <w:rFonts w:asciiTheme="majorBidi" w:hAnsiTheme="majorBidi" w:cstheme="majorBidi"/>
          <w:lang w:val="en-US"/>
        </w:rPr>
        <w:t xml:space="preserve">This classification is based on the </w:t>
      </w:r>
      <w:r w:rsidRPr="00BD3E88">
        <w:rPr>
          <w:rStyle w:val="lev"/>
          <w:rFonts w:asciiTheme="majorBidi" w:hAnsiTheme="majorBidi" w:cstheme="majorBidi"/>
          <w:lang w:val="en-US"/>
        </w:rPr>
        <w:t>pharmacological effect</w:t>
      </w:r>
      <w:r w:rsidRPr="00BD3E88">
        <w:rPr>
          <w:rFonts w:asciiTheme="majorBidi" w:hAnsiTheme="majorBidi" w:cstheme="majorBidi"/>
          <w:lang w:val="en-US"/>
        </w:rPr>
        <w:t xml:space="preserve">, i.e., the </w:t>
      </w:r>
      <w:r w:rsidRPr="00BD3E88">
        <w:rPr>
          <w:rStyle w:val="lev"/>
          <w:rFonts w:asciiTheme="majorBidi" w:hAnsiTheme="majorBidi" w:cstheme="majorBidi"/>
          <w:lang w:val="en-US"/>
        </w:rPr>
        <w:t>targets (receptors, enzymes, ion channels, DNA, etc.)</w:t>
      </w:r>
      <w:r w:rsidRPr="00BD3E88">
        <w:rPr>
          <w:rFonts w:asciiTheme="majorBidi" w:hAnsiTheme="majorBidi" w:cstheme="majorBidi"/>
          <w:lang w:val="en-US"/>
        </w:rPr>
        <w:t xml:space="preserve"> and the </w:t>
      </w:r>
      <w:r w:rsidRPr="00BD3E88">
        <w:rPr>
          <w:rStyle w:val="lev"/>
          <w:rFonts w:asciiTheme="majorBidi" w:hAnsiTheme="majorBidi" w:cstheme="majorBidi"/>
          <w:lang w:val="en-US"/>
        </w:rPr>
        <w:t>mechanisms of action</w:t>
      </w:r>
      <w:r w:rsidRPr="00BD3E88">
        <w:rPr>
          <w:rFonts w:asciiTheme="majorBidi" w:hAnsiTheme="majorBidi" w:cstheme="majorBidi"/>
          <w:lang w:val="en-US"/>
        </w:rPr>
        <w:t xml:space="preserve"> by which drugs exert their activity.</w:t>
      </w:r>
    </w:p>
    <w:p w:rsidR="000D1A87" w:rsidRPr="00BD3E88" w:rsidRDefault="000D1A87" w:rsidP="00DF6E12">
      <w:pPr>
        <w:pStyle w:val="NormalWeb"/>
        <w:numPr>
          <w:ilvl w:val="0"/>
          <w:numId w:val="21"/>
        </w:numPr>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Example:</w:t>
      </w:r>
    </w:p>
    <w:p w:rsidR="000D1A87" w:rsidRPr="00BD3E88" w:rsidRDefault="000D1A87" w:rsidP="00DF6E12">
      <w:pPr>
        <w:pStyle w:val="NormalWeb"/>
        <w:numPr>
          <w:ilvl w:val="1"/>
          <w:numId w:val="21"/>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Beta-blockers</w:t>
      </w:r>
      <w:r w:rsidRPr="00BD3E88">
        <w:rPr>
          <w:rFonts w:asciiTheme="majorBidi" w:hAnsiTheme="majorBidi" w:cstheme="majorBidi"/>
          <w:lang w:val="en-US"/>
        </w:rPr>
        <w:t xml:space="preserve"> (propranolol, atenolol) act on </w:t>
      </w:r>
      <w:r w:rsidRPr="00BD3E88">
        <w:rPr>
          <w:rStyle w:val="lev"/>
          <w:rFonts w:asciiTheme="majorBidi" w:hAnsiTheme="majorBidi" w:cstheme="majorBidi"/>
          <w:lang w:val="en-US"/>
        </w:rPr>
        <w:t>beta-adrenergic receptors</w:t>
      </w:r>
      <w:r w:rsidRPr="00BD3E88">
        <w:rPr>
          <w:rFonts w:asciiTheme="majorBidi" w:hAnsiTheme="majorBidi" w:cstheme="majorBidi"/>
          <w:lang w:val="en-US"/>
        </w:rPr>
        <w:t>, reducing heart rate and blood pressure.</w:t>
      </w:r>
    </w:p>
    <w:p w:rsidR="000D1A87" w:rsidRPr="00BD3E88" w:rsidRDefault="000D1A87" w:rsidP="00DF6E12">
      <w:pPr>
        <w:pStyle w:val="NormalWeb"/>
        <w:numPr>
          <w:ilvl w:val="1"/>
          <w:numId w:val="21"/>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ACE inhibitors</w:t>
      </w:r>
      <w:r w:rsidRPr="00BD3E88">
        <w:rPr>
          <w:rFonts w:asciiTheme="majorBidi" w:hAnsiTheme="majorBidi" w:cstheme="majorBidi"/>
          <w:lang w:val="en-US"/>
        </w:rPr>
        <w:t xml:space="preserve"> (captopril, enalapril) block the </w:t>
      </w:r>
      <w:r w:rsidRPr="00BD3E88">
        <w:rPr>
          <w:rStyle w:val="lev"/>
          <w:rFonts w:asciiTheme="majorBidi" w:hAnsiTheme="majorBidi" w:cstheme="majorBidi"/>
          <w:lang w:val="en-US"/>
        </w:rPr>
        <w:t>angiotensin-converting enzyme</w:t>
      </w:r>
      <w:r w:rsidRPr="00BD3E88">
        <w:rPr>
          <w:rFonts w:asciiTheme="majorBidi" w:hAnsiTheme="majorBidi" w:cstheme="majorBidi"/>
          <w:lang w:val="en-US"/>
        </w:rPr>
        <w:t>, lowering blood pressure by reducing vasoconstriction.</w:t>
      </w:r>
    </w:p>
    <w:p w:rsidR="000D1A87" w:rsidRPr="00BD3E88" w:rsidRDefault="000D1A87" w:rsidP="00BD3E88">
      <w:pPr>
        <w:pStyle w:val="NormalWeb"/>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 xml:space="preserve">This classification helps students and professionals </w:t>
      </w:r>
      <w:r w:rsidRPr="00BD3E88">
        <w:rPr>
          <w:rStyle w:val="lev"/>
          <w:rFonts w:asciiTheme="majorBidi" w:hAnsiTheme="majorBidi" w:cstheme="majorBidi"/>
          <w:lang w:val="en-US"/>
        </w:rPr>
        <w:t>understand how drugs work</w:t>
      </w:r>
      <w:r w:rsidRPr="00BD3E88">
        <w:rPr>
          <w:rFonts w:asciiTheme="majorBidi" w:hAnsiTheme="majorBidi" w:cstheme="majorBidi"/>
          <w:lang w:val="en-US"/>
        </w:rPr>
        <w:t xml:space="preserve"> and therefore how to use them rationally.</w:t>
      </w:r>
    </w:p>
    <w:p w:rsidR="000D1A87" w:rsidRPr="00BD3E88" w:rsidRDefault="000D1A87" w:rsidP="00BD3E88">
      <w:pPr>
        <w:pStyle w:val="Titre3"/>
        <w:spacing w:before="0" w:beforeAutospacing="0" w:after="0" w:afterAutospacing="0" w:line="360" w:lineRule="auto"/>
        <w:jc w:val="both"/>
        <w:rPr>
          <w:rFonts w:asciiTheme="majorBidi" w:hAnsiTheme="majorBidi" w:cstheme="majorBidi"/>
          <w:sz w:val="24"/>
          <w:szCs w:val="24"/>
          <w:lang w:val="en-US"/>
        </w:rPr>
      </w:pPr>
      <w:r w:rsidRPr="00BD3E88">
        <w:rPr>
          <w:rStyle w:val="lev"/>
          <w:rFonts w:asciiTheme="majorBidi" w:hAnsiTheme="majorBidi" w:cstheme="majorBidi"/>
          <w:b/>
          <w:bCs/>
          <w:sz w:val="24"/>
          <w:szCs w:val="24"/>
          <w:lang w:val="en-US"/>
        </w:rPr>
        <w:t>I.</w:t>
      </w:r>
      <w:r w:rsidR="006914AE">
        <w:rPr>
          <w:rStyle w:val="lev"/>
          <w:rFonts w:asciiTheme="majorBidi" w:hAnsiTheme="majorBidi" w:cstheme="majorBidi"/>
          <w:b/>
          <w:bCs/>
          <w:sz w:val="24"/>
          <w:szCs w:val="24"/>
          <w:lang w:val="en-US"/>
        </w:rPr>
        <w:t>2.</w:t>
      </w:r>
      <w:r w:rsidR="00BD3E88">
        <w:rPr>
          <w:rStyle w:val="lev"/>
          <w:rFonts w:asciiTheme="majorBidi" w:hAnsiTheme="majorBidi" w:cstheme="majorBidi"/>
          <w:b/>
          <w:bCs/>
          <w:sz w:val="24"/>
          <w:szCs w:val="24"/>
          <w:lang w:val="en-US"/>
        </w:rPr>
        <w:t>5</w:t>
      </w:r>
      <w:r w:rsidRPr="00BD3E88">
        <w:rPr>
          <w:rStyle w:val="lev"/>
          <w:rFonts w:asciiTheme="majorBidi" w:hAnsiTheme="majorBidi" w:cstheme="majorBidi"/>
          <w:b/>
          <w:bCs/>
          <w:sz w:val="24"/>
          <w:szCs w:val="24"/>
          <w:lang w:val="en-US"/>
        </w:rPr>
        <w:t>.3. Therapeutic classification</w:t>
      </w:r>
    </w:p>
    <w:p w:rsidR="000D1A87" w:rsidRPr="00BD3E88" w:rsidRDefault="000D1A87" w:rsidP="00BD3E88">
      <w:pPr>
        <w:pStyle w:val="NormalWeb"/>
        <w:spacing w:before="0" w:beforeAutospacing="0" w:after="0" w:afterAutospacing="0" w:line="360" w:lineRule="auto"/>
        <w:jc w:val="both"/>
        <w:rPr>
          <w:rFonts w:asciiTheme="majorBidi" w:hAnsiTheme="majorBidi" w:cstheme="majorBidi"/>
          <w:lang w:val="en-US"/>
        </w:rPr>
      </w:pPr>
      <w:r w:rsidRPr="00BD3E88">
        <w:rPr>
          <w:rFonts w:asciiTheme="majorBidi" w:hAnsiTheme="majorBidi" w:cstheme="majorBidi"/>
          <w:lang w:val="en-US"/>
        </w:rPr>
        <w:t xml:space="preserve">In this system, drugs are grouped according to the </w:t>
      </w:r>
      <w:r w:rsidRPr="00BD3E88">
        <w:rPr>
          <w:rStyle w:val="lev"/>
          <w:rFonts w:asciiTheme="majorBidi" w:hAnsiTheme="majorBidi" w:cstheme="majorBidi"/>
          <w:lang w:val="en-US"/>
        </w:rPr>
        <w:t>pathologies or symptoms</w:t>
      </w:r>
      <w:r w:rsidRPr="00BD3E88">
        <w:rPr>
          <w:rFonts w:asciiTheme="majorBidi" w:hAnsiTheme="majorBidi" w:cstheme="majorBidi"/>
          <w:lang w:val="en-US"/>
        </w:rPr>
        <w:t xml:space="preserve"> they treat.</w:t>
      </w:r>
    </w:p>
    <w:p w:rsidR="000D1A87" w:rsidRPr="00BD3E88" w:rsidRDefault="000D1A87" w:rsidP="00DF6E12">
      <w:pPr>
        <w:pStyle w:val="NormalWeb"/>
        <w:numPr>
          <w:ilvl w:val="0"/>
          <w:numId w:val="22"/>
        </w:numPr>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Examples of therapeutic classes:</w:t>
      </w:r>
    </w:p>
    <w:p w:rsidR="000D1A87" w:rsidRPr="00BD3E88" w:rsidRDefault="000D1A87" w:rsidP="00DF6E12">
      <w:pPr>
        <w:pStyle w:val="NormalWeb"/>
        <w:numPr>
          <w:ilvl w:val="1"/>
          <w:numId w:val="22"/>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Anti-infectives</w:t>
      </w:r>
      <w:r w:rsidRPr="00BD3E88">
        <w:rPr>
          <w:rFonts w:asciiTheme="majorBidi" w:hAnsiTheme="majorBidi" w:cstheme="majorBidi"/>
          <w:lang w:val="en-US"/>
        </w:rPr>
        <w:t>: fight microbial infections (antibiotics, antivirals, antifungals, antiparasitics).</w:t>
      </w:r>
    </w:p>
    <w:p w:rsidR="000D1A87" w:rsidRPr="00BD3E88" w:rsidRDefault="000D1A87" w:rsidP="00DF6E12">
      <w:pPr>
        <w:pStyle w:val="NormalWeb"/>
        <w:numPr>
          <w:ilvl w:val="1"/>
          <w:numId w:val="22"/>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Antihypertensives</w:t>
      </w:r>
      <w:r w:rsidRPr="00BD3E88">
        <w:rPr>
          <w:rFonts w:asciiTheme="majorBidi" w:hAnsiTheme="majorBidi" w:cstheme="majorBidi"/>
          <w:lang w:val="en-US"/>
        </w:rPr>
        <w:t>: treat arterial hypertension.</w:t>
      </w:r>
    </w:p>
    <w:p w:rsidR="000D1A87" w:rsidRPr="00BD3E88" w:rsidRDefault="000D1A87" w:rsidP="00DF6E12">
      <w:pPr>
        <w:pStyle w:val="NormalWeb"/>
        <w:numPr>
          <w:ilvl w:val="1"/>
          <w:numId w:val="22"/>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Antirheumatics</w:t>
      </w:r>
      <w:r w:rsidRPr="00BD3E88">
        <w:rPr>
          <w:rFonts w:asciiTheme="majorBidi" w:hAnsiTheme="majorBidi" w:cstheme="majorBidi"/>
          <w:lang w:val="en-US"/>
        </w:rPr>
        <w:t>: treat rheumatic diseases and inflammatory joint disorders.</w:t>
      </w:r>
    </w:p>
    <w:p w:rsidR="000D1A87" w:rsidRPr="00BD3E88" w:rsidRDefault="000D1A87" w:rsidP="00DF6E12">
      <w:pPr>
        <w:pStyle w:val="NormalWeb"/>
        <w:numPr>
          <w:ilvl w:val="1"/>
          <w:numId w:val="22"/>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Anti-ulcer agents</w:t>
      </w:r>
      <w:r w:rsidRPr="00BD3E88">
        <w:rPr>
          <w:rFonts w:asciiTheme="majorBidi" w:hAnsiTheme="majorBidi" w:cstheme="majorBidi"/>
          <w:lang w:val="en-US"/>
        </w:rPr>
        <w:t>: treat gastric and duodenal ulcers.</w:t>
      </w:r>
    </w:p>
    <w:p w:rsidR="000D1A87" w:rsidRPr="00BD3E88" w:rsidRDefault="000D1A87" w:rsidP="000D1A87">
      <w:pPr>
        <w:pStyle w:val="NormalWeb"/>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 xml:space="preserve">Within each therapeutic class, drugs are further subdivided into </w:t>
      </w:r>
      <w:r w:rsidRPr="00BD3E88">
        <w:rPr>
          <w:rStyle w:val="lev"/>
          <w:rFonts w:asciiTheme="majorBidi" w:hAnsiTheme="majorBidi" w:cstheme="majorBidi"/>
          <w:lang w:val="en-US"/>
        </w:rPr>
        <w:t>pharmacological classes or subclasses</w:t>
      </w:r>
      <w:r w:rsidRPr="00BD3E88">
        <w:rPr>
          <w:rFonts w:asciiTheme="majorBidi" w:hAnsiTheme="majorBidi" w:cstheme="majorBidi"/>
          <w:lang w:val="en-US"/>
        </w:rPr>
        <w:t>, depending on their mechanism of action.</w:t>
      </w:r>
    </w:p>
    <w:p w:rsidR="000D1A87" w:rsidRPr="00BD3E88" w:rsidRDefault="000D1A87" w:rsidP="00DF6E12">
      <w:pPr>
        <w:pStyle w:val="NormalWeb"/>
        <w:numPr>
          <w:ilvl w:val="0"/>
          <w:numId w:val="23"/>
        </w:numPr>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 xml:space="preserve">Example: The therapeutic class </w:t>
      </w:r>
      <w:r w:rsidRPr="00BD3E88">
        <w:rPr>
          <w:rStyle w:val="lev"/>
          <w:rFonts w:asciiTheme="majorBidi" w:hAnsiTheme="majorBidi" w:cstheme="majorBidi"/>
          <w:lang w:val="en-US"/>
        </w:rPr>
        <w:t>“anti-inflammatory drugs”</w:t>
      </w:r>
      <w:r w:rsidRPr="00BD3E88">
        <w:rPr>
          <w:rFonts w:asciiTheme="majorBidi" w:hAnsiTheme="majorBidi" w:cstheme="majorBidi"/>
          <w:lang w:val="en-US"/>
        </w:rPr>
        <w:t xml:space="preserve"> includes:</w:t>
      </w:r>
    </w:p>
    <w:p w:rsidR="000D1A87" w:rsidRPr="00BD3E88" w:rsidRDefault="000D1A87" w:rsidP="00DF6E12">
      <w:pPr>
        <w:pStyle w:val="NormalWeb"/>
        <w:numPr>
          <w:ilvl w:val="1"/>
          <w:numId w:val="23"/>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Steroidal anti-inflammatories</w:t>
      </w:r>
      <w:r w:rsidRPr="00BD3E88">
        <w:rPr>
          <w:rFonts w:asciiTheme="majorBidi" w:hAnsiTheme="majorBidi" w:cstheme="majorBidi"/>
          <w:lang w:val="en-US"/>
        </w:rPr>
        <w:t xml:space="preserve"> (corticosteroids such as prednisone).</w:t>
      </w:r>
    </w:p>
    <w:p w:rsidR="000D1A87" w:rsidRPr="00BD3E88" w:rsidRDefault="000D1A87" w:rsidP="00DF6E12">
      <w:pPr>
        <w:pStyle w:val="NormalWeb"/>
        <w:numPr>
          <w:ilvl w:val="1"/>
          <w:numId w:val="23"/>
        </w:numPr>
        <w:spacing w:before="0" w:beforeAutospacing="0" w:line="360" w:lineRule="auto"/>
        <w:jc w:val="both"/>
        <w:rPr>
          <w:rFonts w:asciiTheme="majorBidi" w:hAnsiTheme="majorBidi" w:cstheme="majorBidi"/>
          <w:lang w:val="en-US"/>
        </w:rPr>
      </w:pPr>
      <w:r w:rsidRPr="00BD3E88">
        <w:rPr>
          <w:rStyle w:val="lev"/>
          <w:rFonts w:asciiTheme="majorBidi" w:hAnsiTheme="majorBidi" w:cstheme="majorBidi"/>
          <w:lang w:val="en-US"/>
        </w:rPr>
        <w:t>Non-steroidal anti-inflammatories (NSAIDs)</w:t>
      </w:r>
      <w:r w:rsidRPr="00BD3E88">
        <w:rPr>
          <w:rFonts w:asciiTheme="majorBidi" w:hAnsiTheme="majorBidi" w:cstheme="majorBidi"/>
          <w:lang w:val="en-US"/>
        </w:rPr>
        <w:t xml:space="preserve"> (ibuprofen, diclofenac, aspirin).</w:t>
      </w:r>
    </w:p>
    <w:p w:rsidR="000D1A87" w:rsidRPr="00BD3E88" w:rsidRDefault="000D1A87" w:rsidP="000D1A87">
      <w:pPr>
        <w:pStyle w:val="NormalWeb"/>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Thus:</w:t>
      </w:r>
    </w:p>
    <w:p w:rsidR="000D1A87" w:rsidRPr="00BD3E88" w:rsidRDefault="000D1A87" w:rsidP="00DF6E12">
      <w:pPr>
        <w:pStyle w:val="NormalWeb"/>
        <w:numPr>
          <w:ilvl w:val="0"/>
          <w:numId w:val="24"/>
        </w:numPr>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 xml:space="preserve">In a </w:t>
      </w:r>
      <w:r w:rsidRPr="00BD3E88">
        <w:rPr>
          <w:rStyle w:val="lev"/>
          <w:rFonts w:asciiTheme="majorBidi" w:hAnsiTheme="majorBidi" w:cstheme="majorBidi"/>
          <w:lang w:val="en-US"/>
        </w:rPr>
        <w:t>therapeutic class</w:t>
      </w:r>
      <w:r w:rsidRPr="00BD3E88">
        <w:rPr>
          <w:rFonts w:asciiTheme="majorBidi" w:hAnsiTheme="majorBidi" w:cstheme="majorBidi"/>
          <w:lang w:val="en-US"/>
        </w:rPr>
        <w:t xml:space="preserve">, drugs are grouped by the </w:t>
      </w:r>
      <w:r w:rsidRPr="00BD3E88">
        <w:rPr>
          <w:rStyle w:val="lev"/>
          <w:rFonts w:asciiTheme="majorBidi" w:hAnsiTheme="majorBidi" w:cstheme="majorBidi"/>
          <w:lang w:val="en-US"/>
        </w:rPr>
        <w:t>disease or condition</w:t>
      </w:r>
      <w:r w:rsidRPr="00BD3E88">
        <w:rPr>
          <w:rFonts w:asciiTheme="majorBidi" w:hAnsiTheme="majorBidi" w:cstheme="majorBidi"/>
          <w:lang w:val="en-US"/>
        </w:rPr>
        <w:t xml:space="preserve"> they treat.</w:t>
      </w:r>
    </w:p>
    <w:p w:rsidR="000D1A87" w:rsidRPr="00BD3E88" w:rsidRDefault="000D1A87" w:rsidP="00DF6E12">
      <w:pPr>
        <w:pStyle w:val="NormalWeb"/>
        <w:numPr>
          <w:ilvl w:val="0"/>
          <w:numId w:val="24"/>
        </w:numPr>
        <w:spacing w:before="0" w:beforeAutospacing="0" w:line="360" w:lineRule="auto"/>
        <w:jc w:val="both"/>
        <w:rPr>
          <w:rFonts w:asciiTheme="majorBidi" w:hAnsiTheme="majorBidi" w:cstheme="majorBidi"/>
          <w:lang w:val="en-US"/>
        </w:rPr>
      </w:pPr>
      <w:r w:rsidRPr="00BD3E88">
        <w:rPr>
          <w:rFonts w:asciiTheme="majorBidi" w:hAnsiTheme="majorBidi" w:cstheme="majorBidi"/>
          <w:lang w:val="en-US"/>
        </w:rPr>
        <w:t xml:space="preserve">In a </w:t>
      </w:r>
      <w:r w:rsidRPr="00BD3E88">
        <w:rPr>
          <w:rStyle w:val="lev"/>
          <w:rFonts w:asciiTheme="majorBidi" w:hAnsiTheme="majorBidi" w:cstheme="majorBidi"/>
          <w:lang w:val="en-US"/>
        </w:rPr>
        <w:t>pharmacological class</w:t>
      </w:r>
      <w:r w:rsidRPr="00BD3E88">
        <w:rPr>
          <w:rFonts w:asciiTheme="majorBidi" w:hAnsiTheme="majorBidi" w:cstheme="majorBidi"/>
          <w:lang w:val="en-US"/>
        </w:rPr>
        <w:t xml:space="preserve">, drugs are grouped by their </w:t>
      </w:r>
      <w:r w:rsidRPr="00BD3E88">
        <w:rPr>
          <w:rStyle w:val="lev"/>
          <w:rFonts w:asciiTheme="majorBidi" w:hAnsiTheme="majorBidi" w:cstheme="majorBidi"/>
          <w:lang w:val="en-US"/>
        </w:rPr>
        <w:t>mechanism of action</w:t>
      </w:r>
      <w:r w:rsidRPr="00BD3E88">
        <w:rPr>
          <w:rFonts w:asciiTheme="majorBidi" w:hAnsiTheme="majorBidi" w:cstheme="majorBidi"/>
          <w:lang w:val="en-US"/>
        </w:rPr>
        <w:t>.</w:t>
      </w:r>
    </w:p>
    <w:p w:rsidR="000D1A87" w:rsidRPr="000D1A87" w:rsidRDefault="000D1A87" w:rsidP="000D1A87">
      <w:pPr>
        <w:spacing w:after="0" w:line="360" w:lineRule="auto"/>
        <w:jc w:val="both"/>
        <w:rPr>
          <w:rFonts w:ascii="Times New Roman" w:eastAsia="Times New Roman" w:hAnsi="Times New Roman" w:cs="Times New Roman"/>
          <w:sz w:val="24"/>
          <w:szCs w:val="24"/>
          <w:lang w:val="en-US" w:eastAsia="fr-FR"/>
        </w:rPr>
      </w:pPr>
    </w:p>
    <w:p w:rsidR="00C148C8" w:rsidRDefault="00C148C8" w:rsidP="00110A5F">
      <w:pPr>
        <w:spacing w:after="0" w:line="360" w:lineRule="auto"/>
        <w:rPr>
          <w:rFonts w:asciiTheme="majorBidi" w:hAnsiTheme="majorBidi" w:cstheme="majorBidi"/>
          <w:sz w:val="24"/>
          <w:szCs w:val="24"/>
          <w:lang w:val="en-US"/>
        </w:rPr>
      </w:pPr>
    </w:p>
    <w:p w:rsidR="006914AE" w:rsidRDefault="006914AE" w:rsidP="00110A5F">
      <w:pPr>
        <w:spacing w:after="0" w:line="360" w:lineRule="auto"/>
        <w:rPr>
          <w:rFonts w:asciiTheme="majorBidi" w:hAnsiTheme="majorBidi" w:cstheme="majorBidi"/>
          <w:sz w:val="24"/>
          <w:szCs w:val="24"/>
          <w:lang w:val="en-US"/>
        </w:rPr>
      </w:pPr>
    </w:p>
    <w:p w:rsidR="006914AE" w:rsidRDefault="006914AE" w:rsidP="00110A5F">
      <w:pPr>
        <w:spacing w:after="0" w:line="360" w:lineRule="auto"/>
        <w:rPr>
          <w:rFonts w:asciiTheme="majorBidi" w:hAnsiTheme="majorBidi" w:cstheme="majorBidi"/>
          <w:sz w:val="24"/>
          <w:szCs w:val="24"/>
          <w:lang w:val="en-US"/>
        </w:rPr>
      </w:pPr>
    </w:p>
    <w:p w:rsidR="006914AE" w:rsidRDefault="006914AE" w:rsidP="00110A5F">
      <w:pPr>
        <w:spacing w:after="0" w:line="360" w:lineRule="auto"/>
        <w:rPr>
          <w:rFonts w:asciiTheme="majorBidi" w:hAnsiTheme="majorBidi" w:cstheme="majorBidi"/>
          <w:sz w:val="24"/>
          <w:szCs w:val="24"/>
          <w:lang w:val="en-US"/>
        </w:rPr>
      </w:pPr>
    </w:p>
    <w:p w:rsidR="006914AE" w:rsidRDefault="006914AE" w:rsidP="00110A5F">
      <w:pPr>
        <w:spacing w:after="0" w:line="360" w:lineRule="auto"/>
        <w:rPr>
          <w:rFonts w:asciiTheme="majorBidi" w:hAnsiTheme="majorBidi" w:cstheme="majorBidi"/>
          <w:sz w:val="24"/>
          <w:szCs w:val="24"/>
          <w:lang w:val="en-US"/>
        </w:rPr>
      </w:pPr>
    </w:p>
    <w:p w:rsidR="006914AE" w:rsidRDefault="006914AE" w:rsidP="00110A5F">
      <w:pPr>
        <w:spacing w:after="0" w:line="360" w:lineRule="auto"/>
        <w:rPr>
          <w:rFonts w:asciiTheme="majorBidi" w:hAnsiTheme="majorBidi" w:cstheme="majorBidi"/>
          <w:sz w:val="24"/>
          <w:szCs w:val="24"/>
          <w:lang w:val="en-US"/>
        </w:rPr>
      </w:pPr>
    </w:p>
    <w:p w:rsidR="006914AE" w:rsidRPr="006914AE" w:rsidRDefault="006914AE" w:rsidP="006914AE">
      <w:pPr>
        <w:spacing w:after="0" w:line="360" w:lineRule="auto"/>
        <w:jc w:val="both"/>
        <w:rPr>
          <w:rFonts w:asciiTheme="majorBidi" w:hAnsiTheme="majorBidi" w:cstheme="majorBidi"/>
          <w:sz w:val="24"/>
          <w:szCs w:val="24"/>
          <w:lang w:val="en-US"/>
        </w:rPr>
      </w:pPr>
    </w:p>
    <w:p w:rsidR="006914AE" w:rsidRPr="006914AE" w:rsidRDefault="006914AE" w:rsidP="006914AE">
      <w:pPr>
        <w:pStyle w:val="Titre2"/>
        <w:spacing w:line="360" w:lineRule="auto"/>
        <w:jc w:val="both"/>
        <w:rPr>
          <w:rFonts w:asciiTheme="majorBidi" w:hAnsiTheme="majorBidi"/>
          <w:color w:val="auto"/>
          <w:sz w:val="24"/>
          <w:szCs w:val="24"/>
          <w:lang w:val="en-US"/>
        </w:rPr>
      </w:pPr>
      <w:r w:rsidRPr="006914AE">
        <w:rPr>
          <w:rFonts w:asciiTheme="majorBidi" w:hAnsiTheme="majorBidi"/>
          <w:color w:val="auto"/>
          <w:sz w:val="24"/>
          <w:szCs w:val="24"/>
          <w:lang w:val="en-US"/>
        </w:rPr>
        <w:t>II. Overview of the main approaches in the search for new leads or candidate molecules (Drug discovery)</w:t>
      </w:r>
    </w:p>
    <w:p w:rsidR="006914AE" w:rsidRDefault="003205B5" w:rsidP="003205B5">
      <w:pPr>
        <w:pStyle w:val="NormalWeb"/>
        <w:spacing w:before="0" w:beforeAutospacing="0" w:after="0" w:afterAutospacing="0" w:line="360" w:lineRule="auto"/>
        <w:rPr>
          <w:rStyle w:val="lev"/>
          <w:rFonts w:asciiTheme="majorBidi" w:hAnsiTheme="majorBidi" w:cstheme="majorBidi"/>
          <w:lang w:val="en-US"/>
        </w:rPr>
      </w:pPr>
      <w:r w:rsidRPr="00DD3E88">
        <w:rPr>
          <w:rFonts w:asciiTheme="majorBidi" w:hAnsiTheme="majorBidi"/>
          <w:b/>
          <w:bCs/>
          <w:lang w:val="en-US"/>
        </w:rPr>
        <w:t>II</w:t>
      </w:r>
      <w:r w:rsidRPr="006914AE">
        <w:rPr>
          <w:rFonts w:asciiTheme="majorBidi" w:hAnsiTheme="majorBidi"/>
          <w:lang w:val="en-US"/>
        </w:rPr>
        <w:t>.</w:t>
      </w:r>
      <w:r w:rsidR="006914AE" w:rsidRPr="006914AE">
        <w:rPr>
          <w:rStyle w:val="lev"/>
          <w:rFonts w:asciiTheme="majorBidi" w:hAnsiTheme="majorBidi" w:cstheme="majorBidi"/>
          <w:lang w:val="en-US"/>
        </w:rPr>
        <w:t>1. Introduction</w:t>
      </w:r>
    </w:p>
    <w:p w:rsidR="006914AE" w:rsidRPr="003205B5" w:rsidRDefault="006914AE" w:rsidP="003205B5">
      <w:pPr>
        <w:pStyle w:val="NormalWeb"/>
        <w:spacing w:before="0" w:beforeAutospacing="0" w:after="0" w:afterAutospacing="0" w:line="360" w:lineRule="auto"/>
        <w:jc w:val="both"/>
        <w:rPr>
          <w:rStyle w:val="lev"/>
          <w:rFonts w:asciiTheme="majorBidi" w:hAnsiTheme="majorBidi" w:cstheme="majorBidi"/>
          <w:lang w:val="en-US"/>
        </w:rPr>
      </w:pPr>
      <w:r w:rsidRPr="006914AE">
        <w:rPr>
          <w:rStyle w:val="lev"/>
          <w:rFonts w:asciiTheme="majorBidi" w:hAnsiTheme="majorBidi" w:cstheme="majorBidi"/>
          <w:b w:val="0"/>
          <w:bCs w:val="0"/>
          <w:lang w:val="en-US"/>
        </w:rPr>
        <w:t>Drug discovery is the process of identifying new bioactive compounds (called leads or candidate molecules) that can modulate a biological target and eventually be developed into medicines.</w:t>
      </w:r>
    </w:p>
    <w:p w:rsidR="006914AE" w:rsidRPr="006914AE" w:rsidRDefault="006914AE" w:rsidP="003205B5">
      <w:pPr>
        <w:pStyle w:val="NormalWeb"/>
        <w:spacing w:before="0" w:beforeAutospacing="0" w:after="0" w:afterAutospacing="0" w:line="360" w:lineRule="auto"/>
        <w:jc w:val="both"/>
        <w:rPr>
          <w:rStyle w:val="lev"/>
          <w:rFonts w:asciiTheme="majorBidi" w:hAnsiTheme="majorBidi" w:cstheme="majorBidi"/>
          <w:b w:val="0"/>
          <w:bCs w:val="0"/>
          <w:lang w:val="en-US"/>
        </w:rPr>
      </w:pPr>
      <w:r w:rsidRPr="003205B5">
        <w:rPr>
          <w:rStyle w:val="lev"/>
          <w:rFonts w:asciiTheme="majorBidi" w:hAnsiTheme="majorBidi" w:cstheme="majorBidi"/>
          <w:i/>
          <w:iCs/>
          <w:lang w:val="en-US"/>
        </w:rPr>
        <w:t>Lead compound</w:t>
      </w:r>
      <w:r w:rsidRPr="006914AE">
        <w:rPr>
          <w:rStyle w:val="lev"/>
          <w:rFonts w:asciiTheme="majorBidi" w:hAnsiTheme="majorBidi" w:cstheme="majorBidi"/>
          <w:b w:val="0"/>
          <w:bCs w:val="0"/>
          <w:lang w:val="en-US"/>
        </w:rPr>
        <w:t>: a chemical structure with some level of activity on a biological target and with the potential for optimization (to improve potency, selectivity, and pharmacokinetics, and reduce toxicity).</w:t>
      </w:r>
    </w:p>
    <w:p w:rsidR="006914AE" w:rsidRPr="006914AE" w:rsidRDefault="006914AE" w:rsidP="003205B5">
      <w:pPr>
        <w:pStyle w:val="NormalWeb"/>
        <w:spacing w:before="0" w:beforeAutospacing="0" w:after="0" w:afterAutospacing="0" w:line="360" w:lineRule="auto"/>
        <w:jc w:val="both"/>
        <w:rPr>
          <w:rStyle w:val="lev"/>
          <w:rFonts w:asciiTheme="majorBidi" w:hAnsiTheme="majorBidi" w:cstheme="majorBidi"/>
          <w:b w:val="0"/>
          <w:bCs w:val="0"/>
          <w:lang w:val="en-US"/>
        </w:rPr>
      </w:pPr>
      <w:r w:rsidRPr="003205B5">
        <w:rPr>
          <w:rStyle w:val="lev"/>
          <w:rFonts w:asciiTheme="majorBidi" w:hAnsiTheme="majorBidi" w:cstheme="majorBidi"/>
          <w:i/>
          <w:iCs/>
          <w:lang w:val="en-US"/>
        </w:rPr>
        <w:t>Candidate molecule</w:t>
      </w:r>
      <w:r w:rsidRPr="006914AE">
        <w:rPr>
          <w:rStyle w:val="lev"/>
          <w:rFonts w:asciiTheme="majorBidi" w:hAnsiTheme="majorBidi" w:cstheme="majorBidi"/>
          <w:b w:val="0"/>
          <w:bCs w:val="0"/>
          <w:lang w:val="en-US"/>
        </w:rPr>
        <w:t>: an optimized compound ready for preclinical and clinical evaluation.</w:t>
      </w:r>
    </w:p>
    <w:p w:rsidR="006914AE" w:rsidRPr="006914AE" w:rsidRDefault="006914AE" w:rsidP="003205B5">
      <w:pPr>
        <w:pStyle w:val="NormalWeb"/>
        <w:spacing w:before="0" w:beforeAutospacing="0" w:after="0" w:afterAutospacing="0" w:line="360" w:lineRule="auto"/>
        <w:jc w:val="both"/>
        <w:rPr>
          <w:rStyle w:val="lev"/>
          <w:rFonts w:asciiTheme="majorBidi" w:hAnsiTheme="majorBidi" w:cstheme="majorBidi"/>
          <w:b w:val="0"/>
          <w:bCs w:val="0"/>
          <w:lang w:val="en-US"/>
        </w:rPr>
      </w:pPr>
      <w:r w:rsidRPr="006914AE">
        <w:rPr>
          <w:rStyle w:val="lev"/>
          <w:rFonts w:asciiTheme="majorBidi" w:hAnsiTheme="majorBidi" w:cstheme="majorBidi"/>
          <w:b w:val="0"/>
          <w:bCs w:val="0"/>
          <w:lang w:val="en-US"/>
        </w:rPr>
        <w:t>Drug discovery combines biology, chemistry, pharmacology, computational sciences, and biotechnology.</w:t>
      </w:r>
    </w:p>
    <w:p w:rsidR="006914AE" w:rsidRDefault="006914AE" w:rsidP="006914AE">
      <w:pPr>
        <w:pStyle w:val="NormalWeb"/>
        <w:spacing w:line="360" w:lineRule="auto"/>
        <w:jc w:val="both"/>
        <w:rPr>
          <w:rFonts w:asciiTheme="majorBidi" w:hAnsiTheme="majorBidi" w:cstheme="majorBidi"/>
          <w:i/>
          <w:iCs/>
          <w:lang w:val="en-US"/>
        </w:rPr>
      </w:pPr>
      <w:r w:rsidRPr="003205B5">
        <w:rPr>
          <w:rStyle w:val="lev"/>
          <w:rFonts w:asciiTheme="majorBidi" w:hAnsiTheme="majorBidi" w:cstheme="majorBidi"/>
          <w:i/>
          <w:iCs/>
          <w:lang w:val="en-US"/>
        </w:rPr>
        <w:t>Drug discovery</w:t>
      </w:r>
      <w:r w:rsidRPr="003205B5">
        <w:rPr>
          <w:rFonts w:asciiTheme="majorBidi" w:hAnsiTheme="majorBidi" w:cstheme="majorBidi"/>
          <w:i/>
          <w:iCs/>
          <w:lang w:val="en-US"/>
        </w:rPr>
        <w:t xml:space="preserve"> is a complex process aimed at identifying molecules with therapeutic potential. The initial candidate molecules are called </w:t>
      </w:r>
      <w:r w:rsidRPr="003205B5">
        <w:rPr>
          <w:rStyle w:val="lev"/>
          <w:rFonts w:asciiTheme="majorBidi" w:hAnsiTheme="majorBidi" w:cstheme="majorBidi"/>
          <w:i/>
          <w:iCs/>
          <w:lang w:val="en-US"/>
        </w:rPr>
        <w:t>“leads.”</w:t>
      </w:r>
      <w:r w:rsidRPr="003205B5">
        <w:rPr>
          <w:rFonts w:asciiTheme="majorBidi" w:hAnsiTheme="majorBidi" w:cstheme="majorBidi"/>
          <w:i/>
          <w:iCs/>
          <w:lang w:val="en-US"/>
        </w:rPr>
        <w:br/>
        <w:t>Several complementary approaches exist to identify new leads:</w:t>
      </w:r>
    </w:p>
    <w:p w:rsidR="003205B5" w:rsidRPr="003205B5" w:rsidRDefault="003205B5" w:rsidP="003205B5">
      <w:pPr>
        <w:pStyle w:val="Titre1"/>
        <w:spacing w:before="0" w:beforeAutospacing="0" w:after="0" w:afterAutospacing="0" w:line="360" w:lineRule="auto"/>
        <w:jc w:val="both"/>
        <w:rPr>
          <w:rFonts w:asciiTheme="majorBidi" w:hAnsiTheme="majorBidi" w:cstheme="majorBidi"/>
          <w:sz w:val="24"/>
          <w:szCs w:val="24"/>
          <w:lang w:val="en-US"/>
        </w:rPr>
      </w:pPr>
      <w:r w:rsidRPr="006914AE">
        <w:rPr>
          <w:rFonts w:asciiTheme="majorBidi" w:hAnsiTheme="majorBidi"/>
          <w:sz w:val="24"/>
          <w:szCs w:val="24"/>
          <w:lang w:val="en-US"/>
        </w:rPr>
        <w:t>II.</w:t>
      </w:r>
      <w:r>
        <w:rPr>
          <w:rFonts w:asciiTheme="majorBidi" w:hAnsiTheme="majorBidi"/>
          <w:sz w:val="24"/>
          <w:szCs w:val="24"/>
          <w:lang w:val="en-US"/>
        </w:rPr>
        <w:t>2.</w:t>
      </w:r>
      <w:r w:rsidRPr="003205B5">
        <w:rPr>
          <w:rFonts w:asciiTheme="majorBidi" w:hAnsiTheme="majorBidi" w:cstheme="majorBidi"/>
          <w:sz w:val="24"/>
          <w:szCs w:val="24"/>
          <w:lang w:val="en-US"/>
        </w:rPr>
        <w:t>General Stages of Drug Discovery</w:t>
      </w:r>
    </w:p>
    <w:p w:rsidR="003205B5" w:rsidRPr="00DD3E88"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 xml:space="preserve">Drug discovery is a </w:t>
      </w:r>
      <w:r w:rsidRPr="003205B5">
        <w:rPr>
          <w:rStyle w:val="lev"/>
          <w:rFonts w:asciiTheme="majorBidi" w:hAnsiTheme="majorBidi" w:cstheme="majorBidi"/>
          <w:lang w:val="en-US"/>
        </w:rPr>
        <w:t>multidisciplinary and iterative process</w:t>
      </w:r>
      <w:r w:rsidRPr="003205B5">
        <w:rPr>
          <w:rFonts w:asciiTheme="majorBidi" w:hAnsiTheme="majorBidi" w:cstheme="majorBidi"/>
          <w:lang w:val="en-US"/>
        </w:rPr>
        <w:t xml:space="preserve"> that goes from understanding the disease to selecting safe and effective candidate molecules. </w:t>
      </w:r>
      <w:r w:rsidRPr="00DD3E88">
        <w:rPr>
          <w:rFonts w:asciiTheme="majorBidi" w:hAnsiTheme="majorBidi" w:cstheme="majorBidi"/>
          <w:lang w:val="en-US"/>
        </w:rPr>
        <w:t xml:space="preserve">The process typically includes </w:t>
      </w:r>
      <w:r w:rsidRPr="00DD3E88">
        <w:rPr>
          <w:rStyle w:val="lev"/>
          <w:rFonts w:asciiTheme="majorBidi" w:hAnsiTheme="majorBidi" w:cstheme="majorBidi"/>
          <w:lang w:val="en-US"/>
        </w:rPr>
        <w:t>five major stages</w:t>
      </w:r>
      <w:r w:rsidRPr="00DD3E88">
        <w:rPr>
          <w:rFonts w:asciiTheme="majorBidi" w:hAnsiTheme="majorBidi" w:cstheme="majorBidi"/>
          <w:lang w:val="en-US"/>
        </w:rPr>
        <w:t>:</w:t>
      </w:r>
    </w:p>
    <w:p w:rsidR="003205B5" w:rsidRPr="00DF1B8D" w:rsidRDefault="003205B5" w:rsidP="003205B5">
      <w:pPr>
        <w:pStyle w:val="NormalWeb"/>
        <w:spacing w:before="0" w:beforeAutospacing="0" w:after="0" w:afterAutospacing="0" w:line="360" w:lineRule="auto"/>
        <w:jc w:val="both"/>
        <w:rPr>
          <w:rFonts w:asciiTheme="majorBidi" w:hAnsiTheme="majorBidi" w:cstheme="majorBidi"/>
          <w:lang w:val="en-US"/>
        </w:rPr>
      </w:pPr>
    </w:p>
    <w:p w:rsidR="003205B5" w:rsidRPr="003205B5" w:rsidRDefault="00DD3E88" w:rsidP="003205B5">
      <w:pPr>
        <w:pStyle w:val="Titre2"/>
        <w:spacing w:before="0" w:line="360" w:lineRule="auto"/>
        <w:jc w:val="both"/>
        <w:rPr>
          <w:rFonts w:asciiTheme="majorBidi" w:hAnsiTheme="majorBidi"/>
          <w:color w:val="auto"/>
          <w:sz w:val="24"/>
          <w:szCs w:val="24"/>
          <w:lang w:val="en-US"/>
        </w:rPr>
      </w:pPr>
      <w:r w:rsidRPr="00DD3E88">
        <w:rPr>
          <w:rFonts w:asciiTheme="majorBidi" w:hAnsiTheme="majorBidi"/>
          <w:color w:val="auto"/>
          <w:sz w:val="24"/>
          <w:szCs w:val="24"/>
          <w:lang w:val="en-US"/>
        </w:rPr>
        <w:t>II.2.</w:t>
      </w:r>
      <w:r w:rsidR="003205B5" w:rsidRPr="003205B5">
        <w:rPr>
          <w:rFonts w:asciiTheme="majorBidi" w:hAnsiTheme="majorBidi"/>
          <w:color w:val="auto"/>
          <w:sz w:val="24"/>
          <w:szCs w:val="24"/>
          <w:lang w:val="en-US"/>
        </w:rPr>
        <w:t>1. Identification of the Therapeutic Target</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 xml:space="preserve">A </w:t>
      </w:r>
      <w:r w:rsidRPr="003205B5">
        <w:rPr>
          <w:rStyle w:val="lev"/>
          <w:rFonts w:asciiTheme="majorBidi" w:hAnsiTheme="majorBidi" w:cstheme="majorBidi"/>
          <w:lang w:val="en-US"/>
        </w:rPr>
        <w:t>therapeutic target</w:t>
      </w:r>
      <w:r w:rsidRPr="003205B5">
        <w:rPr>
          <w:rFonts w:asciiTheme="majorBidi" w:hAnsiTheme="majorBidi" w:cstheme="majorBidi"/>
          <w:lang w:val="en-US"/>
        </w:rPr>
        <w:t xml:space="preserve"> is a biological macromolecule (usually a protein, enzyme, receptor, or nucleic acid) whose activity is associated with a disease.</w:t>
      </w:r>
    </w:p>
    <w:p w:rsidR="003205B5" w:rsidRPr="003205B5" w:rsidRDefault="003205B5" w:rsidP="00DF6E12">
      <w:pPr>
        <w:pStyle w:val="NormalWeb"/>
        <w:numPr>
          <w:ilvl w:val="0"/>
          <w:numId w:val="26"/>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Goal:</w:t>
      </w:r>
      <w:r w:rsidRPr="003205B5">
        <w:rPr>
          <w:rFonts w:asciiTheme="majorBidi" w:hAnsiTheme="majorBidi" w:cstheme="majorBidi"/>
          <w:lang w:val="en-US"/>
        </w:rPr>
        <w:t xml:space="preserve"> Identify and validate targets that, when modulated (activated, inhibited, or blocked), can alter disease progression.</w:t>
      </w:r>
    </w:p>
    <w:p w:rsidR="003205B5" w:rsidRPr="003205B5" w:rsidRDefault="003205B5" w:rsidP="00DF6E12">
      <w:pPr>
        <w:pStyle w:val="NormalWeb"/>
        <w:numPr>
          <w:ilvl w:val="0"/>
          <w:numId w:val="26"/>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Approaches:</w:t>
      </w:r>
    </w:p>
    <w:p w:rsidR="003205B5" w:rsidRPr="003205B5" w:rsidRDefault="003205B5" w:rsidP="00DF6E12">
      <w:pPr>
        <w:pStyle w:val="NormalWeb"/>
        <w:numPr>
          <w:ilvl w:val="1"/>
          <w:numId w:val="26"/>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Genomics &amp; Proteomics:</w:t>
      </w:r>
      <w:r w:rsidRPr="003205B5">
        <w:rPr>
          <w:rFonts w:asciiTheme="majorBidi" w:hAnsiTheme="majorBidi" w:cstheme="majorBidi"/>
          <w:lang w:val="en-US"/>
        </w:rPr>
        <w:t xml:space="preserve"> identifying disease-related genes and proteins.</w:t>
      </w:r>
    </w:p>
    <w:p w:rsidR="003205B5" w:rsidRPr="003205B5" w:rsidRDefault="003205B5" w:rsidP="00DF6E12">
      <w:pPr>
        <w:pStyle w:val="NormalWeb"/>
        <w:numPr>
          <w:ilvl w:val="1"/>
          <w:numId w:val="26"/>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Bioinformatics &amp; Systems biology:</w:t>
      </w:r>
      <w:r w:rsidRPr="003205B5">
        <w:rPr>
          <w:rFonts w:asciiTheme="majorBidi" w:hAnsiTheme="majorBidi" w:cstheme="majorBidi"/>
          <w:lang w:val="en-US"/>
        </w:rPr>
        <w:t xml:space="preserve"> analyzing pathways and networks.</w:t>
      </w:r>
    </w:p>
    <w:p w:rsidR="003205B5" w:rsidRPr="003205B5" w:rsidRDefault="003205B5" w:rsidP="00DF6E12">
      <w:pPr>
        <w:pStyle w:val="NormalWeb"/>
        <w:numPr>
          <w:ilvl w:val="1"/>
          <w:numId w:val="26"/>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Target validation:</w:t>
      </w:r>
      <w:r w:rsidRPr="003205B5">
        <w:rPr>
          <w:rFonts w:asciiTheme="majorBidi" w:hAnsiTheme="majorBidi" w:cstheme="majorBidi"/>
          <w:lang w:val="en-US"/>
        </w:rPr>
        <w:t xml:space="preserve"> proving that modulation of the target has a therapeutic effect.</w:t>
      </w:r>
    </w:p>
    <w:p w:rsidR="003205B5" w:rsidRPr="00DD3E88" w:rsidRDefault="003205B5" w:rsidP="00DF6E12">
      <w:pPr>
        <w:pStyle w:val="NormalWeb"/>
        <w:numPr>
          <w:ilvl w:val="0"/>
          <w:numId w:val="26"/>
        </w:numPr>
        <w:spacing w:before="0" w:beforeAutospacing="0" w:after="0" w:afterAutospacing="0" w:line="360" w:lineRule="auto"/>
        <w:jc w:val="both"/>
        <w:rPr>
          <w:rFonts w:asciiTheme="majorBidi" w:hAnsiTheme="majorBidi" w:cstheme="majorBidi"/>
          <w:lang w:val="en-US"/>
        </w:rPr>
      </w:pPr>
      <w:r w:rsidRPr="00DD3E88">
        <w:rPr>
          <w:rStyle w:val="lev"/>
          <w:rFonts w:asciiTheme="majorBidi" w:hAnsiTheme="majorBidi" w:cstheme="majorBidi"/>
          <w:lang w:val="en-US"/>
        </w:rPr>
        <w:t>Examples:</w:t>
      </w:r>
    </w:p>
    <w:p w:rsidR="003205B5" w:rsidRPr="003205B5" w:rsidRDefault="003205B5" w:rsidP="00DF6E12">
      <w:pPr>
        <w:pStyle w:val="NormalWeb"/>
        <w:numPr>
          <w:ilvl w:val="1"/>
          <w:numId w:val="26"/>
        </w:numPr>
        <w:spacing w:before="0" w:beforeAutospacing="0" w:after="0" w:afterAutospacing="0" w:line="360" w:lineRule="auto"/>
        <w:jc w:val="both"/>
        <w:rPr>
          <w:rFonts w:asciiTheme="majorBidi" w:hAnsiTheme="majorBidi" w:cstheme="majorBidi"/>
        </w:rPr>
      </w:pPr>
      <w:r w:rsidRPr="00DD3E88">
        <w:rPr>
          <w:rStyle w:val="Accentuation"/>
          <w:rFonts w:asciiTheme="majorBidi" w:hAnsiTheme="majorBidi" w:cstheme="majorBidi"/>
          <w:lang w:val="en-US"/>
        </w:rPr>
        <w:t>Tubulin</w:t>
      </w:r>
      <w:r w:rsidRPr="00DD3E88">
        <w:rPr>
          <w:rFonts w:asciiTheme="majorBidi" w:hAnsiTheme="majorBidi" w:cstheme="majorBidi"/>
          <w:lang w:val="en-US"/>
        </w:rPr>
        <w:t xml:space="preserve"> – target</w:t>
      </w:r>
      <w:r w:rsidRPr="003205B5">
        <w:rPr>
          <w:rFonts w:asciiTheme="majorBidi" w:hAnsiTheme="majorBidi" w:cstheme="majorBidi"/>
        </w:rPr>
        <w:t xml:space="preserve"> in cancer: disrupting microtubule formation prevents cell division (e.g., taxanes, vinca alkaloids).</w:t>
      </w:r>
    </w:p>
    <w:p w:rsidR="003205B5" w:rsidRPr="003205B5" w:rsidRDefault="003205B5" w:rsidP="00DF6E12">
      <w:pPr>
        <w:pStyle w:val="NormalWeb"/>
        <w:numPr>
          <w:ilvl w:val="1"/>
          <w:numId w:val="26"/>
        </w:numPr>
        <w:spacing w:before="0" w:beforeAutospacing="0" w:after="0" w:afterAutospacing="0" w:line="360" w:lineRule="auto"/>
        <w:jc w:val="both"/>
        <w:rPr>
          <w:rFonts w:asciiTheme="majorBidi" w:hAnsiTheme="majorBidi" w:cstheme="majorBidi"/>
          <w:lang w:val="en-US"/>
        </w:rPr>
      </w:pPr>
      <w:r w:rsidRPr="003205B5">
        <w:rPr>
          <w:rStyle w:val="Accentuation"/>
          <w:rFonts w:asciiTheme="majorBidi" w:hAnsiTheme="majorBidi" w:cstheme="majorBidi"/>
          <w:lang w:val="en-US"/>
        </w:rPr>
        <w:t>HIV protease</w:t>
      </w:r>
      <w:r w:rsidRPr="003205B5">
        <w:rPr>
          <w:rFonts w:asciiTheme="majorBidi" w:hAnsiTheme="majorBidi" w:cstheme="majorBidi"/>
          <w:lang w:val="en-US"/>
        </w:rPr>
        <w:t xml:space="preserve"> – essential for viral maturation (targeted by protease inhibitors).</w:t>
      </w:r>
    </w:p>
    <w:p w:rsidR="003205B5" w:rsidRPr="003205B5" w:rsidRDefault="003205B5" w:rsidP="00DF6E12">
      <w:pPr>
        <w:pStyle w:val="NormalWeb"/>
        <w:numPr>
          <w:ilvl w:val="1"/>
          <w:numId w:val="26"/>
        </w:numPr>
        <w:spacing w:before="0" w:beforeAutospacing="0" w:after="0" w:afterAutospacing="0" w:line="360" w:lineRule="auto"/>
        <w:jc w:val="both"/>
        <w:rPr>
          <w:rFonts w:asciiTheme="majorBidi" w:hAnsiTheme="majorBidi" w:cstheme="majorBidi"/>
          <w:lang w:val="en-US"/>
        </w:rPr>
      </w:pPr>
      <w:r w:rsidRPr="003205B5">
        <w:rPr>
          <w:rStyle w:val="Accentuation"/>
          <w:rFonts w:asciiTheme="majorBidi" w:hAnsiTheme="majorBidi" w:cstheme="majorBidi"/>
          <w:lang w:val="en-US"/>
        </w:rPr>
        <w:t>ACE (angiotensin-converting enzyme)</w:t>
      </w:r>
      <w:r w:rsidRPr="003205B5">
        <w:rPr>
          <w:rFonts w:asciiTheme="majorBidi" w:hAnsiTheme="majorBidi" w:cstheme="majorBidi"/>
          <w:lang w:val="en-US"/>
        </w:rPr>
        <w:t xml:space="preserve"> – target for hypertension (e.g., captopril, enalapril).</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Key point:</w:t>
      </w:r>
      <w:r w:rsidRPr="003205B5">
        <w:rPr>
          <w:rFonts w:asciiTheme="majorBidi" w:hAnsiTheme="majorBidi" w:cstheme="majorBidi"/>
          <w:lang w:val="en-US"/>
        </w:rPr>
        <w:t xml:space="preserve"> A “good” target must be </w:t>
      </w:r>
      <w:r w:rsidRPr="003205B5">
        <w:rPr>
          <w:rStyle w:val="Accentuation"/>
          <w:rFonts w:asciiTheme="majorBidi" w:hAnsiTheme="majorBidi" w:cstheme="majorBidi"/>
          <w:lang w:val="en-US"/>
        </w:rPr>
        <w:t>disease-relevant, druggable, and safe</w:t>
      </w:r>
      <w:r w:rsidRPr="003205B5">
        <w:rPr>
          <w:rFonts w:asciiTheme="majorBidi" w:hAnsiTheme="majorBidi" w:cstheme="majorBidi"/>
          <w:lang w:val="en-US"/>
        </w:rPr>
        <w:t>.</w:t>
      </w:r>
    </w:p>
    <w:p w:rsidR="003205B5" w:rsidRPr="00DF1B8D" w:rsidRDefault="003205B5" w:rsidP="003205B5">
      <w:pPr>
        <w:spacing w:after="0" w:line="360" w:lineRule="auto"/>
        <w:jc w:val="both"/>
        <w:rPr>
          <w:rFonts w:asciiTheme="majorBidi" w:hAnsiTheme="majorBidi" w:cstheme="majorBidi"/>
          <w:sz w:val="24"/>
          <w:szCs w:val="24"/>
          <w:lang w:val="en-US"/>
        </w:rPr>
      </w:pPr>
    </w:p>
    <w:p w:rsidR="003205B5" w:rsidRPr="003205B5" w:rsidRDefault="00DD3E88" w:rsidP="003205B5">
      <w:pPr>
        <w:pStyle w:val="Titre2"/>
        <w:spacing w:before="0" w:line="360" w:lineRule="auto"/>
        <w:jc w:val="both"/>
        <w:rPr>
          <w:rFonts w:asciiTheme="majorBidi" w:hAnsiTheme="majorBidi"/>
          <w:color w:val="auto"/>
          <w:sz w:val="24"/>
          <w:szCs w:val="24"/>
          <w:lang w:val="en-US"/>
        </w:rPr>
      </w:pPr>
      <w:r w:rsidRPr="00DD3E88">
        <w:rPr>
          <w:rFonts w:asciiTheme="majorBidi" w:hAnsiTheme="majorBidi"/>
          <w:color w:val="auto"/>
          <w:sz w:val="24"/>
          <w:szCs w:val="24"/>
          <w:lang w:val="en-US"/>
        </w:rPr>
        <w:t>II.2.</w:t>
      </w:r>
      <w:r w:rsidR="003205B5" w:rsidRPr="003205B5">
        <w:rPr>
          <w:rFonts w:asciiTheme="majorBidi" w:hAnsiTheme="majorBidi"/>
          <w:color w:val="auto"/>
          <w:sz w:val="24"/>
          <w:szCs w:val="24"/>
          <w:lang w:val="en-US"/>
        </w:rPr>
        <w:t>2</w:t>
      </w:r>
      <w:r w:rsidR="003205B5" w:rsidRPr="00DD3E88">
        <w:rPr>
          <w:rFonts w:ascii="Times New Roman" w:hAnsi="Times New Roman" w:cs="Times New Roman"/>
          <w:color w:val="auto"/>
          <w:sz w:val="24"/>
          <w:szCs w:val="24"/>
          <w:lang w:val="en-US"/>
        </w:rPr>
        <w:t xml:space="preserve">. </w:t>
      </w:r>
      <w:r w:rsidR="003205B5" w:rsidRPr="003205B5">
        <w:rPr>
          <w:rFonts w:asciiTheme="majorBidi" w:hAnsiTheme="majorBidi"/>
          <w:color w:val="auto"/>
          <w:sz w:val="24"/>
          <w:szCs w:val="24"/>
          <w:lang w:val="en-US"/>
        </w:rPr>
        <w:t>Search for Lead Compounds</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 xml:space="preserve">Once a target is chosen, researchers search for molecules that interact with it. These </w:t>
      </w:r>
      <w:r w:rsidRPr="003205B5">
        <w:rPr>
          <w:rStyle w:val="lev"/>
          <w:rFonts w:asciiTheme="majorBidi" w:hAnsiTheme="majorBidi" w:cstheme="majorBidi"/>
          <w:lang w:val="en-US"/>
        </w:rPr>
        <w:t>lead compounds</w:t>
      </w:r>
      <w:r w:rsidRPr="003205B5">
        <w:rPr>
          <w:rFonts w:asciiTheme="majorBidi" w:hAnsiTheme="majorBidi" w:cstheme="majorBidi"/>
          <w:lang w:val="en-US"/>
        </w:rPr>
        <w:t xml:space="preserve"> are the first starting points in drug development.</w:t>
      </w:r>
    </w:p>
    <w:p w:rsidR="003205B5" w:rsidRPr="003205B5" w:rsidRDefault="003205B5" w:rsidP="00DF6E12">
      <w:pPr>
        <w:pStyle w:val="NormalWeb"/>
        <w:numPr>
          <w:ilvl w:val="0"/>
          <w:numId w:val="27"/>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Sources of leads:</w:t>
      </w:r>
    </w:p>
    <w:p w:rsidR="003205B5" w:rsidRPr="003205B5" w:rsidRDefault="003205B5" w:rsidP="00DF6E12">
      <w:pPr>
        <w:pStyle w:val="NormalWeb"/>
        <w:numPr>
          <w:ilvl w:val="1"/>
          <w:numId w:val="27"/>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Natural products:</w:t>
      </w:r>
      <w:r w:rsidRPr="003205B5">
        <w:rPr>
          <w:rFonts w:asciiTheme="majorBidi" w:hAnsiTheme="majorBidi" w:cstheme="majorBidi"/>
        </w:rPr>
        <w:t xml:space="preserve"> plants (morphine, paclitaxel), microbes (penicillin, streptomycin).</w:t>
      </w:r>
    </w:p>
    <w:p w:rsidR="003205B5" w:rsidRPr="003205B5" w:rsidRDefault="003205B5" w:rsidP="00DF6E12">
      <w:pPr>
        <w:pStyle w:val="NormalWeb"/>
        <w:numPr>
          <w:ilvl w:val="1"/>
          <w:numId w:val="27"/>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Chemical synthesis:</w:t>
      </w:r>
      <w:r w:rsidRPr="003205B5">
        <w:rPr>
          <w:rFonts w:asciiTheme="majorBidi" w:hAnsiTheme="majorBidi" w:cstheme="majorBidi"/>
          <w:lang w:val="en-US"/>
        </w:rPr>
        <w:t xml:space="preserve"> libraries of synthetic molecules.</w:t>
      </w:r>
    </w:p>
    <w:p w:rsidR="003205B5" w:rsidRPr="003205B5" w:rsidRDefault="003205B5" w:rsidP="00DF6E12">
      <w:pPr>
        <w:pStyle w:val="NormalWeb"/>
        <w:numPr>
          <w:ilvl w:val="1"/>
          <w:numId w:val="27"/>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Biotechnology products:</w:t>
      </w:r>
      <w:r w:rsidRPr="003205B5">
        <w:rPr>
          <w:rFonts w:asciiTheme="majorBidi" w:hAnsiTheme="majorBidi" w:cstheme="majorBidi"/>
        </w:rPr>
        <w:t xml:space="preserve"> peptides, recombinant proteins, monoclonal antibodies.</w:t>
      </w:r>
    </w:p>
    <w:p w:rsidR="003205B5" w:rsidRPr="003205B5" w:rsidRDefault="003205B5" w:rsidP="00DF6E12">
      <w:pPr>
        <w:pStyle w:val="NormalWeb"/>
        <w:numPr>
          <w:ilvl w:val="1"/>
          <w:numId w:val="27"/>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In silico methods:</w:t>
      </w:r>
      <w:r w:rsidRPr="003205B5">
        <w:rPr>
          <w:rFonts w:asciiTheme="majorBidi" w:hAnsiTheme="majorBidi" w:cstheme="majorBidi"/>
          <w:lang w:val="en-US"/>
        </w:rPr>
        <w:t xml:space="preserve"> virtual screening, docking, pharmacophore modeling.</w:t>
      </w:r>
    </w:p>
    <w:p w:rsidR="003205B5" w:rsidRPr="003205B5" w:rsidRDefault="003205B5" w:rsidP="00DF6E12">
      <w:pPr>
        <w:pStyle w:val="NormalWeb"/>
        <w:numPr>
          <w:ilvl w:val="0"/>
          <w:numId w:val="27"/>
        </w:numPr>
        <w:spacing w:before="0" w:beforeAutospacing="0" w:after="0" w:afterAutospacing="0" w:line="360" w:lineRule="auto"/>
        <w:jc w:val="both"/>
        <w:rPr>
          <w:rFonts w:asciiTheme="majorBidi" w:hAnsiTheme="majorBidi" w:cstheme="majorBidi"/>
        </w:rPr>
      </w:pPr>
      <w:r w:rsidRPr="00DD3E88">
        <w:rPr>
          <w:rStyle w:val="lev"/>
          <w:rFonts w:asciiTheme="majorBidi" w:hAnsiTheme="majorBidi" w:cstheme="majorBidi"/>
          <w:lang w:val="en-US"/>
        </w:rPr>
        <w:t>Screening methods</w:t>
      </w:r>
      <w:r w:rsidRPr="003205B5">
        <w:rPr>
          <w:rStyle w:val="lev"/>
          <w:rFonts w:asciiTheme="majorBidi" w:hAnsiTheme="majorBidi" w:cstheme="majorBidi"/>
        </w:rPr>
        <w:t>:</w:t>
      </w:r>
    </w:p>
    <w:p w:rsidR="003205B5" w:rsidRPr="003205B5" w:rsidRDefault="003205B5" w:rsidP="00DF6E12">
      <w:pPr>
        <w:pStyle w:val="NormalWeb"/>
        <w:numPr>
          <w:ilvl w:val="1"/>
          <w:numId w:val="27"/>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High-throughput screening (HTS):</w:t>
      </w:r>
      <w:r w:rsidRPr="003205B5">
        <w:rPr>
          <w:rFonts w:asciiTheme="majorBidi" w:hAnsiTheme="majorBidi" w:cstheme="majorBidi"/>
          <w:lang w:val="en-US"/>
        </w:rPr>
        <w:t xml:space="preserve"> automated testing of millions of compounds.</w:t>
      </w:r>
    </w:p>
    <w:p w:rsidR="003205B5" w:rsidRPr="003205B5" w:rsidRDefault="003205B5" w:rsidP="00DF6E12">
      <w:pPr>
        <w:pStyle w:val="NormalWeb"/>
        <w:numPr>
          <w:ilvl w:val="1"/>
          <w:numId w:val="27"/>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Fragment-based drug discovery (FBDD):</w:t>
      </w:r>
      <w:r w:rsidRPr="003205B5">
        <w:rPr>
          <w:rFonts w:asciiTheme="majorBidi" w:hAnsiTheme="majorBidi" w:cstheme="majorBidi"/>
          <w:lang w:val="en-US"/>
        </w:rPr>
        <w:t xml:space="preserve"> starting from small fragments and growing them into potent molecules.</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Example:</w:t>
      </w:r>
      <w:r w:rsidRPr="003205B5">
        <w:rPr>
          <w:rFonts w:asciiTheme="majorBidi" w:hAnsiTheme="majorBidi" w:cstheme="majorBidi"/>
          <w:lang w:val="en-US"/>
        </w:rPr>
        <w:t xml:space="preserve"> Discovery of </w:t>
      </w:r>
      <w:r w:rsidRPr="003205B5">
        <w:rPr>
          <w:rStyle w:val="Accentuation"/>
          <w:rFonts w:asciiTheme="majorBidi" w:hAnsiTheme="majorBidi" w:cstheme="majorBidi"/>
          <w:lang w:val="en-US"/>
        </w:rPr>
        <w:t>imatinib (Gleevec®)</w:t>
      </w:r>
      <w:r w:rsidRPr="003205B5">
        <w:rPr>
          <w:rFonts w:asciiTheme="majorBidi" w:hAnsiTheme="majorBidi" w:cstheme="majorBidi"/>
          <w:lang w:val="en-US"/>
        </w:rPr>
        <w:t xml:space="preserve"> for chronic myeloid leukemia came from structure-based design targeting the BCR-ABL tyrosine kinase.</w:t>
      </w:r>
    </w:p>
    <w:p w:rsidR="003205B5" w:rsidRPr="00DF1B8D" w:rsidRDefault="003205B5" w:rsidP="003205B5">
      <w:pPr>
        <w:spacing w:after="0" w:line="360" w:lineRule="auto"/>
        <w:jc w:val="both"/>
        <w:rPr>
          <w:rFonts w:asciiTheme="majorBidi" w:hAnsiTheme="majorBidi" w:cstheme="majorBidi"/>
          <w:sz w:val="24"/>
          <w:szCs w:val="24"/>
          <w:lang w:val="en-US"/>
        </w:rPr>
      </w:pPr>
    </w:p>
    <w:p w:rsidR="003205B5" w:rsidRPr="003205B5" w:rsidRDefault="00DD3E88" w:rsidP="003205B5">
      <w:pPr>
        <w:pStyle w:val="Titre2"/>
        <w:spacing w:before="0" w:line="360" w:lineRule="auto"/>
        <w:jc w:val="both"/>
        <w:rPr>
          <w:rFonts w:asciiTheme="majorBidi" w:hAnsiTheme="majorBidi"/>
          <w:color w:val="auto"/>
          <w:sz w:val="24"/>
          <w:szCs w:val="24"/>
          <w:lang w:val="en-US"/>
        </w:rPr>
      </w:pPr>
      <w:r w:rsidRPr="00DD3E88">
        <w:rPr>
          <w:rFonts w:asciiTheme="majorBidi" w:hAnsiTheme="majorBidi"/>
          <w:color w:val="auto"/>
          <w:sz w:val="24"/>
          <w:szCs w:val="24"/>
          <w:lang w:val="en-US"/>
        </w:rPr>
        <w:t>II.2.</w:t>
      </w:r>
      <w:r w:rsidR="003205B5" w:rsidRPr="003205B5">
        <w:rPr>
          <w:rFonts w:asciiTheme="majorBidi" w:hAnsiTheme="majorBidi"/>
          <w:color w:val="auto"/>
          <w:sz w:val="24"/>
          <w:szCs w:val="24"/>
          <w:lang w:val="en-US"/>
        </w:rPr>
        <w:t>3</w:t>
      </w:r>
      <w:r w:rsidR="003205B5" w:rsidRPr="00DF1B8D">
        <w:rPr>
          <w:rFonts w:ascii="Times New Roman" w:hAnsi="Times New Roman" w:cs="Times New Roman"/>
          <w:color w:val="auto"/>
          <w:sz w:val="24"/>
          <w:szCs w:val="24"/>
          <w:lang w:val="en-US"/>
        </w:rPr>
        <w:t xml:space="preserve">. </w:t>
      </w:r>
      <w:r w:rsidR="003205B5" w:rsidRPr="003205B5">
        <w:rPr>
          <w:rFonts w:asciiTheme="majorBidi" w:hAnsiTheme="majorBidi"/>
          <w:color w:val="auto"/>
          <w:sz w:val="24"/>
          <w:szCs w:val="24"/>
          <w:lang w:val="en-US"/>
        </w:rPr>
        <w:t>Lead Optimization</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 xml:space="preserve">Lead compounds are rarely ideal. They require </w:t>
      </w:r>
      <w:r w:rsidRPr="003205B5">
        <w:rPr>
          <w:rStyle w:val="lev"/>
          <w:rFonts w:asciiTheme="majorBidi" w:hAnsiTheme="majorBidi" w:cstheme="majorBidi"/>
          <w:lang w:val="en-US"/>
        </w:rPr>
        <w:t>chemical modifications</w:t>
      </w:r>
      <w:r w:rsidRPr="003205B5">
        <w:rPr>
          <w:rFonts w:asciiTheme="majorBidi" w:hAnsiTheme="majorBidi" w:cstheme="majorBidi"/>
          <w:lang w:val="en-US"/>
        </w:rPr>
        <w:t xml:space="preserve"> to improve their pharmacological properties.</w:t>
      </w:r>
    </w:p>
    <w:p w:rsidR="003205B5" w:rsidRPr="003205B5" w:rsidRDefault="003205B5" w:rsidP="00DF6E12">
      <w:pPr>
        <w:pStyle w:val="NormalWeb"/>
        <w:numPr>
          <w:ilvl w:val="0"/>
          <w:numId w:val="28"/>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Goals of optimization:</w:t>
      </w:r>
    </w:p>
    <w:p w:rsidR="003205B5" w:rsidRPr="003205B5"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Increase potency</w:t>
      </w:r>
      <w:r w:rsidRPr="003205B5">
        <w:rPr>
          <w:rFonts w:asciiTheme="majorBidi" w:hAnsiTheme="majorBidi" w:cstheme="majorBidi"/>
          <w:lang w:val="en-US"/>
        </w:rPr>
        <w:t xml:space="preserve"> (stronger binding to the target).</w:t>
      </w:r>
    </w:p>
    <w:p w:rsidR="003205B5" w:rsidRPr="003205B5"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Improve selectivity</w:t>
      </w:r>
      <w:r w:rsidRPr="003205B5">
        <w:rPr>
          <w:rFonts w:asciiTheme="majorBidi" w:hAnsiTheme="majorBidi" w:cstheme="majorBidi"/>
          <w:lang w:val="en-US"/>
        </w:rPr>
        <w:t xml:space="preserve"> (minimize off-target effects).</w:t>
      </w:r>
    </w:p>
    <w:p w:rsidR="003205B5" w:rsidRPr="003205B5"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Enhance pharmacokinetics (ADME):</w:t>
      </w:r>
    </w:p>
    <w:p w:rsidR="003205B5" w:rsidRPr="003205B5" w:rsidRDefault="003205B5" w:rsidP="00DF6E12">
      <w:pPr>
        <w:pStyle w:val="NormalWeb"/>
        <w:numPr>
          <w:ilvl w:val="2"/>
          <w:numId w:val="28"/>
        </w:numPr>
        <w:spacing w:before="0" w:beforeAutospacing="0" w:after="0" w:afterAutospacing="0" w:line="360" w:lineRule="auto"/>
        <w:jc w:val="both"/>
        <w:rPr>
          <w:rFonts w:asciiTheme="majorBidi" w:hAnsiTheme="majorBidi" w:cstheme="majorBidi"/>
        </w:rPr>
      </w:pPr>
      <w:r w:rsidRPr="003205B5">
        <w:rPr>
          <w:rFonts w:asciiTheme="majorBidi" w:hAnsiTheme="majorBidi" w:cstheme="majorBidi"/>
        </w:rPr>
        <w:t>Absorption (oral bioavailability).</w:t>
      </w:r>
    </w:p>
    <w:p w:rsidR="003205B5" w:rsidRPr="003205B5" w:rsidRDefault="003205B5" w:rsidP="00DF6E12">
      <w:pPr>
        <w:pStyle w:val="NormalWeb"/>
        <w:numPr>
          <w:ilvl w:val="2"/>
          <w:numId w:val="28"/>
        </w:numPr>
        <w:spacing w:before="0" w:beforeAutospacing="0" w:after="0" w:afterAutospacing="0" w:line="360" w:lineRule="auto"/>
        <w:jc w:val="both"/>
        <w:rPr>
          <w:rFonts w:asciiTheme="majorBidi" w:hAnsiTheme="majorBidi" w:cstheme="majorBidi"/>
        </w:rPr>
      </w:pPr>
      <w:r w:rsidRPr="003205B5">
        <w:rPr>
          <w:rFonts w:asciiTheme="majorBidi" w:hAnsiTheme="majorBidi" w:cstheme="majorBidi"/>
        </w:rPr>
        <w:t>Distribution (reaching target tissues).</w:t>
      </w:r>
    </w:p>
    <w:p w:rsidR="003205B5" w:rsidRPr="003205B5" w:rsidRDefault="003205B5" w:rsidP="00DF6E12">
      <w:pPr>
        <w:pStyle w:val="NormalWeb"/>
        <w:numPr>
          <w:ilvl w:val="2"/>
          <w:numId w:val="28"/>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Metabolism (resistance to rapid degradation).</w:t>
      </w:r>
    </w:p>
    <w:p w:rsidR="003205B5" w:rsidRPr="003205B5" w:rsidRDefault="003205B5" w:rsidP="00DF6E12">
      <w:pPr>
        <w:pStyle w:val="NormalWeb"/>
        <w:numPr>
          <w:ilvl w:val="2"/>
          <w:numId w:val="28"/>
        </w:numPr>
        <w:spacing w:before="0" w:beforeAutospacing="0" w:after="0" w:afterAutospacing="0" w:line="360" w:lineRule="auto"/>
        <w:jc w:val="both"/>
        <w:rPr>
          <w:rFonts w:asciiTheme="majorBidi" w:hAnsiTheme="majorBidi" w:cstheme="majorBidi"/>
        </w:rPr>
      </w:pPr>
      <w:r w:rsidRPr="003205B5">
        <w:rPr>
          <w:rFonts w:asciiTheme="majorBidi" w:hAnsiTheme="majorBidi" w:cstheme="majorBidi"/>
        </w:rPr>
        <w:t>Excretion (appropriate elimination).</w:t>
      </w:r>
    </w:p>
    <w:p w:rsidR="003205B5" w:rsidRPr="003205B5"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Reduce toxicity</w:t>
      </w:r>
      <w:r w:rsidRPr="003205B5">
        <w:rPr>
          <w:rFonts w:asciiTheme="majorBidi" w:hAnsiTheme="majorBidi" w:cstheme="majorBidi"/>
          <w:lang w:val="en-US"/>
        </w:rPr>
        <w:t xml:space="preserve"> and side effects.</w:t>
      </w:r>
    </w:p>
    <w:p w:rsidR="003205B5" w:rsidRPr="003205B5"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Improve formulation properties</w:t>
      </w:r>
      <w:r w:rsidRPr="003205B5">
        <w:rPr>
          <w:rFonts w:asciiTheme="majorBidi" w:hAnsiTheme="majorBidi" w:cstheme="majorBidi"/>
          <w:lang w:val="en-US"/>
        </w:rPr>
        <w:t xml:space="preserve"> (stability, solubility, permeability).</w:t>
      </w:r>
    </w:p>
    <w:p w:rsidR="003205B5" w:rsidRPr="00DD3E88" w:rsidRDefault="003205B5" w:rsidP="00DF6E12">
      <w:pPr>
        <w:pStyle w:val="NormalWeb"/>
        <w:numPr>
          <w:ilvl w:val="0"/>
          <w:numId w:val="28"/>
        </w:numPr>
        <w:spacing w:before="0" w:beforeAutospacing="0" w:after="0" w:afterAutospacing="0" w:line="360" w:lineRule="auto"/>
        <w:jc w:val="both"/>
        <w:rPr>
          <w:rFonts w:asciiTheme="majorBidi" w:hAnsiTheme="majorBidi" w:cstheme="majorBidi"/>
          <w:lang w:val="en-US"/>
        </w:rPr>
      </w:pPr>
      <w:r w:rsidRPr="00DD3E88">
        <w:rPr>
          <w:rStyle w:val="lev"/>
          <w:rFonts w:asciiTheme="majorBidi" w:hAnsiTheme="majorBidi" w:cstheme="majorBidi"/>
          <w:lang w:val="en-US"/>
        </w:rPr>
        <w:t>Strategies:</w:t>
      </w:r>
    </w:p>
    <w:p w:rsidR="003205B5" w:rsidRPr="00DD3E88"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lang w:val="en-US"/>
        </w:rPr>
      </w:pPr>
      <w:r w:rsidRPr="00DD3E88">
        <w:rPr>
          <w:rFonts w:asciiTheme="majorBidi" w:hAnsiTheme="majorBidi" w:cstheme="majorBidi"/>
          <w:lang w:val="en-US"/>
        </w:rPr>
        <w:t>Structure–Activity Relationship (SAR) studies.</w:t>
      </w:r>
    </w:p>
    <w:p w:rsidR="003205B5" w:rsidRPr="00DD3E88"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lang w:val="en-US"/>
        </w:rPr>
      </w:pPr>
      <w:r w:rsidRPr="00DD3E88">
        <w:rPr>
          <w:rFonts w:asciiTheme="majorBidi" w:hAnsiTheme="majorBidi" w:cstheme="majorBidi"/>
          <w:lang w:val="en-US"/>
        </w:rPr>
        <w:t>Bioisosteric replacement (swapping functional groups).</w:t>
      </w:r>
    </w:p>
    <w:p w:rsidR="003205B5" w:rsidRPr="00DD3E88" w:rsidRDefault="003205B5" w:rsidP="00DF6E12">
      <w:pPr>
        <w:pStyle w:val="NormalWeb"/>
        <w:numPr>
          <w:ilvl w:val="1"/>
          <w:numId w:val="28"/>
        </w:numPr>
        <w:spacing w:before="0" w:beforeAutospacing="0" w:after="0" w:afterAutospacing="0" w:line="360" w:lineRule="auto"/>
        <w:jc w:val="both"/>
        <w:rPr>
          <w:rFonts w:asciiTheme="majorBidi" w:hAnsiTheme="majorBidi" w:cstheme="majorBidi"/>
          <w:lang w:val="en-US"/>
        </w:rPr>
      </w:pPr>
      <w:r w:rsidRPr="00DD3E88">
        <w:rPr>
          <w:rFonts w:asciiTheme="majorBidi" w:hAnsiTheme="majorBidi" w:cstheme="majorBidi"/>
          <w:lang w:val="en-US"/>
        </w:rPr>
        <w:t>Prodrug design (improving delivery and activation).</w:t>
      </w:r>
    </w:p>
    <w:p w:rsidR="003205B5" w:rsidRPr="00DD3E88" w:rsidRDefault="003205B5" w:rsidP="003205B5">
      <w:pPr>
        <w:pStyle w:val="NormalWeb"/>
        <w:spacing w:before="0" w:beforeAutospacing="0" w:after="0" w:afterAutospacing="0" w:line="360" w:lineRule="auto"/>
        <w:jc w:val="both"/>
        <w:rPr>
          <w:rFonts w:asciiTheme="majorBidi" w:hAnsiTheme="majorBidi" w:cstheme="majorBidi"/>
          <w:lang w:val="en-US"/>
        </w:rPr>
      </w:pPr>
      <w:r w:rsidRPr="00DD3E88">
        <w:rPr>
          <w:rStyle w:val="lev"/>
          <w:rFonts w:asciiTheme="majorBidi" w:hAnsiTheme="majorBidi" w:cstheme="majorBidi"/>
          <w:lang w:val="en-US"/>
        </w:rPr>
        <w:t>Example:</w:t>
      </w:r>
      <w:r w:rsidRPr="00DD3E88">
        <w:rPr>
          <w:rFonts w:asciiTheme="majorBidi" w:hAnsiTheme="majorBidi" w:cstheme="majorBidi"/>
          <w:lang w:val="en-US"/>
        </w:rPr>
        <w:t xml:space="preserve"> From </w:t>
      </w:r>
      <w:r w:rsidRPr="00DD3E88">
        <w:rPr>
          <w:rStyle w:val="Accentuation"/>
          <w:rFonts w:asciiTheme="majorBidi" w:hAnsiTheme="majorBidi" w:cstheme="majorBidi"/>
          <w:lang w:val="en-US"/>
        </w:rPr>
        <w:t>propranolol</w:t>
      </w:r>
      <w:r w:rsidRPr="00DD3E88">
        <w:rPr>
          <w:rFonts w:asciiTheme="majorBidi" w:hAnsiTheme="majorBidi" w:cstheme="majorBidi"/>
          <w:lang w:val="en-US"/>
        </w:rPr>
        <w:t xml:space="preserve"> (non-selective β-blocker) to </w:t>
      </w:r>
      <w:r w:rsidRPr="00DD3E88">
        <w:rPr>
          <w:rStyle w:val="Accentuation"/>
          <w:rFonts w:asciiTheme="majorBidi" w:hAnsiTheme="majorBidi" w:cstheme="majorBidi"/>
          <w:lang w:val="en-US"/>
        </w:rPr>
        <w:t>atenolol</w:t>
      </w:r>
      <w:r w:rsidRPr="00DD3E88">
        <w:rPr>
          <w:rFonts w:asciiTheme="majorBidi" w:hAnsiTheme="majorBidi" w:cstheme="majorBidi"/>
          <w:lang w:val="en-US"/>
        </w:rPr>
        <w:t xml:space="preserve"> (selective β1-blocker with fewer side effects).</w:t>
      </w:r>
    </w:p>
    <w:p w:rsidR="003205B5" w:rsidRPr="00DD3E88" w:rsidRDefault="003205B5" w:rsidP="003205B5">
      <w:pPr>
        <w:spacing w:after="0" w:line="360" w:lineRule="auto"/>
        <w:jc w:val="both"/>
        <w:rPr>
          <w:rFonts w:asciiTheme="majorBidi" w:hAnsiTheme="majorBidi" w:cstheme="majorBidi"/>
          <w:sz w:val="24"/>
          <w:szCs w:val="24"/>
          <w:lang w:val="en-US"/>
        </w:rPr>
      </w:pPr>
    </w:p>
    <w:p w:rsidR="003205B5" w:rsidRPr="003205B5" w:rsidRDefault="00DD3E88" w:rsidP="003205B5">
      <w:pPr>
        <w:pStyle w:val="Titre2"/>
        <w:spacing w:before="0" w:line="360" w:lineRule="auto"/>
        <w:jc w:val="both"/>
        <w:rPr>
          <w:rFonts w:asciiTheme="majorBidi" w:hAnsiTheme="majorBidi"/>
          <w:color w:val="auto"/>
          <w:sz w:val="24"/>
          <w:szCs w:val="24"/>
          <w:lang w:val="en-US"/>
        </w:rPr>
      </w:pPr>
      <w:r w:rsidRPr="00DD3E88">
        <w:rPr>
          <w:rFonts w:asciiTheme="majorBidi" w:hAnsiTheme="majorBidi"/>
          <w:color w:val="auto"/>
          <w:sz w:val="24"/>
          <w:szCs w:val="24"/>
          <w:lang w:val="en-US"/>
        </w:rPr>
        <w:t>II.2.</w:t>
      </w:r>
      <w:r w:rsidR="003205B5" w:rsidRPr="00DD3E88">
        <w:rPr>
          <w:rFonts w:asciiTheme="majorBidi" w:hAnsiTheme="majorBidi"/>
          <w:color w:val="auto"/>
          <w:sz w:val="24"/>
          <w:szCs w:val="24"/>
          <w:lang w:val="en-US"/>
        </w:rPr>
        <w:t>4</w:t>
      </w:r>
      <w:r w:rsidR="003205B5" w:rsidRPr="00DD3E88">
        <w:rPr>
          <w:rFonts w:ascii="Times New Roman" w:hAnsi="Times New Roman" w:cs="Times New Roman"/>
          <w:color w:val="auto"/>
          <w:sz w:val="24"/>
          <w:szCs w:val="24"/>
          <w:lang w:val="en-US"/>
        </w:rPr>
        <w:t xml:space="preserve">. </w:t>
      </w:r>
      <w:r w:rsidR="003205B5" w:rsidRPr="00DD3E88">
        <w:rPr>
          <w:rFonts w:asciiTheme="majorBidi" w:hAnsiTheme="majorBidi"/>
          <w:color w:val="auto"/>
          <w:sz w:val="24"/>
          <w:szCs w:val="24"/>
          <w:lang w:val="en-US"/>
        </w:rPr>
        <w:t>Preclinical Evaluati</w:t>
      </w:r>
      <w:r w:rsidR="003205B5" w:rsidRPr="003205B5">
        <w:rPr>
          <w:rFonts w:asciiTheme="majorBidi" w:hAnsiTheme="majorBidi"/>
          <w:color w:val="auto"/>
          <w:sz w:val="24"/>
          <w:szCs w:val="24"/>
          <w:lang w:val="en-US"/>
        </w:rPr>
        <w:t>on</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 xml:space="preserve">Before testing in humans, candidate compounds undergo rigorous </w:t>
      </w:r>
      <w:r w:rsidRPr="003205B5">
        <w:rPr>
          <w:rStyle w:val="lev"/>
          <w:rFonts w:asciiTheme="majorBidi" w:hAnsiTheme="majorBidi" w:cstheme="majorBidi"/>
          <w:lang w:val="en-US"/>
        </w:rPr>
        <w:t>preclinical testing</w:t>
      </w:r>
      <w:r w:rsidRPr="003205B5">
        <w:rPr>
          <w:rFonts w:asciiTheme="majorBidi" w:hAnsiTheme="majorBidi" w:cstheme="majorBidi"/>
          <w:lang w:val="en-US"/>
        </w:rPr>
        <w:t>.</w:t>
      </w:r>
    </w:p>
    <w:p w:rsidR="003205B5" w:rsidRPr="003205B5" w:rsidRDefault="003205B5" w:rsidP="003205B5">
      <w:pPr>
        <w:pStyle w:val="Titre3"/>
        <w:spacing w:before="0" w:beforeAutospacing="0" w:after="0" w:afterAutospacing="0" w:line="360" w:lineRule="auto"/>
        <w:jc w:val="both"/>
        <w:rPr>
          <w:rFonts w:asciiTheme="majorBidi" w:hAnsiTheme="majorBidi" w:cstheme="majorBidi"/>
          <w:sz w:val="24"/>
          <w:szCs w:val="24"/>
          <w:lang w:val="en-US"/>
        </w:rPr>
      </w:pPr>
      <w:r w:rsidRPr="003205B5">
        <w:rPr>
          <w:rFonts w:asciiTheme="majorBidi" w:hAnsiTheme="majorBidi" w:cstheme="majorBidi"/>
          <w:sz w:val="24"/>
          <w:szCs w:val="24"/>
          <w:lang w:val="en-US"/>
        </w:rPr>
        <w:t xml:space="preserve">a) </w:t>
      </w:r>
      <w:r w:rsidRPr="003205B5">
        <w:rPr>
          <w:rStyle w:val="lev"/>
          <w:rFonts w:asciiTheme="majorBidi" w:hAnsiTheme="majorBidi" w:cstheme="majorBidi"/>
          <w:b/>
          <w:bCs/>
          <w:sz w:val="24"/>
          <w:szCs w:val="24"/>
          <w:lang w:val="en-US"/>
        </w:rPr>
        <w:t>In vitro studies</w:t>
      </w:r>
      <w:r w:rsidRPr="003205B5">
        <w:rPr>
          <w:rFonts w:asciiTheme="majorBidi" w:hAnsiTheme="majorBidi" w:cstheme="majorBidi"/>
          <w:sz w:val="24"/>
          <w:szCs w:val="24"/>
          <w:lang w:val="en-US"/>
        </w:rPr>
        <w:t xml:space="preserve"> (cell cultures, biochemical assays)</w:t>
      </w:r>
    </w:p>
    <w:p w:rsidR="003205B5" w:rsidRPr="003205B5" w:rsidRDefault="003205B5" w:rsidP="00DF6E12">
      <w:pPr>
        <w:pStyle w:val="NormalWeb"/>
        <w:numPr>
          <w:ilvl w:val="0"/>
          <w:numId w:val="29"/>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Mechanism of action (does it interact with the target?).</w:t>
      </w:r>
    </w:p>
    <w:p w:rsidR="003205B5" w:rsidRPr="003205B5" w:rsidRDefault="003205B5" w:rsidP="00DF6E12">
      <w:pPr>
        <w:pStyle w:val="NormalWeb"/>
        <w:numPr>
          <w:ilvl w:val="0"/>
          <w:numId w:val="29"/>
        </w:numPr>
        <w:spacing w:before="0" w:beforeAutospacing="0" w:after="0" w:afterAutospacing="0" w:line="360" w:lineRule="auto"/>
        <w:jc w:val="both"/>
        <w:rPr>
          <w:rFonts w:asciiTheme="majorBidi" w:hAnsiTheme="majorBidi" w:cstheme="majorBidi"/>
        </w:rPr>
      </w:pPr>
      <w:r w:rsidRPr="003205B5">
        <w:rPr>
          <w:rFonts w:asciiTheme="majorBidi" w:hAnsiTheme="majorBidi" w:cstheme="majorBidi"/>
        </w:rPr>
        <w:t>Potency (IC</w:t>
      </w:r>
      <w:r w:rsidRPr="003205B5">
        <w:rPr>
          <w:rFonts w:ascii="Cambria Math" w:hAnsi="Cambria Math" w:cs="Cambria Math"/>
        </w:rPr>
        <w:t>₅₀</w:t>
      </w:r>
      <w:r w:rsidRPr="003205B5">
        <w:rPr>
          <w:rFonts w:asciiTheme="majorBidi" w:hAnsiTheme="majorBidi" w:cstheme="majorBidi"/>
        </w:rPr>
        <w:t>, EC</w:t>
      </w:r>
      <w:r w:rsidRPr="003205B5">
        <w:rPr>
          <w:rFonts w:ascii="Cambria Math" w:hAnsi="Cambria Math" w:cs="Cambria Math"/>
        </w:rPr>
        <w:t>₅₀</w:t>
      </w:r>
      <w:r w:rsidRPr="003205B5">
        <w:rPr>
          <w:rFonts w:asciiTheme="majorBidi" w:hAnsiTheme="majorBidi" w:cstheme="majorBidi"/>
        </w:rPr>
        <w:t xml:space="preserve"> values).</w:t>
      </w:r>
    </w:p>
    <w:p w:rsidR="003205B5" w:rsidRPr="003205B5" w:rsidRDefault="003205B5" w:rsidP="00DF6E12">
      <w:pPr>
        <w:pStyle w:val="NormalWeb"/>
        <w:numPr>
          <w:ilvl w:val="0"/>
          <w:numId w:val="29"/>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Selectivity (against other receptors/enzymes).</w:t>
      </w:r>
    </w:p>
    <w:p w:rsidR="003205B5" w:rsidRPr="003205B5" w:rsidRDefault="003205B5" w:rsidP="00DF6E12">
      <w:pPr>
        <w:pStyle w:val="NormalWeb"/>
        <w:numPr>
          <w:ilvl w:val="0"/>
          <w:numId w:val="29"/>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Cytotoxicity (is it safe for normal cells?).</w:t>
      </w:r>
    </w:p>
    <w:p w:rsidR="003205B5" w:rsidRPr="003205B5" w:rsidRDefault="003205B5" w:rsidP="003205B5">
      <w:pPr>
        <w:pStyle w:val="Titre3"/>
        <w:spacing w:before="0" w:beforeAutospacing="0" w:after="0" w:afterAutospacing="0" w:line="360" w:lineRule="auto"/>
        <w:jc w:val="both"/>
        <w:rPr>
          <w:rFonts w:asciiTheme="majorBidi" w:hAnsiTheme="majorBidi" w:cstheme="majorBidi"/>
          <w:sz w:val="24"/>
          <w:szCs w:val="24"/>
          <w:lang w:val="en-US"/>
        </w:rPr>
      </w:pPr>
      <w:r w:rsidRPr="003205B5">
        <w:rPr>
          <w:rFonts w:asciiTheme="majorBidi" w:hAnsiTheme="majorBidi" w:cstheme="majorBidi"/>
          <w:sz w:val="24"/>
          <w:szCs w:val="24"/>
          <w:lang w:val="en-US"/>
        </w:rPr>
        <w:t xml:space="preserve">b) </w:t>
      </w:r>
      <w:r w:rsidRPr="003205B5">
        <w:rPr>
          <w:rStyle w:val="lev"/>
          <w:rFonts w:asciiTheme="majorBidi" w:hAnsiTheme="majorBidi" w:cstheme="majorBidi"/>
          <w:b/>
          <w:bCs/>
          <w:sz w:val="24"/>
          <w:szCs w:val="24"/>
          <w:lang w:val="en-US"/>
        </w:rPr>
        <w:t>In vivo studies</w:t>
      </w:r>
      <w:r w:rsidRPr="003205B5">
        <w:rPr>
          <w:rFonts w:asciiTheme="majorBidi" w:hAnsiTheme="majorBidi" w:cstheme="majorBidi"/>
          <w:sz w:val="24"/>
          <w:szCs w:val="24"/>
          <w:lang w:val="en-US"/>
        </w:rPr>
        <w:t xml:space="preserve"> (animal models)</w:t>
      </w:r>
    </w:p>
    <w:p w:rsidR="003205B5" w:rsidRPr="003205B5" w:rsidRDefault="003205B5" w:rsidP="00DF6E12">
      <w:pPr>
        <w:pStyle w:val="NormalWeb"/>
        <w:numPr>
          <w:ilvl w:val="0"/>
          <w:numId w:val="30"/>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Efficacy:</w:t>
      </w:r>
      <w:r w:rsidRPr="003205B5">
        <w:rPr>
          <w:rFonts w:asciiTheme="majorBidi" w:hAnsiTheme="majorBidi" w:cstheme="majorBidi"/>
          <w:lang w:val="en-US"/>
        </w:rPr>
        <w:t xml:space="preserve"> testing therapeutic effects in disease models (e.g., tumor regression in mice).</w:t>
      </w:r>
    </w:p>
    <w:p w:rsidR="003205B5" w:rsidRPr="003205B5" w:rsidRDefault="003205B5" w:rsidP="00DF6E12">
      <w:pPr>
        <w:pStyle w:val="NormalWeb"/>
        <w:numPr>
          <w:ilvl w:val="0"/>
          <w:numId w:val="30"/>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Pharmacokinetics (PK):</w:t>
      </w:r>
      <w:r w:rsidRPr="003205B5">
        <w:rPr>
          <w:rFonts w:asciiTheme="majorBidi" w:hAnsiTheme="majorBidi" w:cstheme="majorBidi"/>
        </w:rPr>
        <w:t xml:space="preserve"> absorption, distribution, metabolism, elimination (ADME).</w:t>
      </w:r>
    </w:p>
    <w:p w:rsidR="003205B5" w:rsidRPr="003205B5" w:rsidRDefault="003205B5" w:rsidP="00DF6E12">
      <w:pPr>
        <w:pStyle w:val="NormalWeb"/>
        <w:numPr>
          <w:ilvl w:val="0"/>
          <w:numId w:val="30"/>
        </w:numPr>
        <w:spacing w:before="0" w:beforeAutospacing="0" w:after="0" w:afterAutospacing="0" w:line="360" w:lineRule="auto"/>
        <w:jc w:val="both"/>
        <w:rPr>
          <w:rFonts w:asciiTheme="majorBidi" w:hAnsiTheme="majorBidi" w:cstheme="majorBidi"/>
        </w:rPr>
      </w:pPr>
      <w:r w:rsidRPr="003205B5">
        <w:rPr>
          <w:rStyle w:val="lev"/>
          <w:rFonts w:asciiTheme="majorBidi" w:hAnsiTheme="majorBidi" w:cstheme="majorBidi"/>
        </w:rPr>
        <w:t>Pharmacodynamics (PD):</w:t>
      </w:r>
      <w:r w:rsidRPr="003205B5">
        <w:rPr>
          <w:rFonts w:asciiTheme="majorBidi" w:hAnsiTheme="majorBidi" w:cstheme="majorBidi"/>
        </w:rPr>
        <w:t xml:space="preserve"> dose–response relationships.</w:t>
      </w:r>
    </w:p>
    <w:p w:rsidR="003205B5" w:rsidRPr="003205B5" w:rsidRDefault="003205B5" w:rsidP="00DF6E12">
      <w:pPr>
        <w:pStyle w:val="NormalWeb"/>
        <w:numPr>
          <w:ilvl w:val="0"/>
          <w:numId w:val="30"/>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Toxicology:</w:t>
      </w:r>
      <w:r w:rsidRPr="003205B5">
        <w:rPr>
          <w:rFonts w:asciiTheme="majorBidi" w:hAnsiTheme="majorBidi" w:cstheme="majorBidi"/>
          <w:lang w:val="en-US"/>
        </w:rPr>
        <w:t xml:space="preserve"> acute, sub-chronic, and chronic toxicity; teratogenicity; carcinogenicity; mutagenicity.</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Regulatory requirement:</w:t>
      </w:r>
      <w:r w:rsidRPr="003205B5">
        <w:rPr>
          <w:rFonts w:asciiTheme="majorBidi" w:hAnsiTheme="majorBidi" w:cstheme="majorBidi"/>
          <w:lang w:val="en-US"/>
        </w:rPr>
        <w:t xml:space="preserve"> These studies must comply with </w:t>
      </w:r>
      <w:r w:rsidRPr="003205B5">
        <w:rPr>
          <w:rStyle w:val="lev"/>
          <w:rFonts w:asciiTheme="majorBidi" w:hAnsiTheme="majorBidi" w:cstheme="majorBidi"/>
          <w:lang w:val="en-US"/>
        </w:rPr>
        <w:t>Good Laboratory Practices (GLP)</w:t>
      </w:r>
      <w:r w:rsidRPr="003205B5">
        <w:rPr>
          <w:rFonts w:asciiTheme="majorBidi" w:hAnsiTheme="majorBidi" w:cstheme="majorBidi"/>
          <w:lang w:val="en-US"/>
        </w:rPr>
        <w:t>.</w:t>
      </w:r>
    </w:p>
    <w:p w:rsidR="003205B5" w:rsidRPr="00DD3E88" w:rsidRDefault="003205B5" w:rsidP="003205B5">
      <w:pPr>
        <w:spacing w:after="0" w:line="360" w:lineRule="auto"/>
        <w:jc w:val="both"/>
        <w:rPr>
          <w:rFonts w:asciiTheme="majorBidi" w:hAnsiTheme="majorBidi" w:cstheme="majorBidi"/>
          <w:sz w:val="24"/>
          <w:szCs w:val="24"/>
          <w:lang w:val="en-US"/>
        </w:rPr>
      </w:pPr>
    </w:p>
    <w:p w:rsidR="003205B5" w:rsidRPr="003205B5" w:rsidRDefault="00DD3E88" w:rsidP="003205B5">
      <w:pPr>
        <w:pStyle w:val="Titre2"/>
        <w:spacing w:before="0" w:line="360" w:lineRule="auto"/>
        <w:jc w:val="both"/>
        <w:rPr>
          <w:rFonts w:asciiTheme="majorBidi" w:hAnsiTheme="majorBidi"/>
          <w:color w:val="auto"/>
          <w:sz w:val="24"/>
          <w:szCs w:val="24"/>
          <w:lang w:val="en-US"/>
        </w:rPr>
      </w:pPr>
      <w:r w:rsidRPr="00DD3E88">
        <w:rPr>
          <w:rFonts w:asciiTheme="majorBidi" w:hAnsiTheme="majorBidi"/>
          <w:color w:val="auto"/>
          <w:sz w:val="24"/>
          <w:szCs w:val="24"/>
          <w:lang w:val="en-US"/>
        </w:rPr>
        <w:t>II.2.</w:t>
      </w:r>
      <w:r w:rsidR="003205B5" w:rsidRPr="003205B5">
        <w:rPr>
          <w:rFonts w:asciiTheme="majorBidi" w:hAnsiTheme="majorBidi"/>
          <w:color w:val="auto"/>
          <w:sz w:val="24"/>
          <w:szCs w:val="24"/>
          <w:lang w:val="en-US"/>
        </w:rPr>
        <w:t>5</w:t>
      </w:r>
      <w:r w:rsidR="003205B5" w:rsidRPr="00DF1B8D">
        <w:rPr>
          <w:rFonts w:ascii="Times New Roman" w:hAnsi="Times New Roman" w:cs="Times New Roman"/>
          <w:color w:val="auto"/>
          <w:sz w:val="24"/>
          <w:szCs w:val="24"/>
          <w:lang w:val="en-US"/>
        </w:rPr>
        <w:t xml:space="preserve">. </w:t>
      </w:r>
      <w:r w:rsidR="003205B5" w:rsidRPr="003205B5">
        <w:rPr>
          <w:rFonts w:asciiTheme="majorBidi" w:hAnsiTheme="majorBidi"/>
          <w:color w:val="auto"/>
          <w:sz w:val="24"/>
          <w:szCs w:val="24"/>
          <w:lang w:val="en-US"/>
        </w:rPr>
        <w:t>Candidate Selection</w:t>
      </w:r>
    </w:p>
    <w:p w:rsidR="003205B5" w:rsidRPr="003205B5" w:rsidRDefault="003205B5" w:rsidP="003205B5">
      <w:pPr>
        <w:pStyle w:val="NormalWeb"/>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 xml:space="preserve">At the end of preclinical studies, the most promising molecule is chosen as the </w:t>
      </w:r>
      <w:r w:rsidRPr="003205B5">
        <w:rPr>
          <w:rStyle w:val="lev"/>
          <w:rFonts w:asciiTheme="majorBidi" w:hAnsiTheme="majorBidi" w:cstheme="majorBidi"/>
          <w:lang w:val="en-US"/>
        </w:rPr>
        <w:t>drug candidate</w:t>
      </w:r>
      <w:r w:rsidRPr="003205B5">
        <w:rPr>
          <w:rFonts w:asciiTheme="majorBidi" w:hAnsiTheme="majorBidi" w:cstheme="majorBidi"/>
          <w:lang w:val="en-US"/>
        </w:rPr>
        <w:t>.</w:t>
      </w:r>
    </w:p>
    <w:p w:rsidR="003205B5" w:rsidRPr="003205B5" w:rsidRDefault="003205B5" w:rsidP="00DF6E12">
      <w:pPr>
        <w:pStyle w:val="NormalWeb"/>
        <w:numPr>
          <w:ilvl w:val="0"/>
          <w:numId w:val="31"/>
        </w:numPr>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Criteria for selection:</w:t>
      </w:r>
    </w:p>
    <w:p w:rsidR="003205B5" w:rsidRPr="003205B5" w:rsidRDefault="003205B5" w:rsidP="00DF6E12">
      <w:pPr>
        <w:pStyle w:val="NormalWeb"/>
        <w:numPr>
          <w:ilvl w:val="1"/>
          <w:numId w:val="31"/>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Strong efficacy in vitro and in vivo.</w:t>
      </w:r>
    </w:p>
    <w:p w:rsidR="003205B5" w:rsidRPr="003205B5" w:rsidRDefault="003205B5" w:rsidP="00DF6E12">
      <w:pPr>
        <w:pStyle w:val="NormalWeb"/>
        <w:numPr>
          <w:ilvl w:val="1"/>
          <w:numId w:val="31"/>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Acceptable safety and toxicity profile.</w:t>
      </w:r>
    </w:p>
    <w:p w:rsidR="003205B5" w:rsidRPr="003205B5" w:rsidRDefault="003205B5" w:rsidP="00DF6E12">
      <w:pPr>
        <w:pStyle w:val="NormalWeb"/>
        <w:numPr>
          <w:ilvl w:val="1"/>
          <w:numId w:val="31"/>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Favorable pharmacokinetics (oral bioavailability, half-life, tissue distribution).</w:t>
      </w:r>
    </w:p>
    <w:p w:rsidR="003205B5" w:rsidRPr="003205B5" w:rsidRDefault="003205B5" w:rsidP="00DF6E12">
      <w:pPr>
        <w:pStyle w:val="NormalWeb"/>
        <w:numPr>
          <w:ilvl w:val="1"/>
          <w:numId w:val="31"/>
        </w:numPr>
        <w:spacing w:before="0" w:beforeAutospacing="0" w:after="0" w:afterAutospacing="0" w:line="360" w:lineRule="auto"/>
        <w:jc w:val="both"/>
        <w:rPr>
          <w:rFonts w:asciiTheme="majorBidi" w:hAnsiTheme="majorBidi" w:cstheme="majorBidi"/>
          <w:lang w:val="en-US"/>
        </w:rPr>
      </w:pPr>
      <w:r w:rsidRPr="003205B5">
        <w:rPr>
          <w:rFonts w:asciiTheme="majorBidi" w:hAnsiTheme="majorBidi" w:cstheme="majorBidi"/>
          <w:lang w:val="en-US"/>
        </w:rPr>
        <w:t>Feasible manufacturing process (cost-effective, scalable).</w:t>
      </w:r>
    </w:p>
    <w:p w:rsidR="003205B5" w:rsidRPr="003205B5" w:rsidRDefault="003205B5" w:rsidP="00DF6E12">
      <w:pPr>
        <w:pStyle w:val="NormalWeb"/>
        <w:numPr>
          <w:ilvl w:val="1"/>
          <w:numId w:val="31"/>
        </w:numPr>
        <w:spacing w:before="0" w:beforeAutospacing="0" w:after="0" w:afterAutospacing="0" w:line="360" w:lineRule="auto"/>
        <w:jc w:val="both"/>
        <w:rPr>
          <w:rFonts w:asciiTheme="majorBidi" w:hAnsiTheme="majorBidi" w:cstheme="majorBidi"/>
        </w:rPr>
      </w:pPr>
      <w:r w:rsidRPr="003205B5">
        <w:rPr>
          <w:rFonts w:asciiTheme="majorBidi" w:hAnsiTheme="majorBidi" w:cstheme="majorBidi"/>
        </w:rPr>
        <w:t>Intellectual property (patentability).</w:t>
      </w:r>
    </w:p>
    <w:p w:rsidR="003205B5" w:rsidRDefault="003205B5" w:rsidP="00DD3E88">
      <w:pPr>
        <w:pStyle w:val="NormalWeb"/>
        <w:spacing w:before="0" w:beforeAutospacing="0" w:after="0" w:afterAutospacing="0" w:line="360" w:lineRule="auto"/>
        <w:jc w:val="both"/>
        <w:rPr>
          <w:rFonts w:asciiTheme="majorBidi" w:hAnsiTheme="majorBidi" w:cstheme="majorBidi"/>
          <w:lang w:val="en-US"/>
        </w:rPr>
      </w:pPr>
      <w:r w:rsidRPr="003205B5">
        <w:rPr>
          <w:rStyle w:val="lev"/>
          <w:rFonts w:asciiTheme="majorBidi" w:hAnsiTheme="majorBidi" w:cstheme="majorBidi"/>
          <w:lang w:val="en-US"/>
        </w:rPr>
        <w:t>Example:</w:t>
      </w:r>
      <w:r w:rsidRPr="003205B5">
        <w:rPr>
          <w:rFonts w:asciiTheme="majorBidi" w:hAnsiTheme="majorBidi" w:cstheme="majorBidi"/>
          <w:lang w:val="en-US"/>
        </w:rPr>
        <w:t xml:space="preserve"> </w:t>
      </w:r>
      <w:r w:rsidRPr="003205B5">
        <w:rPr>
          <w:rStyle w:val="Accentuation"/>
          <w:rFonts w:asciiTheme="majorBidi" w:hAnsiTheme="majorBidi" w:cstheme="majorBidi"/>
          <w:lang w:val="en-US"/>
        </w:rPr>
        <w:t>Rilpivirine</w:t>
      </w:r>
      <w:r w:rsidRPr="003205B5">
        <w:rPr>
          <w:rFonts w:asciiTheme="majorBidi" w:hAnsiTheme="majorBidi" w:cstheme="majorBidi"/>
          <w:lang w:val="en-US"/>
        </w:rPr>
        <w:t xml:space="preserve"> (anti-HIV drug) was chosen over several analogs due to its strong antiviral activity,</w:t>
      </w:r>
      <w:r w:rsidR="00DD3E88">
        <w:rPr>
          <w:rFonts w:asciiTheme="majorBidi" w:hAnsiTheme="majorBidi" w:cstheme="majorBidi"/>
          <w:lang w:val="en-US"/>
        </w:rPr>
        <w:t xml:space="preserve"> safety, and oral availability.</w:t>
      </w:r>
    </w:p>
    <w:p w:rsidR="00DD3E88" w:rsidRPr="00DD3E88" w:rsidRDefault="00DD3E88" w:rsidP="00DD3E88">
      <w:pPr>
        <w:pStyle w:val="NormalWeb"/>
        <w:spacing w:before="0" w:beforeAutospacing="0" w:after="0" w:afterAutospacing="0" w:line="360" w:lineRule="auto"/>
        <w:jc w:val="both"/>
        <w:rPr>
          <w:rFonts w:asciiTheme="majorBidi" w:hAnsiTheme="majorBidi" w:cstheme="majorBidi"/>
          <w:lang w:val="en-US"/>
        </w:rPr>
      </w:pPr>
    </w:p>
    <w:p w:rsidR="00A61C03" w:rsidRDefault="00A61C03" w:rsidP="00A61C03">
      <w:pPr>
        <w:pStyle w:val="Titre1"/>
        <w:spacing w:before="0" w:beforeAutospacing="0" w:after="0" w:afterAutospacing="0" w:line="360" w:lineRule="auto"/>
        <w:jc w:val="both"/>
        <w:rPr>
          <w:rFonts w:asciiTheme="majorBidi" w:hAnsiTheme="majorBidi" w:cstheme="majorBidi"/>
          <w:sz w:val="24"/>
          <w:szCs w:val="24"/>
          <w:lang w:val="en-US"/>
        </w:rPr>
      </w:pPr>
      <w:r w:rsidRPr="00DD3E88">
        <w:rPr>
          <w:rFonts w:asciiTheme="majorBidi" w:hAnsiTheme="majorBidi"/>
          <w:sz w:val="24"/>
          <w:szCs w:val="24"/>
          <w:lang w:val="en-US"/>
        </w:rPr>
        <w:t>II.</w:t>
      </w:r>
      <w:r>
        <w:rPr>
          <w:rFonts w:asciiTheme="majorBidi" w:hAnsiTheme="majorBidi"/>
          <w:sz w:val="24"/>
          <w:szCs w:val="24"/>
          <w:lang w:val="en-US"/>
        </w:rPr>
        <w:t>3</w:t>
      </w:r>
      <w:r w:rsidRPr="00A61C03">
        <w:rPr>
          <w:rFonts w:asciiTheme="majorBidi" w:hAnsiTheme="majorBidi" w:cstheme="majorBidi"/>
          <w:sz w:val="24"/>
          <w:szCs w:val="24"/>
          <w:lang w:val="en-US"/>
        </w:rPr>
        <w:t>. Fortuitous Discoveries (Serendipity in Drug Discovery)</w:t>
      </w:r>
    </w:p>
    <w:p w:rsidR="00A61C03" w:rsidRDefault="00A61C03" w:rsidP="00A61C03">
      <w:pPr>
        <w:pStyle w:val="Titre1"/>
        <w:spacing w:before="0" w:beforeAutospacing="0"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II.3.1. </w:t>
      </w:r>
      <w:r w:rsidRPr="00A61C03">
        <w:rPr>
          <w:rFonts w:asciiTheme="majorBidi" w:hAnsiTheme="majorBidi" w:cstheme="majorBidi"/>
          <w:sz w:val="24"/>
          <w:szCs w:val="24"/>
          <w:lang w:val="en-US"/>
        </w:rPr>
        <w:t>Defining serendipity</w:t>
      </w:r>
    </w:p>
    <w:p w:rsidR="00A61C03" w:rsidRPr="00D61AA9" w:rsidRDefault="00A61C03" w:rsidP="00D61AA9">
      <w:pPr>
        <w:pStyle w:val="Titre1"/>
        <w:spacing w:before="0" w:beforeAutospacing="0" w:after="0" w:line="360" w:lineRule="auto"/>
        <w:jc w:val="both"/>
        <w:rPr>
          <w:rFonts w:asciiTheme="majorBidi" w:hAnsiTheme="majorBidi" w:cstheme="majorBidi"/>
          <w:i/>
          <w:iCs/>
          <w:sz w:val="24"/>
          <w:szCs w:val="24"/>
          <w:lang w:val="en-US"/>
        </w:rPr>
      </w:pPr>
      <w:r w:rsidRPr="00D61AA9">
        <w:rPr>
          <w:rFonts w:asciiTheme="majorBidi" w:hAnsiTheme="majorBidi" w:cstheme="majorBidi"/>
          <w:b w:val="0"/>
          <w:bCs w:val="0"/>
          <w:i/>
          <w:iCs/>
          <w:sz w:val="24"/>
          <w:szCs w:val="24"/>
          <w:lang w:val="en-US"/>
        </w:rPr>
        <w:t>Serendipity is commonly used in reference to ‘the happy accident’ the finding of things without seeking them, and as synonymous with ‘any pleasant surprise’</w:t>
      </w:r>
    </w:p>
    <w:p w:rsidR="00D61AA9" w:rsidRPr="00D61AA9" w:rsidRDefault="00D61AA9" w:rsidP="00DF6E12">
      <w:pPr>
        <w:pStyle w:val="NormalWeb"/>
        <w:numPr>
          <w:ilvl w:val="0"/>
          <w:numId w:val="40"/>
        </w:numPr>
        <w:spacing w:before="0" w:beforeAutospacing="0" w:after="0" w:afterAutospacing="0" w:line="360" w:lineRule="auto"/>
        <w:jc w:val="both"/>
        <w:rPr>
          <w:lang w:val="en-US"/>
        </w:rPr>
      </w:pPr>
      <w:r w:rsidRPr="00D61AA9">
        <w:rPr>
          <w:rStyle w:val="lev"/>
          <w:lang w:val="en-US"/>
        </w:rPr>
        <w:t>Serendipity</w:t>
      </w:r>
      <w:r w:rsidRPr="00D61AA9">
        <w:rPr>
          <w:lang w:val="en-US"/>
        </w:rPr>
        <w:t xml:space="preserve"> refers to the </w:t>
      </w:r>
      <w:r w:rsidRPr="00D61AA9">
        <w:rPr>
          <w:rStyle w:val="lev"/>
          <w:lang w:val="en-US"/>
        </w:rPr>
        <w:t>unplanned discovery of new drugs</w:t>
      </w:r>
      <w:r w:rsidRPr="00D61AA9">
        <w:rPr>
          <w:lang w:val="en-US"/>
        </w:rPr>
        <w:t xml:space="preserve"> based on unexpected biological effects or clinical observations.</w:t>
      </w:r>
    </w:p>
    <w:p w:rsidR="00D61AA9" w:rsidRPr="00D61AA9" w:rsidRDefault="00D61AA9" w:rsidP="00DF6E12">
      <w:pPr>
        <w:pStyle w:val="NormalWeb"/>
        <w:numPr>
          <w:ilvl w:val="0"/>
          <w:numId w:val="40"/>
        </w:numPr>
        <w:spacing w:before="0" w:beforeAutospacing="0" w:after="0" w:afterAutospacing="0" w:line="360" w:lineRule="auto"/>
        <w:jc w:val="both"/>
        <w:rPr>
          <w:lang w:val="en-US"/>
        </w:rPr>
      </w:pPr>
      <w:r w:rsidRPr="00D61AA9">
        <w:rPr>
          <w:b/>
          <w:bCs/>
          <w:lang w:val="en-US"/>
        </w:rPr>
        <w:t>Historically</w:t>
      </w:r>
      <w:r w:rsidRPr="00D61AA9">
        <w:rPr>
          <w:lang w:val="en-US"/>
        </w:rPr>
        <w:t xml:space="preserve">, some of the </w:t>
      </w:r>
      <w:r w:rsidRPr="00D61AA9">
        <w:rPr>
          <w:rStyle w:val="lev"/>
          <w:lang w:val="en-US"/>
        </w:rPr>
        <w:t>most impactful medicines</w:t>
      </w:r>
      <w:r w:rsidRPr="00D61AA9">
        <w:rPr>
          <w:lang w:val="en-US"/>
        </w:rPr>
        <w:t xml:space="preserve"> were not the result of rational design but of </w:t>
      </w:r>
      <w:r w:rsidRPr="00D61AA9">
        <w:rPr>
          <w:rStyle w:val="lev"/>
          <w:lang w:val="en-US"/>
        </w:rPr>
        <w:t>chance combined with scientific curiosity</w:t>
      </w:r>
      <w:r w:rsidRPr="00D61AA9">
        <w:rPr>
          <w:lang w:val="en-US"/>
        </w:rPr>
        <w:t>.</w:t>
      </w:r>
    </w:p>
    <w:p w:rsidR="00D61AA9" w:rsidRPr="00D61AA9" w:rsidRDefault="00D61AA9" w:rsidP="00DF6E12">
      <w:pPr>
        <w:pStyle w:val="NormalWeb"/>
        <w:numPr>
          <w:ilvl w:val="0"/>
          <w:numId w:val="40"/>
        </w:numPr>
        <w:spacing w:before="0" w:beforeAutospacing="0" w:after="0" w:afterAutospacing="0" w:line="360" w:lineRule="auto"/>
        <w:jc w:val="both"/>
        <w:rPr>
          <w:lang w:val="en-US"/>
        </w:rPr>
      </w:pPr>
      <w:r w:rsidRPr="00D61AA9">
        <w:rPr>
          <w:lang w:val="en-US"/>
        </w:rPr>
        <w:t>This approach highlights the importance of:</w:t>
      </w:r>
    </w:p>
    <w:p w:rsidR="00D61AA9" w:rsidRPr="00D61AA9" w:rsidRDefault="00D61AA9" w:rsidP="00DF6E12">
      <w:pPr>
        <w:pStyle w:val="NormalWeb"/>
        <w:numPr>
          <w:ilvl w:val="1"/>
          <w:numId w:val="40"/>
        </w:numPr>
        <w:spacing w:before="0" w:beforeAutospacing="0" w:after="0" w:afterAutospacing="0" w:line="360" w:lineRule="auto"/>
        <w:jc w:val="both"/>
        <w:rPr>
          <w:lang w:val="en-US"/>
        </w:rPr>
      </w:pPr>
      <w:r w:rsidRPr="00D61AA9">
        <w:rPr>
          <w:lang w:val="en-US"/>
        </w:rPr>
        <w:t xml:space="preserve">Careful </w:t>
      </w:r>
      <w:r w:rsidRPr="00D61AA9">
        <w:rPr>
          <w:rStyle w:val="lev"/>
          <w:lang w:val="en-US"/>
        </w:rPr>
        <w:t>clinical and laboratory observation</w:t>
      </w:r>
    </w:p>
    <w:p w:rsidR="00D61AA9" w:rsidRPr="00D61AA9" w:rsidRDefault="00D61AA9" w:rsidP="00DF6E12">
      <w:pPr>
        <w:pStyle w:val="NormalWeb"/>
        <w:numPr>
          <w:ilvl w:val="1"/>
          <w:numId w:val="40"/>
        </w:numPr>
        <w:spacing w:before="0" w:beforeAutospacing="0" w:after="0" w:afterAutospacing="0" w:line="360" w:lineRule="auto"/>
        <w:jc w:val="both"/>
        <w:rPr>
          <w:lang w:val="en-US"/>
        </w:rPr>
      </w:pPr>
      <w:r w:rsidRPr="00D61AA9">
        <w:rPr>
          <w:rStyle w:val="lev"/>
          <w:lang w:val="en-US"/>
        </w:rPr>
        <w:t>Open-mindedness</w:t>
      </w:r>
      <w:r w:rsidRPr="00D61AA9">
        <w:rPr>
          <w:lang w:val="en-US"/>
        </w:rPr>
        <w:t xml:space="preserve"> to unexpected results</w:t>
      </w:r>
    </w:p>
    <w:p w:rsidR="00D61AA9" w:rsidRPr="00D61AA9" w:rsidRDefault="00D61AA9" w:rsidP="00DF6E12">
      <w:pPr>
        <w:pStyle w:val="NormalWeb"/>
        <w:numPr>
          <w:ilvl w:val="1"/>
          <w:numId w:val="40"/>
        </w:numPr>
        <w:spacing w:before="0" w:beforeAutospacing="0" w:after="0" w:afterAutospacing="0" w:line="360" w:lineRule="auto"/>
        <w:jc w:val="both"/>
        <w:rPr>
          <w:lang w:val="en-US"/>
        </w:rPr>
      </w:pPr>
      <w:r w:rsidRPr="00D61AA9">
        <w:rPr>
          <w:lang w:val="en-US"/>
        </w:rPr>
        <w:t xml:space="preserve">Translating </w:t>
      </w:r>
      <w:r w:rsidRPr="00D61AA9">
        <w:rPr>
          <w:rStyle w:val="lev"/>
          <w:lang w:val="en-US"/>
        </w:rPr>
        <w:t>“failures” or side effects</w:t>
      </w:r>
      <w:r w:rsidRPr="00D61AA9">
        <w:rPr>
          <w:lang w:val="en-US"/>
        </w:rPr>
        <w:t xml:space="preserve"> into therapeutic opportunities</w:t>
      </w:r>
    </w:p>
    <w:p w:rsidR="00D61AA9" w:rsidRDefault="00D61AA9" w:rsidP="00A61C03">
      <w:pPr>
        <w:pStyle w:val="Titre2"/>
        <w:spacing w:before="0" w:line="360" w:lineRule="auto"/>
        <w:jc w:val="both"/>
        <w:rPr>
          <w:rStyle w:val="lev"/>
          <w:rFonts w:asciiTheme="majorBidi" w:hAnsiTheme="majorBidi"/>
          <w:b/>
          <w:bCs/>
          <w:color w:val="auto"/>
          <w:sz w:val="24"/>
          <w:szCs w:val="24"/>
          <w:lang w:val="en-US"/>
        </w:rPr>
      </w:pPr>
    </w:p>
    <w:p w:rsidR="00A61C03" w:rsidRPr="00A61C03" w:rsidRDefault="00A61C03" w:rsidP="00A61C03">
      <w:pPr>
        <w:pStyle w:val="Titre2"/>
        <w:spacing w:before="0" w:line="360" w:lineRule="auto"/>
        <w:jc w:val="both"/>
        <w:rPr>
          <w:rFonts w:asciiTheme="majorBidi" w:hAnsiTheme="majorBidi"/>
          <w:color w:val="auto"/>
          <w:sz w:val="24"/>
          <w:szCs w:val="24"/>
          <w:lang w:val="en-US"/>
        </w:rPr>
      </w:pPr>
      <w:r>
        <w:rPr>
          <w:rStyle w:val="lev"/>
          <w:rFonts w:asciiTheme="majorBidi" w:hAnsiTheme="majorBidi"/>
          <w:b/>
          <w:bCs/>
          <w:color w:val="auto"/>
          <w:sz w:val="24"/>
          <w:szCs w:val="24"/>
          <w:lang w:val="en-US"/>
        </w:rPr>
        <w:t xml:space="preserve">II.3.2. </w:t>
      </w:r>
      <w:r w:rsidRPr="00A61C03">
        <w:rPr>
          <w:rStyle w:val="lev"/>
          <w:rFonts w:asciiTheme="majorBidi" w:hAnsiTheme="majorBidi"/>
          <w:b/>
          <w:bCs/>
          <w:color w:val="auto"/>
          <w:sz w:val="24"/>
          <w:szCs w:val="24"/>
          <w:lang w:val="en-US"/>
        </w:rPr>
        <w:t>Principle</w:t>
      </w:r>
    </w:p>
    <w:p w:rsidR="00A61C03" w:rsidRDefault="00A61C03" w:rsidP="00A61C03">
      <w:pPr>
        <w:pStyle w:val="NormalWeb"/>
        <w:spacing w:before="0" w:beforeAutospacing="0" w:after="0" w:afterAutospacing="0" w:line="360" w:lineRule="auto"/>
        <w:jc w:val="both"/>
        <w:rPr>
          <w:rFonts w:asciiTheme="majorBidi" w:hAnsiTheme="majorBidi" w:cstheme="majorBidi"/>
          <w:lang w:val="en-US"/>
        </w:rPr>
      </w:pPr>
      <w:r w:rsidRPr="00A61C03">
        <w:rPr>
          <w:rFonts w:asciiTheme="majorBidi" w:hAnsiTheme="majorBidi" w:cstheme="majorBidi"/>
          <w:lang w:val="en-US"/>
        </w:rPr>
        <w:t xml:space="preserve">Some of the most revolutionary drugs in history were discovered </w:t>
      </w:r>
      <w:r w:rsidRPr="00A61C03">
        <w:rPr>
          <w:rStyle w:val="lev"/>
          <w:rFonts w:asciiTheme="majorBidi" w:hAnsiTheme="majorBidi" w:cstheme="majorBidi"/>
          <w:lang w:val="en-US"/>
        </w:rPr>
        <w:t>serendipitously</w:t>
      </w:r>
      <w:r w:rsidRPr="00A61C03">
        <w:rPr>
          <w:rFonts w:asciiTheme="majorBidi" w:hAnsiTheme="majorBidi" w:cstheme="majorBidi"/>
          <w:lang w:val="en-US"/>
        </w:rPr>
        <w:t xml:space="preserve">—that is, not through a rational design process, but rather as the result of </w:t>
      </w:r>
      <w:r w:rsidRPr="00A61C03">
        <w:rPr>
          <w:rStyle w:val="lev"/>
          <w:rFonts w:asciiTheme="majorBidi" w:hAnsiTheme="majorBidi" w:cstheme="majorBidi"/>
          <w:lang w:val="en-US"/>
        </w:rPr>
        <w:t>unexpected observations</w:t>
      </w:r>
      <w:r w:rsidRPr="00A61C03">
        <w:rPr>
          <w:rFonts w:asciiTheme="majorBidi" w:hAnsiTheme="majorBidi" w:cstheme="majorBidi"/>
          <w:lang w:val="en-US"/>
        </w:rPr>
        <w:t xml:space="preserve"> during clinical practice or laboratory research.</w:t>
      </w:r>
    </w:p>
    <w:p w:rsidR="00A61C03" w:rsidRPr="00A61C03" w:rsidRDefault="00A61C03" w:rsidP="00A61C03">
      <w:pPr>
        <w:pStyle w:val="NormalWeb"/>
        <w:spacing w:before="0" w:beforeAutospacing="0" w:after="0" w:afterAutospacing="0" w:line="360" w:lineRule="auto"/>
        <w:jc w:val="both"/>
        <w:rPr>
          <w:rFonts w:asciiTheme="majorBidi" w:hAnsiTheme="majorBidi" w:cstheme="majorBidi"/>
          <w:lang w:val="en-US"/>
        </w:rPr>
      </w:pPr>
      <w:r w:rsidRPr="00A61C03">
        <w:rPr>
          <w:rFonts w:asciiTheme="majorBidi" w:hAnsiTheme="majorBidi" w:cstheme="majorBidi"/>
          <w:lang w:val="en-US"/>
        </w:rPr>
        <w:t xml:space="preserve">Such discoveries demonstrate the importance of </w:t>
      </w:r>
      <w:r w:rsidRPr="00A61C03">
        <w:rPr>
          <w:rStyle w:val="lev"/>
          <w:rFonts w:asciiTheme="majorBidi" w:hAnsiTheme="majorBidi" w:cstheme="majorBidi"/>
          <w:lang w:val="en-US"/>
        </w:rPr>
        <w:t>curiosity, critical thinking, and interdisciplinary knowledge</w:t>
      </w:r>
      <w:r w:rsidRPr="00A61C03">
        <w:rPr>
          <w:rFonts w:asciiTheme="majorBidi" w:hAnsiTheme="majorBidi" w:cstheme="majorBidi"/>
          <w:lang w:val="en-US"/>
        </w:rPr>
        <w:t xml:space="preserve"> in recognizing the therapeutic value of unforeseen biological effects.</w:t>
      </w:r>
    </w:p>
    <w:p w:rsidR="00A61C03" w:rsidRPr="00A61C03" w:rsidRDefault="00A61C03" w:rsidP="00A61C03">
      <w:pPr>
        <w:spacing w:after="0" w:line="360" w:lineRule="auto"/>
        <w:jc w:val="both"/>
        <w:rPr>
          <w:rFonts w:asciiTheme="majorBidi" w:hAnsiTheme="majorBidi" w:cstheme="majorBidi"/>
          <w:sz w:val="24"/>
          <w:szCs w:val="24"/>
          <w:lang w:val="en-US"/>
        </w:rPr>
      </w:pPr>
    </w:p>
    <w:p w:rsidR="00A61C03" w:rsidRPr="00A61C03" w:rsidRDefault="00A61C03" w:rsidP="00A61C03">
      <w:pPr>
        <w:pStyle w:val="Titre2"/>
        <w:spacing w:before="0" w:line="360" w:lineRule="auto"/>
        <w:jc w:val="both"/>
        <w:rPr>
          <w:rFonts w:asciiTheme="majorBidi" w:hAnsiTheme="majorBidi"/>
          <w:color w:val="auto"/>
          <w:sz w:val="24"/>
          <w:szCs w:val="24"/>
          <w:lang w:val="en-US"/>
        </w:rPr>
      </w:pPr>
      <w:r>
        <w:rPr>
          <w:rStyle w:val="lev"/>
          <w:rFonts w:asciiTheme="majorBidi" w:hAnsiTheme="majorBidi"/>
          <w:b/>
          <w:bCs/>
          <w:color w:val="auto"/>
          <w:sz w:val="24"/>
          <w:szCs w:val="24"/>
          <w:lang w:val="en-US"/>
        </w:rPr>
        <w:t xml:space="preserve">II.3.3. </w:t>
      </w:r>
      <w:r w:rsidRPr="00A61C03">
        <w:rPr>
          <w:rStyle w:val="lev"/>
          <w:rFonts w:asciiTheme="majorBidi" w:hAnsiTheme="majorBidi"/>
          <w:b/>
          <w:bCs/>
          <w:color w:val="auto"/>
          <w:sz w:val="24"/>
          <w:szCs w:val="24"/>
          <w:lang w:val="en-US"/>
        </w:rPr>
        <w:t>Historical and Famous Examples</w:t>
      </w:r>
    </w:p>
    <w:p w:rsidR="00A61C03" w:rsidRPr="00A61C03" w:rsidRDefault="00A61C03" w:rsidP="00A61C03">
      <w:pPr>
        <w:pStyle w:val="Titre3"/>
        <w:spacing w:before="0" w:beforeAutospacing="0" w:after="0" w:afterAutospacing="0" w:line="360" w:lineRule="auto"/>
        <w:jc w:val="both"/>
        <w:rPr>
          <w:rFonts w:asciiTheme="majorBidi" w:hAnsiTheme="majorBidi" w:cstheme="majorBidi"/>
          <w:sz w:val="24"/>
          <w:szCs w:val="24"/>
          <w:lang w:val="en-US"/>
        </w:rPr>
      </w:pPr>
      <w:r w:rsidRPr="00A61C03">
        <w:rPr>
          <w:rStyle w:val="lev"/>
          <w:rFonts w:asciiTheme="majorBidi" w:hAnsiTheme="majorBidi" w:cstheme="majorBidi"/>
          <w:b/>
          <w:bCs/>
          <w:sz w:val="24"/>
          <w:szCs w:val="24"/>
          <w:lang w:val="en-US"/>
        </w:rPr>
        <w:t>a) Penicillin (1928 – Alexander Fleming)</w:t>
      </w:r>
    </w:p>
    <w:p w:rsidR="00A61C03" w:rsidRPr="00A61C03" w:rsidRDefault="00A61C03" w:rsidP="00DF6E12">
      <w:pPr>
        <w:pStyle w:val="NormalWeb"/>
        <w:numPr>
          <w:ilvl w:val="0"/>
          <w:numId w:val="32"/>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Context:</w:t>
      </w:r>
      <w:r w:rsidRPr="00A61C03">
        <w:rPr>
          <w:rFonts w:asciiTheme="majorBidi" w:hAnsiTheme="majorBidi" w:cstheme="majorBidi"/>
          <w:lang w:val="en-US"/>
        </w:rPr>
        <w:t xml:space="preserve"> While cultivating </w:t>
      </w:r>
      <w:r w:rsidRPr="00A61C03">
        <w:rPr>
          <w:rStyle w:val="Accentuation"/>
          <w:rFonts w:asciiTheme="majorBidi" w:hAnsiTheme="majorBidi" w:cstheme="majorBidi"/>
          <w:lang w:val="en-US"/>
        </w:rPr>
        <w:t>Staphylococcus</w:t>
      </w:r>
      <w:r w:rsidRPr="00A61C03">
        <w:rPr>
          <w:rFonts w:asciiTheme="majorBidi" w:hAnsiTheme="majorBidi" w:cstheme="majorBidi"/>
          <w:lang w:val="en-US"/>
        </w:rPr>
        <w:t xml:space="preserve"> bacteria, Fleming noticed that a contaminating mold (</w:t>
      </w:r>
      <w:r w:rsidRPr="00A61C03">
        <w:rPr>
          <w:rStyle w:val="Accentuation"/>
          <w:rFonts w:asciiTheme="majorBidi" w:hAnsiTheme="majorBidi" w:cstheme="majorBidi"/>
          <w:lang w:val="en-US"/>
        </w:rPr>
        <w:t>Penicillium notatum</w:t>
      </w:r>
      <w:r w:rsidRPr="00A61C03">
        <w:rPr>
          <w:rFonts w:asciiTheme="majorBidi" w:hAnsiTheme="majorBidi" w:cstheme="majorBidi"/>
          <w:lang w:val="en-US"/>
        </w:rPr>
        <w:t>) inhibited bacterial growth.</w:t>
      </w:r>
    </w:p>
    <w:p w:rsidR="00A61C03" w:rsidRPr="00A61C03" w:rsidRDefault="00A61C03" w:rsidP="00DF6E12">
      <w:pPr>
        <w:pStyle w:val="NormalWeb"/>
        <w:numPr>
          <w:ilvl w:val="0"/>
          <w:numId w:val="32"/>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Observation:</w:t>
      </w:r>
      <w:r w:rsidRPr="00A61C03">
        <w:rPr>
          <w:rFonts w:asciiTheme="majorBidi" w:hAnsiTheme="majorBidi" w:cstheme="majorBidi"/>
          <w:lang w:val="en-US"/>
        </w:rPr>
        <w:t xml:space="preserve"> Zone of lysis around the mold.</w:t>
      </w:r>
    </w:p>
    <w:p w:rsidR="00A61C03" w:rsidRPr="00A61C03" w:rsidRDefault="00A61C03" w:rsidP="00DF6E12">
      <w:pPr>
        <w:pStyle w:val="NormalWeb"/>
        <w:numPr>
          <w:ilvl w:val="0"/>
          <w:numId w:val="32"/>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Discovery:</w:t>
      </w:r>
      <w:r w:rsidRPr="00A61C03">
        <w:rPr>
          <w:rFonts w:asciiTheme="majorBidi" w:hAnsiTheme="majorBidi" w:cstheme="majorBidi"/>
          <w:lang w:val="en-US"/>
        </w:rPr>
        <w:t xml:space="preserve"> Isolation of </w:t>
      </w:r>
      <w:r w:rsidRPr="00A61C03">
        <w:rPr>
          <w:rStyle w:val="lev"/>
          <w:rFonts w:asciiTheme="majorBidi" w:hAnsiTheme="majorBidi" w:cstheme="majorBidi"/>
          <w:lang w:val="en-US"/>
        </w:rPr>
        <w:t>penicillin</w:t>
      </w:r>
      <w:r w:rsidRPr="00A61C03">
        <w:rPr>
          <w:rFonts w:asciiTheme="majorBidi" w:hAnsiTheme="majorBidi" w:cstheme="majorBidi"/>
          <w:lang w:val="en-US"/>
        </w:rPr>
        <w:t>, the first clinically useful antibiotic.</w:t>
      </w:r>
    </w:p>
    <w:p w:rsidR="00A61C03" w:rsidRPr="00A61C03" w:rsidRDefault="00A61C03" w:rsidP="00DF6E12">
      <w:pPr>
        <w:pStyle w:val="NormalWeb"/>
        <w:numPr>
          <w:ilvl w:val="0"/>
          <w:numId w:val="32"/>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Impact:</w:t>
      </w:r>
      <w:r w:rsidRPr="00A61C03">
        <w:rPr>
          <w:rFonts w:asciiTheme="majorBidi" w:hAnsiTheme="majorBidi" w:cstheme="majorBidi"/>
          <w:lang w:val="en-US"/>
        </w:rPr>
        <w:t xml:space="preserve"> Revolutionized medicine; drastically reduced mortality from bacterial infections such as pneumonia, syphilis, meningitis, and sepsis.</w:t>
      </w:r>
    </w:p>
    <w:p w:rsidR="00A61C03" w:rsidRPr="00A61C03" w:rsidRDefault="00A61C03" w:rsidP="00DF6E12">
      <w:pPr>
        <w:pStyle w:val="NormalWeb"/>
        <w:numPr>
          <w:ilvl w:val="0"/>
          <w:numId w:val="32"/>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Lesson:</w:t>
      </w:r>
      <w:r w:rsidRPr="00A61C03">
        <w:rPr>
          <w:rFonts w:asciiTheme="majorBidi" w:hAnsiTheme="majorBidi" w:cstheme="majorBidi"/>
          <w:lang w:val="en-US"/>
        </w:rPr>
        <w:t xml:space="preserve"> Careful observation + scientific curiosity = groundbreaking therapeutic advance.</w:t>
      </w:r>
    </w:p>
    <w:p w:rsidR="00A61C03" w:rsidRPr="00DF1B8D" w:rsidRDefault="00A61C03" w:rsidP="00A61C03">
      <w:pPr>
        <w:spacing w:after="0" w:line="360" w:lineRule="auto"/>
        <w:jc w:val="both"/>
        <w:rPr>
          <w:rFonts w:asciiTheme="majorBidi" w:hAnsiTheme="majorBidi" w:cstheme="majorBidi"/>
          <w:sz w:val="24"/>
          <w:szCs w:val="24"/>
          <w:lang w:val="en-US"/>
        </w:rPr>
      </w:pPr>
    </w:p>
    <w:p w:rsidR="00A61C03" w:rsidRPr="00A61C03" w:rsidRDefault="00A61C03" w:rsidP="00A61C03">
      <w:pPr>
        <w:pStyle w:val="Titre3"/>
        <w:spacing w:before="0" w:beforeAutospacing="0" w:after="0" w:afterAutospacing="0" w:line="360" w:lineRule="auto"/>
        <w:jc w:val="both"/>
        <w:rPr>
          <w:rFonts w:asciiTheme="majorBidi" w:hAnsiTheme="majorBidi" w:cstheme="majorBidi"/>
          <w:sz w:val="24"/>
          <w:szCs w:val="24"/>
          <w:lang w:val="en-US"/>
        </w:rPr>
      </w:pPr>
      <w:r w:rsidRPr="00A61C03">
        <w:rPr>
          <w:rStyle w:val="lev"/>
          <w:rFonts w:asciiTheme="majorBidi" w:hAnsiTheme="majorBidi" w:cstheme="majorBidi"/>
          <w:b/>
          <w:bCs/>
          <w:sz w:val="24"/>
          <w:szCs w:val="24"/>
          <w:lang w:val="en-US"/>
        </w:rPr>
        <w:t>b) Sildenafil (Viagra®, 1990s – Pfizer)</w:t>
      </w:r>
    </w:p>
    <w:p w:rsidR="00A61C03" w:rsidRPr="00A61C03" w:rsidRDefault="00A61C03" w:rsidP="00DF6E12">
      <w:pPr>
        <w:pStyle w:val="NormalWeb"/>
        <w:numPr>
          <w:ilvl w:val="0"/>
          <w:numId w:val="33"/>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Context:</w:t>
      </w:r>
      <w:r w:rsidRPr="00A61C03">
        <w:rPr>
          <w:rFonts w:asciiTheme="majorBidi" w:hAnsiTheme="majorBidi" w:cstheme="majorBidi"/>
          <w:lang w:val="en-US"/>
        </w:rPr>
        <w:t xml:space="preserve"> Initially developed as a vasodilator for angina and hypertension.</w:t>
      </w:r>
    </w:p>
    <w:p w:rsidR="00A61C03" w:rsidRPr="00A61C03" w:rsidRDefault="00A61C03" w:rsidP="00DF6E12">
      <w:pPr>
        <w:pStyle w:val="NormalWeb"/>
        <w:numPr>
          <w:ilvl w:val="0"/>
          <w:numId w:val="33"/>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Observation:</w:t>
      </w:r>
      <w:r w:rsidRPr="00A61C03">
        <w:rPr>
          <w:rFonts w:asciiTheme="majorBidi" w:hAnsiTheme="majorBidi" w:cstheme="majorBidi"/>
          <w:lang w:val="en-US"/>
        </w:rPr>
        <w:t xml:space="preserve"> Ineffective in reducing blood pressure, but male patients reported improved erectile function.</w:t>
      </w:r>
    </w:p>
    <w:p w:rsidR="00A61C03" w:rsidRPr="00A61C03" w:rsidRDefault="00A61C03" w:rsidP="00DF6E12">
      <w:pPr>
        <w:pStyle w:val="NormalWeb"/>
        <w:numPr>
          <w:ilvl w:val="0"/>
          <w:numId w:val="33"/>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Mechanism:</w:t>
      </w:r>
      <w:r w:rsidRPr="00A61C03">
        <w:rPr>
          <w:rFonts w:asciiTheme="majorBidi" w:hAnsiTheme="majorBidi" w:cstheme="majorBidi"/>
          <w:lang w:val="en-US"/>
        </w:rPr>
        <w:t xml:space="preserve"> Inhibition of </w:t>
      </w:r>
      <w:r w:rsidRPr="00A61C03">
        <w:rPr>
          <w:rStyle w:val="lev"/>
          <w:rFonts w:asciiTheme="majorBidi" w:hAnsiTheme="majorBidi" w:cstheme="majorBidi"/>
          <w:lang w:val="en-US"/>
        </w:rPr>
        <w:t>phosphodiesterase-5 (PDE-5)</w:t>
      </w:r>
      <w:r w:rsidRPr="00A61C03">
        <w:rPr>
          <w:rFonts w:asciiTheme="majorBidi" w:hAnsiTheme="majorBidi" w:cstheme="majorBidi"/>
          <w:lang w:val="en-US"/>
        </w:rPr>
        <w:t xml:space="preserve"> → enhanced nitric oxide signaling → vasodilation in penile tissue.</w:t>
      </w:r>
    </w:p>
    <w:p w:rsidR="00A61C03" w:rsidRPr="00A61C03" w:rsidRDefault="00A61C03" w:rsidP="00DF6E12">
      <w:pPr>
        <w:pStyle w:val="NormalWeb"/>
        <w:numPr>
          <w:ilvl w:val="0"/>
          <w:numId w:val="33"/>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Impact:</w:t>
      </w:r>
      <w:r w:rsidRPr="00A61C03">
        <w:rPr>
          <w:rFonts w:asciiTheme="majorBidi" w:hAnsiTheme="majorBidi" w:cstheme="majorBidi"/>
          <w:lang w:val="en-US"/>
        </w:rPr>
        <w:t xml:space="preserve"> First oral drug for erectile dysfunction, with major medical and commercial success.</w:t>
      </w:r>
    </w:p>
    <w:p w:rsidR="00A61C03" w:rsidRPr="00DF1B8D" w:rsidRDefault="00A61C03" w:rsidP="00A61C03">
      <w:pPr>
        <w:spacing w:after="0" w:line="360" w:lineRule="auto"/>
        <w:jc w:val="both"/>
        <w:rPr>
          <w:rFonts w:asciiTheme="majorBidi" w:hAnsiTheme="majorBidi" w:cstheme="majorBidi"/>
          <w:sz w:val="24"/>
          <w:szCs w:val="24"/>
          <w:lang w:val="en-US"/>
        </w:rPr>
      </w:pPr>
    </w:p>
    <w:p w:rsidR="00A61C03" w:rsidRPr="00A61C03" w:rsidRDefault="00A61C03" w:rsidP="00A61C03">
      <w:pPr>
        <w:pStyle w:val="Titre3"/>
        <w:spacing w:before="0" w:beforeAutospacing="0" w:after="0" w:afterAutospacing="0" w:line="360" w:lineRule="auto"/>
        <w:jc w:val="both"/>
        <w:rPr>
          <w:rFonts w:asciiTheme="majorBidi" w:hAnsiTheme="majorBidi" w:cstheme="majorBidi"/>
          <w:sz w:val="24"/>
          <w:szCs w:val="24"/>
          <w:lang w:val="en-US"/>
        </w:rPr>
      </w:pPr>
      <w:r w:rsidRPr="00A61C03">
        <w:rPr>
          <w:rStyle w:val="lev"/>
          <w:rFonts w:asciiTheme="majorBidi" w:hAnsiTheme="majorBidi" w:cstheme="majorBidi"/>
          <w:b/>
          <w:bCs/>
          <w:sz w:val="24"/>
          <w:szCs w:val="24"/>
          <w:lang w:val="en-US"/>
        </w:rPr>
        <w:t>c) Warfarin (Coumadin®, 1940s–1950s)</w:t>
      </w:r>
    </w:p>
    <w:p w:rsidR="00A61C03" w:rsidRPr="00A61C03" w:rsidRDefault="00A61C03" w:rsidP="00DF6E12">
      <w:pPr>
        <w:pStyle w:val="NormalWeb"/>
        <w:numPr>
          <w:ilvl w:val="0"/>
          <w:numId w:val="34"/>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Context:</w:t>
      </w:r>
      <w:r w:rsidRPr="00A61C03">
        <w:rPr>
          <w:rFonts w:asciiTheme="majorBidi" w:hAnsiTheme="majorBidi" w:cstheme="majorBidi"/>
          <w:lang w:val="en-US"/>
        </w:rPr>
        <w:t xml:space="preserve"> Farmers observed unexplained hemorrhages in cattle that ate spoiled sweet clover.</w:t>
      </w:r>
    </w:p>
    <w:p w:rsidR="00A61C03" w:rsidRPr="00A61C03" w:rsidRDefault="00A61C03" w:rsidP="00DF6E12">
      <w:pPr>
        <w:pStyle w:val="NormalWeb"/>
        <w:numPr>
          <w:ilvl w:val="0"/>
          <w:numId w:val="34"/>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Observation:</w:t>
      </w:r>
      <w:r w:rsidRPr="00A61C03">
        <w:rPr>
          <w:rFonts w:asciiTheme="majorBidi" w:hAnsiTheme="majorBidi" w:cstheme="majorBidi"/>
          <w:lang w:val="en-US"/>
        </w:rPr>
        <w:t xml:space="preserve"> Mold converted </w:t>
      </w:r>
      <w:r w:rsidRPr="00A61C03">
        <w:rPr>
          <w:rStyle w:val="lev"/>
          <w:rFonts w:asciiTheme="majorBidi" w:hAnsiTheme="majorBidi" w:cstheme="majorBidi"/>
          <w:lang w:val="en-US"/>
        </w:rPr>
        <w:t>coumarin</w:t>
      </w:r>
      <w:r w:rsidRPr="00A61C03">
        <w:rPr>
          <w:rFonts w:asciiTheme="majorBidi" w:hAnsiTheme="majorBidi" w:cstheme="majorBidi"/>
          <w:lang w:val="en-US"/>
        </w:rPr>
        <w:t xml:space="preserve"> into </w:t>
      </w:r>
      <w:r w:rsidRPr="00A61C03">
        <w:rPr>
          <w:rStyle w:val="lev"/>
          <w:rFonts w:asciiTheme="majorBidi" w:hAnsiTheme="majorBidi" w:cstheme="majorBidi"/>
          <w:lang w:val="en-US"/>
        </w:rPr>
        <w:t>dicoumarol</w:t>
      </w:r>
      <w:r w:rsidRPr="00A61C03">
        <w:rPr>
          <w:rFonts w:asciiTheme="majorBidi" w:hAnsiTheme="majorBidi" w:cstheme="majorBidi"/>
          <w:lang w:val="en-US"/>
        </w:rPr>
        <w:t>, a potent anticoagulant.</w:t>
      </w:r>
    </w:p>
    <w:p w:rsidR="00A61C03" w:rsidRPr="00A61C03" w:rsidRDefault="00A61C03" w:rsidP="00DF6E12">
      <w:pPr>
        <w:pStyle w:val="NormalWeb"/>
        <w:numPr>
          <w:ilvl w:val="0"/>
          <w:numId w:val="34"/>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Discovery:</w:t>
      </w:r>
      <w:r w:rsidRPr="00A61C03">
        <w:rPr>
          <w:rFonts w:asciiTheme="majorBidi" w:hAnsiTheme="majorBidi" w:cstheme="majorBidi"/>
          <w:lang w:val="en-US"/>
        </w:rPr>
        <w:t xml:space="preserve"> Development of </w:t>
      </w:r>
      <w:r w:rsidRPr="00A61C03">
        <w:rPr>
          <w:rStyle w:val="lev"/>
          <w:rFonts w:asciiTheme="majorBidi" w:hAnsiTheme="majorBidi" w:cstheme="majorBidi"/>
          <w:lang w:val="en-US"/>
        </w:rPr>
        <w:t>warfarin</w:t>
      </w:r>
      <w:r w:rsidRPr="00A61C03">
        <w:rPr>
          <w:rFonts w:asciiTheme="majorBidi" w:hAnsiTheme="majorBidi" w:cstheme="majorBidi"/>
          <w:lang w:val="en-US"/>
        </w:rPr>
        <w:t>, initially as a rodenticide, later as a safe and widely used anticoagulant in humans.</w:t>
      </w:r>
    </w:p>
    <w:p w:rsidR="00A61C03" w:rsidRPr="00A61C03" w:rsidRDefault="00A61C03" w:rsidP="00DF6E12">
      <w:pPr>
        <w:pStyle w:val="NormalWeb"/>
        <w:numPr>
          <w:ilvl w:val="0"/>
          <w:numId w:val="34"/>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Impact:</w:t>
      </w:r>
      <w:r w:rsidRPr="00A61C03">
        <w:rPr>
          <w:rFonts w:asciiTheme="majorBidi" w:hAnsiTheme="majorBidi" w:cstheme="majorBidi"/>
          <w:lang w:val="en-US"/>
        </w:rPr>
        <w:t xml:space="preserve"> Essential in preventing thrombosis, stroke, and embolisms.</w:t>
      </w:r>
    </w:p>
    <w:p w:rsidR="00A61C03" w:rsidRPr="00DF1B8D" w:rsidRDefault="00A61C03" w:rsidP="00A61C03">
      <w:pPr>
        <w:spacing w:after="0" w:line="360" w:lineRule="auto"/>
        <w:jc w:val="both"/>
        <w:rPr>
          <w:rFonts w:asciiTheme="majorBidi" w:hAnsiTheme="majorBidi" w:cstheme="majorBidi"/>
          <w:sz w:val="24"/>
          <w:szCs w:val="24"/>
          <w:lang w:val="en-US"/>
        </w:rPr>
      </w:pPr>
    </w:p>
    <w:p w:rsidR="00A61C03" w:rsidRPr="00A61C03" w:rsidRDefault="00A61C03" w:rsidP="00A61C03">
      <w:pPr>
        <w:pStyle w:val="Titre3"/>
        <w:spacing w:before="0" w:beforeAutospacing="0" w:after="0" w:afterAutospacing="0" w:line="360" w:lineRule="auto"/>
        <w:jc w:val="both"/>
        <w:rPr>
          <w:rFonts w:asciiTheme="majorBidi" w:hAnsiTheme="majorBidi" w:cstheme="majorBidi"/>
          <w:sz w:val="24"/>
          <w:szCs w:val="24"/>
        </w:rPr>
      </w:pPr>
      <w:r w:rsidRPr="00A61C03">
        <w:rPr>
          <w:rStyle w:val="lev"/>
          <w:rFonts w:asciiTheme="majorBidi" w:hAnsiTheme="majorBidi" w:cstheme="majorBidi"/>
          <w:b/>
          <w:bCs/>
          <w:sz w:val="24"/>
          <w:szCs w:val="24"/>
        </w:rPr>
        <w:t>d) Lithium (1949 – John Cade)</w:t>
      </w:r>
    </w:p>
    <w:p w:rsidR="00A61C03" w:rsidRPr="00A61C03" w:rsidRDefault="00A61C03" w:rsidP="00DF6E12">
      <w:pPr>
        <w:pStyle w:val="NormalWeb"/>
        <w:numPr>
          <w:ilvl w:val="0"/>
          <w:numId w:val="35"/>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Context:</w:t>
      </w:r>
      <w:r w:rsidRPr="00A61C03">
        <w:rPr>
          <w:rFonts w:asciiTheme="majorBidi" w:hAnsiTheme="majorBidi" w:cstheme="majorBidi"/>
          <w:lang w:val="en-US"/>
        </w:rPr>
        <w:t xml:space="preserve"> While testing uric acid salts on guinea pigs, Cade observed calming effects of </w:t>
      </w:r>
      <w:r w:rsidRPr="00A61C03">
        <w:rPr>
          <w:rStyle w:val="lev"/>
          <w:rFonts w:asciiTheme="majorBidi" w:hAnsiTheme="majorBidi" w:cstheme="majorBidi"/>
          <w:lang w:val="en-US"/>
        </w:rPr>
        <w:t>lithium salts</w:t>
      </w:r>
      <w:r w:rsidRPr="00A61C03">
        <w:rPr>
          <w:rFonts w:asciiTheme="majorBidi" w:hAnsiTheme="majorBidi" w:cstheme="majorBidi"/>
          <w:lang w:val="en-US"/>
        </w:rPr>
        <w:t>.</w:t>
      </w:r>
    </w:p>
    <w:p w:rsidR="00A61C03" w:rsidRPr="00A61C03" w:rsidRDefault="00A61C03" w:rsidP="00DF6E12">
      <w:pPr>
        <w:pStyle w:val="NormalWeb"/>
        <w:numPr>
          <w:ilvl w:val="0"/>
          <w:numId w:val="35"/>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Discovery:</w:t>
      </w:r>
      <w:r w:rsidRPr="00A61C03">
        <w:rPr>
          <w:rFonts w:asciiTheme="majorBidi" w:hAnsiTheme="majorBidi" w:cstheme="majorBidi"/>
          <w:lang w:val="en-US"/>
        </w:rPr>
        <w:t xml:space="preserve"> Lithium carbonate became the </w:t>
      </w:r>
      <w:r w:rsidRPr="00A61C03">
        <w:rPr>
          <w:rStyle w:val="lev"/>
          <w:rFonts w:asciiTheme="majorBidi" w:hAnsiTheme="majorBidi" w:cstheme="majorBidi"/>
          <w:lang w:val="en-US"/>
        </w:rPr>
        <w:t>first effective treatment for bipolar disorder (manic-depressive illness)</w:t>
      </w:r>
      <w:r w:rsidRPr="00A61C03">
        <w:rPr>
          <w:rFonts w:asciiTheme="majorBidi" w:hAnsiTheme="majorBidi" w:cstheme="majorBidi"/>
          <w:lang w:val="en-US"/>
        </w:rPr>
        <w:t>.</w:t>
      </w:r>
    </w:p>
    <w:p w:rsidR="00A61C03" w:rsidRPr="00A61C03" w:rsidRDefault="00A61C03" w:rsidP="00DF6E12">
      <w:pPr>
        <w:pStyle w:val="NormalWeb"/>
        <w:numPr>
          <w:ilvl w:val="0"/>
          <w:numId w:val="35"/>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Impact:</w:t>
      </w:r>
      <w:r w:rsidRPr="00A61C03">
        <w:rPr>
          <w:rFonts w:asciiTheme="majorBidi" w:hAnsiTheme="majorBidi" w:cstheme="majorBidi"/>
          <w:lang w:val="en-US"/>
        </w:rPr>
        <w:t xml:space="preserve"> Still a gold-standard mood stabilizer in psychiatry.</w:t>
      </w:r>
    </w:p>
    <w:p w:rsidR="00A61C03" w:rsidRPr="00DF1B8D" w:rsidRDefault="00A61C03" w:rsidP="00A61C03">
      <w:pPr>
        <w:spacing w:after="0" w:line="360" w:lineRule="auto"/>
        <w:jc w:val="both"/>
        <w:rPr>
          <w:rFonts w:asciiTheme="majorBidi" w:hAnsiTheme="majorBidi" w:cstheme="majorBidi"/>
          <w:sz w:val="24"/>
          <w:szCs w:val="24"/>
          <w:lang w:val="en-US"/>
        </w:rPr>
      </w:pPr>
    </w:p>
    <w:p w:rsidR="00A61C03" w:rsidRPr="00A61C03" w:rsidRDefault="00A61C03" w:rsidP="00A61C03">
      <w:pPr>
        <w:pStyle w:val="Titre3"/>
        <w:spacing w:before="0" w:beforeAutospacing="0" w:after="0" w:afterAutospacing="0" w:line="360" w:lineRule="auto"/>
        <w:jc w:val="both"/>
        <w:rPr>
          <w:rFonts w:asciiTheme="majorBidi" w:hAnsiTheme="majorBidi" w:cstheme="majorBidi"/>
          <w:sz w:val="24"/>
          <w:szCs w:val="24"/>
        </w:rPr>
      </w:pPr>
      <w:r w:rsidRPr="00A61C03">
        <w:rPr>
          <w:rStyle w:val="lev"/>
          <w:rFonts w:asciiTheme="majorBidi" w:hAnsiTheme="majorBidi" w:cstheme="majorBidi"/>
          <w:b/>
          <w:bCs/>
          <w:sz w:val="24"/>
          <w:szCs w:val="24"/>
        </w:rPr>
        <w:t>e) Minoxidil (Rogaine®)</w:t>
      </w:r>
    </w:p>
    <w:p w:rsidR="00A61C03" w:rsidRPr="00A61C03" w:rsidRDefault="00A61C03" w:rsidP="00DF6E12">
      <w:pPr>
        <w:pStyle w:val="NormalWeb"/>
        <w:numPr>
          <w:ilvl w:val="0"/>
          <w:numId w:val="36"/>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Context:</w:t>
      </w:r>
      <w:r w:rsidRPr="00A61C03">
        <w:rPr>
          <w:rFonts w:asciiTheme="majorBidi" w:hAnsiTheme="majorBidi" w:cstheme="majorBidi"/>
          <w:lang w:val="en-US"/>
        </w:rPr>
        <w:t xml:space="preserve"> Originally developed as an antihypertensive vasodilator.</w:t>
      </w:r>
    </w:p>
    <w:p w:rsidR="00A61C03" w:rsidRPr="00A61C03" w:rsidRDefault="00A61C03" w:rsidP="00DF6E12">
      <w:pPr>
        <w:pStyle w:val="NormalWeb"/>
        <w:numPr>
          <w:ilvl w:val="0"/>
          <w:numId w:val="36"/>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Observation:</w:t>
      </w:r>
      <w:r w:rsidRPr="00A61C03">
        <w:rPr>
          <w:rFonts w:asciiTheme="majorBidi" w:hAnsiTheme="majorBidi" w:cstheme="majorBidi"/>
          <w:lang w:val="en-US"/>
        </w:rPr>
        <w:t xml:space="preserve"> Patients reported unexpected </w:t>
      </w:r>
      <w:r w:rsidRPr="00A61C03">
        <w:rPr>
          <w:rStyle w:val="lev"/>
          <w:rFonts w:asciiTheme="majorBidi" w:hAnsiTheme="majorBidi" w:cstheme="majorBidi"/>
          <w:lang w:val="en-US"/>
        </w:rPr>
        <w:t>hair growth</w:t>
      </w:r>
      <w:r w:rsidRPr="00A61C03">
        <w:rPr>
          <w:rFonts w:asciiTheme="majorBidi" w:hAnsiTheme="majorBidi" w:cstheme="majorBidi"/>
          <w:lang w:val="en-US"/>
        </w:rPr>
        <w:t>.</w:t>
      </w:r>
    </w:p>
    <w:p w:rsidR="00A61C03" w:rsidRPr="00A61C03" w:rsidRDefault="00A61C03" w:rsidP="00DF6E12">
      <w:pPr>
        <w:pStyle w:val="NormalWeb"/>
        <w:numPr>
          <w:ilvl w:val="0"/>
          <w:numId w:val="36"/>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Discovery:</w:t>
      </w:r>
      <w:r w:rsidRPr="00A61C03">
        <w:rPr>
          <w:rFonts w:asciiTheme="majorBidi" w:hAnsiTheme="majorBidi" w:cstheme="majorBidi"/>
          <w:lang w:val="en-US"/>
        </w:rPr>
        <w:t xml:space="preserve"> Repurposed as a topical treatment for </w:t>
      </w:r>
      <w:r w:rsidRPr="00A61C03">
        <w:rPr>
          <w:rStyle w:val="lev"/>
          <w:rFonts w:asciiTheme="majorBidi" w:hAnsiTheme="majorBidi" w:cstheme="majorBidi"/>
          <w:lang w:val="en-US"/>
        </w:rPr>
        <w:t>alopecia</w:t>
      </w:r>
      <w:r w:rsidRPr="00A61C03">
        <w:rPr>
          <w:rFonts w:asciiTheme="majorBidi" w:hAnsiTheme="majorBidi" w:cstheme="majorBidi"/>
          <w:lang w:val="en-US"/>
        </w:rPr>
        <w:t xml:space="preserve"> (hair loss).</w:t>
      </w:r>
    </w:p>
    <w:p w:rsidR="00A61C03" w:rsidRPr="00A61C03" w:rsidRDefault="00A61C03" w:rsidP="00DF6E12">
      <w:pPr>
        <w:pStyle w:val="NormalWeb"/>
        <w:numPr>
          <w:ilvl w:val="0"/>
          <w:numId w:val="36"/>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Impact:</w:t>
      </w:r>
      <w:r w:rsidRPr="00A61C03">
        <w:rPr>
          <w:rFonts w:asciiTheme="majorBidi" w:hAnsiTheme="majorBidi" w:cstheme="majorBidi"/>
          <w:lang w:val="en-US"/>
        </w:rPr>
        <w:t xml:space="preserve"> Widely used in dermatology today.</w:t>
      </w:r>
    </w:p>
    <w:p w:rsidR="00A61C03" w:rsidRPr="00DF1B8D" w:rsidRDefault="00A61C03" w:rsidP="00A61C03">
      <w:pPr>
        <w:spacing w:after="0" w:line="360" w:lineRule="auto"/>
        <w:jc w:val="both"/>
        <w:rPr>
          <w:rFonts w:asciiTheme="majorBidi" w:hAnsiTheme="majorBidi" w:cstheme="majorBidi"/>
          <w:sz w:val="24"/>
          <w:szCs w:val="24"/>
          <w:lang w:val="en-US"/>
        </w:rPr>
      </w:pPr>
    </w:p>
    <w:p w:rsidR="00A61C03" w:rsidRPr="00A61C03" w:rsidRDefault="00A61C03" w:rsidP="00A61C03">
      <w:pPr>
        <w:pStyle w:val="Titre2"/>
        <w:spacing w:before="0" w:line="360" w:lineRule="auto"/>
        <w:jc w:val="both"/>
        <w:rPr>
          <w:rFonts w:asciiTheme="majorBidi" w:hAnsiTheme="majorBidi"/>
          <w:color w:val="auto"/>
          <w:sz w:val="24"/>
          <w:szCs w:val="24"/>
          <w:lang w:val="en-US"/>
        </w:rPr>
      </w:pPr>
      <w:r w:rsidRPr="00A61C03">
        <w:rPr>
          <w:rStyle w:val="lev"/>
          <w:rFonts w:asciiTheme="majorBidi" w:hAnsiTheme="majorBidi"/>
          <w:b/>
          <w:bCs/>
          <w:color w:val="auto"/>
          <w:sz w:val="24"/>
          <w:szCs w:val="24"/>
          <w:lang w:val="en-US"/>
        </w:rPr>
        <w:t>Advantages of Fortuitous Discoveries</w:t>
      </w:r>
    </w:p>
    <w:p w:rsidR="00A61C03" w:rsidRPr="00A61C03" w:rsidRDefault="00A61C03" w:rsidP="00DF6E12">
      <w:pPr>
        <w:pStyle w:val="NormalWeb"/>
        <w:numPr>
          <w:ilvl w:val="0"/>
          <w:numId w:val="37"/>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Breakthrough potential:</w:t>
      </w:r>
      <w:r w:rsidRPr="00A61C03">
        <w:rPr>
          <w:rFonts w:asciiTheme="majorBidi" w:hAnsiTheme="majorBidi" w:cstheme="majorBidi"/>
          <w:lang w:val="en-US"/>
        </w:rPr>
        <w:t xml:space="preserve"> Can lead to </w:t>
      </w:r>
      <w:r w:rsidRPr="00A61C03">
        <w:rPr>
          <w:rStyle w:val="lev"/>
          <w:rFonts w:asciiTheme="majorBidi" w:hAnsiTheme="majorBidi" w:cstheme="majorBidi"/>
          <w:lang w:val="en-US"/>
        </w:rPr>
        <w:t>first-in-class drugs</w:t>
      </w:r>
      <w:r w:rsidRPr="00A61C03">
        <w:rPr>
          <w:rFonts w:asciiTheme="majorBidi" w:hAnsiTheme="majorBidi" w:cstheme="majorBidi"/>
          <w:lang w:val="en-US"/>
        </w:rPr>
        <w:t xml:space="preserve"> (new mechanism of action).</w:t>
      </w:r>
    </w:p>
    <w:p w:rsidR="00A61C03" w:rsidRPr="00A61C03" w:rsidRDefault="00A61C03" w:rsidP="00DF6E12">
      <w:pPr>
        <w:pStyle w:val="NormalWeb"/>
        <w:numPr>
          <w:ilvl w:val="0"/>
          <w:numId w:val="37"/>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Novel therapeutic areas:</w:t>
      </w:r>
      <w:r w:rsidRPr="00A61C03">
        <w:rPr>
          <w:rFonts w:asciiTheme="majorBidi" w:hAnsiTheme="majorBidi" w:cstheme="majorBidi"/>
          <w:lang w:val="en-US"/>
        </w:rPr>
        <w:t xml:space="preserve"> Open doors to fields not initially targeted (e.g., cardiology → dermatology).</w:t>
      </w:r>
    </w:p>
    <w:p w:rsidR="00A61C03" w:rsidRPr="00A61C03" w:rsidRDefault="00A61C03" w:rsidP="00DF6E12">
      <w:pPr>
        <w:pStyle w:val="NormalWeb"/>
        <w:numPr>
          <w:ilvl w:val="0"/>
          <w:numId w:val="37"/>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Drug repositioning potential:</w:t>
      </w:r>
      <w:r w:rsidRPr="00A61C03">
        <w:rPr>
          <w:rFonts w:asciiTheme="majorBidi" w:hAnsiTheme="majorBidi" w:cstheme="majorBidi"/>
          <w:lang w:val="en-US"/>
        </w:rPr>
        <w:t xml:space="preserve"> Side effects or secondary actions can be repurposed.</w:t>
      </w:r>
    </w:p>
    <w:p w:rsidR="00A61C03" w:rsidRPr="00DF1B8D" w:rsidRDefault="00A61C03" w:rsidP="00A61C03">
      <w:pPr>
        <w:spacing w:after="0" w:line="360" w:lineRule="auto"/>
        <w:jc w:val="both"/>
        <w:rPr>
          <w:rFonts w:asciiTheme="majorBidi" w:hAnsiTheme="majorBidi" w:cstheme="majorBidi"/>
          <w:sz w:val="24"/>
          <w:szCs w:val="24"/>
          <w:lang w:val="en-US"/>
        </w:rPr>
      </w:pPr>
    </w:p>
    <w:p w:rsidR="00A61C03" w:rsidRPr="00A61C03" w:rsidRDefault="00A61C03" w:rsidP="00A61C03">
      <w:pPr>
        <w:pStyle w:val="Titre2"/>
        <w:spacing w:before="0" w:line="360" w:lineRule="auto"/>
        <w:jc w:val="both"/>
        <w:rPr>
          <w:rFonts w:asciiTheme="majorBidi" w:hAnsiTheme="majorBidi"/>
          <w:color w:val="auto"/>
          <w:sz w:val="24"/>
          <w:szCs w:val="24"/>
        </w:rPr>
      </w:pPr>
      <w:r w:rsidRPr="00A61C03">
        <w:rPr>
          <w:rStyle w:val="lev"/>
          <w:rFonts w:asciiTheme="majorBidi" w:hAnsiTheme="majorBidi"/>
          <w:b/>
          <w:bCs/>
          <w:color w:val="auto"/>
          <w:sz w:val="24"/>
          <w:szCs w:val="24"/>
        </w:rPr>
        <w:t>Limitations</w:t>
      </w:r>
    </w:p>
    <w:p w:rsidR="00A61C03" w:rsidRPr="00A61C03" w:rsidRDefault="00A61C03" w:rsidP="00DF6E12">
      <w:pPr>
        <w:pStyle w:val="NormalWeb"/>
        <w:numPr>
          <w:ilvl w:val="0"/>
          <w:numId w:val="38"/>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Unpredictable &amp; rare:</w:t>
      </w:r>
      <w:r w:rsidRPr="00A61C03">
        <w:rPr>
          <w:rFonts w:asciiTheme="majorBidi" w:hAnsiTheme="majorBidi" w:cstheme="majorBidi"/>
          <w:lang w:val="en-US"/>
        </w:rPr>
        <w:t xml:space="preserve"> Cannot be systematically planned.</w:t>
      </w:r>
    </w:p>
    <w:p w:rsidR="00A61C03" w:rsidRPr="00A61C03" w:rsidRDefault="00A61C03" w:rsidP="00DF6E12">
      <w:pPr>
        <w:pStyle w:val="NormalWeb"/>
        <w:numPr>
          <w:ilvl w:val="0"/>
          <w:numId w:val="38"/>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Dependent on chance + human insight:</w:t>
      </w:r>
      <w:r w:rsidRPr="00A61C03">
        <w:rPr>
          <w:rFonts w:asciiTheme="majorBidi" w:hAnsiTheme="majorBidi" w:cstheme="majorBidi"/>
          <w:lang w:val="en-US"/>
        </w:rPr>
        <w:t xml:space="preserve"> Many potential discoveries may remain unnoticed without scientific rigor.</w:t>
      </w:r>
    </w:p>
    <w:p w:rsidR="00A61C03" w:rsidRDefault="00A61C03" w:rsidP="00DF6E12">
      <w:pPr>
        <w:pStyle w:val="NormalWeb"/>
        <w:numPr>
          <w:ilvl w:val="0"/>
          <w:numId w:val="38"/>
        </w:numPr>
        <w:spacing w:before="0" w:beforeAutospacing="0" w:after="0" w:afterAutospacing="0" w:line="360" w:lineRule="auto"/>
        <w:jc w:val="both"/>
        <w:rPr>
          <w:rFonts w:asciiTheme="majorBidi" w:hAnsiTheme="majorBidi" w:cstheme="majorBidi"/>
          <w:lang w:val="en-US"/>
        </w:rPr>
      </w:pPr>
      <w:r w:rsidRPr="00A61C03">
        <w:rPr>
          <w:rStyle w:val="lev"/>
          <w:rFonts w:asciiTheme="majorBidi" w:hAnsiTheme="majorBidi" w:cstheme="majorBidi"/>
          <w:lang w:val="en-US"/>
        </w:rPr>
        <w:t>Not reproducible:</w:t>
      </w:r>
      <w:r w:rsidRPr="00A61C03">
        <w:rPr>
          <w:rFonts w:asciiTheme="majorBidi" w:hAnsiTheme="majorBidi" w:cstheme="majorBidi"/>
          <w:lang w:val="en-US"/>
        </w:rPr>
        <w:t xml:space="preserve"> Cannot serve as the main modern strategy in pharmaceutical R&amp;D.</w:t>
      </w:r>
    </w:p>
    <w:p w:rsidR="00D61AA9" w:rsidRPr="00A61C03" w:rsidRDefault="00D61AA9" w:rsidP="00D61AA9">
      <w:pPr>
        <w:pStyle w:val="NormalWeb"/>
        <w:spacing w:before="0" w:beforeAutospacing="0" w:after="0" w:afterAutospacing="0" w:line="360" w:lineRule="auto"/>
        <w:ind w:left="720"/>
        <w:jc w:val="both"/>
        <w:rPr>
          <w:rFonts w:asciiTheme="majorBidi" w:hAnsiTheme="majorBidi" w:cstheme="majorBidi"/>
          <w:lang w:val="en-US"/>
        </w:rPr>
      </w:pPr>
    </w:p>
    <w:p w:rsidR="00A61C03" w:rsidRPr="00A61C03" w:rsidRDefault="00A61C03" w:rsidP="00A61C03">
      <w:pPr>
        <w:pStyle w:val="Titre3"/>
        <w:spacing w:before="0" w:beforeAutospacing="0" w:after="0" w:afterAutospacing="0" w:line="360" w:lineRule="auto"/>
        <w:jc w:val="both"/>
        <w:rPr>
          <w:rStyle w:val="lev"/>
          <w:rFonts w:asciiTheme="majorBidi" w:hAnsiTheme="majorBidi" w:cstheme="majorBidi"/>
          <w:b/>
          <w:bCs/>
          <w:sz w:val="24"/>
          <w:szCs w:val="24"/>
          <w:lang w:val="en-US"/>
        </w:rPr>
      </w:pPr>
      <w:bookmarkStart w:id="0" w:name="_GoBack"/>
      <w:bookmarkEnd w:id="0"/>
    </w:p>
    <w:p w:rsidR="008E4E31" w:rsidRPr="008E4E31" w:rsidRDefault="008E4E31" w:rsidP="008E4E31">
      <w:pPr>
        <w:pStyle w:val="Titre1"/>
        <w:spacing w:before="0" w:beforeAutospacing="0" w:after="0" w:afterAutospacing="0" w:line="360" w:lineRule="auto"/>
        <w:jc w:val="both"/>
        <w:rPr>
          <w:rFonts w:asciiTheme="majorBidi" w:hAnsiTheme="majorBidi" w:cstheme="majorBidi"/>
          <w:sz w:val="24"/>
          <w:szCs w:val="24"/>
          <w:lang w:val="en-US"/>
        </w:rPr>
      </w:pPr>
      <w:r>
        <w:rPr>
          <w:rStyle w:val="lev"/>
          <w:rFonts w:asciiTheme="majorBidi" w:hAnsiTheme="majorBidi" w:cstheme="majorBidi"/>
          <w:b/>
          <w:bCs/>
          <w:sz w:val="24"/>
          <w:szCs w:val="24"/>
          <w:lang w:val="en-US"/>
        </w:rPr>
        <w:t>II.4</w:t>
      </w:r>
      <w:r w:rsidRPr="008E4E31">
        <w:rPr>
          <w:rStyle w:val="lev"/>
          <w:rFonts w:asciiTheme="majorBidi" w:hAnsiTheme="majorBidi" w:cstheme="majorBidi"/>
          <w:b/>
          <w:bCs/>
          <w:sz w:val="24"/>
          <w:szCs w:val="24"/>
          <w:lang w:val="en-US"/>
        </w:rPr>
        <w:t>. Prospecting in Natural Kingdoms (Bioprospecting)</w:t>
      </w:r>
    </w:p>
    <w:p w:rsidR="008E4E31" w:rsidRPr="008E4E31" w:rsidRDefault="008E4E31" w:rsidP="008E4E31">
      <w:pPr>
        <w:pStyle w:val="Titre2"/>
        <w:spacing w:before="0" w:line="360" w:lineRule="auto"/>
        <w:jc w:val="both"/>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Definition &amp; Principle</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Bioprospecting</w:t>
      </w:r>
      <w:r w:rsidRPr="008E4E31">
        <w:rPr>
          <w:rFonts w:asciiTheme="majorBidi" w:hAnsiTheme="majorBidi" w:cstheme="majorBidi"/>
          <w:lang w:val="en-US"/>
        </w:rPr>
        <w:t xml:space="preserve"> is the systematic exploration of nature (plants, animals, fungi, bacteria, and marine organisms) to identify </w:t>
      </w:r>
      <w:r w:rsidRPr="008E4E31">
        <w:rPr>
          <w:rStyle w:val="lev"/>
          <w:rFonts w:asciiTheme="majorBidi" w:hAnsiTheme="majorBidi" w:cstheme="majorBidi"/>
          <w:lang w:val="en-US"/>
        </w:rPr>
        <w:t>bioactive compounds</w:t>
      </w:r>
      <w:r w:rsidRPr="008E4E31">
        <w:rPr>
          <w:rFonts w:asciiTheme="majorBidi" w:hAnsiTheme="majorBidi" w:cstheme="majorBidi"/>
          <w:lang w:val="en-US"/>
        </w:rPr>
        <w:t xml:space="preserve"> that can be developed into drugs.</w:t>
      </w:r>
    </w:p>
    <w:p w:rsidR="008E4E31" w:rsidRPr="008E4E31" w:rsidRDefault="008E4E31" w:rsidP="00DF6E12">
      <w:pPr>
        <w:pStyle w:val="NormalWeb"/>
        <w:numPr>
          <w:ilvl w:val="0"/>
          <w:numId w:val="49"/>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Many organisms produce </w:t>
      </w:r>
      <w:r w:rsidRPr="008E4E31">
        <w:rPr>
          <w:rStyle w:val="lev"/>
          <w:rFonts w:asciiTheme="majorBidi" w:hAnsiTheme="majorBidi" w:cstheme="majorBidi"/>
          <w:lang w:val="en-US"/>
        </w:rPr>
        <w:t>secondary metabolites</w:t>
      </w:r>
      <w:r w:rsidRPr="008E4E31">
        <w:rPr>
          <w:rFonts w:asciiTheme="majorBidi" w:hAnsiTheme="majorBidi" w:cstheme="majorBidi"/>
          <w:lang w:val="en-US"/>
        </w:rPr>
        <w:t xml:space="preserve"> (non-essential for survival) that provide defense, communication, or adaptation — and these molecules often have potent pharmacological activities in humans.</w:t>
      </w:r>
    </w:p>
    <w:p w:rsidR="008E4E31" w:rsidRPr="008E4E31" w:rsidRDefault="008E4E31" w:rsidP="00DF6E12">
      <w:pPr>
        <w:pStyle w:val="NormalWeb"/>
        <w:numPr>
          <w:ilvl w:val="0"/>
          <w:numId w:val="49"/>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Nature has been, and continues to be, a </w:t>
      </w:r>
      <w:r w:rsidRPr="008E4E31">
        <w:rPr>
          <w:rStyle w:val="lev"/>
          <w:rFonts w:asciiTheme="majorBidi" w:hAnsiTheme="majorBidi" w:cstheme="majorBidi"/>
          <w:lang w:val="en-US"/>
        </w:rPr>
        <w:t>major source of first-in-class drugs</w:t>
      </w:r>
      <w:r w:rsidRPr="008E4E31">
        <w:rPr>
          <w:rFonts w:asciiTheme="majorBidi" w:hAnsiTheme="majorBidi" w:cstheme="majorBidi"/>
          <w:lang w:val="en-US"/>
        </w:rPr>
        <w:t>.</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Key idea:</w:t>
      </w:r>
      <w:r w:rsidRPr="008E4E31">
        <w:rPr>
          <w:rFonts w:asciiTheme="majorBidi" w:hAnsiTheme="majorBidi" w:cstheme="majorBidi"/>
          <w:lang w:val="en-US"/>
        </w:rPr>
        <w:t xml:space="preserve"> “Nature’s chemical library provides unique, complex scaffolds that often cannot be easily designed in the lab.”</w:t>
      </w:r>
    </w:p>
    <w:p w:rsidR="008E4E31" w:rsidRPr="008E4E31" w:rsidRDefault="008E4E31" w:rsidP="008E4E31">
      <w:pPr>
        <w:spacing w:after="0" w:line="360" w:lineRule="auto"/>
        <w:jc w:val="both"/>
        <w:rPr>
          <w:rFonts w:asciiTheme="majorBidi" w:hAnsiTheme="majorBidi" w:cstheme="majorBidi"/>
          <w:sz w:val="24"/>
          <w:szCs w:val="24"/>
          <w:lang w:val="en-US"/>
        </w:rPr>
      </w:pPr>
    </w:p>
    <w:p w:rsidR="008E4E31" w:rsidRPr="008E4E31" w:rsidRDefault="008E4E31" w:rsidP="008E4E31">
      <w:pPr>
        <w:pStyle w:val="Titre2"/>
        <w:spacing w:before="0" w:line="360" w:lineRule="auto"/>
        <w:jc w:val="both"/>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Examples of Success Stories</w:t>
      </w:r>
    </w:p>
    <w:p w:rsidR="008E4E31" w:rsidRPr="008E4E31" w:rsidRDefault="008E4E31" w:rsidP="00DF6E12">
      <w:pPr>
        <w:pStyle w:val="NormalWeb"/>
        <w:numPr>
          <w:ilvl w:val="0"/>
          <w:numId w:val="50"/>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Paclitaxel (Taxol®)</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Source: Yew tree (</w:t>
      </w:r>
      <w:r w:rsidRPr="008E4E31">
        <w:rPr>
          <w:rStyle w:val="Accentuation"/>
          <w:rFonts w:asciiTheme="majorBidi" w:hAnsiTheme="majorBidi" w:cstheme="majorBidi"/>
          <w:lang w:val="en-US"/>
        </w:rPr>
        <w:t>Taxus brevifolia</w:t>
      </w:r>
      <w:r w:rsidRPr="008E4E31">
        <w:rPr>
          <w:rFonts w:asciiTheme="majorBidi" w:hAnsiTheme="majorBidi" w:cstheme="majorBidi"/>
          <w:lang w:val="en-US"/>
        </w:rPr>
        <w:t>).</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Activity: Powerful anticancer agent (microtubule stabilizer).</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Impact: Revolutionized chemotherapy, especially in breast, ovarian, and lung cancers.</w:t>
      </w:r>
    </w:p>
    <w:p w:rsidR="008E4E31" w:rsidRPr="008E4E31" w:rsidRDefault="008E4E31" w:rsidP="00DF6E12">
      <w:pPr>
        <w:pStyle w:val="NormalWeb"/>
        <w:numPr>
          <w:ilvl w:val="0"/>
          <w:numId w:val="50"/>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Artemisinin</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Source: </w:t>
      </w:r>
      <w:r w:rsidRPr="008E4E31">
        <w:rPr>
          <w:rStyle w:val="Accentuation"/>
          <w:rFonts w:asciiTheme="majorBidi" w:hAnsiTheme="majorBidi" w:cstheme="majorBidi"/>
          <w:lang w:val="en-US"/>
        </w:rPr>
        <w:t>Artemisia annua</w:t>
      </w:r>
      <w:r w:rsidRPr="008E4E31">
        <w:rPr>
          <w:rFonts w:asciiTheme="majorBidi" w:hAnsiTheme="majorBidi" w:cstheme="majorBidi"/>
          <w:lang w:val="en-US"/>
        </w:rPr>
        <w:t xml:space="preserve"> (sweet wormwood).</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Activity: Potent antimalarial drug, acts via generation of reactive oxygen species in parasites.</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Impact: Basis of WHO-recommended Artemisinin-based Combination Therapies (ACTs).</w:t>
      </w:r>
    </w:p>
    <w:p w:rsidR="008E4E31" w:rsidRPr="008E4E31" w:rsidRDefault="008E4E31" w:rsidP="00DF6E12">
      <w:pPr>
        <w:pStyle w:val="NormalWeb"/>
        <w:numPr>
          <w:ilvl w:val="0"/>
          <w:numId w:val="50"/>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Captopril</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Inspiration: Snake venom peptide (</w:t>
      </w:r>
      <w:r w:rsidRPr="008E4E31">
        <w:rPr>
          <w:rStyle w:val="Accentuation"/>
          <w:rFonts w:asciiTheme="majorBidi" w:hAnsiTheme="majorBidi" w:cstheme="majorBidi"/>
          <w:lang w:val="en-US"/>
        </w:rPr>
        <w:t>Bothrops jararaca</w:t>
      </w:r>
      <w:r w:rsidRPr="008E4E31">
        <w:rPr>
          <w:rFonts w:asciiTheme="majorBidi" w:hAnsiTheme="majorBidi" w:cstheme="majorBidi"/>
          <w:lang w:val="en-US"/>
        </w:rPr>
        <w:t>).</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Activity: First ACE inhibitor (antihypertensive drug).</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Impact: Opened the way for a new class of cardiovascular drugs.</w:t>
      </w:r>
    </w:p>
    <w:p w:rsidR="008E4E31" w:rsidRPr="008E4E31" w:rsidRDefault="008E4E31" w:rsidP="00DF6E12">
      <w:pPr>
        <w:pStyle w:val="NormalWeb"/>
        <w:numPr>
          <w:ilvl w:val="0"/>
          <w:numId w:val="50"/>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Other examples:</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Cyclosporin A</w:t>
      </w:r>
      <w:r w:rsidRPr="008E4E31">
        <w:rPr>
          <w:rFonts w:asciiTheme="majorBidi" w:hAnsiTheme="majorBidi" w:cstheme="majorBidi"/>
          <w:lang w:val="en-US"/>
        </w:rPr>
        <w:t xml:space="preserve"> (from fungi) → immunosuppressant in organ transplantation.</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Ziconotide</w:t>
      </w:r>
      <w:r w:rsidRPr="008E4E31">
        <w:rPr>
          <w:rFonts w:asciiTheme="majorBidi" w:hAnsiTheme="majorBidi" w:cstheme="majorBidi"/>
          <w:lang w:val="en-US"/>
        </w:rPr>
        <w:t xml:space="preserve"> (from cone snail venom) → analgesic for severe chronic pain.</w:t>
      </w:r>
    </w:p>
    <w:p w:rsidR="008E4E31" w:rsidRPr="008E4E31" w:rsidRDefault="008E4E31" w:rsidP="00DF6E12">
      <w:pPr>
        <w:pStyle w:val="NormalWeb"/>
        <w:numPr>
          <w:ilvl w:val="1"/>
          <w:numId w:val="50"/>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Trabectedin</w:t>
      </w:r>
      <w:r w:rsidRPr="008E4E31">
        <w:rPr>
          <w:rFonts w:asciiTheme="majorBidi" w:hAnsiTheme="majorBidi" w:cstheme="majorBidi"/>
          <w:lang w:val="en-US"/>
        </w:rPr>
        <w:t xml:space="preserve"> (from marine tunicate) → anticancer agent.</w:t>
      </w:r>
    </w:p>
    <w:p w:rsidR="008E4E31" w:rsidRPr="008E4E31" w:rsidRDefault="008E4E31" w:rsidP="008E4E31">
      <w:pPr>
        <w:spacing w:after="0" w:line="360" w:lineRule="auto"/>
        <w:jc w:val="both"/>
        <w:rPr>
          <w:rFonts w:asciiTheme="majorBidi" w:hAnsiTheme="majorBidi" w:cstheme="majorBidi"/>
          <w:sz w:val="24"/>
          <w:szCs w:val="24"/>
          <w:lang w:val="en-US"/>
        </w:rPr>
      </w:pPr>
    </w:p>
    <w:p w:rsidR="008E4E31" w:rsidRPr="008E4E31" w:rsidRDefault="008E4E31" w:rsidP="008E4E31">
      <w:pPr>
        <w:pStyle w:val="Titre2"/>
        <w:spacing w:before="0" w:line="360" w:lineRule="auto"/>
        <w:jc w:val="both"/>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Advantages of Bioprospecting</w:t>
      </w:r>
    </w:p>
    <w:p w:rsidR="008E4E31" w:rsidRPr="008E4E31" w:rsidRDefault="008E4E31" w:rsidP="00DF6E12">
      <w:pPr>
        <w:pStyle w:val="NormalWeb"/>
        <w:numPr>
          <w:ilvl w:val="0"/>
          <w:numId w:val="51"/>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Chemical and biological diversity:</w:t>
      </w:r>
      <w:r w:rsidRPr="008E4E31">
        <w:rPr>
          <w:rFonts w:asciiTheme="majorBidi" w:hAnsiTheme="majorBidi" w:cstheme="majorBidi"/>
          <w:lang w:val="en-US"/>
        </w:rPr>
        <w:t xml:space="preserve"> Nature provides highly diverse, stereochemically complex molecules.</w:t>
      </w:r>
    </w:p>
    <w:p w:rsidR="008E4E31" w:rsidRPr="008E4E31" w:rsidRDefault="008E4E31" w:rsidP="00DF6E12">
      <w:pPr>
        <w:pStyle w:val="NormalWeb"/>
        <w:numPr>
          <w:ilvl w:val="0"/>
          <w:numId w:val="51"/>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Novel scaffolds:</w:t>
      </w:r>
      <w:r w:rsidRPr="008E4E31">
        <w:rPr>
          <w:rFonts w:asciiTheme="majorBidi" w:hAnsiTheme="majorBidi" w:cstheme="majorBidi"/>
          <w:lang w:val="en-US"/>
        </w:rPr>
        <w:t xml:space="preserve"> Many natural compounds contain unique ring systems or chiral centers rarely found in synthetic libraries.</w:t>
      </w:r>
    </w:p>
    <w:p w:rsidR="008E4E31" w:rsidRPr="008E4E31" w:rsidRDefault="008E4E31" w:rsidP="00DF6E12">
      <w:pPr>
        <w:pStyle w:val="NormalWeb"/>
        <w:numPr>
          <w:ilvl w:val="0"/>
          <w:numId w:val="51"/>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Evolutionary optimization:</w:t>
      </w:r>
      <w:r w:rsidRPr="008E4E31">
        <w:rPr>
          <w:rFonts w:asciiTheme="majorBidi" w:hAnsiTheme="majorBidi" w:cstheme="majorBidi"/>
          <w:lang w:val="en-US"/>
        </w:rPr>
        <w:t xml:space="preserve"> Molecules often evolved to interact with biological targets.</w:t>
      </w:r>
    </w:p>
    <w:p w:rsidR="008E4E31" w:rsidRPr="008E4E31" w:rsidRDefault="008E4E31" w:rsidP="00DF6E12">
      <w:pPr>
        <w:pStyle w:val="NormalWeb"/>
        <w:numPr>
          <w:ilvl w:val="0"/>
          <w:numId w:val="51"/>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Source of inspiration:</w:t>
      </w:r>
      <w:r w:rsidRPr="008E4E31">
        <w:rPr>
          <w:rFonts w:asciiTheme="majorBidi" w:hAnsiTheme="majorBidi" w:cstheme="majorBidi"/>
          <w:lang w:val="en-US"/>
        </w:rPr>
        <w:t xml:space="preserve"> Even if natural compounds are not directly usable, they can inspire </w:t>
      </w:r>
      <w:r w:rsidRPr="008E4E31">
        <w:rPr>
          <w:rStyle w:val="lev"/>
          <w:rFonts w:asciiTheme="majorBidi" w:hAnsiTheme="majorBidi" w:cstheme="majorBidi"/>
          <w:lang w:val="en-US"/>
        </w:rPr>
        <w:t>semi-synthetic analogs</w:t>
      </w:r>
      <w:r w:rsidRPr="008E4E31">
        <w:rPr>
          <w:rFonts w:asciiTheme="majorBidi" w:hAnsiTheme="majorBidi" w:cstheme="majorBidi"/>
          <w:lang w:val="en-US"/>
        </w:rPr>
        <w:t xml:space="preserve"> (e.g., derivatives of morphine, paclitaxel).</w:t>
      </w:r>
    </w:p>
    <w:p w:rsidR="008E4E31" w:rsidRPr="008E4E31" w:rsidRDefault="008E4E31" w:rsidP="008E4E31">
      <w:pPr>
        <w:spacing w:after="0" w:line="360" w:lineRule="auto"/>
        <w:jc w:val="both"/>
        <w:rPr>
          <w:rFonts w:asciiTheme="majorBidi" w:hAnsiTheme="majorBidi" w:cstheme="majorBidi"/>
          <w:sz w:val="24"/>
          <w:szCs w:val="24"/>
          <w:lang w:val="en-US"/>
        </w:rPr>
      </w:pPr>
    </w:p>
    <w:p w:rsidR="008E4E31" w:rsidRPr="008E4E31" w:rsidRDefault="008E4E31" w:rsidP="008E4E31">
      <w:pPr>
        <w:pStyle w:val="Titre2"/>
        <w:spacing w:before="0" w:line="360" w:lineRule="auto"/>
        <w:jc w:val="both"/>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Limitations and Challenges</w:t>
      </w:r>
    </w:p>
    <w:p w:rsidR="008E4E31" w:rsidRPr="008E4E31" w:rsidRDefault="008E4E31" w:rsidP="00DF6E12">
      <w:pPr>
        <w:pStyle w:val="NormalWeb"/>
        <w:numPr>
          <w:ilvl w:val="0"/>
          <w:numId w:val="5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Supply issues:</w:t>
      </w:r>
      <w:r w:rsidRPr="008E4E31">
        <w:rPr>
          <w:rFonts w:asciiTheme="majorBidi" w:hAnsiTheme="majorBidi" w:cstheme="majorBidi"/>
          <w:lang w:val="en-US"/>
        </w:rPr>
        <w:t xml:space="preserve"> Rare plants, endangered species, or limited marine resources make large-scale extraction difficult.</w:t>
      </w:r>
    </w:p>
    <w:p w:rsidR="008E4E31" w:rsidRPr="008E4E31" w:rsidRDefault="008E4E31" w:rsidP="00DF6E12">
      <w:pPr>
        <w:pStyle w:val="NormalWeb"/>
        <w:numPr>
          <w:ilvl w:val="0"/>
          <w:numId w:val="5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Complex isolation &amp; purification:</w:t>
      </w:r>
      <w:r w:rsidRPr="008E4E31">
        <w:rPr>
          <w:rFonts w:asciiTheme="majorBidi" w:hAnsiTheme="majorBidi" w:cstheme="majorBidi"/>
          <w:lang w:val="en-US"/>
        </w:rPr>
        <w:t xml:space="preserve"> Natural compounds often occur in </w:t>
      </w:r>
      <w:r w:rsidRPr="008E4E31">
        <w:rPr>
          <w:rStyle w:val="lev"/>
          <w:rFonts w:asciiTheme="majorBidi" w:hAnsiTheme="majorBidi" w:cstheme="majorBidi"/>
          <w:lang w:val="en-US"/>
        </w:rPr>
        <w:t>minute amounts</w:t>
      </w:r>
      <w:r w:rsidRPr="008E4E31">
        <w:rPr>
          <w:rFonts w:asciiTheme="majorBidi" w:hAnsiTheme="majorBidi" w:cstheme="majorBidi"/>
          <w:lang w:val="en-US"/>
        </w:rPr>
        <w:t xml:space="preserve"> within complex mixtures.</w:t>
      </w:r>
    </w:p>
    <w:p w:rsidR="008E4E31" w:rsidRPr="008E4E31" w:rsidRDefault="008E4E31" w:rsidP="00DF6E12">
      <w:pPr>
        <w:pStyle w:val="NormalWeb"/>
        <w:numPr>
          <w:ilvl w:val="0"/>
          <w:numId w:val="5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Toxicity &amp; side effects:</w:t>
      </w:r>
      <w:r w:rsidRPr="008E4E31">
        <w:rPr>
          <w:rFonts w:asciiTheme="majorBidi" w:hAnsiTheme="majorBidi" w:cstheme="majorBidi"/>
          <w:lang w:val="en-US"/>
        </w:rPr>
        <w:t xml:space="preserve"> Some natural toxins are highly bioactive but dangerous.</w:t>
      </w:r>
    </w:p>
    <w:p w:rsidR="008E4E31" w:rsidRPr="008E4E31" w:rsidRDefault="008E4E31" w:rsidP="00DF6E12">
      <w:pPr>
        <w:pStyle w:val="NormalWeb"/>
        <w:numPr>
          <w:ilvl w:val="0"/>
          <w:numId w:val="5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Sustainability &amp; ethics:</w:t>
      </w:r>
      <w:r w:rsidRPr="008E4E31">
        <w:rPr>
          <w:rFonts w:asciiTheme="majorBidi" w:hAnsiTheme="majorBidi" w:cstheme="majorBidi"/>
          <w:lang w:val="en-US"/>
        </w:rPr>
        <w:t xml:space="preserve"> Risk of overharvesting and “biopiracy” (exploiting indigenous knowledge without fair compensation).</w:t>
      </w:r>
    </w:p>
    <w:p w:rsidR="008E4E31" w:rsidRPr="008E4E31" w:rsidRDefault="008E4E31" w:rsidP="00DF6E12">
      <w:pPr>
        <w:pStyle w:val="NormalWeb"/>
        <w:numPr>
          <w:ilvl w:val="0"/>
          <w:numId w:val="5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Slower process:</w:t>
      </w:r>
      <w:r w:rsidRPr="008E4E31">
        <w:rPr>
          <w:rFonts w:asciiTheme="majorBidi" w:hAnsiTheme="majorBidi" w:cstheme="majorBidi"/>
          <w:lang w:val="en-US"/>
        </w:rPr>
        <w:t xml:space="preserve"> Requires extensive screening, fractionation, and identification compared to synthetic high-throughput methods.</w:t>
      </w:r>
    </w:p>
    <w:p w:rsidR="008E4E31" w:rsidRPr="008E4E31" w:rsidRDefault="008E4E31" w:rsidP="008E4E31">
      <w:pPr>
        <w:spacing w:after="0" w:line="360" w:lineRule="auto"/>
        <w:jc w:val="both"/>
        <w:rPr>
          <w:rFonts w:asciiTheme="majorBidi" w:hAnsiTheme="majorBidi" w:cstheme="majorBidi"/>
          <w:sz w:val="24"/>
          <w:szCs w:val="24"/>
          <w:lang w:val="en-US"/>
        </w:rPr>
      </w:pPr>
    </w:p>
    <w:p w:rsidR="008E4E31" w:rsidRPr="008E4E31" w:rsidRDefault="008E4E31" w:rsidP="008E4E31">
      <w:pPr>
        <w:pStyle w:val="Titre2"/>
        <w:spacing w:before="0" w:line="360" w:lineRule="auto"/>
        <w:jc w:val="both"/>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Modern Approaches to Bioprospecting</w:t>
      </w:r>
    </w:p>
    <w:p w:rsidR="008E4E31" w:rsidRPr="008E4E31" w:rsidRDefault="008E4E31" w:rsidP="00DF6E12">
      <w:pPr>
        <w:pStyle w:val="NormalWeb"/>
        <w:numPr>
          <w:ilvl w:val="0"/>
          <w:numId w:val="53"/>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High-throughput screening (HTS):</w:t>
      </w:r>
      <w:r w:rsidRPr="008E4E31">
        <w:rPr>
          <w:rFonts w:asciiTheme="majorBidi" w:hAnsiTheme="majorBidi" w:cstheme="majorBidi"/>
          <w:lang w:val="en-US"/>
        </w:rPr>
        <w:t xml:space="preserve"> Automated testing of natural extracts.</w:t>
      </w:r>
    </w:p>
    <w:p w:rsidR="008E4E31" w:rsidRPr="008E4E31" w:rsidRDefault="008E4E31" w:rsidP="00DF6E12">
      <w:pPr>
        <w:pStyle w:val="NormalWeb"/>
        <w:numPr>
          <w:ilvl w:val="0"/>
          <w:numId w:val="53"/>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Metagenomics:</w:t>
      </w:r>
      <w:r w:rsidRPr="008E4E31">
        <w:rPr>
          <w:rFonts w:asciiTheme="majorBidi" w:hAnsiTheme="majorBidi" w:cstheme="majorBidi"/>
          <w:lang w:val="en-US"/>
        </w:rPr>
        <w:t xml:space="preserve"> Studying microbial DNA directly from the environment without culturing organisms.</w:t>
      </w:r>
    </w:p>
    <w:p w:rsidR="008E4E31" w:rsidRPr="008E4E31" w:rsidRDefault="008E4E31" w:rsidP="00DF6E12">
      <w:pPr>
        <w:pStyle w:val="NormalWeb"/>
        <w:numPr>
          <w:ilvl w:val="0"/>
          <w:numId w:val="53"/>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Synthetic biology:</w:t>
      </w:r>
      <w:r w:rsidRPr="008E4E31">
        <w:rPr>
          <w:rFonts w:asciiTheme="majorBidi" w:hAnsiTheme="majorBidi" w:cstheme="majorBidi"/>
          <w:lang w:val="en-US"/>
        </w:rPr>
        <w:t xml:space="preserve"> Engineering microbes to produce scarce natural products.</w:t>
      </w:r>
    </w:p>
    <w:p w:rsidR="008E4E31" w:rsidRPr="008E4E31" w:rsidRDefault="008E4E31" w:rsidP="00DF6E12">
      <w:pPr>
        <w:pStyle w:val="NormalWeb"/>
        <w:numPr>
          <w:ilvl w:val="0"/>
          <w:numId w:val="53"/>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Computational bioprospecting:</w:t>
      </w:r>
      <w:r w:rsidRPr="008E4E31">
        <w:rPr>
          <w:rFonts w:asciiTheme="majorBidi" w:hAnsiTheme="majorBidi" w:cstheme="majorBidi"/>
          <w:lang w:val="en-US"/>
        </w:rPr>
        <w:t xml:space="preserve"> Using AI and molecular docking to predict activity of natural compound libraries.</w:t>
      </w:r>
    </w:p>
    <w:p w:rsidR="006914AE" w:rsidRPr="00D61AA9" w:rsidRDefault="006914AE" w:rsidP="008E4E31">
      <w:pPr>
        <w:pStyle w:val="NormalWeb"/>
        <w:spacing w:before="0" w:beforeAutospacing="0" w:after="0" w:afterAutospacing="0" w:line="360" w:lineRule="auto"/>
        <w:ind w:left="720"/>
        <w:jc w:val="both"/>
        <w:rPr>
          <w:rFonts w:asciiTheme="majorBidi" w:hAnsiTheme="majorBidi" w:cstheme="majorBidi"/>
          <w:color w:val="FF0000"/>
          <w:lang w:val="en-US"/>
        </w:rPr>
      </w:pPr>
    </w:p>
    <w:p w:rsidR="00D61AA9" w:rsidRPr="00D61AA9" w:rsidRDefault="00D61AA9" w:rsidP="008E4E31">
      <w:pPr>
        <w:pStyle w:val="Titre1"/>
        <w:spacing w:before="0" w:beforeAutospacing="0" w:after="0" w:afterAutospacing="0" w:line="360" w:lineRule="auto"/>
        <w:jc w:val="both"/>
        <w:rPr>
          <w:rFonts w:asciiTheme="majorBidi" w:hAnsiTheme="majorBidi" w:cstheme="majorBidi"/>
          <w:sz w:val="24"/>
          <w:szCs w:val="24"/>
          <w:lang w:val="en-US"/>
        </w:rPr>
      </w:pPr>
      <w:r w:rsidRPr="00D61AA9">
        <w:rPr>
          <w:rStyle w:val="lev"/>
          <w:rFonts w:asciiTheme="majorBidi" w:hAnsiTheme="majorBidi" w:cstheme="majorBidi"/>
          <w:b/>
          <w:bCs/>
          <w:sz w:val="24"/>
          <w:szCs w:val="24"/>
          <w:lang w:val="en-US"/>
        </w:rPr>
        <w:t>II.</w:t>
      </w:r>
      <w:r w:rsidR="008E4E31">
        <w:rPr>
          <w:rStyle w:val="lev"/>
          <w:rFonts w:asciiTheme="majorBidi" w:hAnsiTheme="majorBidi" w:cstheme="majorBidi"/>
          <w:b/>
          <w:bCs/>
          <w:sz w:val="24"/>
          <w:szCs w:val="24"/>
          <w:lang w:val="en-US"/>
        </w:rPr>
        <w:t>5</w:t>
      </w:r>
      <w:r w:rsidRPr="00D61AA9">
        <w:rPr>
          <w:rStyle w:val="lev"/>
          <w:rFonts w:asciiTheme="majorBidi" w:hAnsiTheme="majorBidi" w:cstheme="majorBidi"/>
          <w:b/>
          <w:bCs/>
          <w:sz w:val="24"/>
          <w:szCs w:val="24"/>
          <w:lang w:val="en-US"/>
        </w:rPr>
        <w:t>. Ligand-Based or Target-Based Design</w:t>
      </w:r>
    </w:p>
    <w:p w:rsidR="00D61AA9" w:rsidRPr="00D61AA9" w:rsidRDefault="00D61AA9" w:rsidP="00D61AA9">
      <w:pPr>
        <w:pStyle w:val="Titre3"/>
        <w:spacing w:before="0" w:beforeAutospacing="0" w:after="0" w:afterAutospacing="0" w:line="360" w:lineRule="auto"/>
        <w:jc w:val="both"/>
        <w:rPr>
          <w:rFonts w:asciiTheme="majorBidi" w:hAnsiTheme="majorBidi" w:cstheme="majorBidi"/>
          <w:sz w:val="24"/>
          <w:szCs w:val="24"/>
          <w:lang w:val="en-US"/>
        </w:rPr>
      </w:pPr>
      <w:r w:rsidRPr="00D61AA9">
        <w:rPr>
          <w:rStyle w:val="lev"/>
          <w:rFonts w:asciiTheme="majorBidi" w:hAnsiTheme="majorBidi" w:cstheme="majorBidi"/>
          <w:b/>
          <w:bCs/>
          <w:sz w:val="24"/>
          <w:szCs w:val="24"/>
          <w:lang w:val="en-US"/>
        </w:rPr>
        <w:t>a) Structure–Activity Relationships (SAR) and Quantitative Structure–Activity Relationships (QSAR)</w:t>
      </w: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Definition</w:t>
      </w:r>
    </w:p>
    <w:p w:rsidR="00D61AA9" w:rsidRPr="00D61AA9" w:rsidRDefault="00D61AA9" w:rsidP="00DF6E12">
      <w:pPr>
        <w:pStyle w:val="NormalWeb"/>
        <w:numPr>
          <w:ilvl w:val="0"/>
          <w:numId w:val="41"/>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SAR (Structure–Activity Relationship):</w:t>
      </w:r>
      <w:r w:rsidRPr="00D61AA9">
        <w:rPr>
          <w:rFonts w:asciiTheme="majorBidi" w:hAnsiTheme="majorBidi" w:cstheme="majorBidi"/>
          <w:lang w:val="en-US"/>
        </w:rPr>
        <w:t xml:space="preserve"> A </w:t>
      </w:r>
      <w:r w:rsidRPr="00D61AA9">
        <w:rPr>
          <w:rStyle w:val="lev"/>
          <w:rFonts w:asciiTheme="majorBidi" w:hAnsiTheme="majorBidi" w:cstheme="majorBidi"/>
          <w:lang w:val="en-US"/>
        </w:rPr>
        <w:t>qualitative approach</w:t>
      </w:r>
      <w:r w:rsidRPr="00D61AA9">
        <w:rPr>
          <w:rFonts w:asciiTheme="majorBidi" w:hAnsiTheme="majorBidi" w:cstheme="majorBidi"/>
          <w:lang w:val="en-US"/>
        </w:rPr>
        <w:t xml:space="preserve"> that investigates how </w:t>
      </w:r>
      <w:r w:rsidRPr="00D61AA9">
        <w:rPr>
          <w:rStyle w:val="lev"/>
          <w:rFonts w:asciiTheme="majorBidi" w:hAnsiTheme="majorBidi" w:cstheme="majorBidi"/>
          <w:lang w:val="en-US"/>
        </w:rPr>
        <w:t>modifications in the chemical structure</w:t>
      </w:r>
      <w:r w:rsidRPr="00D61AA9">
        <w:rPr>
          <w:rFonts w:asciiTheme="majorBidi" w:hAnsiTheme="majorBidi" w:cstheme="majorBidi"/>
          <w:lang w:val="en-US"/>
        </w:rPr>
        <w:t xml:space="preserve"> of a molecule influence its </w:t>
      </w:r>
      <w:r w:rsidRPr="00D61AA9">
        <w:rPr>
          <w:rStyle w:val="lev"/>
          <w:rFonts w:asciiTheme="majorBidi" w:hAnsiTheme="majorBidi" w:cstheme="majorBidi"/>
          <w:lang w:val="en-US"/>
        </w:rPr>
        <w:t>biological activity</w:t>
      </w:r>
      <w:r w:rsidRPr="00D61AA9">
        <w:rPr>
          <w:rFonts w:asciiTheme="majorBidi" w:hAnsiTheme="majorBidi" w:cstheme="majorBidi"/>
          <w:lang w:val="en-US"/>
        </w:rPr>
        <w:t>.</w:t>
      </w:r>
    </w:p>
    <w:p w:rsidR="00D61AA9" w:rsidRPr="00D61AA9" w:rsidRDefault="00D61AA9" w:rsidP="00DF6E12">
      <w:pPr>
        <w:pStyle w:val="NormalWeb"/>
        <w:numPr>
          <w:ilvl w:val="0"/>
          <w:numId w:val="41"/>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QSAR (Quantitative Structure–Activity Relationship):</w:t>
      </w:r>
      <w:r w:rsidRPr="00D61AA9">
        <w:rPr>
          <w:rFonts w:asciiTheme="majorBidi" w:hAnsiTheme="majorBidi" w:cstheme="majorBidi"/>
          <w:lang w:val="en-US"/>
        </w:rPr>
        <w:t xml:space="preserve"> An </w:t>
      </w:r>
      <w:r w:rsidRPr="00D61AA9">
        <w:rPr>
          <w:rStyle w:val="lev"/>
          <w:rFonts w:asciiTheme="majorBidi" w:hAnsiTheme="majorBidi" w:cstheme="majorBidi"/>
          <w:lang w:val="en-US"/>
        </w:rPr>
        <w:t>extension of SAR</w:t>
      </w:r>
      <w:r w:rsidRPr="00D61AA9">
        <w:rPr>
          <w:rFonts w:asciiTheme="majorBidi" w:hAnsiTheme="majorBidi" w:cstheme="majorBidi"/>
          <w:lang w:val="en-US"/>
        </w:rPr>
        <w:t xml:space="preserve"> that uses </w:t>
      </w:r>
      <w:r w:rsidRPr="00D61AA9">
        <w:rPr>
          <w:rStyle w:val="lev"/>
          <w:rFonts w:asciiTheme="majorBidi" w:hAnsiTheme="majorBidi" w:cstheme="majorBidi"/>
          <w:lang w:val="en-US"/>
        </w:rPr>
        <w:t>mathematical and statistical models</w:t>
      </w:r>
      <w:r w:rsidRPr="00D61AA9">
        <w:rPr>
          <w:rFonts w:asciiTheme="majorBidi" w:hAnsiTheme="majorBidi" w:cstheme="majorBidi"/>
          <w:lang w:val="en-US"/>
        </w:rPr>
        <w:t xml:space="preserve"> to establish predictive equations correlating </w:t>
      </w:r>
      <w:r w:rsidRPr="00D61AA9">
        <w:rPr>
          <w:rStyle w:val="lev"/>
          <w:rFonts w:asciiTheme="majorBidi" w:hAnsiTheme="majorBidi" w:cstheme="majorBidi"/>
          <w:lang w:val="en-US"/>
        </w:rPr>
        <w:t>structural descriptors</w:t>
      </w:r>
      <w:r w:rsidRPr="00D61AA9">
        <w:rPr>
          <w:rFonts w:asciiTheme="majorBidi" w:hAnsiTheme="majorBidi" w:cstheme="majorBidi"/>
          <w:lang w:val="en-US"/>
        </w:rPr>
        <w:t xml:space="preserve"> with </w:t>
      </w:r>
      <w:r w:rsidRPr="00D61AA9">
        <w:rPr>
          <w:rStyle w:val="lev"/>
          <w:rFonts w:asciiTheme="majorBidi" w:hAnsiTheme="majorBidi" w:cstheme="majorBidi"/>
          <w:lang w:val="en-US"/>
        </w:rPr>
        <w:t>biological response</w:t>
      </w:r>
      <w:r w:rsidRPr="00D61AA9">
        <w:rPr>
          <w:rFonts w:asciiTheme="majorBidi" w:hAnsiTheme="majorBidi" w:cstheme="majorBidi"/>
          <w:lang w:val="en-US"/>
        </w:rPr>
        <w:t>.</w:t>
      </w:r>
    </w:p>
    <w:p w:rsidR="00D61AA9" w:rsidRPr="00D61AA9" w:rsidRDefault="00D61AA9" w:rsidP="00D61AA9">
      <w:pPr>
        <w:pStyle w:val="NormalWeb"/>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Key idea:</w:t>
      </w:r>
      <w:r w:rsidRPr="00D61AA9">
        <w:rPr>
          <w:rFonts w:asciiTheme="majorBidi" w:hAnsiTheme="majorBidi" w:cstheme="majorBidi"/>
          <w:lang w:val="en-US"/>
        </w:rPr>
        <w:t xml:space="preserve"> </w:t>
      </w:r>
      <w:r w:rsidRPr="00D61AA9">
        <w:rPr>
          <w:rStyle w:val="Accentuation"/>
          <w:rFonts w:asciiTheme="majorBidi" w:hAnsiTheme="majorBidi" w:cstheme="majorBidi"/>
          <w:lang w:val="en-US"/>
        </w:rPr>
        <w:t>“Small structural changes can dramatically impact biological activity. By identifying and quantifying these relationships, we can design more potent, selective, and safer drugs.”</w:t>
      </w:r>
    </w:p>
    <w:p w:rsidR="00D61AA9" w:rsidRPr="00D61AA9" w:rsidRDefault="00D61AA9" w:rsidP="00D61AA9">
      <w:pPr>
        <w:spacing w:after="0" w:line="360" w:lineRule="auto"/>
        <w:jc w:val="both"/>
        <w:rPr>
          <w:rFonts w:asciiTheme="majorBidi" w:hAnsiTheme="majorBidi" w:cstheme="majorBidi"/>
          <w:sz w:val="24"/>
          <w:szCs w:val="24"/>
          <w:lang w:val="en-US"/>
        </w:rPr>
      </w:pP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1. Principle</w:t>
      </w:r>
    </w:p>
    <w:p w:rsidR="00D61AA9" w:rsidRPr="00D61AA9" w:rsidRDefault="00D61AA9" w:rsidP="00DF6E12">
      <w:pPr>
        <w:pStyle w:val="NormalWeb"/>
        <w:numPr>
          <w:ilvl w:val="0"/>
          <w:numId w:val="42"/>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SAR:</w:t>
      </w:r>
      <w:r w:rsidRPr="00D61AA9">
        <w:rPr>
          <w:rFonts w:asciiTheme="majorBidi" w:hAnsiTheme="majorBidi" w:cstheme="majorBidi"/>
          <w:lang w:val="en-US"/>
        </w:rPr>
        <w:t xml:space="preserve"> Compares series of analogues to determine which functional groups or substituents are </w:t>
      </w:r>
      <w:r w:rsidRPr="00D61AA9">
        <w:rPr>
          <w:rStyle w:val="lev"/>
          <w:rFonts w:asciiTheme="majorBidi" w:hAnsiTheme="majorBidi" w:cstheme="majorBidi"/>
          <w:lang w:val="en-US"/>
        </w:rPr>
        <w:t>essential for activity</w:t>
      </w:r>
      <w:r w:rsidRPr="00D61AA9">
        <w:rPr>
          <w:rFonts w:asciiTheme="majorBidi" w:hAnsiTheme="majorBidi" w:cstheme="majorBidi"/>
          <w:lang w:val="en-US"/>
        </w:rPr>
        <w:t>.</w:t>
      </w:r>
    </w:p>
    <w:p w:rsidR="00D61AA9" w:rsidRPr="00D61AA9" w:rsidRDefault="00D61AA9" w:rsidP="00DF6E12">
      <w:pPr>
        <w:pStyle w:val="NormalWeb"/>
        <w:numPr>
          <w:ilvl w:val="0"/>
          <w:numId w:val="42"/>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QSAR:</w:t>
      </w:r>
      <w:r w:rsidRPr="00D61AA9">
        <w:rPr>
          <w:rFonts w:asciiTheme="majorBidi" w:hAnsiTheme="majorBidi" w:cstheme="majorBidi"/>
          <w:lang w:val="en-US"/>
        </w:rPr>
        <w:t xml:space="preserve"> Transforms chemical structures into </w:t>
      </w:r>
      <w:r w:rsidRPr="00D61AA9">
        <w:rPr>
          <w:rStyle w:val="lev"/>
          <w:rFonts w:asciiTheme="majorBidi" w:hAnsiTheme="majorBidi" w:cstheme="majorBidi"/>
          <w:lang w:val="en-US"/>
        </w:rPr>
        <w:t>numerical descriptors</w:t>
      </w:r>
      <w:r w:rsidRPr="00D61AA9">
        <w:rPr>
          <w:rFonts w:asciiTheme="majorBidi" w:hAnsiTheme="majorBidi" w:cstheme="majorBidi"/>
          <w:lang w:val="en-US"/>
        </w:rPr>
        <w:t xml:space="preserve"> and builds predictive models of activity.</w:t>
      </w:r>
    </w:p>
    <w:p w:rsidR="00D61AA9" w:rsidRPr="00D61AA9" w:rsidRDefault="00D61AA9" w:rsidP="00D61AA9">
      <w:pPr>
        <w:spacing w:after="0" w:line="360" w:lineRule="auto"/>
        <w:jc w:val="both"/>
        <w:rPr>
          <w:rFonts w:asciiTheme="majorBidi" w:hAnsiTheme="majorBidi" w:cstheme="majorBidi"/>
          <w:sz w:val="24"/>
          <w:szCs w:val="24"/>
          <w:lang w:val="en-US"/>
        </w:rPr>
      </w:pP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2. Objectives</w:t>
      </w:r>
    </w:p>
    <w:p w:rsidR="00D61AA9" w:rsidRPr="00D61AA9" w:rsidRDefault="00D61AA9" w:rsidP="00DF6E12">
      <w:pPr>
        <w:pStyle w:val="NormalWeb"/>
        <w:numPr>
          <w:ilvl w:val="0"/>
          <w:numId w:val="43"/>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Identify the </w:t>
      </w:r>
      <w:r w:rsidRPr="00D61AA9">
        <w:rPr>
          <w:rStyle w:val="lev"/>
          <w:rFonts w:asciiTheme="majorBidi" w:hAnsiTheme="majorBidi" w:cstheme="majorBidi"/>
          <w:lang w:val="en-US"/>
        </w:rPr>
        <w:t>pharmacophore</w:t>
      </w:r>
      <w:r w:rsidRPr="00D61AA9">
        <w:rPr>
          <w:rFonts w:asciiTheme="majorBidi" w:hAnsiTheme="majorBidi" w:cstheme="majorBidi"/>
          <w:lang w:val="en-US"/>
        </w:rPr>
        <w:t xml:space="preserve"> (the minimal structural features required for biological activity).</w:t>
      </w:r>
    </w:p>
    <w:p w:rsidR="00D61AA9" w:rsidRPr="00D61AA9" w:rsidRDefault="00D61AA9" w:rsidP="00DF6E12">
      <w:pPr>
        <w:pStyle w:val="NormalWeb"/>
        <w:numPr>
          <w:ilvl w:val="0"/>
          <w:numId w:val="43"/>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Understand which </w:t>
      </w:r>
      <w:r w:rsidRPr="00D61AA9">
        <w:rPr>
          <w:rStyle w:val="lev"/>
          <w:rFonts w:asciiTheme="majorBidi" w:hAnsiTheme="majorBidi" w:cstheme="majorBidi"/>
          <w:lang w:val="en-US"/>
        </w:rPr>
        <w:t>structural modifications</w:t>
      </w:r>
      <w:r w:rsidRPr="00D61AA9">
        <w:rPr>
          <w:rFonts w:asciiTheme="majorBidi" w:hAnsiTheme="majorBidi" w:cstheme="majorBidi"/>
          <w:lang w:val="en-US"/>
        </w:rPr>
        <w:t xml:space="preserve"> enhance or reduce:</w:t>
      </w:r>
    </w:p>
    <w:p w:rsidR="00D61AA9" w:rsidRPr="00D61AA9" w:rsidRDefault="00D61AA9" w:rsidP="00DF6E12">
      <w:pPr>
        <w:pStyle w:val="NormalWeb"/>
        <w:numPr>
          <w:ilvl w:val="1"/>
          <w:numId w:val="43"/>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Potency</w:t>
      </w:r>
    </w:p>
    <w:p w:rsidR="00D61AA9" w:rsidRPr="00D61AA9" w:rsidRDefault="00D61AA9" w:rsidP="00DF6E12">
      <w:pPr>
        <w:pStyle w:val="NormalWeb"/>
        <w:numPr>
          <w:ilvl w:val="1"/>
          <w:numId w:val="43"/>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Selectivity</w:t>
      </w:r>
    </w:p>
    <w:p w:rsidR="00D61AA9" w:rsidRPr="00D61AA9" w:rsidRDefault="00D61AA9" w:rsidP="00DF6E12">
      <w:pPr>
        <w:pStyle w:val="NormalWeb"/>
        <w:numPr>
          <w:ilvl w:val="1"/>
          <w:numId w:val="43"/>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Safety/toxicity</w:t>
      </w:r>
    </w:p>
    <w:p w:rsidR="00D61AA9" w:rsidRPr="00D61AA9" w:rsidRDefault="00D61AA9" w:rsidP="00DF6E12">
      <w:pPr>
        <w:pStyle w:val="NormalWeb"/>
        <w:numPr>
          <w:ilvl w:val="0"/>
          <w:numId w:val="43"/>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Optimize </w:t>
      </w:r>
      <w:r w:rsidRPr="00D61AA9">
        <w:rPr>
          <w:rStyle w:val="lev"/>
          <w:rFonts w:asciiTheme="majorBidi" w:hAnsiTheme="majorBidi" w:cstheme="majorBidi"/>
          <w:lang w:val="en-US"/>
        </w:rPr>
        <w:t>lead compounds</w:t>
      </w:r>
      <w:r w:rsidRPr="00D61AA9">
        <w:rPr>
          <w:rFonts w:asciiTheme="majorBidi" w:hAnsiTheme="majorBidi" w:cstheme="majorBidi"/>
          <w:lang w:val="en-US"/>
        </w:rPr>
        <w:t xml:space="preserve"> into more effective drug candidates.</w:t>
      </w:r>
    </w:p>
    <w:p w:rsidR="00D61AA9" w:rsidRPr="00D61AA9" w:rsidRDefault="00D61AA9" w:rsidP="00DF6E12">
      <w:pPr>
        <w:pStyle w:val="NormalWeb"/>
        <w:numPr>
          <w:ilvl w:val="0"/>
          <w:numId w:val="43"/>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Predict the activity of </w:t>
      </w:r>
      <w:r w:rsidRPr="00D61AA9">
        <w:rPr>
          <w:rStyle w:val="lev"/>
          <w:rFonts w:asciiTheme="majorBidi" w:hAnsiTheme="majorBidi" w:cstheme="majorBidi"/>
          <w:lang w:val="en-US"/>
        </w:rPr>
        <w:t>new, unsynthesized molecules</w:t>
      </w:r>
      <w:r w:rsidRPr="00D61AA9">
        <w:rPr>
          <w:rFonts w:asciiTheme="majorBidi" w:hAnsiTheme="majorBidi" w:cstheme="majorBidi"/>
          <w:lang w:val="en-US"/>
        </w:rPr>
        <w:t xml:space="preserve"> (virtual screening).</w:t>
      </w:r>
    </w:p>
    <w:p w:rsidR="00D61AA9" w:rsidRPr="00D61AA9" w:rsidRDefault="00D61AA9" w:rsidP="00D61AA9">
      <w:pPr>
        <w:spacing w:after="0" w:line="360" w:lineRule="auto"/>
        <w:jc w:val="both"/>
        <w:rPr>
          <w:rFonts w:asciiTheme="majorBidi" w:hAnsiTheme="majorBidi" w:cstheme="majorBidi"/>
          <w:sz w:val="24"/>
          <w:szCs w:val="24"/>
          <w:lang w:val="en-US"/>
        </w:rPr>
      </w:pP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3. Methodology</w:t>
      </w:r>
    </w:p>
    <w:p w:rsidR="00D61AA9" w:rsidRPr="00D61AA9" w:rsidRDefault="00D61AA9" w:rsidP="00DF6E12">
      <w:pPr>
        <w:pStyle w:val="NormalWeb"/>
        <w:numPr>
          <w:ilvl w:val="0"/>
          <w:numId w:val="44"/>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Data Collection</w:t>
      </w:r>
    </w:p>
    <w:p w:rsidR="00D61AA9" w:rsidRPr="00D61AA9" w:rsidRDefault="00D61AA9" w:rsidP="00DF6E12">
      <w:pPr>
        <w:pStyle w:val="NormalWeb"/>
        <w:numPr>
          <w:ilvl w:val="1"/>
          <w:numId w:val="44"/>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Compile experimental data (IC</w:t>
      </w:r>
      <w:r w:rsidRPr="00D61AA9">
        <w:rPr>
          <w:rFonts w:ascii="Cambria Math" w:hAnsi="Cambria Math" w:cs="Cambria Math"/>
          <w:lang w:val="en-US"/>
        </w:rPr>
        <w:t>₅₀</w:t>
      </w:r>
      <w:r w:rsidRPr="00D61AA9">
        <w:rPr>
          <w:rFonts w:asciiTheme="majorBidi" w:hAnsiTheme="majorBidi" w:cstheme="majorBidi"/>
          <w:lang w:val="en-US"/>
        </w:rPr>
        <w:t>, Ki, EC</w:t>
      </w:r>
      <w:r w:rsidRPr="00D61AA9">
        <w:rPr>
          <w:rFonts w:ascii="Cambria Math" w:hAnsi="Cambria Math" w:cs="Cambria Math"/>
          <w:lang w:val="en-US"/>
        </w:rPr>
        <w:t>₅₀</w:t>
      </w:r>
      <w:r w:rsidRPr="00D61AA9">
        <w:rPr>
          <w:rFonts w:asciiTheme="majorBidi" w:hAnsiTheme="majorBidi" w:cstheme="majorBidi"/>
          <w:lang w:val="en-US"/>
        </w:rPr>
        <w:t>) for a chemical series.</w:t>
      </w:r>
    </w:p>
    <w:p w:rsidR="00D61AA9" w:rsidRPr="00D61AA9" w:rsidRDefault="00D61AA9" w:rsidP="00DF6E12">
      <w:pPr>
        <w:pStyle w:val="NormalWeb"/>
        <w:numPr>
          <w:ilvl w:val="0"/>
          <w:numId w:val="44"/>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Molecular Descriptors</w:t>
      </w:r>
    </w:p>
    <w:p w:rsidR="00D61AA9" w:rsidRPr="00D61AA9" w:rsidRDefault="00D61AA9" w:rsidP="00DF6E12">
      <w:pPr>
        <w:pStyle w:val="NormalWeb"/>
        <w:numPr>
          <w:ilvl w:val="1"/>
          <w:numId w:val="44"/>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Transform structures into measurable parameters:</w:t>
      </w:r>
    </w:p>
    <w:p w:rsidR="00D61AA9" w:rsidRPr="00D61AA9" w:rsidRDefault="00D61AA9" w:rsidP="00DF6E12">
      <w:pPr>
        <w:pStyle w:val="NormalWeb"/>
        <w:numPr>
          <w:ilvl w:val="2"/>
          <w:numId w:val="44"/>
        </w:numPr>
        <w:spacing w:before="0" w:beforeAutospacing="0" w:after="0" w:afterAutospacing="0" w:line="360" w:lineRule="auto"/>
        <w:jc w:val="both"/>
        <w:rPr>
          <w:rFonts w:asciiTheme="majorBidi" w:hAnsiTheme="majorBidi" w:cstheme="majorBidi"/>
          <w:lang w:val="en-US"/>
        </w:rPr>
      </w:pPr>
      <w:r w:rsidRPr="00D61AA9">
        <w:rPr>
          <w:rStyle w:val="Accentuation"/>
          <w:rFonts w:asciiTheme="majorBidi" w:hAnsiTheme="majorBidi" w:cstheme="majorBidi"/>
          <w:lang w:val="en-US"/>
        </w:rPr>
        <w:t>Physicochemical:</w:t>
      </w:r>
      <w:r w:rsidRPr="00D61AA9">
        <w:rPr>
          <w:rFonts w:asciiTheme="majorBidi" w:hAnsiTheme="majorBidi" w:cstheme="majorBidi"/>
          <w:lang w:val="en-US"/>
        </w:rPr>
        <w:t xml:space="preserve"> logP, pKa, solubility.</w:t>
      </w:r>
    </w:p>
    <w:p w:rsidR="00D61AA9" w:rsidRPr="00D61AA9" w:rsidRDefault="00D61AA9" w:rsidP="00DF6E12">
      <w:pPr>
        <w:pStyle w:val="NormalWeb"/>
        <w:numPr>
          <w:ilvl w:val="2"/>
          <w:numId w:val="44"/>
        </w:numPr>
        <w:spacing w:before="0" w:beforeAutospacing="0" w:after="0" w:afterAutospacing="0" w:line="360" w:lineRule="auto"/>
        <w:jc w:val="both"/>
        <w:rPr>
          <w:rFonts w:asciiTheme="majorBidi" w:hAnsiTheme="majorBidi" w:cstheme="majorBidi"/>
          <w:lang w:val="en-US"/>
        </w:rPr>
      </w:pPr>
      <w:r w:rsidRPr="00D61AA9">
        <w:rPr>
          <w:rStyle w:val="Accentuation"/>
          <w:rFonts w:asciiTheme="majorBidi" w:hAnsiTheme="majorBidi" w:cstheme="majorBidi"/>
          <w:lang w:val="en-US"/>
        </w:rPr>
        <w:t>Electronic:</w:t>
      </w:r>
      <w:r w:rsidRPr="00D61AA9">
        <w:rPr>
          <w:rFonts w:asciiTheme="majorBidi" w:hAnsiTheme="majorBidi" w:cstheme="majorBidi"/>
          <w:lang w:val="en-US"/>
        </w:rPr>
        <w:t xml:space="preserve"> charge distribution, dipole moment.</w:t>
      </w:r>
    </w:p>
    <w:p w:rsidR="00D61AA9" w:rsidRPr="00D61AA9" w:rsidRDefault="00D61AA9" w:rsidP="00DF6E12">
      <w:pPr>
        <w:pStyle w:val="NormalWeb"/>
        <w:numPr>
          <w:ilvl w:val="2"/>
          <w:numId w:val="44"/>
        </w:numPr>
        <w:spacing w:before="0" w:beforeAutospacing="0" w:after="0" w:afterAutospacing="0" w:line="360" w:lineRule="auto"/>
        <w:jc w:val="both"/>
        <w:rPr>
          <w:rFonts w:asciiTheme="majorBidi" w:hAnsiTheme="majorBidi" w:cstheme="majorBidi"/>
          <w:lang w:val="en-US"/>
        </w:rPr>
      </w:pPr>
      <w:r w:rsidRPr="00D61AA9">
        <w:rPr>
          <w:rStyle w:val="Accentuation"/>
          <w:rFonts w:asciiTheme="majorBidi" w:hAnsiTheme="majorBidi" w:cstheme="majorBidi"/>
          <w:lang w:val="en-US"/>
        </w:rPr>
        <w:t>Steric:</w:t>
      </w:r>
      <w:r w:rsidRPr="00D61AA9">
        <w:rPr>
          <w:rFonts w:asciiTheme="majorBidi" w:hAnsiTheme="majorBidi" w:cstheme="majorBidi"/>
          <w:lang w:val="en-US"/>
        </w:rPr>
        <w:t xml:space="preserve"> molecular volume, surface area.</w:t>
      </w:r>
    </w:p>
    <w:p w:rsidR="00D61AA9" w:rsidRPr="00D61AA9" w:rsidRDefault="00D61AA9" w:rsidP="00DF6E12">
      <w:pPr>
        <w:pStyle w:val="NormalWeb"/>
        <w:numPr>
          <w:ilvl w:val="2"/>
          <w:numId w:val="44"/>
        </w:numPr>
        <w:spacing w:before="0" w:beforeAutospacing="0" w:after="0" w:afterAutospacing="0" w:line="360" w:lineRule="auto"/>
        <w:jc w:val="both"/>
        <w:rPr>
          <w:rFonts w:asciiTheme="majorBidi" w:hAnsiTheme="majorBidi" w:cstheme="majorBidi"/>
          <w:lang w:val="en-US"/>
        </w:rPr>
      </w:pPr>
      <w:r w:rsidRPr="00D61AA9">
        <w:rPr>
          <w:rStyle w:val="Accentuation"/>
          <w:rFonts w:asciiTheme="majorBidi" w:hAnsiTheme="majorBidi" w:cstheme="majorBidi"/>
          <w:lang w:val="en-US"/>
        </w:rPr>
        <w:t>Topological:</w:t>
      </w:r>
      <w:r w:rsidRPr="00D61AA9">
        <w:rPr>
          <w:rFonts w:asciiTheme="majorBidi" w:hAnsiTheme="majorBidi" w:cstheme="majorBidi"/>
          <w:lang w:val="en-US"/>
        </w:rPr>
        <w:t xml:space="preserve"> connectivity, branching.</w:t>
      </w:r>
    </w:p>
    <w:p w:rsidR="00D61AA9" w:rsidRPr="00D61AA9" w:rsidRDefault="00D61AA9" w:rsidP="00DF6E12">
      <w:pPr>
        <w:pStyle w:val="NormalWeb"/>
        <w:numPr>
          <w:ilvl w:val="0"/>
          <w:numId w:val="44"/>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Model Building</w:t>
      </w:r>
    </w:p>
    <w:p w:rsidR="00D61AA9" w:rsidRPr="00D61AA9" w:rsidRDefault="00D61AA9" w:rsidP="00DF6E12">
      <w:pPr>
        <w:pStyle w:val="NormalWeb"/>
        <w:numPr>
          <w:ilvl w:val="1"/>
          <w:numId w:val="44"/>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Apply statistical or AI methods:</w:t>
      </w:r>
    </w:p>
    <w:p w:rsidR="00D61AA9" w:rsidRPr="00D61AA9" w:rsidRDefault="00D61AA9" w:rsidP="00DF6E12">
      <w:pPr>
        <w:pStyle w:val="NormalWeb"/>
        <w:numPr>
          <w:ilvl w:val="2"/>
          <w:numId w:val="44"/>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Multiple linear regression (MLR), Principal Component Analysis (PCA), Partial Least Squares (PLS).</w:t>
      </w:r>
    </w:p>
    <w:p w:rsidR="00D61AA9" w:rsidRPr="00D61AA9" w:rsidRDefault="00D61AA9" w:rsidP="00DF6E12">
      <w:pPr>
        <w:pStyle w:val="NormalWeb"/>
        <w:numPr>
          <w:ilvl w:val="2"/>
          <w:numId w:val="44"/>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Machine learning: Random Forest, Neural Networks, Support Vector Machines.</w:t>
      </w:r>
    </w:p>
    <w:p w:rsidR="00D61AA9" w:rsidRPr="00D61AA9" w:rsidRDefault="00D61AA9" w:rsidP="00DF6E12">
      <w:pPr>
        <w:pStyle w:val="NormalWeb"/>
        <w:numPr>
          <w:ilvl w:val="0"/>
          <w:numId w:val="44"/>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Validation</w:t>
      </w:r>
    </w:p>
    <w:p w:rsidR="00D61AA9" w:rsidRPr="00D61AA9" w:rsidRDefault="00D61AA9" w:rsidP="00DF6E12">
      <w:pPr>
        <w:pStyle w:val="NormalWeb"/>
        <w:numPr>
          <w:ilvl w:val="1"/>
          <w:numId w:val="44"/>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Test predictive ability using </w:t>
      </w:r>
      <w:r w:rsidRPr="00D61AA9">
        <w:rPr>
          <w:rStyle w:val="lev"/>
          <w:rFonts w:asciiTheme="majorBidi" w:hAnsiTheme="majorBidi" w:cstheme="majorBidi"/>
          <w:lang w:val="en-US"/>
        </w:rPr>
        <w:t>external test sets</w:t>
      </w:r>
      <w:r w:rsidRPr="00D61AA9">
        <w:rPr>
          <w:rFonts w:asciiTheme="majorBidi" w:hAnsiTheme="majorBidi" w:cstheme="majorBidi"/>
          <w:lang w:val="en-US"/>
        </w:rPr>
        <w:t xml:space="preserve"> and </w:t>
      </w:r>
      <w:r w:rsidRPr="00D61AA9">
        <w:rPr>
          <w:rStyle w:val="lev"/>
          <w:rFonts w:asciiTheme="majorBidi" w:hAnsiTheme="majorBidi" w:cstheme="majorBidi"/>
          <w:lang w:val="en-US"/>
        </w:rPr>
        <w:t>cross-validation</w:t>
      </w:r>
      <w:r w:rsidRPr="00D61AA9">
        <w:rPr>
          <w:rFonts w:asciiTheme="majorBidi" w:hAnsiTheme="majorBidi" w:cstheme="majorBidi"/>
          <w:lang w:val="en-US"/>
        </w:rPr>
        <w:t>.</w:t>
      </w:r>
    </w:p>
    <w:p w:rsidR="00D61AA9" w:rsidRPr="00D61AA9" w:rsidRDefault="00D61AA9" w:rsidP="00D61AA9">
      <w:pPr>
        <w:spacing w:after="0" w:line="360" w:lineRule="auto"/>
        <w:jc w:val="both"/>
        <w:rPr>
          <w:rFonts w:asciiTheme="majorBidi" w:hAnsiTheme="majorBidi" w:cstheme="majorBidi"/>
          <w:sz w:val="24"/>
          <w:szCs w:val="24"/>
          <w:lang w:val="en-US"/>
        </w:rPr>
      </w:pP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4. Tools</w:t>
      </w:r>
    </w:p>
    <w:p w:rsidR="00D61AA9" w:rsidRPr="00D61AA9" w:rsidRDefault="00D61AA9" w:rsidP="00DF6E12">
      <w:pPr>
        <w:pStyle w:val="NormalWeb"/>
        <w:numPr>
          <w:ilvl w:val="0"/>
          <w:numId w:val="45"/>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Molecular modeling software:</w:t>
      </w:r>
      <w:r w:rsidRPr="00D61AA9">
        <w:rPr>
          <w:rFonts w:asciiTheme="majorBidi" w:hAnsiTheme="majorBidi" w:cstheme="majorBidi"/>
          <w:lang w:val="en-US"/>
        </w:rPr>
        <w:t xml:space="preserve"> MOE, Schrödinger, Open3DQSAR.</w:t>
      </w:r>
    </w:p>
    <w:p w:rsidR="00D61AA9" w:rsidRPr="00D61AA9" w:rsidRDefault="00D61AA9" w:rsidP="00DF6E12">
      <w:pPr>
        <w:pStyle w:val="NormalWeb"/>
        <w:numPr>
          <w:ilvl w:val="0"/>
          <w:numId w:val="45"/>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Statistical/AI platforms:</w:t>
      </w:r>
      <w:r w:rsidRPr="00D61AA9">
        <w:rPr>
          <w:rFonts w:asciiTheme="majorBidi" w:hAnsiTheme="majorBidi" w:cstheme="majorBidi"/>
          <w:lang w:val="en-US"/>
        </w:rPr>
        <w:t xml:space="preserve"> R, Python (scikit-learn, TensorFlow), MATLAB.</w:t>
      </w:r>
    </w:p>
    <w:p w:rsidR="00D61AA9" w:rsidRPr="00D61AA9" w:rsidRDefault="00D61AA9" w:rsidP="00DF6E12">
      <w:pPr>
        <w:pStyle w:val="NormalWeb"/>
        <w:numPr>
          <w:ilvl w:val="0"/>
          <w:numId w:val="45"/>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Databases:</w:t>
      </w:r>
      <w:r w:rsidRPr="00D61AA9">
        <w:rPr>
          <w:rFonts w:asciiTheme="majorBidi" w:hAnsiTheme="majorBidi" w:cstheme="majorBidi"/>
          <w:lang w:val="en-US"/>
        </w:rPr>
        <w:t xml:space="preserve"> ChEMBL, PubChem, ZINC.</w:t>
      </w:r>
    </w:p>
    <w:p w:rsidR="00D61AA9" w:rsidRPr="00D61AA9" w:rsidRDefault="00D61AA9" w:rsidP="00D61AA9">
      <w:pPr>
        <w:spacing w:after="0" w:line="360" w:lineRule="auto"/>
        <w:jc w:val="both"/>
        <w:rPr>
          <w:rFonts w:asciiTheme="majorBidi" w:hAnsiTheme="majorBidi" w:cstheme="majorBidi"/>
          <w:sz w:val="24"/>
          <w:szCs w:val="24"/>
          <w:lang w:val="en-US"/>
        </w:rPr>
      </w:pP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5. Examples in Drug Development</w:t>
      </w:r>
    </w:p>
    <w:p w:rsidR="00D61AA9" w:rsidRPr="00D61AA9" w:rsidRDefault="00D61AA9" w:rsidP="00DF6E12">
      <w:pPr>
        <w:pStyle w:val="NormalWeb"/>
        <w:numPr>
          <w:ilvl w:val="0"/>
          <w:numId w:val="46"/>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β-blockers (cardiovascular drugs):</w:t>
      </w:r>
    </w:p>
    <w:p w:rsidR="00D61AA9" w:rsidRPr="00D61AA9" w:rsidRDefault="00D61AA9" w:rsidP="00DF6E12">
      <w:pPr>
        <w:pStyle w:val="NormalWeb"/>
        <w:numPr>
          <w:ilvl w:val="1"/>
          <w:numId w:val="46"/>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Propranolol → first β-blocker, non-selective.</w:t>
      </w:r>
    </w:p>
    <w:p w:rsidR="00D61AA9" w:rsidRPr="00D61AA9" w:rsidRDefault="00D61AA9" w:rsidP="00DF6E12">
      <w:pPr>
        <w:pStyle w:val="NormalWeb"/>
        <w:numPr>
          <w:ilvl w:val="1"/>
          <w:numId w:val="46"/>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SAR/QSAR studies of aromatic substitutions led to </w:t>
      </w:r>
      <w:r w:rsidRPr="00D61AA9">
        <w:rPr>
          <w:rStyle w:val="lev"/>
          <w:rFonts w:asciiTheme="majorBidi" w:hAnsiTheme="majorBidi" w:cstheme="majorBidi"/>
          <w:lang w:val="en-US"/>
        </w:rPr>
        <w:t>atenolol</w:t>
      </w:r>
      <w:r w:rsidRPr="00D61AA9">
        <w:rPr>
          <w:rFonts w:asciiTheme="majorBidi" w:hAnsiTheme="majorBidi" w:cstheme="majorBidi"/>
          <w:lang w:val="en-US"/>
        </w:rPr>
        <w:t xml:space="preserve"> and </w:t>
      </w:r>
      <w:r w:rsidRPr="00D61AA9">
        <w:rPr>
          <w:rStyle w:val="lev"/>
          <w:rFonts w:asciiTheme="majorBidi" w:hAnsiTheme="majorBidi" w:cstheme="majorBidi"/>
          <w:lang w:val="en-US"/>
        </w:rPr>
        <w:t>metoprolol</w:t>
      </w:r>
      <w:r w:rsidRPr="00D61AA9">
        <w:rPr>
          <w:rFonts w:asciiTheme="majorBidi" w:hAnsiTheme="majorBidi" w:cstheme="majorBidi"/>
          <w:lang w:val="en-US"/>
        </w:rPr>
        <w:t>, which are cardioselective with fewer side effects.</w:t>
      </w:r>
    </w:p>
    <w:p w:rsidR="00D61AA9" w:rsidRPr="00D61AA9" w:rsidRDefault="00D61AA9" w:rsidP="00DF6E12">
      <w:pPr>
        <w:pStyle w:val="NormalWeb"/>
        <w:numPr>
          <w:ilvl w:val="0"/>
          <w:numId w:val="46"/>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Sulfonamides (antibacterial agents):</w:t>
      </w:r>
    </w:p>
    <w:p w:rsidR="00D61AA9" w:rsidRPr="00D61AA9" w:rsidRDefault="00D61AA9" w:rsidP="00DF6E12">
      <w:pPr>
        <w:pStyle w:val="NormalWeb"/>
        <w:numPr>
          <w:ilvl w:val="1"/>
          <w:numId w:val="46"/>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SAR-guided modifications expanded their antimicrobial spectrum.</w:t>
      </w:r>
    </w:p>
    <w:p w:rsidR="00D61AA9" w:rsidRPr="00D61AA9" w:rsidRDefault="00D61AA9" w:rsidP="00DF6E12">
      <w:pPr>
        <w:pStyle w:val="NormalWeb"/>
        <w:numPr>
          <w:ilvl w:val="0"/>
          <w:numId w:val="46"/>
        </w:numPr>
        <w:spacing w:before="0" w:beforeAutospacing="0" w:after="0" w:afterAutospacing="0" w:line="360" w:lineRule="auto"/>
        <w:jc w:val="both"/>
        <w:rPr>
          <w:rFonts w:asciiTheme="majorBidi" w:hAnsiTheme="majorBidi" w:cstheme="majorBidi"/>
          <w:lang w:val="en-US"/>
        </w:rPr>
      </w:pPr>
      <w:r w:rsidRPr="00D61AA9">
        <w:rPr>
          <w:rStyle w:val="lev"/>
          <w:rFonts w:asciiTheme="majorBidi" w:hAnsiTheme="majorBidi" w:cstheme="majorBidi"/>
          <w:lang w:val="en-US"/>
        </w:rPr>
        <w:t>Anti-HIV agents:</w:t>
      </w:r>
    </w:p>
    <w:p w:rsidR="00D61AA9" w:rsidRPr="00D61AA9" w:rsidRDefault="00D61AA9" w:rsidP="00DF6E12">
      <w:pPr>
        <w:pStyle w:val="NormalWeb"/>
        <w:numPr>
          <w:ilvl w:val="1"/>
          <w:numId w:val="46"/>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QSAR models helped predict potency of </w:t>
      </w:r>
      <w:r w:rsidRPr="00D61AA9">
        <w:rPr>
          <w:rStyle w:val="lev"/>
          <w:rFonts w:asciiTheme="majorBidi" w:hAnsiTheme="majorBidi" w:cstheme="majorBidi"/>
          <w:lang w:val="en-US"/>
        </w:rPr>
        <w:t>reverse transcriptase inhibitors</w:t>
      </w:r>
      <w:r w:rsidRPr="00D61AA9">
        <w:rPr>
          <w:rFonts w:asciiTheme="majorBidi" w:hAnsiTheme="majorBidi" w:cstheme="majorBidi"/>
          <w:lang w:val="en-US"/>
        </w:rPr>
        <w:t>.</w:t>
      </w:r>
    </w:p>
    <w:p w:rsidR="00D61AA9" w:rsidRPr="00D61AA9" w:rsidRDefault="00D61AA9" w:rsidP="00D61AA9">
      <w:pPr>
        <w:spacing w:after="0" w:line="360" w:lineRule="auto"/>
        <w:jc w:val="both"/>
        <w:rPr>
          <w:rFonts w:asciiTheme="majorBidi" w:hAnsiTheme="majorBidi" w:cstheme="majorBidi"/>
          <w:sz w:val="24"/>
          <w:szCs w:val="24"/>
          <w:lang w:val="en-US"/>
        </w:rPr>
      </w:pP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6. Advantages</w:t>
      </w:r>
    </w:p>
    <w:p w:rsidR="00D61AA9" w:rsidRPr="00D61AA9" w:rsidRDefault="00D61AA9" w:rsidP="00DF6E12">
      <w:pPr>
        <w:pStyle w:val="NormalWeb"/>
        <w:numPr>
          <w:ilvl w:val="0"/>
          <w:numId w:val="47"/>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Cost-effective compared to empirical/random screening.</w:t>
      </w:r>
    </w:p>
    <w:p w:rsidR="00D61AA9" w:rsidRPr="00D61AA9" w:rsidRDefault="00D61AA9" w:rsidP="00DF6E12">
      <w:pPr>
        <w:pStyle w:val="NormalWeb"/>
        <w:numPr>
          <w:ilvl w:val="0"/>
          <w:numId w:val="47"/>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Allows </w:t>
      </w:r>
      <w:r w:rsidRPr="00D61AA9">
        <w:rPr>
          <w:rStyle w:val="lev"/>
          <w:rFonts w:asciiTheme="majorBidi" w:hAnsiTheme="majorBidi" w:cstheme="majorBidi"/>
          <w:lang w:val="en-US"/>
        </w:rPr>
        <w:t>virtual prediction</w:t>
      </w:r>
      <w:r w:rsidRPr="00D61AA9">
        <w:rPr>
          <w:rFonts w:asciiTheme="majorBidi" w:hAnsiTheme="majorBidi" w:cstheme="majorBidi"/>
          <w:lang w:val="en-US"/>
        </w:rPr>
        <w:t xml:space="preserve"> of activity before synthesis.</w:t>
      </w:r>
    </w:p>
    <w:p w:rsidR="00D61AA9" w:rsidRPr="00D61AA9" w:rsidRDefault="00D61AA9" w:rsidP="00DF6E12">
      <w:pPr>
        <w:pStyle w:val="NormalWeb"/>
        <w:numPr>
          <w:ilvl w:val="0"/>
          <w:numId w:val="47"/>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Helps prioritize promising molecules for further development.</w:t>
      </w:r>
    </w:p>
    <w:p w:rsidR="00D61AA9" w:rsidRPr="00D61AA9" w:rsidRDefault="00D61AA9" w:rsidP="00D61AA9">
      <w:pPr>
        <w:spacing w:after="0" w:line="360" w:lineRule="auto"/>
        <w:jc w:val="both"/>
        <w:rPr>
          <w:rFonts w:asciiTheme="majorBidi" w:hAnsiTheme="majorBidi" w:cstheme="majorBidi"/>
          <w:sz w:val="24"/>
          <w:szCs w:val="24"/>
          <w:lang w:val="en-US"/>
        </w:rPr>
      </w:pPr>
    </w:p>
    <w:p w:rsidR="00D61AA9" w:rsidRPr="00D61AA9" w:rsidRDefault="00D61AA9" w:rsidP="00D61AA9">
      <w:pPr>
        <w:pStyle w:val="Titre2"/>
        <w:spacing w:before="0" w:line="360" w:lineRule="auto"/>
        <w:jc w:val="both"/>
        <w:rPr>
          <w:rFonts w:asciiTheme="majorBidi" w:hAnsiTheme="majorBidi"/>
          <w:color w:val="auto"/>
          <w:sz w:val="24"/>
          <w:szCs w:val="24"/>
          <w:lang w:val="en-US"/>
        </w:rPr>
      </w:pPr>
      <w:r w:rsidRPr="00D61AA9">
        <w:rPr>
          <w:rStyle w:val="lev"/>
          <w:rFonts w:asciiTheme="majorBidi" w:hAnsiTheme="majorBidi"/>
          <w:b/>
          <w:bCs/>
          <w:color w:val="auto"/>
          <w:sz w:val="24"/>
          <w:szCs w:val="24"/>
          <w:lang w:val="en-US"/>
        </w:rPr>
        <w:t>7. Limitations</w:t>
      </w:r>
    </w:p>
    <w:p w:rsidR="00D61AA9" w:rsidRPr="00D61AA9" w:rsidRDefault="00D61AA9" w:rsidP="00DF6E12">
      <w:pPr>
        <w:pStyle w:val="NormalWeb"/>
        <w:numPr>
          <w:ilvl w:val="0"/>
          <w:numId w:val="48"/>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Requires </w:t>
      </w:r>
      <w:r w:rsidRPr="00D61AA9">
        <w:rPr>
          <w:rStyle w:val="lev"/>
          <w:rFonts w:asciiTheme="majorBidi" w:hAnsiTheme="majorBidi" w:cstheme="majorBidi"/>
          <w:lang w:val="en-US"/>
        </w:rPr>
        <w:t>large, high-quality datasets</w:t>
      </w:r>
      <w:r w:rsidRPr="00D61AA9">
        <w:rPr>
          <w:rFonts w:asciiTheme="majorBidi" w:hAnsiTheme="majorBidi" w:cstheme="majorBidi"/>
          <w:lang w:val="en-US"/>
        </w:rPr>
        <w:t xml:space="preserve"> (poor data → poor model).</w:t>
      </w:r>
    </w:p>
    <w:p w:rsidR="00D61AA9" w:rsidRPr="00D61AA9" w:rsidRDefault="00D61AA9" w:rsidP="00DF6E12">
      <w:pPr>
        <w:pStyle w:val="NormalWeb"/>
        <w:numPr>
          <w:ilvl w:val="0"/>
          <w:numId w:val="48"/>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Results depend heavily on the </w:t>
      </w:r>
      <w:r w:rsidRPr="00D61AA9">
        <w:rPr>
          <w:rStyle w:val="lev"/>
          <w:rFonts w:asciiTheme="majorBidi" w:hAnsiTheme="majorBidi" w:cstheme="majorBidi"/>
          <w:lang w:val="en-US"/>
        </w:rPr>
        <w:t>choice of descriptors</w:t>
      </w:r>
      <w:r w:rsidRPr="00D61AA9">
        <w:rPr>
          <w:rFonts w:asciiTheme="majorBidi" w:hAnsiTheme="majorBidi" w:cstheme="majorBidi"/>
          <w:lang w:val="en-US"/>
        </w:rPr>
        <w:t>.</w:t>
      </w:r>
    </w:p>
    <w:p w:rsidR="00D61AA9" w:rsidRPr="00D61AA9" w:rsidRDefault="00D61AA9" w:rsidP="00DF6E12">
      <w:pPr>
        <w:pStyle w:val="NormalWeb"/>
        <w:numPr>
          <w:ilvl w:val="0"/>
          <w:numId w:val="48"/>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Models are often </w:t>
      </w:r>
      <w:r w:rsidRPr="00D61AA9">
        <w:rPr>
          <w:rStyle w:val="lev"/>
          <w:rFonts w:asciiTheme="majorBidi" w:hAnsiTheme="majorBidi" w:cstheme="majorBidi"/>
          <w:lang w:val="en-US"/>
        </w:rPr>
        <w:t>unreliable outside the studied chemical space</w:t>
      </w:r>
      <w:r w:rsidRPr="00D61AA9">
        <w:rPr>
          <w:rFonts w:asciiTheme="majorBidi" w:hAnsiTheme="majorBidi" w:cstheme="majorBidi"/>
          <w:lang w:val="en-US"/>
        </w:rPr>
        <w:t>.</w:t>
      </w:r>
    </w:p>
    <w:p w:rsidR="00D61AA9" w:rsidRPr="00D61AA9" w:rsidRDefault="00D61AA9" w:rsidP="00DF6E12">
      <w:pPr>
        <w:pStyle w:val="NormalWeb"/>
        <w:numPr>
          <w:ilvl w:val="0"/>
          <w:numId w:val="48"/>
        </w:numPr>
        <w:spacing w:before="0" w:beforeAutospacing="0" w:after="0" w:afterAutospacing="0" w:line="360" w:lineRule="auto"/>
        <w:jc w:val="both"/>
        <w:rPr>
          <w:rFonts w:asciiTheme="majorBidi" w:hAnsiTheme="majorBidi" w:cstheme="majorBidi"/>
          <w:lang w:val="en-US"/>
        </w:rPr>
      </w:pPr>
      <w:r w:rsidRPr="00D61AA9">
        <w:rPr>
          <w:rFonts w:asciiTheme="majorBidi" w:hAnsiTheme="majorBidi" w:cstheme="majorBidi"/>
          <w:lang w:val="en-US"/>
        </w:rPr>
        <w:t xml:space="preserve">Cannot fully capture </w:t>
      </w:r>
      <w:r w:rsidRPr="00D61AA9">
        <w:rPr>
          <w:rStyle w:val="lev"/>
          <w:rFonts w:asciiTheme="majorBidi" w:hAnsiTheme="majorBidi" w:cstheme="majorBidi"/>
          <w:lang w:val="en-US"/>
        </w:rPr>
        <w:t>dynamic 3D interactions</w:t>
      </w:r>
      <w:r w:rsidRPr="00D61AA9">
        <w:rPr>
          <w:rFonts w:asciiTheme="majorBidi" w:hAnsiTheme="majorBidi" w:cstheme="majorBidi"/>
          <w:lang w:val="en-US"/>
        </w:rPr>
        <w:t xml:space="preserve"> (better addressed by structure-based design).</w:t>
      </w:r>
    </w:p>
    <w:p w:rsidR="006914AE" w:rsidRPr="006914AE" w:rsidRDefault="008E4E31" w:rsidP="006914AE">
      <w:pPr>
        <w:pStyle w:val="Titre3"/>
        <w:spacing w:line="360" w:lineRule="auto"/>
        <w:jc w:val="both"/>
        <w:rPr>
          <w:rFonts w:asciiTheme="majorBidi" w:hAnsiTheme="majorBidi" w:cstheme="majorBidi"/>
          <w:sz w:val="24"/>
          <w:szCs w:val="24"/>
          <w:lang w:val="en-US"/>
        </w:rPr>
      </w:pPr>
      <w:r>
        <w:rPr>
          <w:rStyle w:val="lev"/>
          <w:rFonts w:asciiTheme="majorBidi" w:hAnsiTheme="majorBidi" w:cstheme="majorBidi"/>
          <w:b/>
          <w:bCs/>
          <w:sz w:val="24"/>
          <w:szCs w:val="24"/>
          <w:lang w:val="en-US"/>
        </w:rPr>
        <w:t>II.6.</w:t>
      </w:r>
      <w:r w:rsidR="006914AE" w:rsidRPr="006914AE">
        <w:rPr>
          <w:rStyle w:val="lev"/>
          <w:rFonts w:asciiTheme="majorBidi" w:hAnsiTheme="majorBidi" w:cstheme="majorBidi"/>
          <w:b/>
          <w:bCs/>
          <w:sz w:val="24"/>
          <w:szCs w:val="24"/>
          <w:lang w:val="en-US"/>
        </w:rPr>
        <w:t xml:space="preserve"> Structure-Based Drug Design (SBDD)</w:t>
      </w:r>
    </w:p>
    <w:p w:rsidR="006914AE" w:rsidRPr="006914AE" w:rsidRDefault="006914AE" w:rsidP="006914AE">
      <w:pPr>
        <w:pStyle w:val="Titre4"/>
        <w:spacing w:line="360" w:lineRule="auto"/>
        <w:jc w:val="both"/>
        <w:rPr>
          <w:rFonts w:asciiTheme="majorBidi" w:hAnsiTheme="majorBidi"/>
          <w:color w:val="auto"/>
          <w:sz w:val="24"/>
          <w:szCs w:val="24"/>
          <w:lang w:val="en-US"/>
        </w:rPr>
      </w:pPr>
      <w:r w:rsidRPr="006914AE">
        <w:rPr>
          <w:rFonts w:asciiTheme="majorBidi" w:hAnsiTheme="majorBidi"/>
          <w:color w:val="auto"/>
          <w:sz w:val="24"/>
          <w:szCs w:val="24"/>
          <w:lang w:val="en-US"/>
        </w:rPr>
        <w:t>a) Docking and scoring techniques</w:t>
      </w:r>
    </w:p>
    <w:p w:rsidR="006914AE" w:rsidRPr="006914AE" w:rsidRDefault="006914AE" w:rsidP="00DF6E12">
      <w:pPr>
        <w:pStyle w:val="NormalWeb"/>
        <w:numPr>
          <w:ilvl w:val="0"/>
          <w:numId w:val="25"/>
        </w:numPr>
        <w:spacing w:line="360" w:lineRule="auto"/>
        <w:jc w:val="both"/>
        <w:rPr>
          <w:rFonts w:asciiTheme="majorBidi" w:hAnsiTheme="majorBidi" w:cstheme="majorBidi"/>
          <w:lang w:val="en-US"/>
        </w:rPr>
      </w:pPr>
      <w:r w:rsidRPr="006914AE">
        <w:rPr>
          <w:rStyle w:val="lev"/>
          <w:rFonts w:asciiTheme="majorBidi" w:hAnsiTheme="majorBidi" w:cstheme="majorBidi"/>
          <w:lang w:val="en-US"/>
        </w:rPr>
        <w:t>Principle:</w:t>
      </w:r>
      <w:r w:rsidRPr="006914AE">
        <w:rPr>
          <w:rFonts w:asciiTheme="majorBidi" w:hAnsiTheme="majorBidi" w:cstheme="majorBidi"/>
          <w:lang w:val="en-US"/>
        </w:rPr>
        <w:t xml:space="preserve"> Simulating the interaction of a molecule (ligand) with a biological target (protein, enzyme, DNA).</w:t>
      </w:r>
    </w:p>
    <w:p w:rsidR="006914AE" w:rsidRPr="006914AE" w:rsidRDefault="006914AE" w:rsidP="00DF6E12">
      <w:pPr>
        <w:pStyle w:val="NormalWeb"/>
        <w:numPr>
          <w:ilvl w:val="0"/>
          <w:numId w:val="25"/>
        </w:numPr>
        <w:spacing w:line="360" w:lineRule="auto"/>
        <w:jc w:val="both"/>
        <w:rPr>
          <w:rFonts w:asciiTheme="majorBidi" w:hAnsiTheme="majorBidi" w:cstheme="majorBidi"/>
          <w:lang w:val="en-US"/>
        </w:rPr>
      </w:pPr>
      <w:r w:rsidRPr="006914AE">
        <w:rPr>
          <w:rStyle w:val="lev"/>
          <w:rFonts w:asciiTheme="majorBidi" w:hAnsiTheme="majorBidi" w:cstheme="majorBidi"/>
          <w:lang w:val="en-US"/>
        </w:rPr>
        <w:t>Docking:</w:t>
      </w:r>
      <w:r w:rsidRPr="006914AE">
        <w:rPr>
          <w:rFonts w:asciiTheme="majorBidi" w:hAnsiTheme="majorBidi" w:cstheme="majorBidi"/>
          <w:lang w:val="en-US"/>
        </w:rPr>
        <w:t xml:space="preserve"> Predicts the position and orientation of the ligand in the active site.</w:t>
      </w:r>
    </w:p>
    <w:p w:rsidR="006914AE" w:rsidRPr="006914AE" w:rsidRDefault="006914AE" w:rsidP="00DF6E12">
      <w:pPr>
        <w:pStyle w:val="NormalWeb"/>
        <w:numPr>
          <w:ilvl w:val="0"/>
          <w:numId w:val="25"/>
        </w:numPr>
        <w:spacing w:line="360" w:lineRule="auto"/>
        <w:jc w:val="both"/>
        <w:rPr>
          <w:rFonts w:asciiTheme="majorBidi" w:hAnsiTheme="majorBidi" w:cstheme="majorBidi"/>
          <w:lang w:val="en-US"/>
        </w:rPr>
      </w:pPr>
      <w:r w:rsidRPr="006914AE">
        <w:rPr>
          <w:rStyle w:val="lev"/>
          <w:rFonts w:asciiTheme="majorBidi" w:hAnsiTheme="majorBidi" w:cstheme="majorBidi"/>
          <w:lang w:val="en-US"/>
        </w:rPr>
        <w:t>Scoring:</w:t>
      </w:r>
      <w:r w:rsidRPr="006914AE">
        <w:rPr>
          <w:rFonts w:asciiTheme="majorBidi" w:hAnsiTheme="majorBidi" w:cstheme="majorBidi"/>
          <w:lang w:val="en-US"/>
        </w:rPr>
        <w:t xml:space="preserve"> Evaluates the interaction strength (hydrogen bonds, hydrophobic and electrostatic interactions).</w:t>
      </w:r>
    </w:p>
    <w:p w:rsidR="006914AE" w:rsidRPr="006914AE" w:rsidRDefault="006914AE" w:rsidP="00DF6E12">
      <w:pPr>
        <w:pStyle w:val="NormalWeb"/>
        <w:numPr>
          <w:ilvl w:val="0"/>
          <w:numId w:val="25"/>
        </w:numPr>
        <w:spacing w:line="360" w:lineRule="auto"/>
        <w:jc w:val="both"/>
        <w:rPr>
          <w:rFonts w:asciiTheme="majorBidi" w:hAnsiTheme="majorBidi" w:cstheme="majorBidi"/>
          <w:lang w:val="en-US"/>
        </w:rPr>
      </w:pPr>
      <w:r w:rsidRPr="006914AE">
        <w:rPr>
          <w:rStyle w:val="lev"/>
          <w:rFonts w:asciiTheme="majorBidi" w:hAnsiTheme="majorBidi" w:cstheme="majorBidi"/>
          <w:lang w:val="en-US"/>
        </w:rPr>
        <w:t>Example:</w:t>
      </w:r>
      <w:r w:rsidRPr="006914AE">
        <w:rPr>
          <w:rFonts w:asciiTheme="majorBidi" w:hAnsiTheme="majorBidi" w:cstheme="majorBidi"/>
          <w:lang w:val="en-US"/>
        </w:rPr>
        <w:t xml:space="preserve"> Development of HIV protease inhibitors.</w:t>
      </w:r>
    </w:p>
    <w:p w:rsidR="008E4E31" w:rsidRPr="008E4E31" w:rsidRDefault="008E4E31" w:rsidP="008E4E31">
      <w:pPr>
        <w:pStyle w:val="Titre1"/>
        <w:rPr>
          <w:rFonts w:asciiTheme="majorBidi" w:hAnsiTheme="majorBidi" w:cstheme="majorBidi"/>
          <w:sz w:val="24"/>
          <w:szCs w:val="24"/>
          <w:lang w:val="en-US"/>
        </w:rPr>
      </w:pPr>
      <w:r w:rsidRPr="008E4E31">
        <w:rPr>
          <w:rStyle w:val="lev"/>
          <w:rFonts w:asciiTheme="majorBidi" w:hAnsiTheme="majorBidi" w:cstheme="majorBidi"/>
          <w:b/>
          <w:bCs/>
          <w:sz w:val="24"/>
          <w:szCs w:val="24"/>
          <w:lang w:val="en-US"/>
        </w:rPr>
        <w:t>II.6. Structure-Based Drug Design (SBDD)</w:t>
      </w:r>
    </w:p>
    <w:p w:rsidR="008E4E31" w:rsidRPr="008E4E31" w:rsidRDefault="008E4E31" w:rsidP="008E4E31">
      <w:pPr>
        <w:pStyle w:val="Titre3"/>
        <w:spacing w:before="0" w:beforeAutospacing="0" w:after="0" w:afterAutospacing="0" w:line="360" w:lineRule="auto"/>
        <w:rPr>
          <w:rFonts w:asciiTheme="majorBidi" w:hAnsiTheme="majorBidi" w:cstheme="majorBidi"/>
          <w:sz w:val="24"/>
          <w:szCs w:val="24"/>
          <w:lang w:val="en-US"/>
        </w:rPr>
      </w:pPr>
      <w:r w:rsidRPr="008E4E31">
        <w:rPr>
          <w:rFonts w:asciiTheme="majorBidi" w:hAnsiTheme="majorBidi" w:cstheme="majorBidi"/>
          <w:sz w:val="24"/>
          <w:szCs w:val="24"/>
          <w:lang w:val="en-US"/>
        </w:rPr>
        <w:t>a) Docking and Scoring Techniques</w:t>
      </w:r>
    </w:p>
    <w:p w:rsidR="008E4E31" w:rsidRPr="008E4E31" w:rsidRDefault="008E4E31" w:rsidP="008E4E31">
      <w:pPr>
        <w:pStyle w:val="Titre2"/>
        <w:spacing w:before="0" w:line="360" w:lineRule="auto"/>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Definition &amp; Principle</w:t>
      </w:r>
    </w:p>
    <w:p w:rsidR="008E4E31" w:rsidRPr="008E4E31" w:rsidRDefault="008E4E31" w:rsidP="008E4E31">
      <w:pPr>
        <w:pStyle w:val="NormalWeb"/>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Structure-Based Drug Design (SBDD)</w:t>
      </w:r>
      <w:r w:rsidRPr="008E4E31">
        <w:rPr>
          <w:rFonts w:asciiTheme="majorBidi" w:hAnsiTheme="majorBidi" w:cstheme="majorBidi"/>
          <w:lang w:val="en-US"/>
        </w:rPr>
        <w:t xml:space="preserve"> relies on the </w:t>
      </w:r>
      <w:r w:rsidRPr="008E4E31">
        <w:rPr>
          <w:rStyle w:val="lev"/>
          <w:rFonts w:asciiTheme="majorBidi" w:hAnsiTheme="majorBidi" w:cstheme="majorBidi"/>
          <w:lang w:val="en-US"/>
        </w:rPr>
        <w:t>3D structure</w:t>
      </w:r>
      <w:r w:rsidRPr="008E4E31">
        <w:rPr>
          <w:rFonts w:asciiTheme="majorBidi" w:hAnsiTheme="majorBidi" w:cstheme="majorBidi"/>
          <w:lang w:val="en-US"/>
        </w:rPr>
        <w:t xml:space="preserve"> of a biological target (usually a protein, enzyme, or nucleic acid) to design or optimize drug candidates.</w:t>
      </w:r>
    </w:p>
    <w:p w:rsidR="008E4E31" w:rsidRPr="008E4E31" w:rsidRDefault="008E4E31" w:rsidP="00DF6E12">
      <w:pPr>
        <w:pStyle w:val="NormalWeb"/>
        <w:numPr>
          <w:ilvl w:val="0"/>
          <w:numId w:val="54"/>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Docking:</w:t>
      </w:r>
      <w:r w:rsidRPr="008E4E31">
        <w:rPr>
          <w:rFonts w:asciiTheme="majorBidi" w:hAnsiTheme="majorBidi" w:cstheme="majorBidi"/>
          <w:lang w:val="en-US"/>
        </w:rPr>
        <w:t xml:space="preserve"> A computational technique that predicts how a small molecule (ligand) fits into the binding site of a macromolecular target.</w:t>
      </w:r>
    </w:p>
    <w:p w:rsidR="008E4E31" w:rsidRPr="008E4E31" w:rsidRDefault="008E4E31" w:rsidP="00DF6E12">
      <w:pPr>
        <w:pStyle w:val="NormalWeb"/>
        <w:numPr>
          <w:ilvl w:val="0"/>
          <w:numId w:val="54"/>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Scoring:</w:t>
      </w:r>
      <w:r w:rsidRPr="008E4E31">
        <w:rPr>
          <w:rFonts w:asciiTheme="majorBidi" w:hAnsiTheme="majorBidi" w:cstheme="majorBidi"/>
          <w:lang w:val="en-US"/>
        </w:rPr>
        <w:t xml:space="preserve"> A mathematical evaluation of the predicted ligand–target binding, estimating </w:t>
      </w:r>
      <w:r w:rsidRPr="008E4E31">
        <w:rPr>
          <w:rStyle w:val="lev"/>
          <w:rFonts w:asciiTheme="majorBidi" w:hAnsiTheme="majorBidi" w:cstheme="majorBidi"/>
          <w:lang w:val="en-US"/>
        </w:rPr>
        <w:t>binding affinity</w:t>
      </w:r>
      <w:r w:rsidRPr="008E4E31">
        <w:rPr>
          <w:rFonts w:asciiTheme="majorBidi" w:hAnsiTheme="majorBidi" w:cstheme="majorBidi"/>
          <w:lang w:val="en-US"/>
        </w:rPr>
        <w:t xml:space="preserve"> based on physicochemical interactions.</w:t>
      </w:r>
    </w:p>
    <w:p w:rsidR="008E4E31" w:rsidRPr="008E4E31" w:rsidRDefault="008E4E31" w:rsidP="008E4E31">
      <w:pPr>
        <w:pStyle w:val="NormalWeb"/>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Key Idea:</w:t>
      </w:r>
      <w:r w:rsidRPr="008E4E31">
        <w:rPr>
          <w:rFonts w:asciiTheme="majorBidi" w:hAnsiTheme="majorBidi" w:cstheme="majorBidi"/>
          <w:lang w:val="en-US"/>
        </w:rPr>
        <w:t xml:space="preserve"> Docking ≈ “finding the key in the lock”; Scoring ≈ “measuring how well the key fits.”</w:t>
      </w:r>
    </w:p>
    <w:p w:rsidR="008E4E31" w:rsidRPr="008E4E31" w:rsidRDefault="008E4E31" w:rsidP="008E4E31">
      <w:pPr>
        <w:pStyle w:val="Titre2"/>
        <w:spacing w:before="0" w:line="360" w:lineRule="auto"/>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Steps in Docking and Scoring</w:t>
      </w:r>
    </w:p>
    <w:p w:rsidR="008E4E31" w:rsidRPr="008E4E31" w:rsidRDefault="008E4E31" w:rsidP="00DF6E12">
      <w:pPr>
        <w:pStyle w:val="NormalWeb"/>
        <w:numPr>
          <w:ilvl w:val="0"/>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Preparation of the target</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 xml:space="preserve">Obtain 3D structure from </w:t>
      </w:r>
      <w:r w:rsidRPr="008E4E31">
        <w:rPr>
          <w:rStyle w:val="lev"/>
          <w:rFonts w:asciiTheme="majorBidi" w:hAnsiTheme="majorBidi" w:cstheme="majorBidi"/>
          <w:lang w:val="en-US"/>
        </w:rPr>
        <w:t>X-ray crystallography, NMR, or Cryo-EM</w:t>
      </w:r>
      <w:r w:rsidRPr="008E4E31">
        <w:rPr>
          <w:rFonts w:asciiTheme="majorBidi" w:hAnsiTheme="majorBidi" w:cstheme="majorBidi"/>
          <w:lang w:val="en-US"/>
        </w:rPr>
        <w:t xml:space="preserve"> (Protein Data Bank – PDB).</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 xml:space="preserve">Define the </w:t>
      </w:r>
      <w:r w:rsidRPr="008E4E31">
        <w:rPr>
          <w:rStyle w:val="lev"/>
          <w:rFonts w:asciiTheme="majorBidi" w:hAnsiTheme="majorBidi" w:cstheme="majorBidi"/>
          <w:lang w:val="en-US"/>
        </w:rPr>
        <w:t>binding site (active site or allosteric pocket)</w:t>
      </w:r>
      <w:r w:rsidRPr="008E4E31">
        <w:rPr>
          <w:rFonts w:asciiTheme="majorBidi" w:hAnsiTheme="majorBidi" w:cstheme="majorBidi"/>
          <w:lang w:val="en-US"/>
        </w:rPr>
        <w:t>.</w:t>
      </w:r>
    </w:p>
    <w:p w:rsidR="008E4E31" w:rsidRPr="008E4E31" w:rsidRDefault="008E4E31" w:rsidP="00DF6E12">
      <w:pPr>
        <w:pStyle w:val="NormalWeb"/>
        <w:numPr>
          <w:ilvl w:val="0"/>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Ligand preparation</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Generate conformations of the molecule.</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Optimize geometry, charge states, and tautomers.</w:t>
      </w:r>
    </w:p>
    <w:p w:rsidR="008E4E31" w:rsidRPr="008E4E31" w:rsidRDefault="008E4E31" w:rsidP="00DF6E12">
      <w:pPr>
        <w:pStyle w:val="NormalWeb"/>
        <w:numPr>
          <w:ilvl w:val="0"/>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Docking simulation</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The software places the ligand into the active site in multiple orientations (poses).</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 xml:space="preserve">Algorithms search for the </w:t>
      </w:r>
      <w:r w:rsidRPr="008E4E31">
        <w:rPr>
          <w:rStyle w:val="lev"/>
          <w:rFonts w:asciiTheme="majorBidi" w:hAnsiTheme="majorBidi" w:cstheme="majorBidi"/>
          <w:lang w:val="en-US"/>
        </w:rPr>
        <w:t>best geometric and energetic fit</w:t>
      </w:r>
      <w:r w:rsidRPr="008E4E31">
        <w:rPr>
          <w:rFonts w:asciiTheme="majorBidi" w:hAnsiTheme="majorBidi" w:cstheme="majorBidi"/>
          <w:lang w:val="en-US"/>
        </w:rPr>
        <w:t>.</w:t>
      </w:r>
    </w:p>
    <w:p w:rsidR="008E4E31" w:rsidRPr="008E4E31" w:rsidRDefault="008E4E31" w:rsidP="00DF6E12">
      <w:pPr>
        <w:pStyle w:val="NormalWeb"/>
        <w:numPr>
          <w:ilvl w:val="0"/>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Scoring</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Assigns a numerical value to each pose, reflecting the strength of interactions:</w:t>
      </w:r>
    </w:p>
    <w:p w:rsidR="008E4E31" w:rsidRPr="008E4E31" w:rsidRDefault="008E4E31" w:rsidP="00DF6E12">
      <w:pPr>
        <w:pStyle w:val="NormalWeb"/>
        <w:numPr>
          <w:ilvl w:val="2"/>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Hydrogen bonds</w:t>
      </w:r>
    </w:p>
    <w:p w:rsidR="008E4E31" w:rsidRPr="008E4E31" w:rsidRDefault="008E4E31" w:rsidP="00DF6E12">
      <w:pPr>
        <w:pStyle w:val="NormalWeb"/>
        <w:numPr>
          <w:ilvl w:val="2"/>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Electrostatic interactions</w:t>
      </w:r>
    </w:p>
    <w:p w:rsidR="008E4E31" w:rsidRPr="008E4E31" w:rsidRDefault="008E4E31" w:rsidP="00DF6E12">
      <w:pPr>
        <w:pStyle w:val="NormalWeb"/>
        <w:numPr>
          <w:ilvl w:val="2"/>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Hydrophobic effects</w:t>
      </w:r>
    </w:p>
    <w:p w:rsidR="008E4E31" w:rsidRPr="008E4E31" w:rsidRDefault="008E4E31" w:rsidP="00DF6E12">
      <w:pPr>
        <w:pStyle w:val="NormalWeb"/>
        <w:numPr>
          <w:ilvl w:val="2"/>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Van der Waals forces</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Selects the most probable binding conformation.</w:t>
      </w:r>
    </w:p>
    <w:p w:rsidR="008E4E31" w:rsidRPr="008E4E31" w:rsidRDefault="008E4E31" w:rsidP="00DF6E12">
      <w:pPr>
        <w:pStyle w:val="NormalWeb"/>
        <w:numPr>
          <w:ilvl w:val="0"/>
          <w:numId w:val="55"/>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Validation</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Compare docking results with experimental binding data.</w:t>
      </w:r>
    </w:p>
    <w:p w:rsidR="008E4E31" w:rsidRPr="008E4E31" w:rsidRDefault="008E4E31" w:rsidP="00DF6E12">
      <w:pPr>
        <w:pStyle w:val="NormalWeb"/>
        <w:numPr>
          <w:ilvl w:val="1"/>
          <w:numId w:val="55"/>
        </w:numPr>
        <w:spacing w:before="0" w:beforeAutospacing="0" w:after="0" w:afterAutospacing="0" w:line="360" w:lineRule="auto"/>
        <w:rPr>
          <w:rFonts w:asciiTheme="majorBidi" w:hAnsiTheme="majorBidi" w:cstheme="majorBidi"/>
          <w:lang w:val="en-US"/>
        </w:rPr>
      </w:pPr>
      <w:r w:rsidRPr="008E4E31">
        <w:rPr>
          <w:rFonts w:asciiTheme="majorBidi" w:hAnsiTheme="majorBidi" w:cstheme="majorBidi"/>
          <w:lang w:val="en-US"/>
        </w:rPr>
        <w:t>Use docking scores to prioritize compounds for synthesis/testing.</w:t>
      </w:r>
    </w:p>
    <w:p w:rsidR="008E4E31" w:rsidRPr="008E4E31" w:rsidRDefault="008E4E31" w:rsidP="008E4E31">
      <w:pPr>
        <w:spacing w:after="0" w:line="360" w:lineRule="auto"/>
        <w:rPr>
          <w:rFonts w:asciiTheme="majorBidi" w:hAnsiTheme="majorBidi" w:cstheme="majorBidi"/>
          <w:sz w:val="24"/>
          <w:szCs w:val="24"/>
          <w:lang w:val="en-US"/>
        </w:rPr>
      </w:pPr>
    </w:p>
    <w:p w:rsidR="008E4E31" w:rsidRPr="008E4E31" w:rsidRDefault="008E4E31" w:rsidP="008E4E31">
      <w:pPr>
        <w:pStyle w:val="Titre2"/>
        <w:spacing w:before="0" w:line="360" w:lineRule="auto"/>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Applications in Drug Discovery</w:t>
      </w:r>
    </w:p>
    <w:p w:rsidR="008E4E31" w:rsidRPr="008E4E31" w:rsidRDefault="008E4E31" w:rsidP="00DF6E12">
      <w:pPr>
        <w:pStyle w:val="NormalWeb"/>
        <w:numPr>
          <w:ilvl w:val="0"/>
          <w:numId w:val="56"/>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Lead identification:</w:t>
      </w:r>
      <w:r w:rsidRPr="008E4E31">
        <w:rPr>
          <w:rFonts w:asciiTheme="majorBidi" w:hAnsiTheme="majorBidi" w:cstheme="majorBidi"/>
          <w:lang w:val="en-US"/>
        </w:rPr>
        <w:t xml:space="preserve"> Screening millions of compounds </w:t>
      </w:r>
      <w:r w:rsidRPr="008E4E31">
        <w:rPr>
          <w:rStyle w:val="Accentuation"/>
          <w:rFonts w:asciiTheme="majorBidi" w:hAnsiTheme="majorBidi" w:cstheme="majorBidi"/>
          <w:lang w:val="en-US"/>
        </w:rPr>
        <w:t>in silico</w:t>
      </w:r>
      <w:r w:rsidRPr="008E4E31">
        <w:rPr>
          <w:rFonts w:asciiTheme="majorBidi" w:hAnsiTheme="majorBidi" w:cstheme="majorBidi"/>
          <w:lang w:val="en-US"/>
        </w:rPr>
        <w:t xml:space="preserve"> (Virtual Screening).</w:t>
      </w:r>
    </w:p>
    <w:p w:rsidR="008E4E31" w:rsidRPr="008E4E31" w:rsidRDefault="008E4E31" w:rsidP="00DF6E12">
      <w:pPr>
        <w:pStyle w:val="NormalWeb"/>
        <w:numPr>
          <w:ilvl w:val="0"/>
          <w:numId w:val="56"/>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Lead optimization:</w:t>
      </w:r>
      <w:r w:rsidRPr="008E4E31">
        <w:rPr>
          <w:rFonts w:asciiTheme="majorBidi" w:hAnsiTheme="majorBidi" w:cstheme="majorBidi"/>
          <w:lang w:val="en-US"/>
        </w:rPr>
        <w:t xml:space="preserve"> Refining structures to enhance binding affinity and selectivity.</w:t>
      </w:r>
    </w:p>
    <w:p w:rsidR="008E4E31" w:rsidRPr="008E4E31" w:rsidRDefault="008E4E31" w:rsidP="00DF6E12">
      <w:pPr>
        <w:pStyle w:val="NormalWeb"/>
        <w:numPr>
          <w:ilvl w:val="0"/>
          <w:numId w:val="56"/>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Drug repurposing:</w:t>
      </w:r>
      <w:r w:rsidRPr="008E4E31">
        <w:rPr>
          <w:rFonts w:asciiTheme="majorBidi" w:hAnsiTheme="majorBidi" w:cstheme="majorBidi"/>
          <w:lang w:val="en-US"/>
        </w:rPr>
        <w:t xml:space="preserve"> Identifying new targets for existing drugs.</w:t>
      </w:r>
    </w:p>
    <w:p w:rsidR="008E4E31" w:rsidRPr="008E4E31" w:rsidRDefault="008E4E31" w:rsidP="00DF6E12">
      <w:pPr>
        <w:pStyle w:val="NormalWeb"/>
        <w:numPr>
          <w:ilvl w:val="0"/>
          <w:numId w:val="56"/>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Structure-guided rational design:</w:t>
      </w:r>
      <w:r w:rsidRPr="008E4E31">
        <w:rPr>
          <w:rFonts w:asciiTheme="majorBidi" w:hAnsiTheme="majorBidi" w:cstheme="majorBidi"/>
          <w:lang w:val="en-US"/>
        </w:rPr>
        <w:t xml:space="preserve"> Used in </w:t>
      </w:r>
      <w:r w:rsidRPr="008E4E31">
        <w:rPr>
          <w:rStyle w:val="lev"/>
          <w:rFonts w:asciiTheme="majorBidi" w:hAnsiTheme="majorBidi" w:cstheme="majorBidi"/>
          <w:lang w:val="en-US"/>
        </w:rPr>
        <w:t>fragment-based drug discovery (FBDD)</w:t>
      </w:r>
      <w:r w:rsidRPr="008E4E31">
        <w:rPr>
          <w:rFonts w:asciiTheme="majorBidi" w:hAnsiTheme="majorBidi" w:cstheme="majorBidi"/>
          <w:lang w:val="en-US"/>
        </w:rPr>
        <w:t>.</w:t>
      </w:r>
    </w:p>
    <w:p w:rsidR="008E4E31" w:rsidRPr="008E4E31" w:rsidRDefault="008E4E31" w:rsidP="008E4E31">
      <w:pPr>
        <w:spacing w:after="0" w:line="360" w:lineRule="auto"/>
        <w:rPr>
          <w:rFonts w:asciiTheme="majorBidi" w:hAnsiTheme="majorBidi" w:cstheme="majorBidi"/>
          <w:sz w:val="24"/>
          <w:szCs w:val="24"/>
          <w:lang w:val="en-US"/>
        </w:rPr>
      </w:pPr>
    </w:p>
    <w:p w:rsidR="008E4E31" w:rsidRPr="008E4E31" w:rsidRDefault="008E4E31" w:rsidP="008E4E31">
      <w:pPr>
        <w:pStyle w:val="Titre2"/>
        <w:spacing w:before="0" w:line="360" w:lineRule="auto"/>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Example: HIV Protease Inhibitors</w:t>
      </w:r>
    </w:p>
    <w:p w:rsidR="008E4E31" w:rsidRPr="008E4E31" w:rsidRDefault="008E4E31" w:rsidP="00DF6E12">
      <w:pPr>
        <w:pStyle w:val="NormalWeb"/>
        <w:numPr>
          <w:ilvl w:val="0"/>
          <w:numId w:val="57"/>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Context:</w:t>
      </w:r>
      <w:r w:rsidRPr="008E4E31">
        <w:rPr>
          <w:rFonts w:asciiTheme="majorBidi" w:hAnsiTheme="majorBidi" w:cstheme="majorBidi"/>
          <w:lang w:val="en-US"/>
        </w:rPr>
        <w:t xml:space="preserve"> HIV protease is essential for viral replication.</w:t>
      </w:r>
    </w:p>
    <w:p w:rsidR="008E4E31" w:rsidRPr="008E4E31" w:rsidRDefault="008E4E31" w:rsidP="00DF6E12">
      <w:pPr>
        <w:pStyle w:val="NormalWeb"/>
        <w:numPr>
          <w:ilvl w:val="0"/>
          <w:numId w:val="57"/>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Approach:</w:t>
      </w:r>
      <w:r w:rsidRPr="008E4E31">
        <w:rPr>
          <w:rFonts w:asciiTheme="majorBidi" w:hAnsiTheme="majorBidi" w:cstheme="majorBidi"/>
          <w:lang w:val="en-US"/>
        </w:rPr>
        <w:t xml:space="preserve"> Crystallographic structure of HIV protease revealed its active site.</w:t>
      </w:r>
    </w:p>
    <w:p w:rsidR="008E4E31" w:rsidRPr="008E4E31" w:rsidRDefault="008E4E31" w:rsidP="00DF6E12">
      <w:pPr>
        <w:pStyle w:val="NormalWeb"/>
        <w:numPr>
          <w:ilvl w:val="0"/>
          <w:numId w:val="57"/>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Docking-guided design:</w:t>
      </w:r>
      <w:r w:rsidRPr="008E4E31">
        <w:rPr>
          <w:rFonts w:asciiTheme="majorBidi" w:hAnsiTheme="majorBidi" w:cstheme="majorBidi"/>
          <w:lang w:val="en-US"/>
        </w:rPr>
        <w:t xml:space="preserve"> Small molecules were docked into the protease active site.</w:t>
      </w:r>
    </w:p>
    <w:p w:rsidR="008E4E31" w:rsidRPr="008E4E31" w:rsidRDefault="008E4E31" w:rsidP="00DF6E12">
      <w:pPr>
        <w:pStyle w:val="NormalWeb"/>
        <w:numPr>
          <w:ilvl w:val="0"/>
          <w:numId w:val="57"/>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Outcome:</w:t>
      </w:r>
      <w:r w:rsidRPr="008E4E31">
        <w:rPr>
          <w:rFonts w:asciiTheme="majorBidi" w:hAnsiTheme="majorBidi" w:cstheme="majorBidi"/>
          <w:lang w:val="en-US"/>
        </w:rPr>
        <w:t xml:space="preserve"> Development of potent inhibitors such as </w:t>
      </w:r>
      <w:r w:rsidRPr="008E4E31">
        <w:rPr>
          <w:rStyle w:val="lev"/>
          <w:rFonts w:asciiTheme="majorBidi" w:hAnsiTheme="majorBidi" w:cstheme="majorBidi"/>
          <w:lang w:val="en-US"/>
        </w:rPr>
        <w:t>Saquinavir, Indinavir, and Ritonavir</w:t>
      </w:r>
      <w:r w:rsidRPr="008E4E31">
        <w:rPr>
          <w:rFonts w:asciiTheme="majorBidi" w:hAnsiTheme="majorBidi" w:cstheme="majorBidi"/>
          <w:lang w:val="en-US"/>
        </w:rPr>
        <w:t>, which transformed HIV from a fatal disease into a manageable chronic condition.</w:t>
      </w:r>
    </w:p>
    <w:p w:rsidR="008E4E31" w:rsidRPr="008E4E31" w:rsidRDefault="008E4E31" w:rsidP="008E4E31">
      <w:pPr>
        <w:spacing w:after="0" w:line="360" w:lineRule="auto"/>
        <w:rPr>
          <w:rFonts w:asciiTheme="majorBidi" w:hAnsiTheme="majorBidi" w:cstheme="majorBidi"/>
          <w:sz w:val="24"/>
          <w:szCs w:val="24"/>
          <w:lang w:val="en-US"/>
        </w:rPr>
      </w:pPr>
    </w:p>
    <w:p w:rsidR="008E4E31" w:rsidRPr="008E4E31" w:rsidRDefault="008E4E31" w:rsidP="008E4E31">
      <w:pPr>
        <w:pStyle w:val="Titre2"/>
        <w:spacing w:before="0" w:line="360" w:lineRule="auto"/>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Tools &amp; Software</w:t>
      </w:r>
    </w:p>
    <w:p w:rsidR="008E4E31" w:rsidRPr="008E4E31" w:rsidRDefault="008E4E31" w:rsidP="00DF6E12">
      <w:pPr>
        <w:pStyle w:val="NormalWeb"/>
        <w:numPr>
          <w:ilvl w:val="0"/>
          <w:numId w:val="58"/>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Docking programs:</w:t>
      </w:r>
      <w:r w:rsidRPr="008E4E31">
        <w:rPr>
          <w:rFonts w:asciiTheme="majorBidi" w:hAnsiTheme="majorBidi" w:cstheme="majorBidi"/>
          <w:lang w:val="en-US"/>
        </w:rPr>
        <w:t xml:space="preserve"> AutoDock, Glide (Schrödinger), GOLD, DOCK, SwissDock.</w:t>
      </w:r>
    </w:p>
    <w:p w:rsidR="008E4E31" w:rsidRPr="008E4E31" w:rsidRDefault="008E4E31" w:rsidP="00DF6E12">
      <w:pPr>
        <w:pStyle w:val="NormalWeb"/>
        <w:numPr>
          <w:ilvl w:val="0"/>
          <w:numId w:val="58"/>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Scoring functions:</w:t>
      </w:r>
      <w:r w:rsidRPr="008E4E31">
        <w:rPr>
          <w:rFonts w:asciiTheme="majorBidi" w:hAnsiTheme="majorBidi" w:cstheme="majorBidi"/>
          <w:lang w:val="en-US"/>
        </w:rPr>
        <w:t xml:space="preserve"> Empirical (force-field based), knowledge-based, or machine learning–based.</w:t>
      </w:r>
    </w:p>
    <w:p w:rsidR="008E4E31" w:rsidRPr="008E4E31" w:rsidRDefault="008E4E31" w:rsidP="00DF6E12">
      <w:pPr>
        <w:pStyle w:val="NormalWeb"/>
        <w:numPr>
          <w:ilvl w:val="0"/>
          <w:numId w:val="58"/>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Databases:</w:t>
      </w:r>
      <w:r w:rsidRPr="008E4E31">
        <w:rPr>
          <w:rFonts w:asciiTheme="majorBidi" w:hAnsiTheme="majorBidi" w:cstheme="majorBidi"/>
          <w:lang w:val="en-US"/>
        </w:rPr>
        <w:t xml:space="preserve"> ZINC, ChEMBL, PubChem.</w:t>
      </w:r>
    </w:p>
    <w:p w:rsidR="008E4E31" w:rsidRPr="008E4E31" w:rsidRDefault="008E4E31" w:rsidP="008E4E31">
      <w:pPr>
        <w:pStyle w:val="Titre2"/>
        <w:spacing w:before="0" w:line="360" w:lineRule="auto"/>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Advantages</w:t>
      </w:r>
    </w:p>
    <w:p w:rsidR="008E4E31" w:rsidRPr="008E4E31" w:rsidRDefault="008E4E31" w:rsidP="00DF6E12">
      <w:pPr>
        <w:pStyle w:val="NormalWeb"/>
        <w:numPr>
          <w:ilvl w:val="0"/>
          <w:numId w:val="59"/>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Cost-effective &amp; rapid:</w:t>
      </w:r>
      <w:r w:rsidRPr="008E4E31">
        <w:rPr>
          <w:rFonts w:asciiTheme="majorBidi" w:hAnsiTheme="majorBidi" w:cstheme="majorBidi"/>
          <w:lang w:val="en-US"/>
        </w:rPr>
        <w:t xml:space="preserve"> Saves time and resources compared to experimental screening.</w:t>
      </w:r>
    </w:p>
    <w:p w:rsidR="008E4E31" w:rsidRPr="008E4E31" w:rsidRDefault="008E4E31" w:rsidP="00DF6E12">
      <w:pPr>
        <w:pStyle w:val="NormalWeb"/>
        <w:numPr>
          <w:ilvl w:val="0"/>
          <w:numId w:val="59"/>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Explores vast chemical space:</w:t>
      </w:r>
      <w:r w:rsidRPr="008E4E31">
        <w:rPr>
          <w:rFonts w:asciiTheme="majorBidi" w:hAnsiTheme="majorBidi" w:cstheme="majorBidi"/>
          <w:lang w:val="en-US"/>
        </w:rPr>
        <w:t xml:space="preserve"> Millions of molecules can be tested virtually.</w:t>
      </w:r>
    </w:p>
    <w:p w:rsidR="008E4E31" w:rsidRPr="008E4E31" w:rsidRDefault="008E4E31" w:rsidP="00DF6E12">
      <w:pPr>
        <w:pStyle w:val="NormalWeb"/>
        <w:numPr>
          <w:ilvl w:val="0"/>
          <w:numId w:val="59"/>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Mechanistic insight:</w:t>
      </w:r>
      <w:r w:rsidRPr="008E4E31">
        <w:rPr>
          <w:rFonts w:asciiTheme="majorBidi" w:hAnsiTheme="majorBidi" w:cstheme="majorBidi"/>
          <w:lang w:val="en-US"/>
        </w:rPr>
        <w:t xml:space="preserve"> Visualizes ligand–target interactions at the atomic level.</w:t>
      </w:r>
    </w:p>
    <w:p w:rsidR="008E4E31" w:rsidRPr="008E4E31" w:rsidRDefault="008E4E31" w:rsidP="008E4E31">
      <w:pPr>
        <w:spacing w:after="0" w:line="360" w:lineRule="auto"/>
        <w:rPr>
          <w:rFonts w:asciiTheme="majorBidi" w:hAnsiTheme="majorBidi" w:cstheme="majorBidi"/>
          <w:sz w:val="24"/>
          <w:szCs w:val="24"/>
          <w:lang w:val="en-US"/>
        </w:rPr>
      </w:pPr>
    </w:p>
    <w:p w:rsidR="008E4E31" w:rsidRPr="008E4E31" w:rsidRDefault="008E4E31" w:rsidP="008E4E31">
      <w:pPr>
        <w:pStyle w:val="Titre2"/>
        <w:spacing w:before="0" w:line="360" w:lineRule="auto"/>
        <w:rPr>
          <w:rFonts w:asciiTheme="majorBidi" w:hAnsiTheme="majorBidi"/>
          <w:color w:val="auto"/>
          <w:sz w:val="24"/>
          <w:szCs w:val="24"/>
          <w:lang w:val="en-US"/>
        </w:rPr>
      </w:pPr>
      <w:r w:rsidRPr="008E4E31">
        <w:rPr>
          <w:rStyle w:val="lev"/>
          <w:rFonts w:asciiTheme="majorBidi" w:hAnsiTheme="majorBidi"/>
          <w:b/>
          <w:bCs/>
          <w:color w:val="auto"/>
          <w:sz w:val="24"/>
          <w:szCs w:val="24"/>
          <w:lang w:val="en-US"/>
        </w:rPr>
        <w:t>Limitations</w:t>
      </w:r>
    </w:p>
    <w:p w:rsidR="008E4E31" w:rsidRPr="008E4E31" w:rsidRDefault="008E4E31" w:rsidP="00DF6E12">
      <w:pPr>
        <w:pStyle w:val="NormalWeb"/>
        <w:numPr>
          <w:ilvl w:val="0"/>
          <w:numId w:val="60"/>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Dependence on structural data:</w:t>
      </w:r>
      <w:r w:rsidRPr="008E4E31">
        <w:rPr>
          <w:rFonts w:asciiTheme="majorBidi" w:hAnsiTheme="majorBidi" w:cstheme="majorBidi"/>
          <w:lang w:val="en-US"/>
        </w:rPr>
        <w:t xml:space="preserve"> Requires high-resolution target structures.</w:t>
      </w:r>
    </w:p>
    <w:p w:rsidR="008E4E31" w:rsidRPr="008E4E31" w:rsidRDefault="008E4E31" w:rsidP="00DF6E12">
      <w:pPr>
        <w:pStyle w:val="NormalWeb"/>
        <w:numPr>
          <w:ilvl w:val="0"/>
          <w:numId w:val="60"/>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Scoring inaccuracy:</w:t>
      </w:r>
      <w:r w:rsidRPr="008E4E31">
        <w:rPr>
          <w:rFonts w:asciiTheme="majorBidi" w:hAnsiTheme="majorBidi" w:cstheme="majorBidi"/>
          <w:lang w:val="en-US"/>
        </w:rPr>
        <w:t xml:space="preserve"> Current scoring functions may not perfectly predict experimental affinities.</w:t>
      </w:r>
    </w:p>
    <w:p w:rsidR="008E4E31" w:rsidRPr="008E4E31" w:rsidRDefault="008E4E31" w:rsidP="00DF6E12">
      <w:pPr>
        <w:pStyle w:val="NormalWeb"/>
        <w:numPr>
          <w:ilvl w:val="0"/>
          <w:numId w:val="60"/>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Protein flexibility:</w:t>
      </w:r>
      <w:r w:rsidRPr="008E4E31">
        <w:rPr>
          <w:rFonts w:asciiTheme="majorBidi" w:hAnsiTheme="majorBidi" w:cstheme="majorBidi"/>
          <w:lang w:val="en-US"/>
        </w:rPr>
        <w:t xml:space="preserve"> Proteins are dynamic, but most docking assumes rigid binding sites.</w:t>
      </w:r>
    </w:p>
    <w:p w:rsidR="008E4E31" w:rsidRDefault="008E4E31" w:rsidP="00DF6E12">
      <w:pPr>
        <w:pStyle w:val="NormalWeb"/>
        <w:numPr>
          <w:ilvl w:val="0"/>
          <w:numId w:val="60"/>
        </w:numPr>
        <w:spacing w:before="0" w:beforeAutospacing="0" w:after="0" w:afterAutospacing="0" w:line="360" w:lineRule="auto"/>
        <w:rPr>
          <w:rFonts w:asciiTheme="majorBidi" w:hAnsiTheme="majorBidi" w:cstheme="majorBidi"/>
          <w:lang w:val="en-US"/>
        </w:rPr>
      </w:pPr>
      <w:r w:rsidRPr="008E4E31">
        <w:rPr>
          <w:rStyle w:val="lev"/>
          <w:rFonts w:asciiTheme="majorBidi" w:hAnsiTheme="majorBidi" w:cstheme="majorBidi"/>
          <w:lang w:val="en-US"/>
        </w:rPr>
        <w:t>False positives/negatives:</w:t>
      </w:r>
      <w:r w:rsidRPr="008E4E31">
        <w:rPr>
          <w:rFonts w:asciiTheme="majorBidi" w:hAnsiTheme="majorBidi" w:cstheme="majorBidi"/>
          <w:lang w:val="en-US"/>
        </w:rPr>
        <w:t xml:space="preserve"> Experimental validation is always necessary.</w:t>
      </w:r>
    </w:p>
    <w:p w:rsidR="008E4E31" w:rsidRPr="00DF1B8D" w:rsidRDefault="008E4E31" w:rsidP="008E4E31">
      <w:pPr>
        <w:pStyle w:val="Titre3"/>
        <w:spacing w:before="0" w:beforeAutospacing="0" w:after="0" w:afterAutospacing="0"/>
        <w:jc w:val="both"/>
        <w:rPr>
          <w:rStyle w:val="lev"/>
          <w:rFonts w:asciiTheme="majorBidi" w:hAnsiTheme="majorBidi" w:cstheme="majorBidi"/>
          <w:b/>
          <w:bCs/>
          <w:sz w:val="24"/>
          <w:szCs w:val="24"/>
          <w:lang w:val="en-US"/>
        </w:rPr>
      </w:pPr>
    </w:p>
    <w:p w:rsidR="008E4E31" w:rsidRPr="008E4E31" w:rsidRDefault="008E4E31" w:rsidP="008E4E31">
      <w:pPr>
        <w:pStyle w:val="Titre3"/>
        <w:spacing w:before="0" w:beforeAutospacing="0" w:after="0" w:afterAutospacing="0" w:line="360" w:lineRule="auto"/>
        <w:jc w:val="both"/>
        <w:rPr>
          <w:rFonts w:asciiTheme="majorBidi" w:hAnsiTheme="majorBidi" w:cstheme="majorBidi"/>
          <w:sz w:val="24"/>
          <w:szCs w:val="24"/>
          <w:lang w:val="en-US"/>
        </w:rPr>
      </w:pPr>
      <w:r w:rsidRPr="008E4E31">
        <w:rPr>
          <w:rStyle w:val="lev"/>
          <w:rFonts w:asciiTheme="majorBidi" w:hAnsiTheme="majorBidi" w:cstheme="majorBidi"/>
          <w:b/>
          <w:bCs/>
          <w:sz w:val="24"/>
          <w:szCs w:val="24"/>
          <w:lang w:val="en-US"/>
        </w:rPr>
        <w:t>b) Chemical Libraries Mining</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Principle</w:t>
      </w:r>
    </w:p>
    <w:p w:rsidR="008E4E31" w:rsidRPr="008E4E31" w:rsidRDefault="008E4E31" w:rsidP="00DF6E12">
      <w:pPr>
        <w:pStyle w:val="NormalWeb"/>
        <w:numPr>
          <w:ilvl w:val="0"/>
          <w:numId w:val="61"/>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Involves exploring </w:t>
      </w:r>
      <w:r w:rsidRPr="008E4E31">
        <w:rPr>
          <w:rStyle w:val="lev"/>
          <w:rFonts w:asciiTheme="majorBidi" w:hAnsiTheme="majorBidi" w:cstheme="majorBidi"/>
          <w:lang w:val="en-US"/>
        </w:rPr>
        <w:t>databases containing thousands to millions of chemical compounds</w:t>
      </w:r>
      <w:r w:rsidRPr="008E4E31">
        <w:rPr>
          <w:rFonts w:asciiTheme="majorBidi" w:hAnsiTheme="majorBidi" w:cstheme="majorBidi"/>
          <w:lang w:val="en-US"/>
        </w:rPr>
        <w:t xml:space="preserve"> (natural products, synthetic molecules, fragments, or drug-like compounds).</w:t>
      </w:r>
    </w:p>
    <w:p w:rsidR="008E4E31" w:rsidRPr="008E4E31" w:rsidRDefault="008E4E31" w:rsidP="00DF6E12">
      <w:pPr>
        <w:pStyle w:val="NormalWeb"/>
        <w:numPr>
          <w:ilvl w:val="0"/>
          <w:numId w:val="61"/>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Libraries can be </w:t>
      </w:r>
      <w:r w:rsidRPr="008E4E31">
        <w:rPr>
          <w:rStyle w:val="lev"/>
          <w:rFonts w:asciiTheme="majorBidi" w:hAnsiTheme="majorBidi" w:cstheme="majorBidi"/>
          <w:lang w:val="en-US"/>
        </w:rPr>
        <w:t>virtual (in silico)</w:t>
      </w:r>
      <w:r w:rsidRPr="008E4E31">
        <w:rPr>
          <w:rFonts w:asciiTheme="majorBidi" w:hAnsiTheme="majorBidi" w:cstheme="majorBidi"/>
          <w:lang w:val="en-US"/>
        </w:rPr>
        <w:t xml:space="preserve"> or </w:t>
      </w:r>
      <w:r w:rsidRPr="008E4E31">
        <w:rPr>
          <w:rStyle w:val="lev"/>
          <w:rFonts w:asciiTheme="majorBidi" w:hAnsiTheme="majorBidi" w:cstheme="majorBidi"/>
          <w:lang w:val="en-US"/>
        </w:rPr>
        <w:t>physical collections</w:t>
      </w:r>
      <w:r w:rsidRPr="008E4E31">
        <w:rPr>
          <w:rFonts w:asciiTheme="majorBidi" w:hAnsiTheme="majorBidi" w:cstheme="majorBidi"/>
          <w:lang w:val="en-US"/>
        </w:rPr>
        <w:t xml:space="preserve"> tested in high-throughput assays.</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Types of libraries</w:t>
      </w:r>
    </w:p>
    <w:p w:rsidR="008E4E31" w:rsidRPr="008E4E31" w:rsidRDefault="008E4E31" w:rsidP="00DF6E12">
      <w:pPr>
        <w:pStyle w:val="NormalWeb"/>
        <w:numPr>
          <w:ilvl w:val="0"/>
          <w:numId w:val="6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Public:</w:t>
      </w:r>
      <w:r w:rsidRPr="008E4E31">
        <w:rPr>
          <w:rFonts w:asciiTheme="majorBidi" w:hAnsiTheme="majorBidi" w:cstheme="majorBidi"/>
          <w:lang w:val="en-US"/>
        </w:rPr>
        <w:t xml:space="preserve"> NIH libraries, PubChem, ZINC, ChEMBL.</w:t>
      </w:r>
    </w:p>
    <w:p w:rsidR="008E4E31" w:rsidRPr="008E4E31" w:rsidRDefault="008E4E31" w:rsidP="00DF6E12">
      <w:pPr>
        <w:pStyle w:val="NormalWeb"/>
        <w:numPr>
          <w:ilvl w:val="0"/>
          <w:numId w:val="6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Private:</w:t>
      </w:r>
      <w:r w:rsidRPr="008E4E31">
        <w:rPr>
          <w:rFonts w:asciiTheme="majorBidi" w:hAnsiTheme="majorBidi" w:cstheme="majorBidi"/>
          <w:lang w:val="en-US"/>
        </w:rPr>
        <w:t xml:space="preserve"> Proprietary collections from pharmaceutical companies.</w:t>
      </w:r>
    </w:p>
    <w:p w:rsidR="008E4E31" w:rsidRPr="008E4E31" w:rsidRDefault="008E4E31" w:rsidP="00DF6E12">
      <w:pPr>
        <w:pStyle w:val="NormalWeb"/>
        <w:numPr>
          <w:ilvl w:val="0"/>
          <w:numId w:val="62"/>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Focused libraries:</w:t>
      </w:r>
      <w:r w:rsidRPr="008E4E31">
        <w:rPr>
          <w:rFonts w:asciiTheme="majorBidi" w:hAnsiTheme="majorBidi" w:cstheme="majorBidi"/>
          <w:lang w:val="en-US"/>
        </w:rPr>
        <w:t xml:space="preserve"> Kinase inhibitors, GPCR ligands, antimicrobial compounds.</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Applications</w:t>
      </w:r>
    </w:p>
    <w:p w:rsidR="008E4E31" w:rsidRPr="008E4E31" w:rsidRDefault="008E4E31" w:rsidP="00DF6E12">
      <w:pPr>
        <w:pStyle w:val="NormalWeb"/>
        <w:numPr>
          <w:ilvl w:val="0"/>
          <w:numId w:val="63"/>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Identification of novel </w:t>
      </w:r>
      <w:r w:rsidRPr="008E4E31">
        <w:rPr>
          <w:rStyle w:val="lev"/>
          <w:rFonts w:asciiTheme="majorBidi" w:hAnsiTheme="majorBidi" w:cstheme="majorBidi"/>
          <w:lang w:val="en-US"/>
        </w:rPr>
        <w:t>scaffolds</w:t>
      </w:r>
      <w:r w:rsidRPr="008E4E31">
        <w:rPr>
          <w:rFonts w:asciiTheme="majorBidi" w:hAnsiTheme="majorBidi" w:cstheme="majorBidi"/>
          <w:lang w:val="en-US"/>
        </w:rPr>
        <w:t xml:space="preserve"> for drug development.</w:t>
      </w:r>
    </w:p>
    <w:p w:rsidR="008E4E31" w:rsidRPr="008E4E31" w:rsidRDefault="008E4E31" w:rsidP="00DF6E12">
      <w:pPr>
        <w:pStyle w:val="NormalWeb"/>
        <w:numPr>
          <w:ilvl w:val="0"/>
          <w:numId w:val="63"/>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Drug </w:t>
      </w:r>
      <w:r w:rsidRPr="008E4E31">
        <w:rPr>
          <w:rStyle w:val="lev"/>
          <w:rFonts w:asciiTheme="majorBidi" w:hAnsiTheme="majorBidi" w:cstheme="majorBidi"/>
          <w:lang w:val="en-US"/>
        </w:rPr>
        <w:t>repurposing</w:t>
      </w:r>
      <w:r w:rsidRPr="008E4E31">
        <w:rPr>
          <w:rFonts w:asciiTheme="majorBidi" w:hAnsiTheme="majorBidi" w:cstheme="majorBidi"/>
          <w:lang w:val="en-US"/>
        </w:rPr>
        <w:t>: finding new therapeutic indications for old molecules.</w:t>
      </w:r>
    </w:p>
    <w:p w:rsidR="008E4E31" w:rsidRPr="008E4E31" w:rsidRDefault="008E4E31" w:rsidP="008E4E31">
      <w:pPr>
        <w:spacing w:after="0" w:line="360" w:lineRule="auto"/>
        <w:jc w:val="both"/>
        <w:rPr>
          <w:rFonts w:asciiTheme="majorBidi" w:hAnsiTheme="majorBidi" w:cstheme="majorBidi"/>
          <w:sz w:val="24"/>
          <w:szCs w:val="24"/>
          <w:lang w:val="en-US"/>
        </w:rPr>
      </w:pPr>
    </w:p>
    <w:p w:rsidR="008E4E31" w:rsidRPr="008E4E31" w:rsidRDefault="008E4E31" w:rsidP="008E4E31">
      <w:pPr>
        <w:pStyle w:val="Titre3"/>
        <w:spacing w:before="0" w:beforeAutospacing="0" w:after="0" w:afterAutospacing="0" w:line="360" w:lineRule="auto"/>
        <w:jc w:val="both"/>
        <w:rPr>
          <w:rFonts w:asciiTheme="majorBidi" w:hAnsiTheme="majorBidi" w:cstheme="majorBidi"/>
          <w:sz w:val="24"/>
          <w:szCs w:val="24"/>
          <w:lang w:val="en-US"/>
        </w:rPr>
      </w:pPr>
      <w:r w:rsidRPr="008E4E31">
        <w:rPr>
          <w:rStyle w:val="lev"/>
          <w:rFonts w:asciiTheme="majorBidi" w:hAnsiTheme="majorBidi" w:cstheme="majorBidi"/>
          <w:b/>
          <w:bCs/>
          <w:sz w:val="24"/>
          <w:szCs w:val="24"/>
          <w:lang w:val="en-US"/>
        </w:rPr>
        <w:t>c) Virtual Screening</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Principle</w:t>
      </w:r>
    </w:p>
    <w:p w:rsidR="008E4E31" w:rsidRPr="008E4E31" w:rsidRDefault="008E4E31" w:rsidP="00DF6E12">
      <w:pPr>
        <w:pStyle w:val="NormalWeb"/>
        <w:numPr>
          <w:ilvl w:val="0"/>
          <w:numId w:val="64"/>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Uses </w:t>
      </w:r>
      <w:r w:rsidRPr="008E4E31">
        <w:rPr>
          <w:rStyle w:val="lev"/>
          <w:rFonts w:asciiTheme="majorBidi" w:hAnsiTheme="majorBidi" w:cstheme="majorBidi"/>
          <w:lang w:val="en-US"/>
        </w:rPr>
        <w:t>computational methods</w:t>
      </w:r>
      <w:r w:rsidRPr="008E4E31">
        <w:rPr>
          <w:rFonts w:asciiTheme="majorBidi" w:hAnsiTheme="majorBidi" w:cstheme="majorBidi"/>
          <w:lang w:val="en-US"/>
        </w:rPr>
        <w:t xml:space="preserve"> to rapidly test millions of molecules against a target structure or pharmacophore model.</w:t>
      </w:r>
    </w:p>
    <w:p w:rsidR="008E4E31" w:rsidRPr="008E4E31" w:rsidRDefault="008E4E31" w:rsidP="00DF6E12">
      <w:pPr>
        <w:pStyle w:val="NormalWeb"/>
        <w:numPr>
          <w:ilvl w:val="0"/>
          <w:numId w:val="64"/>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Two main approaches:</w:t>
      </w:r>
    </w:p>
    <w:p w:rsidR="008E4E31" w:rsidRPr="008E4E31" w:rsidRDefault="008E4E31" w:rsidP="00DF6E12">
      <w:pPr>
        <w:pStyle w:val="NormalWeb"/>
        <w:numPr>
          <w:ilvl w:val="1"/>
          <w:numId w:val="64"/>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Ligand-based virtual screening (LBVS):</w:t>
      </w:r>
      <w:r w:rsidRPr="008E4E31">
        <w:rPr>
          <w:rFonts w:asciiTheme="majorBidi" w:hAnsiTheme="majorBidi" w:cstheme="majorBidi"/>
          <w:lang w:val="en-US"/>
        </w:rPr>
        <w:t xml:space="preserve"> selects compounds similar to known active ligands (e.g., pharmacophore models, similarity searches).</w:t>
      </w:r>
    </w:p>
    <w:p w:rsidR="008E4E31" w:rsidRPr="008E4E31" w:rsidRDefault="008E4E31" w:rsidP="00DF6E12">
      <w:pPr>
        <w:pStyle w:val="NormalWeb"/>
        <w:numPr>
          <w:ilvl w:val="1"/>
          <w:numId w:val="64"/>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Structure-based virtual screening (SBVS):</w:t>
      </w:r>
      <w:r w:rsidRPr="008E4E31">
        <w:rPr>
          <w:rFonts w:asciiTheme="majorBidi" w:hAnsiTheme="majorBidi" w:cstheme="majorBidi"/>
          <w:lang w:val="en-US"/>
        </w:rPr>
        <w:t xml:space="preserve"> directly docks molecules into the 3D binding site of the target.</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Example</w:t>
      </w:r>
    </w:p>
    <w:p w:rsidR="008E4E31" w:rsidRPr="008E4E31" w:rsidRDefault="008E4E31" w:rsidP="00DF6E12">
      <w:pPr>
        <w:pStyle w:val="NormalWeb"/>
        <w:numPr>
          <w:ilvl w:val="0"/>
          <w:numId w:val="65"/>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Kinase inhibitors in cancer therapy:</w:t>
      </w:r>
      <w:r w:rsidRPr="008E4E31">
        <w:rPr>
          <w:rFonts w:asciiTheme="majorBidi" w:hAnsiTheme="majorBidi" w:cstheme="majorBidi"/>
          <w:lang w:val="en-US"/>
        </w:rPr>
        <w:t xml:space="preserve"> millions of compounds screened </w:t>
      </w:r>
      <w:r w:rsidRPr="008E4E31">
        <w:rPr>
          <w:rStyle w:val="Accentuation"/>
          <w:rFonts w:asciiTheme="majorBidi" w:hAnsiTheme="majorBidi" w:cstheme="majorBidi"/>
          <w:lang w:val="en-US"/>
        </w:rPr>
        <w:t>in silico</w:t>
      </w:r>
      <w:r w:rsidRPr="008E4E31">
        <w:rPr>
          <w:rFonts w:asciiTheme="majorBidi" w:hAnsiTheme="majorBidi" w:cstheme="majorBidi"/>
          <w:lang w:val="en-US"/>
        </w:rPr>
        <w:t xml:space="preserve"> to identify selective ATP-binding site inhibitors.</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Advantages</w:t>
      </w:r>
    </w:p>
    <w:p w:rsidR="008E4E31" w:rsidRPr="008E4E31" w:rsidRDefault="008E4E31" w:rsidP="00DF6E12">
      <w:pPr>
        <w:pStyle w:val="NormalWeb"/>
        <w:numPr>
          <w:ilvl w:val="0"/>
          <w:numId w:val="66"/>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Fast and cost-effective:</w:t>
      </w:r>
      <w:r w:rsidRPr="008E4E31">
        <w:rPr>
          <w:rFonts w:asciiTheme="majorBidi" w:hAnsiTheme="majorBidi" w:cstheme="majorBidi"/>
          <w:lang w:val="en-US"/>
        </w:rPr>
        <w:t xml:space="preserve"> reduces the need for costly wet-lab screening.</w:t>
      </w:r>
    </w:p>
    <w:p w:rsidR="008E4E31" w:rsidRPr="008E4E31" w:rsidRDefault="008E4E31" w:rsidP="00DF6E12">
      <w:pPr>
        <w:pStyle w:val="NormalWeb"/>
        <w:numPr>
          <w:ilvl w:val="0"/>
          <w:numId w:val="66"/>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Ethically favorable:</w:t>
      </w:r>
      <w:r w:rsidRPr="008E4E31">
        <w:rPr>
          <w:rFonts w:asciiTheme="majorBidi" w:hAnsiTheme="majorBidi" w:cstheme="majorBidi"/>
          <w:lang w:val="en-US"/>
        </w:rPr>
        <w:t xml:space="preserve"> minimizes animal experimentation at early stages.</w:t>
      </w:r>
    </w:p>
    <w:p w:rsidR="008E4E31" w:rsidRPr="008E4E31" w:rsidRDefault="008E4E31" w:rsidP="00DF6E12">
      <w:pPr>
        <w:pStyle w:val="NormalWeb"/>
        <w:numPr>
          <w:ilvl w:val="0"/>
          <w:numId w:val="66"/>
        </w:numPr>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Broad chemical space exploration:</w:t>
      </w:r>
      <w:r w:rsidRPr="008E4E31">
        <w:rPr>
          <w:rFonts w:asciiTheme="majorBidi" w:hAnsiTheme="majorBidi" w:cstheme="majorBidi"/>
          <w:lang w:val="en-US"/>
        </w:rPr>
        <w:t xml:space="preserve"> allows scanning of huge molecular libraries.</w:t>
      </w:r>
    </w:p>
    <w:p w:rsidR="008E4E31" w:rsidRPr="008E4E31" w:rsidRDefault="008E4E31" w:rsidP="008E4E31">
      <w:pPr>
        <w:pStyle w:val="NormalWeb"/>
        <w:spacing w:before="0" w:beforeAutospacing="0" w:after="0" w:afterAutospacing="0" w:line="360" w:lineRule="auto"/>
        <w:jc w:val="both"/>
        <w:rPr>
          <w:rFonts w:asciiTheme="majorBidi" w:hAnsiTheme="majorBidi" w:cstheme="majorBidi"/>
          <w:lang w:val="en-US"/>
        </w:rPr>
      </w:pPr>
      <w:r w:rsidRPr="008E4E31">
        <w:rPr>
          <w:rStyle w:val="lev"/>
          <w:rFonts w:asciiTheme="majorBidi" w:hAnsiTheme="majorBidi" w:cstheme="majorBidi"/>
          <w:lang w:val="en-US"/>
        </w:rPr>
        <w:t>Limitations</w:t>
      </w:r>
    </w:p>
    <w:p w:rsidR="008E4E31" w:rsidRPr="008E4E31" w:rsidRDefault="008E4E31" w:rsidP="00DF6E12">
      <w:pPr>
        <w:pStyle w:val="NormalWeb"/>
        <w:numPr>
          <w:ilvl w:val="0"/>
          <w:numId w:val="67"/>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Scoring functions may produce </w:t>
      </w:r>
      <w:r w:rsidRPr="008E4E31">
        <w:rPr>
          <w:rStyle w:val="lev"/>
          <w:rFonts w:asciiTheme="majorBidi" w:hAnsiTheme="majorBidi" w:cstheme="majorBidi"/>
          <w:lang w:val="en-US"/>
        </w:rPr>
        <w:t>false positives/negatives</w:t>
      </w:r>
      <w:r w:rsidRPr="008E4E31">
        <w:rPr>
          <w:rFonts w:asciiTheme="majorBidi" w:hAnsiTheme="majorBidi" w:cstheme="majorBidi"/>
          <w:lang w:val="en-US"/>
        </w:rPr>
        <w:t>.</w:t>
      </w:r>
    </w:p>
    <w:p w:rsidR="008E4E31" w:rsidRPr="008E4E31" w:rsidRDefault="008E4E31" w:rsidP="00DF6E12">
      <w:pPr>
        <w:pStyle w:val="NormalWeb"/>
        <w:numPr>
          <w:ilvl w:val="0"/>
          <w:numId w:val="67"/>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Requires </w:t>
      </w:r>
      <w:r w:rsidRPr="008E4E31">
        <w:rPr>
          <w:rStyle w:val="lev"/>
          <w:rFonts w:asciiTheme="majorBidi" w:hAnsiTheme="majorBidi" w:cstheme="majorBidi"/>
          <w:lang w:val="en-US"/>
        </w:rPr>
        <w:t>powerful computational resources</w:t>
      </w:r>
      <w:r w:rsidRPr="008E4E31">
        <w:rPr>
          <w:rFonts w:asciiTheme="majorBidi" w:hAnsiTheme="majorBidi" w:cstheme="majorBidi"/>
          <w:lang w:val="en-US"/>
        </w:rPr>
        <w:t>.</w:t>
      </w:r>
    </w:p>
    <w:p w:rsidR="008E4E31" w:rsidRPr="008E4E31" w:rsidRDefault="008E4E31" w:rsidP="00DF6E12">
      <w:pPr>
        <w:pStyle w:val="NormalWeb"/>
        <w:numPr>
          <w:ilvl w:val="0"/>
          <w:numId w:val="67"/>
        </w:numPr>
        <w:spacing w:before="0" w:beforeAutospacing="0" w:after="0" w:afterAutospacing="0" w:line="360" w:lineRule="auto"/>
        <w:jc w:val="both"/>
        <w:rPr>
          <w:rFonts w:asciiTheme="majorBidi" w:hAnsiTheme="majorBidi" w:cstheme="majorBidi"/>
          <w:lang w:val="en-US"/>
        </w:rPr>
      </w:pPr>
      <w:r w:rsidRPr="008E4E31">
        <w:rPr>
          <w:rFonts w:asciiTheme="majorBidi" w:hAnsiTheme="majorBidi" w:cstheme="majorBidi"/>
          <w:lang w:val="en-US"/>
        </w:rPr>
        <w:t xml:space="preserve">Always needs </w:t>
      </w:r>
      <w:r w:rsidRPr="008E4E31">
        <w:rPr>
          <w:rStyle w:val="lev"/>
          <w:rFonts w:asciiTheme="majorBidi" w:hAnsiTheme="majorBidi" w:cstheme="majorBidi"/>
          <w:lang w:val="en-US"/>
        </w:rPr>
        <w:t>experimental validation</w:t>
      </w:r>
      <w:r w:rsidRPr="008E4E31">
        <w:rPr>
          <w:rFonts w:asciiTheme="majorBidi" w:hAnsiTheme="majorBidi" w:cstheme="majorBidi"/>
          <w:lang w:val="en-US"/>
        </w:rPr>
        <w:t xml:space="preserve"> (in vitro/in vivo).</w:t>
      </w:r>
    </w:p>
    <w:p w:rsidR="008E4E31" w:rsidRPr="008E4E31" w:rsidRDefault="008E4E31" w:rsidP="008E4E31">
      <w:pPr>
        <w:pStyle w:val="NormalWeb"/>
        <w:spacing w:before="0" w:beforeAutospacing="0" w:after="0" w:afterAutospacing="0" w:line="360" w:lineRule="auto"/>
        <w:rPr>
          <w:rFonts w:asciiTheme="majorBidi" w:hAnsiTheme="majorBidi" w:cstheme="majorBidi"/>
          <w:lang w:val="en-US"/>
        </w:rPr>
      </w:pPr>
    </w:p>
    <w:p w:rsidR="00BF5DB5" w:rsidRDefault="00BF5DB5" w:rsidP="00BF5DB5">
      <w:pPr>
        <w:pStyle w:val="Titre3"/>
        <w:spacing w:line="360" w:lineRule="auto"/>
        <w:jc w:val="both"/>
        <w:rPr>
          <w:rFonts w:asciiTheme="majorBidi" w:hAnsiTheme="majorBidi" w:cstheme="majorBidi"/>
          <w:sz w:val="24"/>
          <w:szCs w:val="24"/>
          <w:lang w:val="en-US"/>
        </w:rPr>
      </w:pPr>
      <w:r>
        <w:rPr>
          <w:rStyle w:val="lev"/>
          <w:rFonts w:asciiTheme="majorBidi" w:hAnsiTheme="majorBidi" w:cstheme="majorBidi"/>
          <w:b/>
          <w:bCs/>
          <w:sz w:val="24"/>
          <w:szCs w:val="24"/>
          <w:lang w:val="en-US"/>
        </w:rPr>
        <w:t>II.7</w:t>
      </w:r>
      <w:r w:rsidR="006914AE" w:rsidRPr="006914AE">
        <w:rPr>
          <w:rStyle w:val="lev"/>
          <w:rFonts w:asciiTheme="majorBidi" w:hAnsiTheme="majorBidi" w:cstheme="majorBidi"/>
          <w:b/>
          <w:bCs/>
          <w:sz w:val="24"/>
          <w:szCs w:val="24"/>
          <w:lang w:val="en-US"/>
        </w:rPr>
        <w:t>. Combinatorial chemistry</w:t>
      </w:r>
    </w:p>
    <w:p w:rsidR="00BF5DB5" w:rsidRPr="00BF5DB5" w:rsidRDefault="00BF5DB5" w:rsidP="00BF5DB5">
      <w:pPr>
        <w:pStyle w:val="Titre3"/>
        <w:spacing w:before="0" w:beforeAutospacing="0" w:after="0" w:afterAutospacing="0" w:line="360" w:lineRule="auto"/>
        <w:jc w:val="both"/>
        <w:rPr>
          <w:rFonts w:asciiTheme="majorBidi" w:hAnsiTheme="majorBidi" w:cstheme="majorBidi"/>
          <w:sz w:val="24"/>
          <w:szCs w:val="24"/>
          <w:lang w:val="en-US"/>
        </w:rPr>
      </w:pPr>
      <w:r w:rsidRPr="00BF5DB5">
        <w:rPr>
          <w:rStyle w:val="lev"/>
          <w:rFonts w:asciiTheme="majorBidi" w:hAnsiTheme="majorBidi" w:cstheme="majorBidi"/>
          <w:b/>
          <w:bCs/>
          <w:sz w:val="24"/>
          <w:szCs w:val="24"/>
          <w:lang w:val="en-US"/>
        </w:rPr>
        <w:t>Definition</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Combinatorial chemistry is a synthetic strategy that enables the </w:t>
      </w:r>
      <w:r w:rsidRPr="00BF5DB5">
        <w:rPr>
          <w:rStyle w:val="lev"/>
          <w:rFonts w:asciiTheme="majorBidi" w:hAnsiTheme="majorBidi" w:cstheme="majorBidi"/>
          <w:lang w:val="en-US"/>
        </w:rPr>
        <w:t>rapid and parallel production of a large number of structurally diverse molecules</w:t>
      </w:r>
      <w:r w:rsidRPr="00BF5DB5">
        <w:rPr>
          <w:rFonts w:asciiTheme="majorBidi" w:hAnsiTheme="majorBidi" w:cstheme="majorBidi"/>
          <w:lang w:val="en-US"/>
        </w:rPr>
        <w:t xml:space="preserve"> by systematically combining sets of </w:t>
      </w:r>
      <w:r w:rsidRPr="00BF5DB5">
        <w:rPr>
          <w:rStyle w:val="lev"/>
          <w:rFonts w:asciiTheme="majorBidi" w:hAnsiTheme="majorBidi" w:cstheme="majorBidi"/>
          <w:lang w:val="en-US"/>
        </w:rPr>
        <w:t>chemical building blocks</w:t>
      </w:r>
      <w:r w:rsidRPr="00BF5DB5">
        <w:rPr>
          <w:rFonts w:asciiTheme="majorBidi" w:hAnsiTheme="majorBidi" w:cstheme="majorBidi"/>
          <w:lang w:val="en-US"/>
        </w:rPr>
        <w:t xml:space="preserve"> (fragments, scaffolds, functional groups). These molecules are then organized into </w:t>
      </w:r>
      <w:r w:rsidRPr="00BF5DB5">
        <w:rPr>
          <w:rStyle w:val="lev"/>
          <w:rFonts w:asciiTheme="majorBidi" w:hAnsiTheme="majorBidi" w:cstheme="majorBidi"/>
          <w:lang w:val="en-US"/>
        </w:rPr>
        <w:t>chemical libraries</w:t>
      </w:r>
      <w:r w:rsidRPr="00BF5DB5">
        <w:rPr>
          <w:rFonts w:asciiTheme="majorBidi" w:hAnsiTheme="majorBidi" w:cstheme="majorBidi"/>
          <w:lang w:val="en-US"/>
        </w:rPr>
        <w:t xml:space="preserve"> for screening against biological targets.</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It was a </w:t>
      </w:r>
      <w:r w:rsidRPr="00BF5DB5">
        <w:rPr>
          <w:rStyle w:val="lev"/>
          <w:rFonts w:asciiTheme="majorBidi" w:hAnsiTheme="majorBidi" w:cstheme="majorBidi"/>
          <w:lang w:val="en-US"/>
        </w:rPr>
        <w:t>revolution in the 1990s</w:t>
      </w:r>
      <w:r w:rsidRPr="00BF5DB5">
        <w:rPr>
          <w:rFonts w:asciiTheme="majorBidi" w:hAnsiTheme="majorBidi" w:cstheme="majorBidi"/>
          <w:lang w:val="en-US"/>
        </w:rPr>
        <w:t xml:space="preserve">, allowing pharmaceutical companies to accelerate the </w:t>
      </w:r>
      <w:r w:rsidRPr="00BF5DB5">
        <w:rPr>
          <w:rStyle w:val="lev"/>
          <w:rFonts w:asciiTheme="majorBidi" w:hAnsiTheme="majorBidi" w:cstheme="majorBidi"/>
          <w:lang w:val="en-US"/>
        </w:rPr>
        <w:t>hit-to-lead process</w:t>
      </w:r>
      <w:r w:rsidRPr="00BF5DB5">
        <w:rPr>
          <w:rFonts w:asciiTheme="majorBidi" w:hAnsiTheme="majorBidi" w:cstheme="majorBidi"/>
          <w:lang w:val="en-US"/>
        </w:rPr>
        <w:t>.</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3"/>
        <w:spacing w:before="0" w:beforeAutospacing="0" w:after="0" w:afterAutospacing="0" w:line="360" w:lineRule="auto"/>
        <w:jc w:val="both"/>
        <w:rPr>
          <w:rFonts w:asciiTheme="majorBidi" w:hAnsiTheme="majorBidi" w:cstheme="majorBidi"/>
          <w:sz w:val="24"/>
          <w:szCs w:val="24"/>
          <w:lang w:val="en-US"/>
        </w:rPr>
      </w:pPr>
      <w:r w:rsidRPr="00BF5DB5">
        <w:rPr>
          <w:rStyle w:val="lev"/>
          <w:rFonts w:asciiTheme="majorBidi" w:hAnsiTheme="majorBidi" w:cstheme="majorBidi"/>
          <w:b/>
          <w:bCs/>
          <w:sz w:val="24"/>
          <w:szCs w:val="24"/>
          <w:lang w:val="en-US"/>
        </w:rPr>
        <w:t>Principle</w:t>
      </w:r>
    </w:p>
    <w:p w:rsidR="00BF5DB5" w:rsidRPr="00BF5DB5" w:rsidRDefault="00BF5DB5" w:rsidP="00DF6E12">
      <w:pPr>
        <w:pStyle w:val="NormalWeb"/>
        <w:numPr>
          <w:ilvl w:val="0"/>
          <w:numId w:val="68"/>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Uses </w:t>
      </w:r>
      <w:r w:rsidRPr="00BF5DB5">
        <w:rPr>
          <w:rStyle w:val="lev"/>
          <w:rFonts w:asciiTheme="majorBidi" w:hAnsiTheme="majorBidi" w:cstheme="majorBidi"/>
          <w:lang w:val="en-US"/>
        </w:rPr>
        <w:t>automation, robotics, and parallel synthesis</w:t>
      </w:r>
      <w:r w:rsidRPr="00BF5DB5">
        <w:rPr>
          <w:rFonts w:asciiTheme="majorBidi" w:hAnsiTheme="majorBidi" w:cstheme="majorBidi"/>
          <w:lang w:val="en-US"/>
        </w:rPr>
        <w:t xml:space="preserve"> to generate hundreds to millions of compounds in a short time.</w:t>
      </w:r>
    </w:p>
    <w:p w:rsidR="00BF5DB5" w:rsidRPr="00BF5DB5" w:rsidRDefault="00BF5DB5" w:rsidP="00DF6E12">
      <w:pPr>
        <w:pStyle w:val="NormalWeb"/>
        <w:numPr>
          <w:ilvl w:val="0"/>
          <w:numId w:val="68"/>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Based on the concept of </w:t>
      </w:r>
      <w:r w:rsidRPr="00BF5DB5">
        <w:rPr>
          <w:rStyle w:val="lev"/>
          <w:rFonts w:asciiTheme="majorBidi" w:hAnsiTheme="majorBidi" w:cstheme="majorBidi"/>
          <w:lang w:val="en-US"/>
        </w:rPr>
        <w:t>“mix-and-match”</w:t>
      </w:r>
      <w:r w:rsidRPr="00BF5DB5">
        <w:rPr>
          <w:rFonts w:asciiTheme="majorBidi" w:hAnsiTheme="majorBidi" w:cstheme="majorBidi"/>
          <w:lang w:val="en-US"/>
        </w:rPr>
        <w:t>: different building blocks are combined in all possible ways, producing a combinatorial library.</w:t>
      </w:r>
    </w:p>
    <w:p w:rsidR="00BF5DB5" w:rsidRPr="00BF5DB5" w:rsidRDefault="00BF5DB5" w:rsidP="00DF6E12">
      <w:pPr>
        <w:pStyle w:val="NormalWeb"/>
        <w:numPr>
          <w:ilvl w:val="0"/>
          <w:numId w:val="68"/>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Libraries can be </w:t>
      </w:r>
      <w:r w:rsidRPr="00BF5DB5">
        <w:rPr>
          <w:rStyle w:val="lev"/>
          <w:rFonts w:asciiTheme="majorBidi" w:hAnsiTheme="majorBidi" w:cstheme="majorBidi"/>
          <w:lang w:val="en-US"/>
        </w:rPr>
        <w:t>focused</w:t>
      </w:r>
      <w:r w:rsidRPr="00BF5DB5">
        <w:rPr>
          <w:rFonts w:asciiTheme="majorBidi" w:hAnsiTheme="majorBidi" w:cstheme="majorBidi"/>
          <w:lang w:val="en-US"/>
        </w:rPr>
        <w:t xml:space="preserve"> (around a known pharmacophore) or </w:t>
      </w:r>
      <w:r w:rsidRPr="00BF5DB5">
        <w:rPr>
          <w:rStyle w:val="lev"/>
          <w:rFonts w:asciiTheme="majorBidi" w:hAnsiTheme="majorBidi" w:cstheme="majorBidi"/>
          <w:lang w:val="en-US"/>
        </w:rPr>
        <w:t>diverse</w:t>
      </w:r>
      <w:r w:rsidRPr="00BF5DB5">
        <w:rPr>
          <w:rFonts w:asciiTheme="majorBidi" w:hAnsiTheme="majorBidi" w:cstheme="majorBidi"/>
          <w:lang w:val="en-US"/>
        </w:rPr>
        <w:t xml:space="preserve"> (covering wide chemical space).</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3"/>
        <w:spacing w:before="0" w:beforeAutospacing="0" w:after="0" w:afterAutospacing="0" w:line="360" w:lineRule="auto"/>
        <w:jc w:val="both"/>
        <w:rPr>
          <w:rFonts w:asciiTheme="majorBidi" w:hAnsiTheme="majorBidi" w:cstheme="majorBidi"/>
          <w:sz w:val="24"/>
          <w:szCs w:val="24"/>
          <w:lang w:val="en-US"/>
        </w:rPr>
      </w:pPr>
      <w:r w:rsidRPr="00BF5DB5">
        <w:rPr>
          <w:rStyle w:val="lev"/>
          <w:rFonts w:asciiTheme="majorBidi" w:hAnsiTheme="majorBidi" w:cstheme="majorBidi"/>
          <w:b/>
          <w:bCs/>
          <w:sz w:val="24"/>
          <w:szCs w:val="24"/>
          <w:lang w:val="en-US"/>
        </w:rPr>
        <w:t>Purpose</w:t>
      </w:r>
    </w:p>
    <w:p w:rsidR="00BF5DB5" w:rsidRPr="00BF5DB5" w:rsidRDefault="00BF5DB5" w:rsidP="00DF6E12">
      <w:pPr>
        <w:pStyle w:val="NormalWeb"/>
        <w:numPr>
          <w:ilvl w:val="0"/>
          <w:numId w:val="69"/>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To </w:t>
      </w:r>
      <w:r w:rsidRPr="00BF5DB5">
        <w:rPr>
          <w:rStyle w:val="lev"/>
          <w:rFonts w:asciiTheme="majorBidi" w:hAnsiTheme="majorBidi" w:cstheme="majorBidi"/>
          <w:lang w:val="en-US"/>
        </w:rPr>
        <w:t>maximize molecular diversity</w:t>
      </w:r>
      <w:r w:rsidRPr="00BF5DB5">
        <w:rPr>
          <w:rFonts w:asciiTheme="majorBidi" w:hAnsiTheme="majorBidi" w:cstheme="majorBidi"/>
          <w:lang w:val="en-US"/>
        </w:rPr>
        <w:t xml:space="preserve"> and increase the probability of finding bioactive compounds (“hits”).</w:t>
      </w:r>
    </w:p>
    <w:p w:rsidR="00BF5DB5" w:rsidRPr="00BF5DB5" w:rsidRDefault="00BF5DB5" w:rsidP="00DF6E12">
      <w:pPr>
        <w:pStyle w:val="NormalWeb"/>
        <w:numPr>
          <w:ilvl w:val="0"/>
          <w:numId w:val="69"/>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To accelerate </w:t>
      </w:r>
      <w:r w:rsidRPr="00BF5DB5">
        <w:rPr>
          <w:rStyle w:val="lev"/>
          <w:rFonts w:asciiTheme="majorBidi" w:hAnsiTheme="majorBidi" w:cstheme="majorBidi"/>
          <w:lang w:val="en-US"/>
        </w:rPr>
        <w:t>lead discovery and optimization</w:t>
      </w:r>
      <w:r w:rsidRPr="00BF5DB5">
        <w:rPr>
          <w:rFonts w:asciiTheme="majorBidi" w:hAnsiTheme="majorBidi" w:cstheme="majorBidi"/>
          <w:lang w:val="en-US"/>
        </w:rPr>
        <w:t xml:space="preserve"> by testing large numbers of compounds in parallel.</w:t>
      </w:r>
    </w:p>
    <w:p w:rsidR="00BF5DB5" w:rsidRPr="00BF5DB5" w:rsidRDefault="00BF5DB5" w:rsidP="00DF6E12">
      <w:pPr>
        <w:pStyle w:val="NormalWeb"/>
        <w:numPr>
          <w:ilvl w:val="0"/>
          <w:numId w:val="69"/>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To support </w:t>
      </w:r>
      <w:r w:rsidRPr="00BF5DB5">
        <w:rPr>
          <w:rStyle w:val="lev"/>
          <w:rFonts w:asciiTheme="majorBidi" w:hAnsiTheme="majorBidi" w:cstheme="majorBidi"/>
          <w:lang w:val="en-US"/>
        </w:rPr>
        <w:t>Structure–Activity Relationship (SAR)</w:t>
      </w:r>
      <w:r w:rsidRPr="00BF5DB5">
        <w:rPr>
          <w:rFonts w:asciiTheme="majorBidi" w:hAnsiTheme="majorBidi" w:cstheme="majorBidi"/>
          <w:lang w:val="en-US"/>
        </w:rPr>
        <w:t xml:space="preserve"> studies.</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3"/>
        <w:spacing w:before="0" w:beforeAutospacing="0" w:after="0" w:afterAutospacing="0" w:line="360" w:lineRule="auto"/>
        <w:jc w:val="both"/>
        <w:rPr>
          <w:rFonts w:asciiTheme="majorBidi" w:hAnsiTheme="majorBidi" w:cstheme="majorBidi"/>
          <w:sz w:val="24"/>
          <w:szCs w:val="24"/>
          <w:lang w:val="en-US"/>
        </w:rPr>
      </w:pPr>
      <w:r w:rsidRPr="00BF5DB5">
        <w:rPr>
          <w:rStyle w:val="lev"/>
          <w:rFonts w:asciiTheme="majorBidi" w:hAnsiTheme="majorBidi" w:cstheme="majorBidi"/>
          <w:b/>
          <w:bCs/>
          <w:sz w:val="24"/>
          <w:szCs w:val="24"/>
          <w:lang w:val="en-US"/>
        </w:rPr>
        <w:t>Methodology</w:t>
      </w:r>
    </w:p>
    <w:p w:rsidR="00BF5DB5" w:rsidRPr="00BF5DB5" w:rsidRDefault="00BF5DB5" w:rsidP="00DF6E12">
      <w:pPr>
        <w:pStyle w:val="NormalWeb"/>
        <w:numPr>
          <w:ilvl w:val="0"/>
          <w:numId w:val="70"/>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Selection of building blocks</w:t>
      </w:r>
    </w:p>
    <w:p w:rsidR="00BF5DB5" w:rsidRPr="00BF5DB5" w:rsidRDefault="00BF5DB5" w:rsidP="00DF6E12">
      <w:pPr>
        <w:pStyle w:val="NormalWeb"/>
        <w:numPr>
          <w:ilvl w:val="1"/>
          <w:numId w:val="70"/>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Amino acids, peptides, nucleotides, small organic fragments.</w:t>
      </w:r>
    </w:p>
    <w:p w:rsidR="00BF5DB5" w:rsidRPr="00BF5DB5" w:rsidRDefault="00BF5DB5" w:rsidP="00DF6E12">
      <w:pPr>
        <w:pStyle w:val="NormalWeb"/>
        <w:numPr>
          <w:ilvl w:val="0"/>
          <w:numId w:val="70"/>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Library generation</w:t>
      </w:r>
    </w:p>
    <w:p w:rsidR="00BF5DB5" w:rsidRPr="00BF5DB5" w:rsidRDefault="00BF5DB5" w:rsidP="00DF6E12">
      <w:pPr>
        <w:pStyle w:val="NormalWeb"/>
        <w:numPr>
          <w:ilvl w:val="1"/>
          <w:numId w:val="70"/>
        </w:numPr>
        <w:spacing w:before="0" w:beforeAutospacing="0" w:after="0" w:afterAutospacing="0" w:line="360" w:lineRule="auto"/>
        <w:jc w:val="both"/>
        <w:rPr>
          <w:rFonts w:asciiTheme="majorBidi" w:hAnsiTheme="majorBidi" w:cstheme="majorBidi"/>
          <w:lang w:val="en-US"/>
        </w:rPr>
      </w:pPr>
      <w:r w:rsidRPr="00BF5DB5">
        <w:rPr>
          <w:rStyle w:val="Accentuation"/>
          <w:rFonts w:asciiTheme="majorBidi" w:hAnsiTheme="majorBidi" w:cstheme="majorBidi"/>
          <w:lang w:val="en-US"/>
        </w:rPr>
        <w:t>Parallel synthesis:</w:t>
      </w:r>
      <w:r w:rsidRPr="00BF5DB5">
        <w:rPr>
          <w:rFonts w:asciiTheme="majorBidi" w:hAnsiTheme="majorBidi" w:cstheme="majorBidi"/>
          <w:lang w:val="en-US"/>
        </w:rPr>
        <w:t xml:space="preserve"> each compound is synthesized individually in wells/columns.</w:t>
      </w:r>
    </w:p>
    <w:p w:rsidR="00BF5DB5" w:rsidRPr="00BF5DB5" w:rsidRDefault="00BF5DB5" w:rsidP="00DF6E12">
      <w:pPr>
        <w:pStyle w:val="NormalWeb"/>
        <w:numPr>
          <w:ilvl w:val="1"/>
          <w:numId w:val="70"/>
        </w:numPr>
        <w:spacing w:before="0" w:beforeAutospacing="0" w:after="0" w:afterAutospacing="0" w:line="360" w:lineRule="auto"/>
        <w:jc w:val="both"/>
        <w:rPr>
          <w:rFonts w:asciiTheme="majorBidi" w:hAnsiTheme="majorBidi" w:cstheme="majorBidi"/>
          <w:lang w:val="en-US"/>
        </w:rPr>
      </w:pPr>
      <w:r w:rsidRPr="00BF5DB5">
        <w:rPr>
          <w:rStyle w:val="Accentuation"/>
          <w:rFonts w:asciiTheme="majorBidi" w:hAnsiTheme="majorBidi" w:cstheme="majorBidi"/>
          <w:lang w:val="en-US"/>
        </w:rPr>
        <w:t>Split-and-mix synthesis:</w:t>
      </w:r>
      <w:r w:rsidRPr="00BF5DB5">
        <w:rPr>
          <w:rFonts w:asciiTheme="majorBidi" w:hAnsiTheme="majorBidi" w:cstheme="majorBidi"/>
          <w:lang w:val="en-US"/>
        </w:rPr>
        <w:t xml:space="preserve"> compounds are synthesized in mixtures, then decoded later.</w:t>
      </w:r>
    </w:p>
    <w:p w:rsidR="00BF5DB5" w:rsidRPr="00BF5DB5" w:rsidRDefault="00BF5DB5" w:rsidP="00DF6E12">
      <w:pPr>
        <w:pStyle w:val="NormalWeb"/>
        <w:numPr>
          <w:ilvl w:val="0"/>
          <w:numId w:val="70"/>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Screening</w:t>
      </w:r>
    </w:p>
    <w:p w:rsidR="00BF5DB5" w:rsidRPr="00BF5DB5" w:rsidRDefault="00BF5DB5" w:rsidP="00DF6E12">
      <w:pPr>
        <w:pStyle w:val="NormalWeb"/>
        <w:numPr>
          <w:ilvl w:val="1"/>
          <w:numId w:val="70"/>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Libraries tested using </w:t>
      </w:r>
      <w:r w:rsidRPr="00BF5DB5">
        <w:rPr>
          <w:rStyle w:val="lev"/>
          <w:rFonts w:asciiTheme="majorBidi" w:hAnsiTheme="majorBidi" w:cstheme="majorBidi"/>
          <w:lang w:val="en-US"/>
        </w:rPr>
        <w:t>high-throughput screening (HTS)</w:t>
      </w:r>
      <w:r w:rsidRPr="00BF5DB5">
        <w:rPr>
          <w:rFonts w:asciiTheme="majorBidi" w:hAnsiTheme="majorBidi" w:cstheme="majorBidi"/>
          <w:lang w:val="en-US"/>
        </w:rPr>
        <w:t xml:space="preserve"> or </w:t>
      </w:r>
      <w:r w:rsidRPr="00BF5DB5">
        <w:rPr>
          <w:rStyle w:val="lev"/>
          <w:rFonts w:asciiTheme="majorBidi" w:hAnsiTheme="majorBidi" w:cstheme="majorBidi"/>
          <w:lang w:val="en-US"/>
        </w:rPr>
        <w:t>virtual screening</w:t>
      </w:r>
      <w:r w:rsidRPr="00BF5DB5">
        <w:rPr>
          <w:rFonts w:asciiTheme="majorBidi" w:hAnsiTheme="majorBidi" w:cstheme="majorBidi"/>
          <w:lang w:val="en-US"/>
        </w:rPr>
        <w:t>.</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3"/>
        <w:spacing w:before="0" w:beforeAutospacing="0" w:after="0" w:afterAutospacing="0" w:line="360" w:lineRule="auto"/>
        <w:jc w:val="both"/>
        <w:rPr>
          <w:rFonts w:asciiTheme="majorBidi" w:hAnsiTheme="majorBidi" w:cstheme="majorBidi"/>
          <w:sz w:val="24"/>
          <w:szCs w:val="24"/>
          <w:lang w:val="en-US"/>
        </w:rPr>
      </w:pPr>
      <w:r w:rsidRPr="00BF5DB5">
        <w:rPr>
          <w:rStyle w:val="lev"/>
          <w:rFonts w:asciiTheme="majorBidi" w:hAnsiTheme="majorBidi" w:cstheme="majorBidi"/>
          <w:b/>
          <w:bCs/>
          <w:sz w:val="24"/>
          <w:szCs w:val="24"/>
          <w:lang w:val="en-US"/>
        </w:rPr>
        <w:t>Examples</w:t>
      </w:r>
    </w:p>
    <w:p w:rsidR="00BF5DB5" w:rsidRPr="00BF5DB5" w:rsidRDefault="00BF5DB5" w:rsidP="00DF6E12">
      <w:pPr>
        <w:pStyle w:val="NormalWeb"/>
        <w:numPr>
          <w:ilvl w:val="0"/>
          <w:numId w:val="71"/>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Enzyme inhibitors:</w:t>
      </w:r>
      <w:r w:rsidRPr="00BF5DB5">
        <w:rPr>
          <w:rFonts w:asciiTheme="majorBidi" w:hAnsiTheme="majorBidi" w:cstheme="majorBidi"/>
          <w:lang w:val="en-US"/>
        </w:rPr>
        <w:t xml:space="preserve"> Peptidomimetic libraries generated to identify protease inhibitors (e.g., HIV protease inhibitors).</w:t>
      </w:r>
    </w:p>
    <w:p w:rsidR="00BF5DB5" w:rsidRPr="00BF5DB5" w:rsidRDefault="00BF5DB5" w:rsidP="00DF6E12">
      <w:pPr>
        <w:pStyle w:val="NormalWeb"/>
        <w:numPr>
          <w:ilvl w:val="0"/>
          <w:numId w:val="71"/>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Kinase inhibitors:</w:t>
      </w:r>
      <w:r w:rsidRPr="00BF5DB5">
        <w:rPr>
          <w:rFonts w:asciiTheme="majorBidi" w:hAnsiTheme="majorBidi" w:cstheme="majorBidi"/>
          <w:lang w:val="en-US"/>
        </w:rPr>
        <w:t xml:space="preserve"> Libraries of heterocycles used to identify selective ATP-competitive inhibitors in cancer research.</w:t>
      </w:r>
    </w:p>
    <w:p w:rsidR="00BF5DB5" w:rsidRPr="00BF5DB5" w:rsidRDefault="00BF5DB5" w:rsidP="00DF6E12">
      <w:pPr>
        <w:pStyle w:val="NormalWeb"/>
        <w:numPr>
          <w:ilvl w:val="0"/>
          <w:numId w:val="71"/>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Peptide libraries:</w:t>
      </w:r>
      <w:r w:rsidRPr="00BF5DB5">
        <w:rPr>
          <w:rFonts w:asciiTheme="majorBidi" w:hAnsiTheme="majorBidi" w:cstheme="majorBidi"/>
          <w:lang w:val="en-US"/>
        </w:rPr>
        <w:t xml:space="preserve"> Generated for discovering new antimicrobial or anticancer peptides.</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3"/>
        <w:spacing w:before="0" w:beforeAutospacing="0" w:after="0" w:afterAutospacing="0" w:line="360" w:lineRule="auto"/>
        <w:jc w:val="both"/>
        <w:rPr>
          <w:rFonts w:asciiTheme="majorBidi" w:hAnsiTheme="majorBidi" w:cstheme="majorBidi"/>
          <w:sz w:val="24"/>
          <w:szCs w:val="24"/>
          <w:lang w:val="en-US"/>
        </w:rPr>
      </w:pPr>
      <w:r w:rsidRPr="00BF5DB5">
        <w:rPr>
          <w:rStyle w:val="lev"/>
          <w:rFonts w:asciiTheme="majorBidi" w:hAnsiTheme="majorBidi" w:cstheme="majorBidi"/>
          <w:b/>
          <w:bCs/>
          <w:sz w:val="24"/>
          <w:szCs w:val="24"/>
          <w:lang w:val="en-US"/>
        </w:rPr>
        <w:t>Advantages</w:t>
      </w:r>
    </w:p>
    <w:p w:rsidR="00BF5DB5" w:rsidRPr="00BF5DB5" w:rsidRDefault="00BF5DB5" w:rsidP="00DF6E12">
      <w:pPr>
        <w:pStyle w:val="NormalWeb"/>
        <w:numPr>
          <w:ilvl w:val="0"/>
          <w:numId w:val="7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Enormous chemical diversity:</w:t>
      </w:r>
      <w:r w:rsidRPr="00BF5DB5">
        <w:rPr>
          <w:rFonts w:asciiTheme="majorBidi" w:hAnsiTheme="majorBidi" w:cstheme="majorBidi"/>
          <w:lang w:val="en-US"/>
        </w:rPr>
        <w:t xml:space="preserve"> Millions of compounds can be generated.</w:t>
      </w:r>
    </w:p>
    <w:p w:rsidR="00BF5DB5" w:rsidRPr="00BF5DB5" w:rsidRDefault="00BF5DB5" w:rsidP="00DF6E12">
      <w:pPr>
        <w:pStyle w:val="NormalWeb"/>
        <w:numPr>
          <w:ilvl w:val="0"/>
          <w:numId w:val="7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Time-efficient:</w:t>
      </w:r>
      <w:r w:rsidRPr="00BF5DB5">
        <w:rPr>
          <w:rFonts w:asciiTheme="majorBidi" w:hAnsiTheme="majorBidi" w:cstheme="majorBidi"/>
          <w:lang w:val="en-US"/>
        </w:rPr>
        <w:t xml:space="preserve"> Accelerates early-stage drug discovery.</w:t>
      </w:r>
    </w:p>
    <w:p w:rsidR="00BF5DB5" w:rsidRPr="00BF5DB5" w:rsidRDefault="00BF5DB5" w:rsidP="00DF6E12">
      <w:pPr>
        <w:pStyle w:val="NormalWeb"/>
        <w:numPr>
          <w:ilvl w:val="0"/>
          <w:numId w:val="7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Automation-friendly:</w:t>
      </w:r>
      <w:r w:rsidRPr="00BF5DB5">
        <w:rPr>
          <w:rFonts w:asciiTheme="majorBidi" w:hAnsiTheme="majorBidi" w:cstheme="majorBidi"/>
          <w:lang w:val="en-US"/>
        </w:rPr>
        <w:t xml:space="preserve"> Robotics and computational tools reduce manual work.</w:t>
      </w:r>
    </w:p>
    <w:p w:rsidR="00BF5DB5" w:rsidRPr="00BF5DB5" w:rsidRDefault="00BF5DB5" w:rsidP="00DF6E12">
      <w:pPr>
        <w:pStyle w:val="NormalWeb"/>
        <w:numPr>
          <w:ilvl w:val="0"/>
          <w:numId w:val="7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Versatility:</w:t>
      </w:r>
      <w:r w:rsidRPr="00BF5DB5">
        <w:rPr>
          <w:rFonts w:asciiTheme="majorBidi" w:hAnsiTheme="majorBidi" w:cstheme="majorBidi"/>
          <w:lang w:val="en-US"/>
        </w:rPr>
        <w:t xml:space="preserve"> Applicable to small molecules, peptides, nucleotides, and hybrid scaffolds.</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3"/>
        <w:spacing w:before="0" w:beforeAutospacing="0" w:after="0" w:afterAutospacing="0" w:line="360" w:lineRule="auto"/>
        <w:jc w:val="both"/>
        <w:rPr>
          <w:rFonts w:asciiTheme="majorBidi" w:hAnsiTheme="majorBidi" w:cstheme="majorBidi"/>
          <w:sz w:val="24"/>
          <w:szCs w:val="24"/>
          <w:lang w:val="en-US"/>
        </w:rPr>
      </w:pPr>
      <w:r w:rsidRPr="00BF5DB5">
        <w:rPr>
          <w:rStyle w:val="lev"/>
          <w:rFonts w:asciiTheme="majorBidi" w:hAnsiTheme="majorBidi" w:cstheme="majorBidi"/>
          <w:b/>
          <w:bCs/>
          <w:sz w:val="24"/>
          <w:szCs w:val="24"/>
          <w:lang w:val="en-US"/>
        </w:rPr>
        <w:t>Limitations</w:t>
      </w:r>
    </w:p>
    <w:p w:rsidR="00BF5DB5" w:rsidRPr="00BF5DB5" w:rsidRDefault="00BF5DB5" w:rsidP="00DF6E12">
      <w:pPr>
        <w:pStyle w:val="NormalWeb"/>
        <w:numPr>
          <w:ilvl w:val="0"/>
          <w:numId w:val="73"/>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Pharmacological irrelevance:</w:t>
      </w:r>
      <w:r w:rsidRPr="00BF5DB5">
        <w:rPr>
          <w:rFonts w:asciiTheme="majorBidi" w:hAnsiTheme="majorBidi" w:cstheme="majorBidi"/>
          <w:lang w:val="en-US"/>
        </w:rPr>
        <w:t xml:space="preserve"> Many compounds lack “drug-like” properties (poor solubility, bioavailability, toxicity).</w:t>
      </w:r>
    </w:p>
    <w:p w:rsidR="00BF5DB5" w:rsidRPr="00BF5DB5" w:rsidRDefault="00BF5DB5" w:rsidP="00DF6E12">
      <w:pPr>
        <w:pStyle w:val="NormalWeb"/>
        <w:numPr>
          <w:ilvl w:val="0"/>
          <w:numId w:val="73"/>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Redundancy:</w:t>
      </w:r>
      <w:r w:rsidRPr="00BF5DB5">
        <w:rPr>
          <w:rFonts w:asciiTheme="majorBidi" w:hAnsiTheme="majorBidi" w:cstheme="majorBidi"/>
          <w:lang w:val="en-US"/>
        </w:rPr>
        <w:t xml:space="preserve"> Large libraries may generate many inactive compounds.</w:t>
      </w:r>
    </w:p>
    <w:p w:rsidR="00BF5DB5" w:rsidRPr="00BF5DB5" w:rsidRDefault="00BF5DB5" w:rsidP="00DF6E12">
      <w:pPr>
        <w:pStyle w:val="NormalWeb"/>
        <w:numPr>
          <w:ilvl w:val="0"/>
          <w:numId w:val="73"/>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Optimization still needed:</w:t>
      </w:r>
      <w:r w:rsidRPr="00BF5DB5">
        <w:rPr>
          <w:rFonts w:asciiTheme="majorBidi" w:hAnsiTheme="majorBidi" w:cstheme="majorBidi"/>
          <w:lang w:val="en-US"/>
        </w:rPr>
        <w:t xml:space="preserve"> Hits usually require further refinement via medicinal chemistry.</w:t>
      </w:r>
    </w:p>
    <w:p w:rsidR="00BF5DB5" w:rsidRPr="00BF5DB5" w:rsidRDefault="00BF5DB5" w:rsidP="00DF6E12">
      <w:pPr>
        <w:pStyle w:val="NormalWeb"/>
        <w:numPr>
          <w:ilvl w:val="0"/>
          <w:numId w:val="73"/>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High cost of infrastructure:</w:t>
      </w:r>
      <w:r w:rsidRPr="00BF5DB5">
        <w:rPr>
          <w:rFonts w:asciiTheme="majorBidi" w:hAnsiTheme="majorBidi" w:cstheme="majorBidi"/>
          <w:lang w:val="en-US"/>
        </w:rPr>
        <w:t xml:space="preserve"> Requires robotics, automation, and HTS facilities.</w:t>
      </w:r>
    </w:p>
    <w:p w:rsidR="00BF5DB5" w:rsidRDefault="00BF5DB5" w:rsidP="006914AE">
      <w:pPr>
        <w:pStyle w:val="Titre3"/>
        <w:spacing w:line="360" w:lineRule="auto"/>
        <w:jc w:val="both"/>
        <w:rPr>
          <w:rStyle w:val="lev"/>
          <w:rFonts w:asciiTheme="majorBidi" w:hAnsiTheme="majorBidi" w:cstheme="majorBidi"/>
          <w:b/>
          <w:bCs/>
          <w:sz w:val="24"/>
          <w:szCs w:val="24"/>
          <w:lang w:val="en-US"/>
        </w:rPr>
      </w:pPr>
    </w:p>
    <w:p w:rsidR="00BF5DB5" w:rsidRDefault="00BF5DB5" w:rsidP="006914AE">
      <w:pPr>
        <w:pStyle w:val="Titre3"/>
        <w:spacing w:line="360" w:lineRule="auto"/>
        <w:jc w:val="both"/>
        <w:rPr>
          <w:rStyle w:val="lev"/>
          <w:rFonts w:asciiTheme="majorBidi" w:hAnsiTheme="majorBidi" w:cstheme="majorBidi"/>
          <w:b/>
          <w:bCs/>
          <w:sz w:val="24"/>
          <w:szCs w:val="24"/>
          <w:lang w:val="en-US"/>
        </w:rPr>
      </w:pPr>
    </w:p>
    <w:p w:rsidR="00BF5DB5" w:rsidRPr="00BF5DB5" w:rsidRDefault="00BF5DB5" w:rsidP="00BF5DB5">
      <w:pPr>
        <w:pStyle w:val="Titre1"/>
        <w:spacing w:before="0" w:beforeAutospacing="0" w:after="0" w:afterAutospacing="0" w:line="360" w:lineRule="auto"/>
        <w:jc w:val="both"/>
        <w:rPr>
          <w:rFonts w:asciiTheme="majorBidi" w:hAnsiTheme="majorBidi" w:cstheme="majorBidi"/>
          <w:sz w:val="24"/>
          <w:szCs w:val="24"/>
          <w:lang w:val="en-US"/>
        </w:rPr>
      </w:pPr>
      <w:r>
        <w:rPr>
          <w:rStyle w:val="lev"/>
          <w:rFonts w:asciiTheme="majorBidi" w:hAnsiTheme="majorBidi" w:cstheme="majorBidi"/>
          <w:b/>
          <w:bCs/>
          <w:sz w:val="24"/>
          <w:szCs w:val="24"/>
          <w:lang w:val="en-US"/>
        </w:rPr>
        <w:t>II.8</w:t>
      </w:r>
      <w:r w:rsidRPr="00BF5DB5">
        <w:rPr>
          <w:rStyle w:val="lev"/>
          <w:rFonts w:asciiTheme="majorBidi" w:hAnsiTheme="majorBidi" w:cstheme="majorBidi"/>
          <w:b/>
          <w:bCs/>
          <w:sz w:val="24"/>
          <w:szCs w:val="24"/>
          <w:lang w:val="en-US"/>
        </w:rPr>
        <w:t>. Modern Complementary Approaches in Drug Discovery</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Drug discovery has evolved beyond traditional methods (natural product screening, SAR, combinatorial chemistry) into </w:t>
      </w:r>
      <w:r w:rsidRPr="00BF5DB5">
        <w:rPr>
          <w:rStyle w:val="lev"/>
          <w:rFonts w:asciiTheme="majorBidi" w:hAnsiTheme="majorBidi" w:cstheme="majorBidi"/>
          <w:lang w:val="en-US"/>
        </w:rPr>
        <w:t>technology-driven strategies</w:t>
      </w:r>
      <w:r w:rsidRPr="00BF5DB5">
        <w:rPr>
          <w:rFonts w:asciiTheme="majorBidi" w:hAnsiTheme="majorBidi" w:cstheme="majorBidi"/>
          <w:lang w:val="en-US"/>
        </w:rPr>
        <w:t xml:space="preserve">. These approaches combine </w:t>
      </w:r>
      <w:r w:rsidRPr="00BF5DB5">
        <w:rPr>
          <w:rStyle w:val="lev"/>
          <w:rFonts w:asciiTheme="majorBidi" w:hAnsiTheme="majorBidi" w:cstheme="majorBidi"/>
          <w:lang w:val="en-US"/>
        </w:rPr>
        <w:t>automation, computation, and advanced analytics</w:t>
      </w:r>
      <w:r w:rsidRPr="00BF5DB5">
        <w:rPr>
          <w:rFonts w:asciiTheme="majorBidi" w:hAnsiTheme="majorBidi" w:cstheme="majorBidi"/>
          <w:lang w:val="en-US"/>
        </w:rPr>
        <w:t xml:space="preserve"> to improve the efficiency, accuracy, and speed of lead identification and optimization.</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2"/>
        <w:spacing w:before="0" w:line="360" w:lineRule="auto"/>
        <w:jc w:val="both"/>
        <w:rPr>
          <w:rFonts w:asciiTheme="majorBidi" w:hAnsiTheme="majorBidi"/>
          <w:color w:val="auto"/>
          <w:sz w:val="24"/>
          <w:szCs w:val="24"/>
          <w:lang w:val="en-US"/>
        </w:rPr>
      </w:pPr>
      <w:r w:rsidRPr="00BF5DB5">
        <w:rPr>
          <w:rStyle w:val="lev"/>
          <w:rFonts w:asciiTheme="majorBidi" w:hAnsiTheme="majorBidi"/>
          <w:b/>
          <w:bCs/>
          <w:color w:val="auto"/>
          <w:sz w:val="24"/>
          <w:szCs w:val="24"/>
          <w:lang w:val="en-US"/>
        </w:rPr>
        <w:t>a) High-Throughput Screening (HTS)</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Definition:</w:t>
      </w:r>
      <w:r w:rsidRPr="00BF5DB5">
        <w:rPr>
          <w:rFonts w:asciiTheme="majorBidi" w:hAnsiTheme="majorBidi" w:cstheme="majorBidi"/>
          <w:lang w:val="en-US"/>
        </w:rPr>
        <w:br/>
        <w:t xml:space="preserve">A method that uses </w:t>
      </w:r>
      <w:r w:rsidRPr="00BF5DB5">
        <w:rPr>
          <w:rStyle w:val="lev"/>
          <w:rFonts w:asciiTheme="majorBidi" w:hAnsiTheme="majorBidi" w:cstheme="majorBidi"/>
          <w:lang w:val="en-US"/>
        </w:rPr>
        <w:t>robotics, miniaturized assays, and automated data analysis</w:t>
      </w:r>
      <w:r w:rsidRPr="00BF5DB5">
        <w:rPr>
          <w:rFonts w:asciiTheme="majorBidi" w:hAnsiTheme="majorBidi" w:cstheme="majorBidi"/>
          <w:lang w:val="en-US"/>
        </w:rPr>
        <w:t xml:space="preserve"> to test </w:t>
      </w:r>
      <w:r w:rsidRPr="00BF5DB5">
        <w:rPr>
          <w:rStyle w:val="lev"/>
          <w:rFonts w:asciiTheme="majorBidi" w:hAnsiTheme="majorBidi" w:cstheme="majorBidi"/>
          <w:lang w:val="en-US"/>
        </w:rPr>
        <w:t>hundreds of thousands to millions of compounds</w:t>
      </w:r>
      <w:r w:rsidRPr="00BF5DB5">
        <w:rPr>
          <w:rFonts w:asciiTheme="majorBidi" w:hAnsiTheme="majorBidi" w:cstheme="majorBidi"/>
          <w:lang w:val="en-US"/>
        </w:rPr>
        <w:t xml:space="preserve"> against a biological target in a short time.</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Principle:</w:t>
      </w:r>
    </w:p>
    <w:p w:rsidR="00BF5DB5" w:rsidRPr="00BF5DB5" w:rsidRDefault="00BF5DB5" w:rsidP="00DF6E12">
      <w:pPr>
        <w:pStyle w:val="NormalWeb"/>
        <w:numPr>
          <w:ilvl w:val="0"/>
          <w:numId w:val="74"/>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Compounds from </w:t>
      </w:r>
      <w:r w:rsidRPr="00BF5DB5">
        <w:rPr>
          <w:rStyle w:val="lev"/>
          <w:rFonts w:asciiTheme="majorBidi" w:hAnsiTheme="majorBidi" w:cstheme="majorBidi"/>
          <w:lang w:val="en-US"/>
        </w:rPr>
        <w:t>chemical libraries</w:t>
      </w:r>
      <w:r w:rsidRPr="00BF5DB5">
        <w:rPr>
          <w:rFonts w:asciiTheme="majorBidi" w:hAnsiTheme="majorBidi" w:cstheme="majorBidi"/>
          <w:lang w:val="en-US"/>
        </w:rPr>
        <w:t xml:space="preserve"> are dispensed into multi-well plates (96, 384, 1536 wells).</w:t>
      </w:r>
    </w:p>
    <w:p w:rsidR="00BF5DB5" w:rsidRPr="00BF5DB5" w:rsidRDefault="00BF5DB5" w:rsidP="00DF6E12">
      <w:pPr>
        <w:pStyle w:val="NormalWeb"/>
        <w:numPr>
          <w:ilvl w:val="0"/>
          <w:numId w:val="74"/>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A </w:t>
      </w:r>
      <w:r w:rsidRPr="00BF5DB5">
        <w:rPr>
          <w:rStyle w:val="lev"/>
          <w:rFonts w:asciiTheme="majorBidi" w:hAnsiTheme="majorBidi" w:cstheme="majorBidi"/>
          <w:lang w:val="en-US"/>
        </w:rPr>
        <w:t>biological assay</w:t>
      </w:r>
      <w:r w:rsidRPr="00BF5DB5">
        <w:rPr>
          <w:rFonts w:asciiTheme="majorBidi" w:hAnsiTheme="majorBidi" w:cstheme="majorBidi"/>
          <w:lang w:val="en-US"/>
        </w:rPr>
        <w:t xml:space="preserve"> (enzyme activity, receptor binding, cell viability) is performed.</w:t>
      </w:r>
    </w:p>
    <w:p w:rsidR="00BF5DB5" w:rsidRPr="00BF5DB5" w:rsidRDefault="00BF5DB5" w:rsidP="00DF6E12">
      <w:pPr>
        <w:pStyle w:val="NormalWeb"/>
        <w:numPr>
          <w:ilvl w:val="0"/>
          <w:numId w:val="74"/>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Robotic systems measure activity, identifying </w:t>
      </w:r>
      <w:r w:rsidRPr="00BF5DB5">
        <w:rPr>
          <w:rStyle w:val="lev"/>
          <w:rFonts w:asciiTheme="majorBidi" w:hAnsiTheme="majorBidi" w:cstheme="majorBidi"/>
          <w:lang w:val="en-US"/>
        </w:rPr>
        <w:t>“hits”</w:t>
      </w:r>
      <w:r w:rsidRPr="00BF5DB5">
        <w:rPr>
          <w:rFonts w:asciiTheme="majorBidi" w:hAnsiTheme="majorBidi" w:cstheme="majorBidi"/>
          <w:lang w:val="en-US"/>
        </w:rPr>
        <w:t xml:space="preserve"> for further testing.</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Example:</w:t>
      </w:r>
    </w:p>
    <w:p w:rsidR="00BF5DB5" w:rsidRPr="00BF5DB5" w:rsidRDefault="00BF5DB5" w:rsidP="00DF6E12">
      <w:pPr>
        <w:pStyle w:val="NormalWeb"/>
        <w:numPr>
          <w:ilvl w:val="0"/>
          <w:numId w:val="75"/>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Discovery of HIV protease inhibitors through massive compound screening.</w:t>
      </w:r>
    </w:p>
    <w:p w:rsidR="00BF5DB5" w:rsidRPr="00BF5DB5" w:rsidRDefault="00BF5DB5" w:rsidP="00DF6E12">
      <w:pPr>
        <w:pStyle w:val="NormalWeb"/>
        <w:numPr>
          <w:ilvl w:val="0"/>
          <w:numId w:val="75"/>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Identification of novel kinase inhibitors in cancer therapy.</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Advantages:</w:t>
      </w:r>
    </w:p>
    <w:p w:rsidR="00BF5DB5" w:rsidRPr="00BF5DB5" w:rsidRDefault="00BF5DB5" w:rsidP="00DF6E12">
      <w:pPr>
        <w:pStyle w:val="NormalWeb"/>
        <w:numPr>
          <w:ilvl w:val="0"/>
          <w:numId w:val="76"/>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Very </w:t>
      </w:r>
      <w:r w:rsidRPr="00BF5DB5">
        <w:rPr>
          <w:rStyle w:val="lev"/>
          <w:rFonts w:asciiTheme="majorBidi" w:hAnsiTheme="majorBidi" w:cstheme="majorBidi"/>
          <w:lang w:val="en-US"/>
        </w:rPr>
        <w:t>fast and automated</w:t>
      </w:r>
      <w:r w:rsidRPr="00BF5DB5">
        <w:rPr>
          <w:rFonts w:asciiTheme="majorBidi" w:hAnsiTheme="majorBidi" w:cstheme="majorBidi"/>
          <w:lang w:val="en-US"/>
        </w:rPr>
        <w:t>.</w:t>
      </w:r>
    </w:p>
    <w:p w:rsidR="00BF5DB5" w:rsidRPr="00BF5DB5" w:rsidRDefault="00BF5DB5" w:rsidP="00DF6E12">
      <w:pPr>
        <w:pStyle w:val="NormalWeb"/>
        <w:numPr>
          <w:ilvl w:val="0"/>
          <w:numId w:val="76"/>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Generates large amounts of biological data.</w:t>
      </w:r>
    </w:p>
    <w:p w:rsidR="00BF5DB5" w:rsidRPr="00BF5DB5" w:rsidRDefault="00BF5DB5" w:rsidP="00DF6E12">
      <w:pPr>
        <w:pStyle w:val="NormalWeb"/>
        <w:numPr>
          <w:ilvl w:val="0"/>
          <w:numId w:val="76"/>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Helps identify hits from diverse chemical space.</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Limitations:</w:t>
      </w:r>
    </w:p>
    <w:p w:rsidR="00BF5DB5" w:rsidRPr="00BF5DB5" w:rsidRDefault="00BF5DB5" w:rsidP="00DF6E12">
      <w:pPr>
        <w:pStyle w:val="NormalWeb"/>
        <w:numPr>
          <w:ilvl w:val="0"/>
          <w:numId w:val="77"/>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Requires </w:t>
      </w:r>
      <w:r w:rsidRPr="00BF5DB5">
        <w:rPr>
          <w:rStyle w:val="lev"/>
          <w:rFonts w:asciiTheme="majorBidi" w:hAnsiTheme="majorBidi" w:cstheme="majorBidi"/>
          <w:lang w:val="en-US"/>
        </w:rPr>
        <w:t>expensive infrastructure</w:t>
      </w:r>
      <w:r w:rsidRPr="00BF5DB5">
        <w:rPr>
          <w:rFonts w:asciiTheme="majorBidi" w:hAnsiTheme="majorBidi" w:cstheme="majorBidi"/>
          <w:lang w:val="en-US"/>
        </w:rPr>
        <w:t xml:space="preserve"> (robots, plate readers, assay development).</w:t>
      </w:r>
    </w:p>
    <w:p w:rsidR="00BF5DB5" w:rsidRPr="00BF5DB5" w:rsidRDefault="00BF5DB5" w:rsidP="00DF6E12">
      <w:pPr>
        <w:pStyle w:val="NormalWeb"/>
        <w:numPr>
          <w:ilvl w:val="0"/>
          <w:numId w:val="77"/>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High rate of </w:t>
      </w:r>
      <w:r w:rsidRPr="00BF5DB5">
        <w:rPr>
          <w:rStyle w:val="lev"/>
          <w:rFonts w:asciiTheme="majorBidi" w:hAnsiTheme="majorBidi" w:cstheme="majorBidi"/>
          <w:lang w:val="en-US"/>
        </w:rPr>
        <w:t>false positives/negatives</w:t>
      </w:r>
      <w:r w:rsidRPr="00BF5DB5">
        <w:rPr>
          <w:rFonts w:asciiTheme="majorBidi" w:hAnsiTheme="majorBidi" w:cstheme="majorBidi"/>
          <w:lang w:val="en-US"/>
        </w:rPr>
        <w:t>.</w:t>
      </w:r>
    </w:p>
    <w:p w:rsidR="00BF5DB5" w:rsidRPr="00BF5DB5" w:rsidRDefault="00BF5DB5" w:rsidP="00DF6E12">
      <w:pPr>
        <w:pStyle w:val="NormalWeb"/>
        <w:numPr>
          <w:ilvl w:val="0"/>
          <w:numId w:val="77"/>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Hits often need refinement (low potency, poor drug-likeness).</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2"/>
        <w:spacing w:before="0" w:line="360" w:lineRule="auto"/>
        <w:jc w:val="both"/>
        <w:rPr>
          <w:rFonts w:asciiTheme="majorBidi" w:hAnsiTheme="majorBidi"/>
          <w:color w:val="auto"/>
          <w:sz w:val="24"/>
          <w:szCs w:val="24"/>
          <w:lang w:val="en-US"/>
        </w:rPr>
      </w:pPr>
      <w:r w:rsidRPr="00BF5DB5">
        <w:rPr>
          <w:rStyle w:val="lev"/>
          <w:rFonts w:asciiTheme="majorBidi" w:hAnsiTheme="majorBidi"/>
          <w:b/>
          <w:bCs/>
          <w:color w:val="auto"/>
          <w:sz w:val="24"/>
          <w:szCs w:val="24"/>
          <w:lang w:val="en-US"/>
        </w:rPr>
        <w:t>b) Fragment-Based Drug Design (FBDD)</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Definition:</w:t>
      </w:r>
      <w:r w:rsidRPr="00BF5DB5">
        <w:rPr>
          <w:rFonts w:asciiTheme="majorBidi" w:hAnsiTheme="majorBidi" w:cstheme="majorBidi"/>
          <w:lang w:val="en-US"/>
        </w:rPr>
        <w:br/>
        <w:t xml:space="preserve">A strategy that starts from </w:t>
      </w:r>
      <w:r w:rsidRPr="00BF5DB5">
        <w:rPr>
          <w:rStyle w:val="lev"/>
          <w:rFonts w:asciiTheme="majorBidi" w:hAnsiTheme="majorBidi" w:cstheme="majorBidi"/>
          <w:lang w:val="en-US"/>
        </w:rPr>
        <w:t>very small molecules (“fragments”)</w:t>
      </w:r>
      <w:r w:rsidRPr="00BF5DB5">
        <w:rPr>
          <w:rFonts w:asciiTheme="majorBidi" w:hAnsiTheme="majorBidi" w:cstheme="majorBidi"/>
          <w:lang w:val="en-US"/>
        </w:rPr>
        <w:t xml:space="preserve"> (MW &lt; 300 Da) that bind weakly to the biological target, then builds or links them to create potent drug candidates.</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Principle:</w:t>
      </w:r>
    </w:p>
    <w:p w:rsidR="00BF5DB5" w:rsidRPr="00BF5DB5" w:rsidRDefault="00BF5DB5" w:rsidP="00DF6E12">
      <w:pPr>
        <w:pStyle w:val="NormalWeb"/>
        <w:numPr>
          <w:ilvl w:val="0"/>
          <w:numId w:val="78"/>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Fragments are screened using </w:t>
      </w:r>
      <w:r w:rsidRPr="00BF5DB5">
        <w:rPr>
          <w:rStyle w:val="lev"/>
          <w:rFonts w:asciiTheme="majorBidi" w:hAnsiTheme="majorBidi" w:cstheme="majorBidi"/>
          <w:lang w:val="en-US"/>
        </w:rPr>
        <w:t>sensitive biophysical techniques</w:t>
      </w:r>
      <w:r w:rsidRPr="00BF5DB5">
        <w:rPr>
          <w:rFonts w:asciiTheme="majorBidi" w:hAnsiTheme="majorBidi" w:cstheme="majorBidi"/>
          <w:lang w:val="en-US"/>
        </w:rPr>
        <w:t xml:space="preserve"> (NMR, X-ray crystallography, SPR).</w:t>
      </w:r>
    </w:p>
    <w:p w:rsidR="00BF5DB5" w:rsidRPr="00BF5DB5" w:rsidRDefault="00BF5DB5" w:rsidP="00DF6E12">
      <w:pPr>
        <w:pStyle w:val="NormalWeb"/>
        <w:numPr>
          <w:ilvl w:val="0"/>
          <w:numId w:val="78"/>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Weakly binding fragments are identified.</w:t>
      </w:r>
    </w:p>
    <w:p w:rsidR="00BF5DB5" w:rsidRPr="00BF5DB5" w:rsidRDefault="00BF5DB5" w:rsidP="00DF6E12">
      <w:pPr>
        <w:pStyle w:val="NormalWeb"/>
        <w:numPr>
          <w:ilvl w:val="0"/>
          <w:numId w:val="78"/>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Fragments are </w:t>
      </w:r>
      <w:r w:rsidRPr="00BF5DB5">
        <w:rPr>
          <w:rStyle w:val="lev"/>
          <w:rFonts w:asciiTheme="majorBidi" w:hAnsiTheme="majorBidi" w:cstheme="majorBidi"/>
          <w:lang w:val="en-US"/>
        </w:rPr>
        <w:t>grown, merged, or linked</w:t>
      </w:r>
      <w:r w:rsidRPr="00BF5DB5">
        <w:rPr>
          <w:rFonts w:asciiTheme="majorBidi" w:hAnsiTheme="majorBidi" w:cstheme="majorBidi"/>
          <w:lang w:val="en-US"/>
        </w:rPr>
        <w:t xml:space="preserve"> into larger molecules with higher affinity.</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Examples:</w:t>
      </w:r>
    </w:p>
    <w:p w:rsidR="00BF5DB5" w:rsidRPr="00BF5DB5" w:rsidRDefault="00BF5DB5" w:rsidP="00DF6E12">
      <w:pPr>
        <w:pStyle w:val="NormalWeb"/>
        <w:numPr>
          <w:ilvl w:val="0"/>
          <w:numId w:val="79"/>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Vemurafenib (Zelboraf®):</w:t>
      </w:r>
      <w:r w:rsidRPr="00BF5DB5">
        <w:rPr>
          <w:rFonts w:asciiTheme="majorBidi" w:hAnsiTheme="majorBidi" w:cstheme="majorBidi"/>
          <w:lang w:val="en-US"/>
        </w:rPr>
        <w:t xml:space="preserve"> a BRAF inhibitor for melanoma, discovered via FBDD.</w:t>
      </w:r>
    </w:p>
    <w:p w:rsidR="00BF5DB5" w:rsidRPr="00BF5DB5" w:rsidRDefault="00BF5DB5" w:rsidP="00DF6E12">
      <w:pPr>
        <w:pStyle w:val="NormalWeb"/>
        <w:numPr>
          <w:ilvl w:val="0"/>
          <w:numId w:val="79"/>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Several kinase inhibitors and bromodomain inhibitors originated from fragment approaches.</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Advantages:</w:t>
      </w:r>
    </w:p>
    <w:p w:rsidR="00BF5DB5" w:rsidRPr="00BF5DB5" w:rsidRDefault="00BF5DB5" w:rsidP="00DF6E12">
      <w:pPr>
        <w:pStyle w:val="NormalWeb"/>
        <w:numPr>
          <w:ilvl w:val="0"/>
          <w:numId w:val="80"/>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Requires </w:t>
      </w:r>
      <w:r w:rsidRPr="00BF5DB5">
        <w:rPr>
          <w:rStyle w:val="lev"/>
          <w:rFonts w:asciiTheme="majorBidi" w:hAnsiTheme="majorBidi" w:cstheme="majorBidi"/>
          <w:lang w:val="en-US"/>
        </w:rPr>
        <w:t>smaller libraries</w:t>
      </w:r>
      <w:r w:rsidRPr="00BF5DB5">
        <w:rPr>
          <w:rFonts w:asciiTheme="majorBidi" w:hAnsiTheme="majorBidi" w:cstheme="majorBidi"/>
          <w:lang w:val="en-US"/>
        </w:rPr>
        <w:t xml:space="preserve"> (hundreds to thousands of fragments, vs millions in HTS).</w:t>
      </w:r>
    </w:p>
    <w:p w:rsidR="00BF5DB5" w:rsidRPr="00BF5DB5" w:rsidRDefault="00BF5DB5" w:rsidP="00DF6E12">
      <w:pPr>
        <w:pStyle w:val="NormalWeb"/>
        <w:numPr>
          <w:ilvl w:val="0"/>
          <w:numId w:val="80"/>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Fragments explore </w:t>
      </w:r>
      <w:r w:rsidRPr="00BF5DB5">
        <w:rPr>
          <w:rStyle w:val="lev"/>
          <w:rFonts w:asciiTheme="majorBidi" w:hAnsiTheme="majorBidi" w:cstheme="majorBidi"/>
          <w:lang w:val="en-US"/>
        </w:rPr>
        <w:t>chemical space more efficiently</w:t>
      </w:r>
      <w:r w:rsidRPr="00BF5DB5">
        <w:rPr>
          <w:rFonts w:asciiTheme="majorBidi" w:hAnsiTheme="majorBidi" w:cstheme="majorBidi"/>
          <w:lang w:val="en-US"/>
        </w:rPr>
        <w:t>.</w:t>
      </w:r>
    </w:p>
    <w:p w:rsidR="00BF5DB5" w:rsidRPr="00BF5DB5" w:rsidRDefault="00BF5DB5" w:rsidP="00DF6E12">
      <w:pPr>
        <w:pStyle w:val="NormalWeb"/>
        <w:numPr>
          <w:ilvl w:val="0"/>
          <w:numId w:val="80"/>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Produces highly </w:t>
      </w:r>
      <w:r w:rsidRPr="00BF5DB5">
        <w:rPr>
          <w:rStyle w:val="lev"/>
          <w:rFonts w:asciiTheme="majorBidi" w:hAnsiTheme="majorBidi" w:cstheme="majorBidi"/>
          <w:lang w:val="en-US"/>
        </w:rPr>
        <w:t>optimized and drug-like leads</w:t>
      </w:r>
      <w:r w:rsidRPr="00BF5DB5">
        <w:rPr>
          <w:rFonts w:asciiTheme="majorBidi" w:hAnsiTheme="majorBidi" w:cstheme="majorBidi"/>
          <w:lang w:val="en-US"/>
        </w:rPr>
        <w:t>.</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Limitations:</w:t>
      </w:r>
    </w:p>
    <w:p w:rsidR="00BF5DB5" w:rsidRPr="00BF5DB5" w:rsidRDefault="00BF5DB5" w:rsidP="00DF6E12">
      <w:pPr>
        <w:pStyle w:val="NormalWeb"/>
        <w:numPr>
          <w:ilvl w:val="0"/>
          <w:numId w:val="81"/>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Fragments bind </w:t>
      </w:r>
      <w:r w:rsidRPr="00BF5DB5">
        <w:rPr>
          <w:rStyle w:val="lev"/>
          <w:rFonts w:asciiTheme="majorBidi" w:hAnsiTheme="majorBidi" w:cstheme="majorBidi"/>
          <w:lang w:val="en-US"/>
        </w:rPr>
        <w:t>weakly</w:t>
      </w:r>
      <w:r w:rsidRPr="00BF5DB5">
        <w:rPr>
          <w:rFonts w:asciiTheme="majorBidi" w:hAnsiTheme="majorBidi" w:cstheme="majorBidi"/>
          <w:lang w:val="en-US"/>
        </w:rPr>
        <w:t xml:space="preserve"> (mM affinity), requiring sensitive detection.</w:t>
      </w:r>
    </w:p>
    <w:p w:rsidR="00BF5DB5" w:rsidRPr="00BF5DB5" w:rsidRDefault="00BF5DB5" w:rsidP="00DF6E12">
      <w:pPr>
        <w:pStyle w:val="NormalWeb"/>
        <w:numPr>
          <w:ilvl w:val="0"/>
          <w:numId w:val="81"/>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Hit optimization can be </w:t>
      </w:r>
      <w:r w:rsidRPr="00BF5DB5">
        <w:rPr>
          <w:rStyle w:val="lev"/>
          <w:rFonts w:asciiTheme="majorBidi" w:hAnsiTheme="majorBidi" w:cstheme="majorBidi"/>
          <w:lang w:val="en-US"/>
        </w:rPr>
        <w:t>complex and time-consuming</w:t>
      </w:r>
      <w:r w:rsidRPr="00BF5DB5">
        <w:rPr>
          <w:rFonts w:asciiTheme="majorBidi" w:hAnsiTheme="majorBidi" w:cstheme="majorBidi"/>
          <w:lang w:val="en-US"/>
        </w:rPr>
        <w:t>.</w:t>
      </w:r>
    </w:p>
    <w:p w:rsidR="00BF5DB5" w:rsidRPr="00BF5DB5" w:rsidRDefault="00BF5DB5" w:rsidP="00BF5DB5">
      <w:pPr>
        <w:spacing w:after="0" w:line="360" w:lineRule="auto"/>
        <w:jc w:val="both"/>
        <w:rPr>
          <w:rFonts w:asciiTheme="majorBidi" w:hAnsiTheme="majorBidi" w:cstheme="majorBidi"/>
          <w:sz w:val="24"/>
          <w:szCs w:val="24"/>
          <w:lang w:val="en-US"/>
        </w:rPr>
      </w:pPr>
    </w:p>
    <w:p w:rsidR="00BF5DB5" w:rsidRPr="00BF5DB5" w:rsidRDefault="00BF5DB5" w:rsidP="00BF5DB5">
      <w:pPr>
        <w:pStyle w:val="Titre2"/>
        <w:spacing w:before="0" w:line="360" w:lineRule="auto"/>
        <w:jc w:val="both"/>
        <w:rPr>
          <w:rFonts w:asciiTheme="majorBidi" w:hAnsiTheme="majorBidi"/>
          <w:color w:val="auto"/>
          <w:sz w:val="24"/>
          <w:szCs w:val="24"/>
          <w:lang w:val="en-US"/>
        </w:rPr>
      </w:pPr>
      <w:r w:rsidRPr="00BF5DB5">
        <w:rPr>
          <w:rStyle w:val="lev"/>
          <w:rFonts w:asciiTheme="majorBidi" w:hAnsiTheme="majorBidi"/>
          <w:b/>
          <w:bCs/>
          <w:color w:val="auto"/>
          <w:sz w:val="24"/>
          <w:szCs w:val="24"/>
          <w:lang w:val="en-US"/>
        </w:rPr>
        <w:t>c) Artificial Intelligence (AI) &amp; Machine Learning (ML)</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Definition:</w:t>
      </w:r>
      <w:r w:rsidRPr="00BF5DB5">
        <w:rPr>
          <w:rFonts w:asciiTheme="majorBidi" w:hAnsiTheme="majorBidi" w:cstheme="majorBidi"/>
          <w:lang w:val="en-US"/>
        </w:rPr>
        <w:br/>
        <w:t xml:space="preserve">Use of computational models that learn from </w:t>
      </w:r>
      <w:r w:rsidRPr="00BF5DB5">
        <w:rPr>
          <w:rStyle w:val="lev"/>
          <w:rFonts w:asciiTheme="majorBidi" w:hAnsiTheme="majorBidi" w:cstheme="majorBidi"/>
          <w:lang w:val="en-US"/>
        </w:rPr>
        <w:t>large datasets of chemical, biological, and clinical data</w:t>
      </w:r>
      <w:r w:rsidRPr="00BF5DB5">
        <w:rPr>
          <w:rFonts w:asciiTheme="majorBidi" w:hAnsiTheme="majorBidi" w:cstheme="majorBidi"/>
          <w:lang w:val="en-US"/>
        </w:rPr>
        <w:t xml:space="preserve"> to </w:t>
      </w:r>
      <w:r w:rsidRPr="00BF5DB5">
        <w:rPr>
          <w:rStyle w:val="lev"/>
          <w:rFonts w:asciiTheme="majorBidi" w:hAnsiTheme="majorBidi" w:cstheme="majorBidi"/>
          <w:lang w:val="en-US"/>
        </w:rPr>
        <w:t>predict properties and guide drug design</w:t>
      </w:r>
      <w:r w:rsidRPr="00BF5DB5">
        <w:rPr>
          <w:rFonts w:asciiTheme="majorBidi" w:hAnsiTheme="majorBidi" w:cstheme="majorBidi"/>
          <w:lang w:val="en-US"/>
        </w:rPr>
        <w:t>.</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Applications:</w:t>
      </w:r>
    </w:p>
    <w:p w:rsidR="00BF5DB5" w:rsidRPr="00BF5DB5" w:rsidRDefault="00BF5DB5" w:rsidP="00DF6E12">
      <w:pPr>
        <w:pStyle w:val="NormalWeb"/>
        <w:numPr>
          <w:ilvl w:val="0"/>
          <w:numId w:val="8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Binding affinity prediction:</w:t>
      </w:r>
      <w:r w:rsidRPr="00BF5DB5">
        <w:rPr>
          <w:rFonts w:asciiTheme="majorBidi" w:hAnsiTheme="majorBidi" w:cstheme="majorBidi"/>
          <w:lang w:val="en-US"/>
        </w:rPr>
        <w:t xml:space="preserve"> Estimate how strongly a compound binds to a target.</w:t>
      </w:r>
    </w:p>
    <w:p w:rsidR="00BF5DB5" w:rsidRPr="00BF5DB5" w:rsidRDefault="00BF5DB5" w:rsidP="00DF6E12">
      <w:pPr>
        <w:pStyle w:val="NormalWeb"/>
        <w:numPr>
          <w:ilvl w:val="0"/>
          <w:numId w:val="8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De novo drug design:</w:t>
      </w:r>
      <w:r w:rsidRPr="00BF5DB5">
        <w:rPr>
          <w:rFonts w:asciiTheme="majorBidi" w:hAnsiTheme="majorBidi" w:cstheme="majorBidi"/>
          <w:lang w:val="en-US"/>
        </w:rPr>
        <w:t xml:space="preserve"> AI generates new chemical structures with desired properties.</w:t>
      </w:r>
    </w:p>
    <w:p w:rsidR="00BF5DB5" w:rsidRPr="00BF5DB5" w:rsidRDefault="00BF5DB5" w:rsidP="00DF6E12">
      <w:pPr>
        <w:pStyle w:val="NormalWeb"/>
        <w:numPr>
          <w:ilvl w:val="0"/>
          <w:numId w:val="8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ADMET prediction:</w:t>
      </w:r>
      <w:r w:rsidRPr="00BF5DB5">
        <w:rPr>
          <w:rFonts w:asciiTheme="majorBidi" w:hAnsiTheme="majorBidi" w:cstheme="majorBidi"/>
          <w:lang w:val="en-US"/>
        </w:rPr>
        <w:t xml:space="preserve"> Forecast absorption, distribution, metabolism, excretion, and toxicity.</w:t>
      </w:r>
    </w:p>
    <w:p w:rsidR="00BF5DB5" w:rsidRPr="00BF5DB5" w:rsidRDefault="00BF5DB5" w:rsidP="00DF6E12">
      <w:pPr>
        <w:pStyle w:val="NormalWeb"/>
        <w:numPr>
          <w:ilvl w:val="0"/>
          <w:numId w:val="82"/>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Drug repurposing:</w:t>
      </w:r>
      <w:r w:rsidRPr="00BF5DB5">
        <w:rPr>
          <w:rFonts w:asciiTheme="majorBidi" w:hAnsiTheme="majorBidi" w:cstheme="majorBidi"/>
          <w:lang w:val="en-US"/>
        </w:rPr>
        <w:t xml:space="preserve"> Identify new therapeutic uses for existing drugs.</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Examples:</w:t>
      </w:r>
    </w:p>
    <w:p w:rsidR="00BF5DB5" w:rsidRPr="00BF5DB5" w:rsidRDefault="00BF5DB5" w:rsidP="00DF6E12">
      <w:pPr>
        <w:pStyle w:val="NormalWeb"/>
        <w:numPr>
          <w:ilvl w:val="0"/>
          <w:numId w:val="83"/>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AlphaFold (DeepMind):</w:t>
      </w:r>
      <w:r w:rsidRPr="00BF5DB5">
        <w:rPr>
          <w:rFonts w:asciiTheme="majorBidi" w:hAnsiTheme="majorBidi" w:cstheme="majorBidi"/>
          <w:lang w:val="en-US"/>
        </w:rPr>
        <w:t xml:space="preserve"> Revolutionized protein structure prediction, accelerating SBDD.</w:t>
      </w:r>
    </w:p>
    <w:p w:rsidR="00BF5DB5" w:rsidRPr="00BF5DB5" w:rsidRDefault="00BF5DB5" w:rsidP="00DF6E12">
      <w:pPr>
        <w:pStyle w:val="NormalWeb"/>
        <w:numPr>
          <w:ilvl w:val="0"/>
          <w:numId w:val="83"/>
        </w:numPr>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Insilico Medicine &amp; BenevolentAI:</w:t>
      </w:r>
      <w:r w:rsidRPr="00BF5DB5">
        <w:rPr>
          <w:rFonts w:asciiTheme="majorBidi" w:hAnsiTheme="majorBidi" w:cstheme="majorBidi"/>
          <w:lang w:val="en-US"/>
        </w:rPr>
        <w:t xml:space="preserve"> Companies using AI to generate drug candidates in oncology and neurodegenerative diseases.</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Advantages:</w:t>
      </w:r>
    </w:p>
    <w:p w:rsidR="00BF5DB5" w:rsidRPr="00BF5DB5" w:rsidRDefault="00BF5DB5" w:rsidP="00DF6E12">
      <w:pPr>
        <w:pStyle w:val="NormalWeb"/>
        <w:numPr>
          <w:ilvl w:val="0"/>
          <w:numId w:val="84"/>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Reduces </w:t>
      </w:r>
      <w:r w:rsidRPr="00BF5DB5">
        <w:rPr>
          <w:rStyle w:val="lev"/>
          <w:rFonts w:asciiTheme="majorBidi" w:hAnsiTheme="majorBidi" w:cstheme="majorBidi"/>
          <w:lang w:val="en-US"/>
        </w:rPr>
        <w:t>time and cost</w:t>
      </w:r>
      <w:r w:rsidRPr="00BF5DB5">
        <w:rPr>
          <w:rFonts w:asciiTheme="majorBidi" w:hAnsiTheme="majorBidi" w:cstheme="majorBidi"/>
          <w:lang w:val="en-US"/>
        </w:rPr>
        <w:t xml:space="preserve"> of drug discovery.</w:t>
      </w:r>
    </w:p>
    <w:p w:rsidR="00BF5DB5" w:rsidRPr="00BF5DB5" w:rsidRDefault="00BF5DB5" w:rsidP="00DF6E12">
      <w:pPr>
        <w:pStyle w:val="NormalWeb"/>
        <w:numPr>
          <w:ilvl w:val="0"/>
          <w:numId w:val="84"/>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Can handle </w:t>
      </w:r>
      <w:r w:rsidRPr="00BF5DB5">
        <w:rPr>
          <w:rStyle w:val="lev"/>
          <w:rFonts w:asciiTheme="majorBidi" w:hAnsiTheme="majorBidi" w:cstheme="majorBidi"/>
          <w:lang w:val="en-US"/>
        </w:rPr>
        <w:t>big data</w:t>
      </w:r>
      <w:r w:rsidRPr="00BF5DB5">
        <w:rPr>
          <w:rFonts w:asciiTheme="majorBidi" w:hAnsiTheme="majorBidi" w:cstheme="majorBidi"/>
          <w:lang w:val="en-US"/>
        </w:rPr>
        <w:t xml:space="preserve"> beyond human capacity.</w:t>
      </w:r>
    </w:p>
    <w:p w:rsidR="00BF5DB5" w:rsidRPr="00BF5DB5" w:rsidRDefault="00BF5DB5" w:rsidP="00DF6E12">
      <w:pPr>
        <w:pStyle w:val="NormalWeb"/>
        <w:numPr>
          <w:ilvl w:val="0"/>
          <w:numId w:val="84"/>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Identifies patterns and relationships invisible to classical methods.</w:t>
      </w:r>
    </w:p>
    <w:p w:rsidR="00BF5DB5" w:rsidRPr="00BF5DB5" w:rsidRDefault="00BF5DB5" w:rsidP="00BF5DB5">
      <w:pPr>
        <w:pStyle w:val="NormalWeb"/>
        <w:spacing w:before="0" w:beforeAutospacing="0" w:after="0" w:afterAutospacing="0" w:line="360" w:lineRule="auto"/>
        <w:jc w:val="both"/>
        <w:rPr>
          <w:rFonts w:asciiTheme="majorBidi" w:hAnsiTheme="majorBidi" w:cstheme="majorBidi"/>
          <w:lang w:val="en-US"/>
        </w:rPr>
      </w:pPr>
      <w:r w:rsidRPr="00BF5DB5">
        <w:rPr>
          <w:rStyle w:val="lev"/>
          <w:rFonts w:asciiTheme="majorBidi" w:hAnsiTheme="majorBidi" w:cstheme="majorBidi"/>
          <w:lang w:val="en-US"/>
        </w:rPr>
        <w:t>Limitations:</w:t>
      </w:r>
    </w:p>
    <w:p w:rsidR="00BF5DB5" w:rsidRPr="00BF5DB5" w:rsidRDefault="00BF5DB5" w:rsidP="00DF6E12">
      <w:pPr>
        <w:pStyle w:val="NormalWeb"/>
        <w:numPr>
          <w:ilvl w:val="0"/>
          <w:numId w:val="85"/>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Requires </w:t>
      </w:r>
      <w:r w:rsidRPr="00BF5DB5">
        <w:rPr>
          <w:rStyle w:val="lev"/>
          <w:rFonts w:asciiTheme="majorBidi" w:hAnsiTheme="majorBidi" w:cstheme="majorBidi"/>
          <w:lang w:val="en-US"/>
        </w:rPr>
        <w:t>large, high-quality datasets</w:t>
      </w:r>
      <w:r w:rsidRPr="00BF5DB5">
        <w:rPr>
          <w:rFonts w:asciiTheme="majorBidi" w:hAnsiTheme="majorBidi" w:cstheme="majorBidi"/>
          <w:lang w:val="en-US"/>
        </w:rPr>
        <w:t xml:space="preserve"> (biased/incomplete data → poor predictions).</w:t>
      </w:r>
    </w:p>
    <w:p w:rsidR="00BF5DB5" w:rsidRPr="00BF5DB5" w:rsidRDefault="00BF5DB5" w:rsidP="00DF6E12">
      <w:pPr>
        <w:pStyle w:val="NormalWeb"/>
        <w:numPr>
          <w:ilvl w:val="0"/>
          <w:numId w:val="85"/>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Models are sometimes </w:t>
      </w:r>
      <w:r w:rsidRPr="00BF5DB5">
        <w:rPr>
          <w:rStyle w:val="lev"/>
          <w:rFonts w:asciiTheme="majorBidi" w:hAnsiTheme="majorBidi" w:cstheme="majorBidi"/>
          <w:lang w:val="en-US"/>
        </w:rPr>
        <w:t>“black boxes”</w:t>
      </w:r>
      <w:r w:rsidRPr="00BF5DB5">
        <w:rPr>
          <w:rFonts w:asciiTheme="majorBidi" w:hAnsiTheme="majorBidi" w:cstheme="majorBidi"/>
          <w:lang w:val="en-US"/>
        </w:rPr>
        <w:t xml:space="preserve"> (lack interpretability).</w:t>
      </w:r>
    </w:p>
    <w:p w:rsidR="00BF5DB5" w:rsidRDefault="00BF5DB5" w:rsidP="00DF6E12">
      <w:pPr>
        <w:pStyle w:val="NormalWeb"/>
        <w:numPr>
          <w:ilvl w:val="0"/>
          <w:numId w:val="85"/>
        </w:numPr>
        <w:spacing w:before="0" w:beforeAutospacing="0" w:after="0" w:afterAutospacing="0" w:line="360" w:lineRule="auto"/>
        <w:jc w:val="both"/>
        <w:rPr>
          <w:rFonts w:asciiTheme="majorBidi" w:hAnsiTheme="majorBidi" w:cstheme="majorBidi"/>
          <w:lang w:val="en-US"/>
        </w:rPr>
      </w:pPr>
      <w:r w:rsidRPr="00BF5DB5">
        <w:rPr>
          <w:rFonts w:asciiTheme="majorBidi" w:hAnsiTheme="majorBidi" w:cstheme="majorBidi"/>
          <w:lang w:val="en-US"/>
        </w:rPr>
        <w:t xml:space="preserve">Needs </w:t>
      </w:r>
      <w:r w:rsidRPr="00BF5DB5">
        <w:rPr>
          <w:rStyle w:val="lev"/>
          <w:rFonts w:asciiTheme="majorBidi" w:hAnsiTheme="majorBidi" w:cstheme="majorBidi"/>
          <w:lang w:val="en-US"/>
        </w:rPr>
        <w:t>validation</w:t>
      </w:r>
      <w:r w:rsidRPr="00BF5DB5">
        <w:rPr>
          <w:rFonts w:asciiTheme="majorBidi" w:hAnsiTheme="majorBidi" w:cstheme="majorBidi"/>
          <w:lang w:val="en-US"/>
        </w:rPr>
        <w:t xml:space="preserve"> through experiments.</w:t>
      </w:r>
    </w:p>
    <w:p w:rsidR="002B73B8" w:rsidRDefault="002B73B8" w:rsidP="002B73B8">
      <w:pPr>
        <w:pStyle w:val="NormalWeb"/>
        <w:spacing w:before="0" w:beforeAutospacing="0" w:after="0" w:afterAutospacing="0" w:line="360" w:lineRule="auto"/>
        <w:jc w:val="both"/>
        <w:rPr>
          <w:rFonts w:asciiTheme="majorBidi" w:hAnsiTheme="majorBidi" w:cstheme="majorBidi"/>
          <w:lang w:val="en-US"/>
        </w:rPr>
      </w:pPr>
    </w:p>
    <w:p w:rsidR="002B73B8" w:rsidRPr="002B73B8" w:rsidRDefault="002B73B8" w:rsidP="002B73B8">
      <w:pPr>
        <w:pStyle w:val="Titre2"/>
        <w:spacing w:before="0" w:line="360" w:lineRule="auto"/>
        <w:jc w:val="both"/>
        <w:rPr>
          <w:rFonts w:asciiTheme="majorBidi" w:hAnsiTheme="majorBidi"/>
          <w:color w:val="auto"/>
          <w:sz w:val="24"/>
          <w:szCs w:val="24"/>
          <w:lang w:val="en-US"/>
        </w:rPr>
      </w:pPr>
      <w:r>
        <w:rPr>
          <w:rStyle w:val="lev"/>
          <w:rFonts w:asciiTheme="majorBidi" w:hAnsiTheme="majorBidi"/>
          <w:b/>
          <w:bCs/>
          <w:color w:val="auto"/>
          <w:sz w:val="24"/>
          <w:szCs w:val="24"/>
          <w:lang w:val="en-US"/>
        </w:rPr>
        <w:t xml:space="preserve">III. </w:t>
      </w:r>
      <w:r w:rsidRPr="002B73B8">
        <w:rPr>
          <w:rStyle w:val="lev"/>
          <w:rFonts w:asciiTheme="majorBidi" w:hAnsiTheme="majorBidi"/>
          <w:b/>
          <w:bCs/>
          <w:color w:val="auto"/>
          <w:sz w:val="24"/>
          <w:szCs w:val="24"/>
          <w:lang w:val="en-US"/>
        </w:rPr>
        <w:t>Examples of Drugs Discovered Through Different Approaches</w:t>
      </w:r>
    </w:p>
    <w:p w:rsidR="002B73B8" w:rsidRPr="002B73B8" w:rsidRDefault="002B73B8" w:rsidP="002B73B8">
      <w:pPr>
        <w:pStyle w:val="NormalWeb"/>
        <w:spacing w:before="0" w:beforeAutospacing="0" w:line="360" w:lineRule="auto"/>
        <w:jc w:val="both"/>
        <w:rPr>
          <w:rFonts w:asciiTheme="majorBidi" w:hAnsiTheme="majorBidi" w:cstheme="majorBidi"/>
          <w:lang w:val="en-US"/>
        </w:rPr>
      </w:pPr>
      <w:r w:rsidRPr="002B73B8">
        <w:rPr>
          <w:rFonts w:asciiTheme="majorBidi" w:hAnsiTheme="majorBidi" w:cstheme="majorBidi"/>
          <w:lang w:val="en-US"/>
        </w:rPr>
        <w:t xml:space="preserve">a) </w:t>
      </w:r>
      <w:r w:rsidRPr="002B73B8">
        <w:rPr>
          <w:rStyle w:val="lev"/>
          <w:rFonts w:asciiTheme="majorBidi" w:hAnsiTheme="majorBidi" w:cstheme="majorBidi"/>
          <w:lang w:val="en-US"/>
        </w:rPr>
        <w:t>Trinitrine (Nitroglycerin)</w:t>
      </w:r>
      <w:r w:rsidRPr="002B73B8">
        <w:rPr>
          <w:rFonts w:asciiTheme="majorBidi" w:hAnsiTheme="majorBidi" w:cstheme="majorBidi"/>
          <w:lang w:val="en-US"/>
        </w:rPr>
        <w:t xml:space="preserve"> – </w:t>
      </w:r>
      <w:r w:rsidRPr="002B73B8">
        <w:rPr>
          <w:rStyle w:val="Accentuation"/>
          <w:rFonts w:asciiTheme="majorBidi" w:hAnsiTheme="majorBidi" w:cstheme="majorBidi"/>
          <w:lang w:val="en-US"/>
        </w:rPr>
        <w:t>Serendipitous discovery</w:t>
      </w:r>
    </w:p>
    <w:p w:rsidR="002B73B8" w:rsidRPr="002B73B8" w:rsidRDefault="002B73B8" w:rsidP="00DF6E12">
      <w:pPr>
        <w:pStyle w:val="NormalWeb"/>
        <w:numPr>
          <w:ilvl w:val="0"/>
          <w:numId w:val="86"/>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Context:</w:t>
      </w:r>
      <w:r w:rsidRPr="002B73B8">
        <w:rPr>
          <w:rFonts w:asciiTheme="majorBidi" w:hAnsiTheme="majorBidi" w:cstheme="majorBidi"/>
          <w:lang w:val="en-US"/>
        </w:rPr>
        <w:t xml:space="preserve"> Initially synthesized in the 19th century as an explosive.</w:t>
      </w:r>
    </w:p>
    <w:p w:rsidR="002B73B8" w:rsidRPr="002B73B8" w:rsidRDefault="002B73B8" w:rsidP="00DF6E12">
      <w:pPr>
        <w:pStyle w:val="NormalWeb"/>
        <w:numPr>
          <w:ilvl w:val="0"/>
          <w:numId w:val="86"/>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Discovery:</w:t>
      </w:r>
      <w:r w:rsidRPr="002B73B8">
        <w:rPr>
          <w:rFonts w:asciiTheme="majorBidi" w:hAnsiTheme="majorBidi" w:cstheme="majorBidi"/>
          <w:lang w:val="en-US"/>
        </w:rPr>
        <w:t xml:space="preserve"> Its vasodilatory effect was observed unexpectedly, leading to its medical use.</w:t>
      </w:r>
    </w:p>
    <w:p w:rsidR="002B73B8" w:rsidRPr="002B73B8" w:rsidRDefault="002B73B8" w:rsidP="00DF6E12">
      <w:pPr>
        <w:pStyle w:val="NormalWeb"/>
        <w:numPr>
          <w:ilvl w:val="0"/>
          <w:numId w:val="86"/>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Therapeutic use:</w:t>
      </w:r>
      <w:r w:rsidRPr="002B73B8">
        <w:rPr>
          <w:rFonts w:asciiTheme="majorBidi" w:hAnsiTheme="majorBidi" w:cstheme="majorBidi"/>
          <w:lang w:val="en-US"/>
        </w:rPr>
        <w:t xml:space="preserve"> Treatment of angina pectoris and other cardiovascular diseases.</w:t>
      </w:r>
    </w:p>
    <w:p w:rsidR="002B73B8" w:rsidRPr="002B73B8" w:rsidRDefault="002B73B8" w:rsidP="00DF6E12">
      <w:pPr>
        <w:pStyle w:val="NormalWeb"/>
        <w:numPr>
          <w:ilvl w:val="0"/>
          <w:numId w:val="86"/>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Key lesson:</w:t>
      </w:r>
      <w:r w:rsidRPr="002B73B8">
        <w:rPr>
          <w:rFonts w:asciiTheme="majorBidi" w:hAnsiTheme="majorBidi" w:cstheme="majorBidi"/>
          <w:lang w:val="en-US"/>
        </w:rPr>
        <w:t xml:space="preserve"> Accidental findings can open new therapeutic pathways.</w:t>
      </w:r>
    </w:p>
    <w:p w:rsidR="002B73B8" w:rsidRPr="002B73B8" w:rsidRDefault="002B73B8" w:rsidP="002B73B8">
      <w:pPr>
        <w:pStyle w:val="NormalWeb"/>
        <w:spacing w:before="0" w:beforeAutospacing="0" w:line="360" w:lineRule="auto"/>
        <w:jc w:val="both"/>
        <w:rPr>
          <w:rFonts w:asciiTheme="majorBidi" w:hAnsiTheme="majorBidi" w:cstheme="majorBidi"/>
          <w:lang w:val="en-US"/>
        </w:rPr>
      </w:pPr>
      <w:r w:rsidRPr="002B73B8">
        <w:rPr>
          <w:rFonts w:asciiTheme="majorBidi" w:hAnsiTheme="majorBidi" w:cstheme="majorBidi"/>
          <w:lang w:val="en-US"/>
        </w:rPr>
        <w:t xml:space="preserve">b) </w:t>
      </w:r>
      <w:r w:rsidRPr="002B73B8">
        <w:rPr>
          <w:rStyle w:val="lev"/>
          <w:rFonts w:asciiTheme="majorBidi" w:hAnsiTheme="majorBidi" w:cstheme="majorBidi"/>
          <w:lang w:val="en-US"/>
        </w:rPr>
        <w:t>Acetylsalicylic acid (Aspirin)</w:t>
      </w:r>
      <w:r w:rsidRPr="002B73B8">
        <w:rPr>
          <w:rFonts w:asciiTheme="majorBidi" w:hAnsiTheme="majorBidi" w:cstheme="majorBidi"/>
          <w:lang w:val="en-US"/>
        </w:rPr>
        <w:t xml:space="preserve"> – </w:t>
      </w:r>
      <w:r w:rsidRPr="002B73B8">
        <w:rPr>
          <w:rStyle w:val="Accentuation"/>
          <w:rFonts w:asciiTheme="majorBidi" w:hAnsiTheme="majorBidi" w:cstheme="majorBidi"/>
          <w:lang w:val="en-US"/>
        </w:rPr>
        <w:t>Natural product origin</w:t>
      </w:r>
    </w:p>
    <w:p w:rsidR="002B73B8" w:rsidRPr="002B73B8" w:rsidRDefault="002B73B8" w:rsidP="00DF6E12">
      <w:pPr>
        <w:pStyle w:val="NormalWeb"/>
        <w:numPr>
          <w:ilvl w:val="0"/>
          <w:numId w:val="87"/>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Context:</w:t>
      </w:r>
      <w:r w:rsidRPr="002B73B8">
        <w:rPr>
          <w:rFonts w:asciiTheme="majorBidi" w:hAnsiTheme="majorBidi" w:cstheme="majorBidi"/>
          <w:lang w:val="en-US"/>
        </w:rPr>
        <w:t xml:space="preserve"> Derived from salicin, a compound found in willow bark (</w:t>
      </w:r>
      <w:r w:rsidRPr="002B73B8">
        <w:rPr>
          <w:rStyle w:val="Accentuation"/>
          <w:rFonts w:asciiTheme="majorBidi" w:hAnsiTheme="majorBidi" w:cstheme="majorBidi"/>
          <w:lang w:val="en-US"/>
        </w:rPr>
        <w:t>Salix</w:t>
      </w:r>
      <w:r w:rsidRPr="002B73B8">
        <w:rPr>
          <w:rFonts w:asciiTheme="majorBidi" w:hAnsiTheme="majorBidi" w:cstheme="majorBidi"/>
          <w:lang w:val="en-US"/>
        </w:rPr>
        <w:t xml:space="preserve"> species).</w:t>
      </w:r>
    </w:p>
    <w:p w:rsidR="002B73B8" w:rsidRPr="002B73B8" w:rsidRDefault="002B73B8" w:rsidP="00DF6E12">
      <w:pPr>
        <w:pStyle w:val="NormalWeb"/>
        <w:numPr>
          <w:ilvl w:val="0"/>
          <w:numId w:val="87"/>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Discovery:</w:t>
      </w:r>
      <w:r w:rsidRPr="002B73B8">
        <w:rPr>
          <w:rFonts w:asciiTheme="majorBidi" w:hAnsiTheme="majorBidi" w:cstheme="majorBidi"/>
          <w:lang w:val="en-US"/>
        </w:rPr>
        <w:t xml:space="preserve"> Chemical modification (acetylation) improved tolerability and potency.</w:t>
      </w:r>
    </w:p>
    <w:p w:rsidR="002B73B8" w:rsidRPr="002B73B8" w:rsidRDefault="002B73B8" w:rsidP="00DF6E12">
      <w:pPr>
        <w:pStyle w:val="NormalWeb"/>
        <w:numPr>
          <w:ilvl w:val="0"/>
          <w:numId w:val="87"/>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Therapeutic use:</w:t>
      </w:r>
      <w:r w:rsidRPr="002B73B8">
        <w:rPr>
          <w:rFonts w:asciiTheme="majorBidi" w:hAnsiTheme="majorBidi" w:cstheme="majorBidi"/>
          <w:lang w:val="en-US"/>
        </w:rPr>
        <w:t xml:space="preserve"> Analgesic, antipyretic, anti-inflammatory, and antiplatelet agent.</w:t>
      </w:r>
    </w:p>
    <w:p w:rsidR="002B73B8" w:rsidRPr="002B73B8" w:rsidRDefault="002B73B8" w:rsidP="00DF6E12">
      <w:pPr>
        <w:pStyle w:val="NormalWeb"/>
        <w:numPr>
          <w:ilvl w:val="0"/>
          <w:numId w:val="87"/>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Key lesson:</w:t>
      </w:r>
      <w:r w:rsidRPr="002B73B8">
        <w:rPr>
          <w:rFonts w:asciiTheme="majorBidi" w:hAnsiTheme="majorBidi" w:cstheme="majorBidi"/>
          <w:lang w:val="en-US"/>
        </w:rPr>
        <w:t xml:space="preserve"> Natural products remain a major reservoir for drug discovery.</w:t>
      </w:r>
    </w:p>
    <w:p w:rsidR="002B73B8" w:rsidRPr="002B73B8" w:rsidRDefault="002B73B8" w:rsidP="002B73B8">
      <w:pPr>
        <w:pStyle w:val="NormalWeb"/>
        <w:spacing w:before="0" w:beforeAutospacing="0" w:line="360" w:lineRule="auto"/>
        <w:jc w:val="both"/>
        <w:rPr>
          <w:rFonts w:asciiTheme="majorBidi" w:hAnsiTheme="majorBidi" w:cstheme="majorBidi"/>
          <w:lang w:val="en-US"/>
        </w:rPr>
      </w:pPr>
      <w:r w:rsidRPr="002B73B8">
        <w:rPr>
          <w:rFonts w:asciiTheme="majorBidi" w:hAnsiTheme="majorBidi" w:cstheme="majorBidi"/>
          <w:lang w:val="en-US"/>
        </w:rPr>
        <w:t xml:space="preserve">c) </w:t>
      </w:r>
      <w:r w:rsidRPr="002B73B8">
        <w:rPr>
          <w:rStyle w:val="lev"/>
          <w:rFonts w:asciiTheme="majorBidi" w:hAnsiTheme="majorBidi" w:cstheme="majorBidi"/>
          <w:lang w:val="en-US"/>
        </w:rPr>
        <w:t>Captopril</w:t>
      </w:r>
      <w:r w:rsidRPr="002B73B8">
        <w:rPr>
          <w:rFonts w:asciiTheme="majorBidi" w:hAnsiTheme="majorBidi" w:cstheme="majorBidi"/>
          <w:lang w:val="en-US"/>
        </w:rPr>
        <w:t xml:space="preserve"> – </w:t>
      </w:r>
      <w:r w:rsidRPr="002B73B8">
        <w:rPr>
          <w:rStyle w:val="Accentuation"/>
          <w:rFonts w:asciiTheme="majorBidi" w:hAnsiTheme="majorBidi" w:cstheme="majorBidi"/>
          <w:lang w:val="en-US"/>
        </w:rPr>
        <w:t>Rational design through molecular modeling</w:t>
      </w:r>
    </w:p>
    <w:p w:rsidR="002B73B8" w:rsidRPr="002B73B8" w:rsidRDefault="002B73B8" w:rsidP="00DF6E12">
      <w:pPr>
        <w:pStyle w:val="NormalWeb"/>
        <w:numPr>
          <w:ilvl w:val="0"/>
          <w:numId w:val="88"/>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Context:</w:t>
      </w:r>
      <w:r w:rsidRPr="002B73B8">
        <w:rPr>
          <w:rFonts w:asciiTheme="majorBidi" w:hAnsiTheme="majorBidi" w:cstheme="majorBidi"/>
          <w:lang w:val="en-US"/>
        </w:rPr>
        <w:t xml:space="preserve"> Inspired by peptides from the venom of the snake </w:t>
      </w:r>
      <w:r w:rsidRPr="002B73B8">
        <w:rPr>
          <w:rStyle w:val="Accentuation"/>
          <w:rFonts w:asciiTheme="majorBidi" w:hAnsiTheme="majorBidi" w:cstheme="majorBidi"/>
          <w:lang w:val="en-US"/>
        </w:rPr>
        <w:t>Bothrops jararaca</w:t>
      </w:r>
      <w:r w:rsidRPr="002B73B8">
        <w:rPr>
          <w:rFonts w:asciiTheme="majorBidi" w:hAnsiTheme="majorBidi" w:cstheme="majorBidi"/>
          <w:lang w:val="en-US"/>
        </w:rPr>
        <w:t>.</w:t>
      </w:r>
    </w:p>
    <w:p w:rsidR="002B73B8" w:rsidRPr="002B73B8" w:rsidRDefault="002B73B8" w:rsidP="00DF6E12">
      <w:pPr>
        <w:pStyle w:val="NormalWeb"/>
        <w:numPr>
          <w:ilvl w:val="0"/>
          <w:numId w:val="88"/>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Discovery:</w:t>
      </w:r>
      <w:r w:rsidRPr="002B73B8">
        <w:rPr>
          <w:rFonts w:asciiTheme="majorBidi" w:hAnsiTheme="majorBidi" w:cstheme="majorBidi"/>
          <w:lang w:val="en-US"/>
        </w:rPr>
        <w:t xml:space="preserve"> Molecular modeling allowed the design of a small, orally active inhibitor of angiotensin-converting enzyme (ACE).</w:t>
      </w:r>
    </w:p>
    <w:p w:rsidR="002B73B8" w:rsidRPr="002B73B8" w:rsidRDefault="002B73B8" w:rsidP="00DF6E12">
      <w:pPr>
        <w:pStyle w:val="NormalWeb"/>
        <w:numPr>
          <w:ilvl w:val="0"/>
          <w:numId w:val="88"/>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Therapeutic use:</w:t>
      </w:r>
      <w:r w:rsidRPr="002B73B8">
        <w:rPr>
          <w:rFonts w:asciiTheme="majorBidi" w:hAnsiTheme="majorBidi" w:cstheme="majorBidi"/>
          <w:lang w:val="en-US"/>
        </w:rPr>
        <w:t xml:space="preserve"> Antihypertensive drug (ACE inhibitor).</w:t>
      </w:r>
    </w:p>
    <w:p w:rsidR="002B73B8" w:rsidRPr="002B73B8" w:rsidRDefault="002B73B8" w:rsidP="00DF6E12">
      <w:pPr>
        <w:pStyle w:val="NormalWeb"/>
        <w:numPr>
          <w:ilvl w:val="0"/>
          <w:numId w:val="88"/>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Key lesson:</w:t>
      </w:r>
      <w:r w:rsidRPr="002B73B8">
        <w:rPr>
          <w:rFonts w:asciiTheme="majorBidi" w:hAnsiTheme="majorBidi" w:cstheme="majorBidi"/>
          <w:lang w:val="en-US"/>
        </w:rPr>
        <w:t xml:space="preserve"> Structure-based design can successfully translate natural leads into optimized synthetic drugs.</w:t>
      </w:r>
    </w:p>
    <w:p w:rsidR="002B73B8" w:rsidRPr="002B73B8" w:rsidRDefault="002B73B8" w:rsidP="002B73B8">
      <w:pPr>
        <w:pStyle w:val="NormalWeb"/>
        <w:spacing w:before="0" w:beforeAutospacing="0" w:line="360" w:lineRule="auto"/>
        <w:jc w:val="both"/>
        <w:rPr>
          <w:rFonts w:asciiTheme="majorBidi" w:hAnsiTheme="majorBidi" w:cstheme="majorBidi"/>
          <w:lang w:val="en-US"/>
        </w:rPr>
      </w:pPr>
      <w:r w:rsidRPr="002B73B8">
        <w:rPr>
          <w:rFonts w:asciiTheme="majorBidi" w:hAnsiTheme="majorBidi" w:cstheme="majorBidi"/>
          <w:lang w:val="en-US"/>
        </w:rPr>
        <w:t xml:space="preserve">d) </w:t>
      </w:r>
      <w:r w:rsidRPr="002B73B8">
        <w:rPr>
          <w:rStyle w:val="lev"/>
          <w:rFonts w:asciiTheme="majorBidi" w:hAnsiTheme="majorBidi" w:cstheme="majorBidi"/>
          <w:lang w:val="en-US"/>
        </w:rPr>
        <w:t>Furosemide &amp; Hydrochlorothiazide</w:t>
      </w:r>
      <w:r w:rsidRPr="002B73B8">
        <w:rPr>
          <w:rFonts w:asciiTheme="majorBidi" w:hAnsiTheme="majorBidi" w:cstheme="majorBidi"/>
          <w:lang w:val="en-US"/>
        </w:rPr>
        <w:t xml:space="preserve"> – </w:t>
      </w:r>
      <w:r w:rsidRPr="002B73B8">
        <w:rPr>
          <w:rStyle w:val="Accentuation"/>
          <w:rFonts w:asciiTheme="majorBidi" w:hAnsiTheme="majorBidi" w:cstheme="majorBidi"/>
          <w:lang w:val="en-US"/>
        </w:rPr>
        <w:t>Lead optimization from existing drugs + SAR screening</w:t>
      </w:r>
    </w:p>
    <w:p w:rsidR="002B73B8" w:rsidRPr="002B73B8" w:rsidRDefault="002B73B8" w:rsidP="00DF6E12">
      <w:pPr>
        <w:pStyle w:val="NormalWeb"/>
        <w:numPr>
          <w:ilvl w:val="0"/>
          <w:numId w:val="89"/>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Context:</w:t>
      </w:r>
      <w:r w:rsidRPr="002B73B8">
        <w:rPr>
          <w:rFonts w:asciiTheme="majorBidi" w:hAnsiTheme="majorBidi" w:cstheme="majorBidi"/>
          <w:lang w:val="en-US"/>
        </w:rPr>
        <w:t xml:space="preserve"> Originated from antibacterial sulfonamides, in which unexpected diuretic effects were noticed.</w:t>
      </w:r>
    </w:p>
    <w:p w:rsidR="002B73B8" w:rsidRPr="002B73B8" w:rsidRDefault="002B73B8" w:rsidP="00DF6E12">
      <w:pPr>
        <w:pStyle w:val="NormalWeb"/>
        <w:numPr>
          <w:ilvl w:val="0"/>
          <w:numId w:val="89"/>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Discovery:</w:t>
      </w:r>
      <w:r w:rsidRPr="002B73B8">
        <w:rPr>
          <w:rFonts w:asciiTheme="majorBidi" w:hAnsiTheme="majorBidi" w:cstheme="majorBidi"/>
          <w:lang w:val="en-US"/>
        </w:rPr>
        <w:t xml:space="preserve"> Systematic SAR studies and screening of derivatives led to potent diuretic drugs.</w:t>
      </w:r>
    </w:p>
    <w:p w:rsidR="002B73B8" w:rsidRPr="002B73B8" w:rsidRDefault="002B73B8" w:rsidP="00DF6E12">
      <w:pPr>
        <w:pStyle w:val="NormalWeb"/>
        <w:numPr>
          <w:ilvl w:val="0"/>
          <w:numId w:val="89"/>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Therapeutic use:</w:t>
      </w:r>
      <w:r w:rsidRPr="002B73B8">
        <w:rPr>
          <w:rFonts w:asciiTheme="majorBidi" w:hAnsiTheme="majorBidi" w:cstheme="majorBidi"/>
          <w:lang w:val="en-US"/>
        </w:rPr>
        <w:t xml:space="preserve"> Management of hypertension and edema.</w:t>
      </w:r>
    </w:p>
    <w:p w:rsidR="002B73B8" w:rsidRPr="002B73B8" w:rsidRDefault="002B73B8" w:rsidP="00DF6E12">
      <w:pPr>
        <w:pStyle w:val="NormalWeb"/>
        <w:numPr>
          <w:ilvl w:val="0"/>
          <w:numId w:val="89"/>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Key lesson:</w:t>
      </w:r>
      <w:r w:rsidRPr="002B73B8">
        <w:rPr>
          <w:rFonts w:asciiTheme="majorBidi" w:hAnsiTheme="majorBidi" w:cstheme="majorBidi"/>
          <w:lang w:val="en-US"/>
        </w:rPr>
        <w:t xml:space="preserve"> Repurposing and systematic optimization of existing molecules can yield new therapeutic classes.</w:t>
      </w:r>
    </w:p>
    <w:p w:rsidR="002B73B8" w:rsidRPr="002B73B8" w:rsidRDefault="002B73B8" w:rsidP="002B73B8">
      <w:pPr>
        <w:pStyle w:val="NormalWeb"/>
        <w:spacing w:before="0" w:beforeAutospacing="0" w:line="360" w:lineRule="auto"/>
        <w:jc w:val="both"/>
        <w:rPr>
          <w:rFonts w:asciiTheme="majorBidi" w:hAnsiTheme="majorBidi" w:cstheme="majorBidi"/>
          <w:lang w:val="en-US"/>
        </w:rPr>
      </w:pPr>
      <w:r w:rsidRPr="002B73B8">
        <w:rPr>
          <w:rFonts w:asciiTheme="majorBidi" w:hAnsiTheme="majorBidi" w:cstheme="majorBidi"/>
          <w:lang w:val="en-US"/>
        </w:rPr>
        <w:t xml:space="preserve">e) </w:t>
      </w:r>
      <w:r w:rsidRPr="002B73B8">
        <w:rPr>
          <w:rStyle w:val="lev"/>
          <w:rFonts w:asciiTheme="majorBidi" w:hAnsiTheme="majorBidi" w:cstheme="majorBidi"/>
          <w:lang w:val="en-US"/>
        </w:rPr>
        <w:t>Bosentan</w:t>
      </w:r>
      <w:r w:rsidRPr="002B73B8">
        <w:rPr>
          <w:rFonts w:asciiTheme="majorBidi" w:hAnsiTheme="majorBidi" w:cstheme="majorBidi"/>
          <w:lang w:val="en-US"/>
        </w:rPr>
        <w:t xml:space="preserve"> – </w:t>
      </w:r>
      <w:r w:rsidRPr="002B73B8">
        <w:rPr>
          <w:rStyle w:val="Accentuation"/>
          <w:rFonts w:asciiTheme="majorBidi" w:hAnsiTheme="majorBidi" w:cstheme="majorBidi"/>
          <w:lang w:val="en-US"/>
        </w:rPr>
        <w:t>High-throughput and virtual screening</w:t>
      </w:r>
    </w:p>
    <w:p w:rsidR="002B73B8" w:rsidRPr="002B73B8" w:rsidRDefault="002B73B8" w:rsidP="00DF6E12">
      <w:pPr>
        <w:pStyle w:val="NormalWeb"/>
        <w:numPr>
          <w:ilvl w:val="0"/>
          <w:numId w:val="90"/>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Context:</w:t>
      </w:r>
      <w:r w:rsidRPr="002B73B8">
        <w:rPr>
          <w:rFonts w:asciiTheme="majorBidi" w:hAnsiTheme="majorBidi" w:cstheme="majorBidi"/>
          <w:lang w:val="en-US"/>
        </w:rPr>
        <w:t xml:space="preserve"> Identified through automated screening of large chemical libraries (HTS + virtual docking approaches).</w:t>
      </w:r>
    </w:p>
    <w:p w:rsidR="002B73B8" w:rsidRPr="002B73B8" w:rsidRDefault="002B73B8" w:rsidP="00DF6E12">
      <w:pPr>
        <w:pStyle w:val="NormalWeb"/>
        <w:numPr>
          <w:ilvl w:val="0"/>
          <w:numId w:val="90"/>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Discovery:</w:t>
      </w:r>
      <w:r w:rsidRPr="002B73B8">
        <w:rPr>
          <w:rFonts w:asciiTheme="majorBidi" w:hAnsiTheme="majorBidi" w:cstheme="majorBidi"/>
          <w:lang w:val="en-US"/>
        </w:rPr>
        <w:t xml:space="preserve"> Endothelin receptor antagonist with optimized binding properties.</w:t>
      </w:r>
    </w:p>
    <w:p w:rsidR="002B73B8" w:rsidRPr="002B73B8" w:rsidRDefault="002B73B8" w:rsidP="00DF6E12">
      <w:pPr>
        <w:pStyle w:val="NormalWeb"/>
        <w:numPr>
          <w:ilvl w:val="0"/>
          <w:numId w:val="90"/>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Therapeutic use:</w:t>
      </w:r>
      <w:r w:rsidRPr="002B73B8">
        <w:rPr>
          <w:rFonts w:asciiTheme="majorBidi" w:hAnsiTheme="majorBidi" w:cstheme="majorBidi"/>
          <w:lang w:val="en-US"/>
        </w:rPr>
        <w:t xml:space="preserve"> Pulmonary arterial hypertension.</w:t>
      </w:r>
    </w:p>
    <w:p w:rsidR="002B73B8" w:rsidRPr="002B73B8" w:rsidRDefault="002B73B8" w:rsidP="00DF6E12">
      <w:pPr>
        <w:pStyle w:val="NormalWeb"/>
        <w:numPr>
          <w:ilvl w:val="0"/>
          <w:numId w:val="90"/>
        </w:numPr>
        <w:spacing w:before="0" w:beforeAutospacing="0" w:line="360" w:lineRule="auto"/>
        <w:jc w:val="both"/>
        <w:rPr>
          <w:rFonts w:asciiTheme="majorBidi" w:hAnsiTheme="majorBidi" w:cstheme="majorBidi"/>
          <w:lang w:val="en-US"/>
        </w:rPr>
      </w:pPr>
      <w:r w:rsidRPr="002B73B8">
        <w:rPr>
          <w:rStyle w:val="lev"/>
          <w:rFonts w:asciiTheme="majorBidi" w:hAnsiTheme="majorBidi" w:cstheme="majorBidi"/>
          <w:lang w:val="en-US"/>
        </w:rPr>
        <w:t>Key lesson:</w:t>
      </w:r>
      <w:r w:rsidRPr="002B73B8">
        <w:rPr>
          <w:rFonts w:asciiTheme="majorBidi" w:hAnsiTheme="majorBidi" w:cstheme="majorBidi"/>
          <w:lang w:val="en-US"/>
        </w:rPr>
        <w:t xml:space="preserve"> Modern HTS and in silico tools accelerate the identification of selective and potent candidates.</w:t>
      </w:r>
    </w:p>
    <w:p w:rsidR="00110A5F" w:rsidRPr="00110A5F" w:rsidRDefault="00110A5F" w:rsidP="00110A5F">
      <w:pPr>
        <w:spacing w:after="0" w:line="360" w:lineRule="auto"/>
        <w:rPr>
          <w:rFonts w:asciiTheme="majorBidi" w:hAnsiTheme="majorBidi" w:cstheme="majorBidi"/>
          <w:sz w:val="24"/>
          <w:szCs w:val="24"/>
          <w:rtl/>
          <w:lang w:val="en-US" w:bidi="ar-DZ"/>
        </w:rPr>
      </w:pPr>
      <w:r w:rsidRPr="00110A5F">
        <w:rPr>
          <w:rFonts w:asciiTheme="majorBidi" w:hAnsiTheme="majorBidi" w:cstheme="majorBidi"/>
          <w:b/>
          <w:bCs/>
          <w:sz w:val="24"/>
          <w:szCs w:val="24"/>
          <w:lang w:val="en-US"/>
        </w:rPr>
        <w:t>Practical Examples and Case Studies</w:t>
      </w:r>
    </w:p>
    <w:p w:rsidR="00110A5F" w:rsidRPr="00110A5F" w:rsidRDefault="00110A5F" w:rsidP="00110A5F">
      <w:pPr>
        <w:spacing w:after="0" w:line="360" w:lineRule="auto"/>
        <w:rPr>
          <w:rFonts w:asciiTheme="majorBidi" w:hAnsiTheme="majorBidi" w:cstheme="majorBidi"/>
          <w:sz w:val="24"/>
          <w:szCs w:val="24"/>
          <w:rtl/>
          <w:lang w:val="en-US" w:bidi="ar-DZ"/>
        </w:rPr>
      </w:pPr>
      <w:r w:rsidRPr="00110A5F">
        <w:rPr>
          <w:rFonts w:asciiTheme="majorBidi" w:hAnsiTheme="majorBidi" w:cstheme="majorBidi"/>
          <w:sz w:val="24"/>
          <w:szCs w:val="24"/>
          <w:lang w:val="en-US"/>
        </w:rPr>
        <w:t>Aspirin: example of synthetic drug.</w:t>
      </w:r>
    </w:p>
    <w:p w:rsidR="00110A5F" w:rsidRPr="00110A5F" w:rsidRDefault="00110A5F" w:rsidP="00110A5F">
      <w:pPr>
        <w:spacing w:after="0" w:line="360" w:lineRule="auto"/>
        <w:rPr>
          <w:rFonts w:asciiTheme="majorBidi" w:hAnsiTheme="majorBidi" w:cstheme="majorBidi"/>
          <w:sz w:val="24"/>
          <w:szCs w:val="24"/>
          <w:rtl/>
          <w:lang w:val="en-US" w:bidi="ar-DZ"/>
        </w:rPr>
      </w:pPr>
      <w:r w:rsidRPr="00110A5F">
        <w:rPr>
          <w:rFonts w:asciiTheme="majorBidi" w:hAnsiTheme="majorBidi" w:cstheme="majorBidi"/>
          <w:sz w:val="24"/>
          <w:szCs w:val="24"/>
          <w:lang w:val="en-US"/>
        </w:rPr>
        <w:t>Taxol (paclitaxel): extracted from yew tree bark, used in cancer treatment.</w:t>
      </w:r>
    </w:p>
    <w:p w:rsidR="00110A5F" w:rsidRPr="00110A5F" w:rsidRDefault="00110A5F" w:rsidP="00110A5F">
      <w:pPr>
        <w:spacing w:after="0" w:line="360" w:lineRule="auto"/>
        <w:rPr>
          <w:rFonts w:asciiTheme="majorBidi" w:hAnsiTheme="majorBidi" w:cstheme="majorBidi"/>
          <w:sz w:val="24"/>
          <w:szCs w:val="24"/>
          <w:rtl/>
          <w:lang w:val="en-US" w:bidi="ar-DZ"/>
        </w:rPr>
      </w:pPr>
      <w:r w:rsidRPr="00110A5F">
        <w:rPr>
          <w:rFonts w:asciiTheme="majorBidi" w:hAnsiTheme="majorBidi" w:cstheme="majorBidi"/>
          <w:sz w:val="24"/>
          <w:szCs w:val="24"/>
          <w:lang w:val="en-US"/>
        </w:rPr>
        <w:t>Penicillin and semi-synthetic derivatives: improved antibacterial spectrum.</w:t>
      </w:r>
    </w:p>
    <w:p w:rsidR="00110A5F" w:rsidRPr="00110A5F" w:rsidRDefault="00110A5F" w:rsidP="00110A5F">
      <w:pPr>
        <w:spacing w:after="0" w:line="360" w:lineRule="auto"/>
        <w:rPr>
          <w:rFonts w:asciiTheme="majorBidi" w:hAnsiTheme="majorBidi" w:cstheme="majorBidi"/>
          <w:sz w:val="24"/>
          <w:szCs w:val="24"/>
          <w:lang w:val="en-US"/>
        </w:rPr>
      </w:pPr>
      <w:r w:rsidRPr="00110A5F">
        <w:rPr>
          <w:rFonts w:asciiTheme="majorBidi" w:hAnsiTheme="majorBidi" w:cstheme="majorBidi"/>
          <w:sz w:val="24"/>
          <w:szCs w:val="24"/>
          <w:lang w:val="en-US"/>
        </w:rPr>
        <w:t>Monoclonal antibodies: revolutionized oncology and autoimmune disease treatment.</w:t>
      </w:r>
    </w:p>
    <w:p w:rsidR="00110A5F" w:rsidRPr="00110A5F" w:rsidRDefault="00110A5F" w:rsidP="00110A5F">
      <w:pPr>
        <w:spacing w:after="0" w:line="360" w:lineRule="auto"/>
        <w:rPr>
          <w:rFonts w:asciiTheme="majorBidi" w:hAnsiTheme="majorBidi" w:cstheme="majorBidi"/>
          <w:sz w:val="24"/>
          <w:szCs w:val="24"/>
          <w:lang w:val="en-US"/>
        </w:rPr>
      </w:pPr>
    </w:p>
    <w:p w:rsidR="00110A5F" w:rsidRPr="00110A5F" w:rsidRDefault="00110A5F" w:rsidP="00110A5F">
      <w:pPr>
        <w:spacing w:after="0" w:line="360" w:lineRule="auto"/>
        <w:rPr>
          <w:rFonts w:asciiTheme="majorBidi" w:hAnsiTheme="majorBidi" w:cstheme="majorBidi"/>
          <w:sz w:val="24"/>
          <w:szCs w:val="24"/>
          <w:lang w:val="en-US"/>
        </w:rPr>
      </w:pPr>
    </w:p>
    <w:p w:rsidR="00110A5F" w:rsidRPr="00B472FD" w:rsidRDefault="00110A5F" w:rsidP="00110A5F">
      <w:pPr>
        <w:spacing w:after="0" w:line="360" w:lineRule="auto"/>
        <w:jc w:val="center"/>
        <w:rPr>
          <w:rFonts w:asciiTheme="majorBidi" w:hAnsiTheme="majorBidi" w:cstheme="majorBidi"/>
          <w:sz w:val="24"/>
          <w:szCs w:val="24"/>
          <w:lang w:val="en-US"/>
        </w:rPr>
      </w:pPr>
    </w:p>
    <w:sectPr w:rsidR="00110A5F" w:rsidRPr="00B472F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48" w:rsidRDefault="009C3F48" w:rsidP="00110A5F">
      <w:pPr>
        <w:spacing w:after="0" w:line="240" w:lineRule="auto"/>
      </w:pPr>
      <w:r>
        <w:separator/>
      </w:r>
    </w:p>
  </w:endnote>
  <w:endnote w:type="continuationSeparator" w:id="0">
    <w:p w:rsidR="009C3F48" w:rsidRDefault="009C3F48" w:rsidP="0011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55985"/>
      <w:docPartObj>
        <w:docPartGallery w:val="Page Numbers (Bottom of Page)"/>
        <w:docPartUnique/>
      </w:docPartObj>
    </w:sdtPr>
    <w:sdtContent>
      <w:p w:rsidR="00DF1B8D" w:rsidRDefault="00DF1B8D">
        <w:pPr>
          <w:pStyle w:val="Pieddepage"/>
          <w:jc w:val="center"/>
        </w:pPr>
        <w:r>
          <w:fldChar w:fldCharType="begin"/>
        </w:r>
        <w:r>
          <w:instrText>PAGE   \* MERGEFORMAT</w:instrText>
        </w:r>
        <w:r>
          <w:fldChar w:fldCharType="separate"/>
        </w:r>
        <w:r w:rsidR="009C3F48">
          <w:rPr>
            <w:noProof/>
          </w:rPr>
          <w:t>1</w:t>
        </w:r>
        <w:r>
          <w:fldChar w:fldCharType="end"/>
        </w:r>
      </w:p>
    </w:sdtContent>
  </w:sdt>
  <w:p w:rsidR="00DF1B8D" w:rsidRDefault="00DF1B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48" w:rsidRDefault="009C3F48" w:rsidP="00110A5F">
      <w:pPr>
        <w:spacing w:after="0" w:line="240" w:lineRule="auto"/>
      </w:pPr>
      <w:r>
        <w:separator/>
      </w:r>
    </w:p>
  </w:footnote>
  <w:footnote w:type="continuationSeparator" w:id="0">
    <w:p w:rsidR="009C3F48" w:rsidRDefault="009C3F48" w:rsidP="00110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5B5" w:rsidRDefault="003205B5" w:rsidP="00110A5F">
    <w:pPr>
      <w:pStyle w:val="En-tte"/>
    </w:pPr>
  </w:p>
  <w:p w:rsidR="003205B5" w:rsidRDefault="003205B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857"/>
    <w:multiLevelType w:val="multilevel"/>
    <w:tmpl w:val="3E6C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5514C"/>
    <w:multiLevelType w:val="multilevel"/>
    <w:tmpl w:val="1AD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B0026"/>
    <w:multiLevelType w:val="multilevel"/>
    <w:tmpl w:val="BA1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611C18"/>
    <w:multiLevelType w:val="multilevel"/>
    <w:tmpl w:val="1448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E602A"/>
    <w:multiLevelType w:val="multilevel"/>
    <w:tmpl w:val="1D7A2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2C7054"/>
    <w:multiLevelType w:val="multilevel"/>
    <w:tmpl w:val="327E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50414B"/>
    <w:multiLevelType w:val="multilevel"/>
    <w:tmpl w:val="3B3CE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544977"/>
    <w:multiLevelType w:val="multilevel"/>
    <w:tmpl w:val="2110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AF40A1"/>
    <w:multiLevelType w:val="multilevel"/>
    <w:tmpl w:val="2A5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193531"/>
    <w:multiLevelType w:val="multilevel"/>
    <w:tmpl w:val="BDFA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3A5512"/>
    <w:multiLevelType w:val="multilevel"/>
    <w:tmpl w:val="1D7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C05591"/>
    <w:multiLevelType w:val="multilevel"/>
    <w:tmpl w:val="DDA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0F6AE1"/>
    <w:multiLevelType w:val="multilevel"/>
    <w:tmpl w:val="1228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A21E5B"/>
    <w:multiLevelType w:val="multilevel"/>
    <w:tmpl w:val="6CA0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AC0408"/>
    <w:multiLevelType w:val="multilevel"/>
    <w:tmpl w:val="9DCA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A30395"/>
    <w:multiLevelType w:val="multilevel"/>
    <w:tmpl w:val="52C0F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620F40"/>
    <w:multiLevelType w:val="multilevel"/>
    <w:tmpl w:val="739C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A6794C"/>
    <w:multiLevelType w:val="multilevel"/>
    <w:tmpl w:val="3202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0406DB"/>
    <w:multiLevelType w:val="multilevel"/>
    <w:tmpl w:val="7BBC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81311A"/>
    <w:multiLevelType w:val="multilevel"/>
    <w:tmpl w:val="000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AD79A5"/>
    <w:multiLevelType w:val="multilevel"/>
    <w:tmpl w:val="15E6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291847"/>
    <w:multiLevelType w:val="multilevel"/>
    <w:tmpl w:val="0A6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36613B"/>
    <w:multiLevelType w:val="multilevel"/>
    <w:tmpl w:val="C2745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F826BF"/>
    <w:multiLevelType w:val="multilevel"/>
    <w:tmpl w:val="4FCCA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D1490D"/>
    <w:multiLevelType w:val="multilevel"/>
    <w:tmpl w:val="6C4AD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0173E7"/>
    <w:multiLevelType w:val="multilevel"/>
    <w:tmpl w:val="7AC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BA128E"/>
    <w:multiLevelType w:val="multilevel"/>
    <w:tmpl w:val="2AB2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937300"/>
    <w:multiLevelType w:val="multilevel"/>
    <w:tmpl w:val="2886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E6450B"/>
    <w:multiLevelType w:val="multilevel"/>
    <w:tmpl w:val="F04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737C1C"/>
    <w:multiLevelType w:val="multilevel"/>
    <w:tmpl w:val="1D7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9767C0"/>
    <w:multiLevelType w:val="multilevel"/>
    <w:tmpl w:val="F6FA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CA5878"/>
    <w:multiLevelType w:val="multilevel"/>
    <w:tmpl w:val="7938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0D4867"/>
    <w:multiLevelType w:val="multilevel"/>
    <w:tmpl w:val="D57C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0918EF"/>
    <w:multiLevelType w:val="multilevel"/>
    <w:tmpl w:val="57A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6330A8"/>
    <w:multiLevelType w:val="multilevel"/>
    <w:tmpl w:val="BBF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8F2332"/>
    <w:multiLevelType w:val="multilevel"/>
    <w:tmpl w:val="BF2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463075F"/>
    <w:multiLevelType w:val="multilevel"/>
    <w:tmpl w:val="126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4C51938"/>
    <w:multiLevelType w:val="multilevel"/>
    <w:tmpl w:val="47F6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3B51FF"/>
    <w:multiLevelType w:val="multilevel"/>
    <w:tmpl w:val="E8F0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2B3B82"/>
    <w:multiLevelType w:val="multilevel"/>
    <w:tmpl w:val="63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EE54B4"/>
    <w:multiLevelType w:val="multilevel"/>
    <w:tmpl w:val="C1E4F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E4C24D9"/>
    <w:multiLevelType w:val="multilevel"/>
    <w:tmpl w:val="930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F473EE0"/>
    <w:multiLevelType w:val="multilevel"/>
    <w:tmpl w:val="A9E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F6A7AB2"/>
    <w:multiLevelType w:val="multilevel"/>
    <w:tmpl w:val="9394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187261F"/>
    <w:multiLevelType w:val="multilevel"/>
    <w:tmpl w:val="4F4A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275536A"/>
    <w:multiLevelType w:val="multilevel"/>
    <w:tmpl w:val="B0702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E227E8"/>
    <w:multiLevelType w:val="multilevel"/>
    <w:tmpl w:val="47AE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9E3669"/>
    <w:multiLevelType w:val="multilevel"/>
    <w:tmpl w:val="3F7E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4F077B2"/>
    <w:multiLevelType w:val="multilevel"/>
    <w:tmpl w:val="50AC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7681C29"/>
    <w:multiLevelType w:val="multilevel"/>
    <w:tmpl w:val="123C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A6B2246"/>
    <w:multiLevelType w:val="multilevel"/>
    <w:tmpl w:val="36A4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AA7298B"/>
    <w:multiLevelType w:val="multilevel"/>
    <w:tmpl w:val="D44E3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D613E58"/>
    <w:multiLevelType w:val="multilevel"/>
    <w:tmpl w:val="05C2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E4500DF"/>
    <w:multiLevelType w:val="multilevel"/>
    <w:tmpl w:val="1BAA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EDD44AF"/>
    <w:multiLevelType w:val="multilevel"/>
    <w:tmpl w:val="460E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4661942"/>
    <w:multiLevelType w:val="multilevel"/>
    <w:tmpl w:val="7F30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4807637"/>
    <w:multiLevelType w:val="multilevel"/>
    <w:tmpl w:val="CFC4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682B08"/>
    <w:multiLevelType w:val="multilevel"/>
    <w:tmpl w:val="17A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6A820EC"/>
    <w:multiLevelType w:val="multilevel"/>
    <w:tmpl w:val="490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96D7021"/>
    <w:multiLevelType w:val="multilevel"/>
    <w:tmpl w:val="BF3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495B9A"/>
    <w:multiLevelType w:val="multilevel"/>
    <w:tmpl w:val="DDC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762FEC"/>
    <w:multiLevelType w:val="multilevel"/>
    <w:tmpl w:val="61EC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E67D1D"/>
    <w:multiLevelType w:val="multilevel"/>
    <w:tmpl w:val="3EF8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AEB33E6"/>
    <w:multiLevelType w:val="multilevel"/>
    <w:tmpl w:val="62A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B47713E"/>
    <w:multiLevelType w:val="multilevel"/>
    <w:tmpl w:val="53CC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B934DCE"/>
    <w:multiLevelType w:val="multilevel"/>
    <w:tmpl w:val="59FE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BFE6144"/>
    <w:multiLevelType w:val="multilevel"/>
    <w:tmpl w:val="75AEF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34479E8"/>
    <w:multiLevelType w:val="multilevel"/>
    <w:tmpl w:val="0154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3F50AA3"/>
    <w:multiLevelType w:val="multilevel"/>
    <w:tmpl w:val="730E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65B7634"/>
    <w:multiLevelType w:val="multilevel"/>
    <w:tmpl w:val="D54A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75528F"/>
    <w:multiLevelType w:val="multilevel"/>
    <w:tmpl w:val="191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8251076"/>
    <w:multiLevelType w:val="multilevel"/>
    <w:tmpl w:val="720A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9E7218F"/>
    <w:multiLevelType w:val="multilevel"/>
    <w:tmpl w:val="31CA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C12D52"/>
    <w:multiLevelType w:val="multilevel"/>
    <w:tmpl w:val="BA585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B18561F"/>
    <w:multiLevelType w:val="multilevel"/>
    <w:tmpl w:val="4DB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B33422C"/>
    <w:multiLevelType w:val="multilevel"/>
    <w:tmpl w:val="AF56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D1A5D08"/>
    <w:multiLevelType w:val="multilevel"/>
    <w:tmpl w:val="7582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04A292F"/>
    <w:multiLevelType w:val="multilevel"/>
    <w:tmpl w:val="39F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06819D5"/>
    <w:multiLevelType w:val="multilevel"/>
    <w:tmpl w:val="5B1CA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0954D75"/>
    <w:multiLevelType w:val="multilevel"/>
    <w:tmpl w:val="853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0ED0201"/>
    <w:multiLevelType w:val="multilevel"/>
    <w:tmpl w:val="FE0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3BE1A55"/>
    <w:multiLevelType w:val="multilevel"/>
    <w:tmpl w:val="D69C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4B17522"/>
    <w:multiLevelType w:val="hybridMultilevel"/>
    <w:tmpl w:val="CEBC80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3">
    <w:nsid w:val="770A0A4A"/>
    <w:multiLevelType w:val="multilevel"/>
    <w:tmpl w:val="B7FA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8580970"/>
    <w:multiLevelType w:val="multilevel"/>
    <w:tmpl w:val="808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8FE740C"/>
    <w:multiLevelType w:val="multilevel"/>
    <w:tmpl w:val="7B5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C9D64BE"/>
    <w:multiLevelType w:val="multilevel"/>
    <w:tmpl w:val="2FAA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E4D34E9"/>
    <w:multiLevelType w:val="multilevel"/>
    <w:tmpl w:val="2F4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EDE510B"/>
    <w:multiLevelType w:val="multilevel"/>
    <w:tmpl w:val="C8FC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F1633C7"/>
    <w:multiLevelType w:val="multilevel"/>
    <w:tmpl w:val="BEE8642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1"/>
  </w:num>
  <w:num w:numId="3">
    <w:abstractNumId w:val="59"/>
  </w:num>
  <w:num w:numId="4">
    <w:abstractNumId w:val="28"/>
  </w:num>
  <w:num w:numId="5">
    <w:abstractNumId w:val="86"/>
  </w:num>
  <w:num w:numId="6">
    <w:abstractNumId w:val="26"/>
  </w:num>
  <w:num w:numId="7">
    <w:abstractNumId w:val="29"/>
  </w:num>
  <w:num w:numId="8">
    <w:abstractNumId w:val="83"/>
  </w:num>
  <w:num w:numId="9">
    <w:abstractNumId w:val="75"/>
  </w:num>
  <w:num w:numId="10">
    <w:abstractNumId w:val="82"/>
  </w:num>
  <w:num w:numId="11">
    <w:abstractNumId w:val="4"/>
  </w:num>
  <w:num w:numId="12">
    <w:abstractNumId w:val="10"/>
  </w:num>
  <w:num w:numId="13">
    <w:abstractNumId w:val="3"/>
  </w:num>
  <w:num w:numId="14">
    <w:abstractNumId w:val="54"/>
  </w:num>
  <w:num w:numId="15">
    <w:abstractNumId w:val="60"/>
  </w:num>
  <w:num w:numId="16">
    <w:abstractNumId w:val="87"/>
  </w:num>
  <w:num w:numId="17">
    <w:abstractNumId w:val="61"/>
  </w:num>
  <w:num w:numId="18">
    <w:abstractNumId w:val="33"/>
  </w:num>
  <w:num w:numId="19">
    <w:abstractNumId w:val="74"/>
  </w:num>
  <w:num w:numId="20">
    <w:abstractNumId w:val="7"/>
  </w:num>
  <w:num w:numId="21">
    <w:abstractNumId w:val="15"/>
  </w:num>
  <w:num w:numId="22">
    <w:abstractNumId w:val="6"/>
  </w:num>
  <w:num w:numId="23">
    <w:abstractNumId w:val="40"/>
  </w:num>
  <w:num w:numId="24">
    <w:abstractNumId w:val="79"/>
  </w:num>
  <w:num w:numId="25">
    <w:abstractNumId w:val="71"/>
  </w:num>
  <w:num w:numId="26">
    <w:abstractNumId w:val="23"/>
  </w:num>
  <w:num w:numId="27">
    <w:abstractNumId w:val="50"/>
  </w:num>
  <w:num w:numId="28">
    <w:abstractNumId w:val="45"/>
  </w:num>
  <w:num w:numId="29">
    <w:abstractNumId w:val="0"/>
  </w:num>
  <w:num w:numId="30">
    <w:abstractNumId w:val="88"/>
  </w:num>
  <w:num w:numId="31">
    <w:abstractNumId w:val="22"/>
  </w:num>
  <w:num w:numId="32">
    <w:abstractNumId w:val="49"/>
  </w:num>
  <w:num w:numId="33">
    <w:abstractNumId w:val="43"/>
  </w:num>
  <w:num w:numId="34">
    <w:abstractNumId w:val="32"/>
  </w:num>
  <w:num w:numId="35">
    <w:abstractNumId w:val="21"/>
  </w:num>
  <w:num w:numId="36">
    <w:abstractNumId w:val="19"/>
  </w:num>
  <w:num w:numId="37">
    <w:abstractNumId w:val="37"/>
  </w:num>
  <w:num w:numId="38">
    <w:abstractNumId w:val="16"/>
  </w:num>
  <w:num w:numId="39">
    <w:abstractNumId w:val="20"/>
  </w:num>
  <w:num w:numId="40">
    <w:abstractNumId w:val="73"/>
  </w:num>
  <w:num w:numId="41">
    <w:abstractNumId w:val="8"/>
  </w:num>
  <w:num w:numId="42">
    <w:abstractNumId w:val="62"/>
  </w:num>
  <w:num w:numId="43">
    <w:abstractNumId w:val="47"/>
  </w:num>
  <w:num w:numId="44">
    <w:abstractNumId w:val="89"/>
  </w:num>
  <w:num w:numId="45">
    <w:abstractNumId w:val="77"/>
  </w:num>
  <w:num w:numId="46">
    <w:abstractNumId w:val="64"/>
  </w:num>
  <w:num w:numId="47">
    <w:abstractNumId w:val="65"/>
  </w:num>
  <w:num w:numId="48">
    <w:abstractNumId w:val="30"/>
  </w:num>
  <w:num w:numId="49">
    <w:abstractNumId w:val="34"/>
  </w:num>
  <w:num w:numId="50">
    <w:abstractNumId w:val="51"/>
  </w:num>
  <w:num w:numId="51">
    <w:abstractNumId w:val="17"/>
  </w:num>
  <w:num w:numId="52">
    <w:abstractNumId w:val="63"/>
  </w:num>
  <w:num w:numId="53">
    <w:abstractNumId w:val="11"/>
  </w:num>
  <w:num w:numId="54">
    <w:abstractNumId w:val="42"/>
  </w:num>
  <w:num w:numId="55">
    <w:abstractNumId w:val="66"/>
  </w:num>
  <w:num w:numId="56">
    <w:abstractNumId w:val="41"/>
  </w:num>
  <w:num w:numId="57">
    <w:abstractNumId w:val="53"/>
  </w:num>
  <w:num w:numId="58">
    <w:abstractNumId w:val="68"/>
  </w:num>
  <w:num w:numId="59">
    <w:abstractNumId w:val="57"/>
  </w:num>
  <w:num w:numId="60">
    <w:abstractNumId w:val="70"/>
  </w:num>
  <w:num w:numId="61">
    <w:abstractNumId w:val="80"/>
  </w:num>
  <w:num w:numId="62">
    <w:abstractNumId w:val="35"/>
  </w:num>
  <w:num w:numId="63">
    <w:abstractNumId w:val="14"/>
  </w:num>
  <w:num w:numId="64">
    <w:abstractNumId w:val="78"/>
  </w:num>
  <w:num w:numId="65">
    <w:abstractNumId w:val="38"/>
  </w:num>
  <w:num w:numId="66">
    <w:abstractNumId w:val="46"/>
  </w:num>
  <w:num w:numId="67">
    <w:abstractNumId w:val="31"/>
  </w:num>
  <w:num w:numId="68">
    <w:abstractNumId w:val="67"/>
  </w:num>
  <w:num w:numId="69">
    <w:abstractNumId w:val="39"/>
  </w:num>
  <w:num w:numId="70">
    <w:abstractNumId w:val="24"/>
  </w:num>
  <w:num w:numId="71">
    <w:abstractNumId w:val="13"/>
  </w:num>
  <w:num w:numId="72">
    <w:abstractNumId w:val="85"/>
  </w:num>
  <w:num w:numId="73">
    <w:abstractNumId w:val="84"/>
  </w:num>
  <w:num w:numId="74">
    <w:abstractNumId w:val="2"/>
  </w:num>
  <w:num w:numId="75">
    <w:abstractNumId w:val="76"/>
  </w:num>
  <w:num w:numId="76">
    <w:abstractNumId w:val="18"/>
  </w:num>
  <w:num w:numId="77">
    <w:abstractNumId w:val="48"/>
  </w:num>
  <w:num w:numId="78">
    <w:abstractNumId w:val="9"/>
  </w:num>
  <w:num w:numId="79">
    <w:abstractNumId w:val="52"/>
  </w:num>
  <w:num w:numId="80">
    <w:abstractNumId w:val="25"/>
  </w:num>
  <w:num w:numId="81">
    <w:abstractNumId w:val="36"/>
  </w:num>
  <w:num w:numId="82">
    <w:abstractNumId w:val="56"/>
  </w:num>
  <w:num w:numId="83">
    <w:abstractNumId w:val="69"/>
  </w:num>
  <w:num w:numId="84">
    <w:abstractNumId w:val="12"/>
  </w:num>
  <w:num w:numId="85">
    <w:abstractNumId w:val="1"/>
  </w:num>
  <w:num w:numId="86">
    <w:abstractNumId w:val="58"/>
  </w:num>
  <w:num w:numId="87">
    <w:abstractNumId w:val="72"/>
  </w:num>
  <w:num w:numId="88">
    <w:abstractNumId w:val="55"/>
  </w:num>
  <w:num w:numId="89">
    <w:abstractNumId w:val="27"/>
  </w:num>
  <w:num w:numId="90">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A5F"/>
    <w:rsid w:val="00004380"/>
    <w:rsid w:val="0001668F"/>
    <w:rsid w:val="00043140"/>
    <w:rsid w:val="00055143"/>
    <w:rsid w:val="00075438"/>
    <w:rsid w:val="00082C73"/>
    <w:rsid w:val="00090106"/>
    <w:rsid w:val="000A2C71"/>
    <w:rsid w:val="000B6767"/>
    <w:rsid w:val="000D1A87"/>
    <w:rsid w:val="000F5A45"/>
    <w:rsid w:val="000F7DD4"/>
    <w:rsid w:val="00110A5F"/>
    <w:rsid w:val="001158C8"/>
    <w:rsid w:val="00124D96"/>
    <w:rsid w:val="0014077E"/>
    <w:rsid w:val="00143912"/>
    <w:rsid w:val="001615F0"/>
    <w:rsid w:val="00172CEC"/>
    <w:rsid w:val="0019726A"/>
    <w:rsid w:val="001A4391"/>
    <w:rsid w:val="001B242A"/>
    <w:rsid w:val="001C745B"/>
    <w:rsid w:val="001E5C22"/>
    <w:rsid w:val="00201497"/>
    <w:rsid w:val="00245250"/>
    <w:rsid w:val="002B73B8"/>
    <w:rsid w:val="002C3AD9"/>
    <w:rsid w:val="002D06F9"/>
    <w:rsid w:val="002F003A"/>
    <w:rsid w:val="003205B5"/>
    <w:rsid w:val="00326D67"/>
    <w:rsid w:val="003332DE"/>
    <w:rsid w:val="003435D8"/>
    <w:rsid w:val="00347CD4"/>
    <w:rsid w:val="003615CE"/>
    <w:rsid w:val="0037117F"/>
    <w:rsid w:val="00376EBC"/>
    <w:rsid w:val="003A4058"/>
    <w:rsid w:val="003B0D94"/>
    <w:rsid w:val="003E09D7"/>
    <w:rsid w:val="00413E66"/>
    <w:rsid w:val="004154C3"/>
    <w:rsid w:val="00417CE5"/>
    <w:rsid w:val="00474656"/>
    <w:rsid w:val="004A73E1"/>
    <w:rsid w:val="004B0266"/>
    <w:rsid w:val="004B56B6"/>
    <w:rsid w:val="004C374A"/>
    <w:rsid w:val="004E6283"/>
    <w:rsid w:val="005026A3"/>
    <w:rsid w:val="005036BA"/>
    <w:rsid w:val="0051510C"/>
    <w:rsid w:val="00516311"/>
    <w:rsid w:val="00527959"/>
    <w:rsid w:val="00532BDE"/>
    <w:rsid w:val="005356F8"/>
    <w:rsid w:val="005376C0"/>
    <w:rsid w:val="0054555E"/>
    <w:rsid w:val="00546E49"/>
    <w:rsid w:val="00552821"/>
    <w:rsid w:val="00555A8F"/>
    <w:rsid w:val="00573E9A"/>
    <w:rsid w:val="00585F25"/>
    <w:rsid w:val="005954BA"/>
    <w:rsid w:val="005B2AFF"/>
    <w:rsid w:val="005E0286"/>
    <w:rsid w:val="005E3FA8"/>
    <w:rsid w:val="006130C3"/>
    <w:rsid w:val="00617E5B"/>
    <w:rsid w:val="00646F66"/>
    <w:rsid w:val="00671762"/>
    <w:rsid w:val="0067485E"/>
    <w:rsid w:val="00674F77"/>
    <w:rsid w:val="006914AE"/>
    <w:rsid w:val="00693E36"/>
    <w:rsid w:val="0069687B"/>
    <w:rsid w:val="006D3B2A"/>
    <w:rsid w:val="006E7459"/>
    <w:rsid w:val="006E7CC8"/>
    <w:rsid w:val="006F22A8"/>
    <w:rsid w:val="00710D98"/>
    <w:rsid w:val="00711306"/>
    <w:rsid w:val="00732E7C"/>
    <w:rsid w:val="00735061"/>
    <w:rsid w:val="007460F7"/>
    <w:rsid w:val="007645E4"/>
    <w:rsid w:val="00793535"/>
    <w:rsid w:val="007A572B"/>
    <w:rsid w:val="007C0201"/>
    <w:rsid w:val="007C5F6E"/>
    <w:rsid w:val="007F35EC"/>
    <w:rsid w:val="00805927"/>
    <w:rsid w:val="0080624D"/>
    <w:rsid w:val="008142DB"/>
    <w:rsid w:val="00826C26"/>
    <w:rsid w:val="00827291"/>
    <w:rsid w:val="008366FA"/>
    <w:rsid w:val="008414D3"/>
    <w:rsid w:val="00860E39"/>
    <w:rsid w:val="008707DC"/>
    <w:rsid w:val="00875419"/>
    <w:rsid w:val="00891C91"/>
    <w:rsid w:val="008A4E69"/>
    <w:rsid w:val="008A6226"/>
    <w:rsid w:val="008C78FE"/>
    <w:rsid w:val="008E4E31"/>
    <w:rsid w:val="009236D1"/>
    <w:rsid w:val="00927A8B"/>
    <w:rsid w:val="00940290"/>
    <w:rsid w:val="00956D6A"/>
    <w:rsid w:val="00960901"/>
    <w:rsid w:val="00960F62"/>
    <w:rsid w:val="00963143"/>
    <w:rsid w:val="00966377"/>
    <w:rsid w:val="00987AF9"/>
    <w:rsid w:val="009A7463"/>
    <w:rsid w:val="009C08DD"/>
    <w:rsid w:val="009C2084"/>
    <w:rsid w:val="009C3E8B"/>
    <w:rsid w:val="009C3F48"/>
    <w:rsid w:val="009F0830"/>
    <w:rsid w:val="009F7665"/>
    <w:rsid w:val="00A046C4"/>
    <w:rsid w:val="00A13B14"/>
    <w:rsid w:val="00A275AC"/>
    <w:rsid w:val="00A36469"/>
    <w:rsid w:val="00A61C03"/>
    <w:rsid w:val="00AB2A30"/>
    <w:rsid w:val="00AB6B02"/>
    <w:rsid w:val="00AC1138"/>
    <w:rsid w:val="00AC54E4"/>
    <w:rsid w:val="00AC629C"/>
    <w:rsid w:val="00AD123D"/>
    <w:rsid w:val="00B00E0C"/>
    <w:rsid w:val="00B13C95"/>
    <w:rsid w:val="00B2068E"/>
    <w:rsid w:val="00B30581"/>
    <w:rsid w:val="00B37DC5"/>
    <w:rsid w:val="00B4543A"/>
    <w:rsid w:val="00B472FD"/>
    <w:rsid w:val="00B601D3"/>
    <w:rsid w:val="00BB3386"/>
    <w:rsid w:val="00BC29BE"/>
    <w:rsid w:val="00BD3E88"/>
    <w:rsid w:val="00BD40C4"/>
    <w:rsid w:val="00BD5D82"/>
    <w:rsid w:val="00BE4FEA"/>
    <w:rsid w:val="00BE5287"/>
    <w:rsid w:val="00BF5DB5"/>
    <w:rsid w:val="00C05602"/>
    <w:rsid w:val="00C1081D"/>
    <w:rsid w:val="00C148C8"/>
    <w:rsid w:val="00C264A5"/>
    <w:rsid w:val="00C44204"/>
    <w:rsid w:val="00C46924"/>
    <w:rsid w:val="00C51BDF"/>
    <w:rsid w:val="00C53D8F"/>
    <w:rsid w:val="00C765C2"/>
    <w:rsid w:val="00C83F6D"/>
    <w:rsid w:val="00C84413"/>
    <w:rsid w:val="00C92BCE"/>
    <w:rsid w:val="00CB0149"/>
    <w:rsid w:val="00CB6264"/>
    <w:rsid w:val="00CB6A72"/>
    <w:rsid w:val="00CD18A8"/>
    <w:rsid w:val="00CE4656"/>
    <w:rsid w:val="00D15627"/>
    <w:rsid w:val="00D20BD6"/>
    <w:rsid w:val="00D34378"/>
    <w:rsid w:val="00D61AA9"/>
    <w:rsid w:val="00D7774D"/>
    <w:rsid w:val="00D97D92"/>
    <w:rsid w:val="00DA4FC1"/>
    <w:rsid w:val="00DB13DB"/>
    <w:rsid w:val="00DD3E88"/>
    <w:rsid w:val="00DD49FC"/>
    <w:rsid w:val="00DD70BD"/>
    <w:rsid w:val="00DF0DD1"/>
    <w:rsid w:val="00DF1B8D"/>
    <w:rsid w:val="00DF6E12"/>
    <w:rsid w:val="00E12A72"/>
    <w:rsid w:val="00E354BC"/>
    <w:rsid w:val="00E44154"/>
    <w:rsid w:val="00E62677"/>
    <w:rsid w:val="00E86F5A"/>
    <w:rsid w:val="00EB1F9C"/>
    <w:rsid w:val="00EC1917"/>
    <w:rsid w:val="00ED6BF8"/>
    <w:rsid w:val="00EE36C1"/>
    <w:rsid w:val="00F2216F"/>
    <w:rsid w:val="00F2293A"/>
    <w:rsid w:val="00F34712"/>
    <w:rsid w:val="00F5065A"/>
    <w:rsid w:val="00F54C63"/>
    <w:rsid w:val="00F61FA0"/>
    <w:rsid w:val="00F64681"/>
    <w:rsid w:val="00F7191B"/>
    <w:rsid w:val="00FB6AFE"/>
    <w:rsid w:val="00FE25BC"/>
    <w:rsid w:val="00FF44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60F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C19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60F6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914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0A5F"/>
    <w:pPr>
      <w:tabs>
        <w:tab w:val="center" w:pos="4536"/>
        <w:tab w:val="right" w:pos="9072"/>
      </w:tabs>
      <w:spacing w:after="0" w:line="240" w:lineRule="auto"/>
    </w:pPr>
  </w:style>
  <w:style w:type="character" w:customStyle="1" w:styleId="En-tteCar">
    <w:name w:val="En-tête Car"/>
    <w:basedOn w:val="Policepardfaut"/>
    <w:link w:val="En-tte"/>
    <w:uiPriority w:val="99"/>
    <w:rsid w:val="00110A5F"/>
  </w:style>
  <w:style w:type="paragraph" w:styleId="Pieddepage">
    <w:name w:val="footer"/>
    <w:basedOn w:val="Normal"/>
    <w:link w:val="PieddepageCar"/>
    <w:uiPriority w:val="99"/>
    <w:unhideWhenUsed/>
    <w:rsid w:val="00110A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0A5F"/>
  </w:style>
  <w:style w:type="paragraph" w:styleId="Textedebulles">
    <w:name w:val="Balloon Text"/>
    <w:basedOn w:val="Normal"/>
    <w:link w:val="TextedebullesCar"/>
    <w:uiPriority w:val="99"/>
    <w:semiHidden/>
    <w:unhideWhenUsed/>
    <w:rsid w:val="00110A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0A5F"/>
    <w:rPr>
      <w:rFonts w:ascii="Tahoma" w:hAnsi="Tahoma" w:cs="Tahoma"/>
      <w:sz w:val="16"/>
      <w:szCs w:val="16"/>
    </w:rPr>
  </w:style>
  <w:style w:type="paragraph" w:styleId="Paragraphedeliste">
    <w:name w:val="List Paragraph"/>
    <w:basedOn w:val="Normal"/>
    <w:uiPriority w:val="34"/>
    <w:qFormat/>
    <w:rsid w:val="00F64681"/>
    <w:pPr>
      <w:ind w:left="720"/>
      <w:contextualSpacing/>
    </w:pPr>
  </w:style>
  <w:style w:type="character" w:customStyle="1" w:styleId="Titre1Car">
    <w:name w:val="Titre 1 Car"/>
    <w:basedOn w:val="Policepardfaut"/>
    <w:link w:val="Titre1"/>
    <w:uiPriority w:val="9"/>
    <w:rsid w:val="00960F6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960F6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960F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0F62"/>
    <w:rPr>
      <w:b/>
      <w:bCs/>
    </w:rPr>
  </w:style>
  <w:style w:type="character" w:styleId="Accentuation">
    <w:name w:val="Emphasis"/>
    <w:basedOn w:val="Policepardfaut"/>
    <w:uiPriority w:val="20"/>
    <w:qFormat/>
    <w:rsid w:val="00960F62"/>
    <w:rPr>
      <w:i/>
      <w:iCs/>
    </w:rPr>
  </w:style>
  <w:style w:type="character" w:customStyle="1" w:styleId="Titre2Car">
    <w:name w:val="Titre 2 Car"/>
    <w:basedOn w:val="Policepardfaut"/>
    <w:link w:val="Titre2"/>
    <w:uiPriority w:val="9"/>
    <w:semiHidden/>
    <w:rsid w:val="00EC191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B00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E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4Car">
    <w:name w:val="Titre 4 Car"/>
    <w:basedOn w:val="Policepardfaut"/>
    <w:link w:val="Titre4"/>
    <w:uiPriority w:val="9"/>
    <w:semiHidden/>
    <w:rsid w:val="006914AE"/>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60F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C19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960F6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914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0A5F"/>
    <w:pPr>
      <w:tabs>
        <w:tab w:val="center" w:pos="4536"/>
        <w:tab w:val="right" w:pos="9072"/>
      </w:tabs>
      <w:spacing w:after="0" w:line="240" w:lineRule="auto"/>
    </w:pPr>
  </w:style>
  <w:style w:type="character" w:customStyle="1" w:styleId="En-tteCar">
    <w:name w:val="En-tête Car"/>
    <w:basedOn w:val="Policepardfaut"/>
    <w:link w:val="En-tte"/>
    <w:uiPriority w:val="99"/>
    <w:rsid w:val="00110A5F"/>
  </w:style>
  <w:style w:type="paragraph" w:styleId="Pieddepage">
    <w:name w:val="footer"/>
    <w:basedOn w:val="Normal"/>
    <w:link w:val="PieddepageCar"/>
    <w:uiPriority w:val="99"/>
    <w:unhideWhenUsed/>
    <w:rsid w:val="00110A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0A5F"/>
  </w:style>
  <w:style w:type="paragraph" w:styleId="Textedebulles">
    <w:name w:val="Balloon Text"/>
    <w:basedOn w:val="Normal"/>
    <w:link w:val="TextedebullesCar"/>
    <w:uiPriority w:val="99"/>
    <w:semiHidden/>
    <w:unhideWhenUsed/>
    <w:rsid w:val="00110A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0A5F"/>
    <w:rPr>
      <w:rFonts w:ascii="Tahoma" w:hAnsi="Tahoma" w:cs="Tahoma"/>
      <w:sz w:val="16"/>
      <w:szCs w:val="16"/>
    </w:rPr>
  </w:style>
  <w:style w:type="paragraph" w:styleId="Paragraphedeliste">
    <w:name w:val="List Paragraph"/>
    <w:basedOn w:val="Normal"/>
    <w:uiPriority w:val="34"/>
    <w:qFormat/>
    <w:rsid w:val="00F64681"/>
    <w:pPr>
      <w:ind w:left="720"/>
      <w:contextualSpacing/>
    </w:pPr>
  </w:style>
  <w:style w:type="character" w:customStyle="1" w:styleId="Titre1Car">
    <w:name w:val="Titre 1 Car"/>
    <w:basedOn w:val="Policepardfaut"/>
    <w:link w:val="Titre1"/>
    <w:uiPriority w:val="9"/>
    <w:rsid w:val="00960F62"/>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960F62"/>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960F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0F62"/>
    <w:rPr>
      <w:b/>
      <w:bCs/>
    </w:rPr>
  </w:style>
  <w:style w:type="character" w:styleId="Accentuation">
    <w:name w:val="Emphasis"/>
    <w:basedOn w:val="Policepardfaut"/>
    <w:uiPriority w:val="20"/>
    <w:qFormat/>
    <w:rsid w:val="00960F62"/>
    <w:rPr>
      <w:i/>
      <w:iCs/>
    </w:rPr>
  </w:style>
  <w:style w:type="character" w:customStyle="1" w:styleId="Titre2Car">
    <w:name w:val="Titre 2 Car"/>
    <w:basedOn w:val="Policepardfaut"/>
    <w:link w:val="Titre2"/>
    <w:uiPriority w:val="9"/>
    <w:semiHidden/>
    <w:rsid w:val="00EC191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B00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E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4Car">
    <w:name w:val="Titre 4 Car"/>
    <w:basedOn w:val="Policepardfaut"/>
    <w:link w:val="Titre4"/>
    <w:uiPriority w:val="9"/>
    <w:semiHidden/>
    <w:rsid w:val="006914A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388">
      <w:bodyDiv w:val="1"/>
      <w:marLeft w:val="0"/>
      <w:marRight w:val="0"/>
      <w:marTop w:val="0"/>
      <w:marBottom w:val="0"/>
      <w:divBdr>
        <w:top w:val="none" w:sz="0" w:space="0" w:color="auto"/>
        <w:left w:val="none" w:sz="0" w:space="0" w:color="auto"/>
        <w:bottom w:val="none" w:sz="0" w:space="0" w:color="auto"/>
        <w:right w:val="none" w:sz="0" w:space="0" w:color="auto"/>
      </w:divBdr>
    </w:div>
    <w:div w:id="28993279">
      <w:bodyDiv w:val="1"/>
      <w:marLeft w:val="0"/>
      <w:marRight w:val="0"/>
      <w:marTop w:val="0"/>
      <w:marBottom w:val="0"/>
      <w:divBdr>
        <w:top w:val="none" w:sz="0" w:space="0" w:color="auto"/>
        <w:left w:val="none" w:sz="0" w:space="0" w:color="auto"/>
        <w:bottom w:val="none" w:sz="0" w:space="0" w:color="auto"/>
        <w:right w:val="none" w:sz="0" w:space="0" w:color="auto"/>
      </w:divBdr>
    </w:div>
    <w:div w:id="105665048">
      <w:bodyDiv w:val="1"/>
      <w:marLeft w:val="0"/>
      <w:marRight w:val="0"/>
      <w:marTop w:val="0"/>
      <w:marBottom w:val="0"/>
      <w:divBdr>
        <w:top w:val="none" w:sz="0" w:space="0" w:color="auto"/>
        <w:left w:val="none" w:sz="0" w:space="0" w:color="auto"/>
        <w:bottom w:val="none" w:sz="0" w:space="0" w:color="auto"/>
        <w:right w:val="none" w:sz="0" w:space="0" w:color="auto"/>
      </w:divBdr>
    </w:div>
    <w:div w:id="139884128">
      <w:bodyDiv w:val="1"/>
      <w:marLeft w:val="0"/>
      <w:marRight w:val="0"/>
      <w:marTop w:val="0"/>
      <w:marBottom w:val="0"/>
      <w:divBdr>
        <w:top w:val="none" w:sz="0" w:space="0" w:color="auto"/>
        <w:left w:val="none" w:sz="0" w:space="0" w:color="auto"/>
        <w:bottom w:val="none" w:sz="0" w:space="0" w:color="auto"/>
        <w:right w:val="none" w:sz="0" w:space="0" w:color="auto"/>
      </w:divBdr>
    </w:div>
    <w:div w:id="176575747">
      <w:bodyDiv w:val="1"/>
      <w:marLeft w:val="0"/>
      <w:marRight w:val="0"/>
      <w:marTop w:val="0"/>
      <w:marBottom w:val="0"/>
      <w:divBdr>
        <w:top w:val="none" w:sz="0" w:space="0" w:color="auto"/>
        <w:left w:val="none" w:sz="0" w:space="0" w:color="auto"/>
        <w:bottom w:val="none" w:sz="0" w:space="0" w:color="auto"/>
        <w:right w:val="none" w:sz="0" w:space="0" w:color="auto"/>
      </w:divBdr>
    </w:div>
    <w:div w:id="279458803">
      <w:bodyDiv w:val="1"/>
      <w:marLeft w:val="0"/>
      <w:marRight w:val="0"/>
      <w:marTop w:val="0"/>
      <w:marBottom w:val="0"/>
      <w:divBdr>
        <w:top w:val="none" w:sz="0" w:space="0" w:color="auto"/>
        <w:left w:val="none" w:sz="0" w:space="0" w:color="auto"/>
        <w:bottom w:val="none" w:sz="0" w:space="0" w:color="auto"/>
        <w:right w:val="none" w:sz="0" w:space="0" w:color="auto"/>
      </w:divBdr>
    </w:div>
    <w:div w:id="379207987">
      <w:bodyDiv w:val="1"/>
      <w:marLeft w:val="0"/>
      <w:marRight w:val="0"/>
      <w:marTop w:val="0"/>
      <w:marBottom w:val="0"/>
      <w:divBdr>
        <w:top w:val="none" w:sz="0" w:space="0" w:color="auto"/>
        <w:left w:val="none" w:sz="0" w:space="0" w:color="auto"/>
        <w:bottom w:val="none" w:sz="0" w:space="0" w:color="auto"/>
        <w:right w:val="none" w:sz="0" w:space="0" w:color="auto"/>
      </w:divBdr>
    </w:div>
    <w:div w:id="614752039">
      <w:bodyDiv w:val="1"/>
      <w:marLeft w:val="0"/>
      <w:marRight w:val="0"/>
      <w:marTop w:val="0"/>
      <w:marBottom w:val="0"/>
      <w:divBdr>
        <w:top w:val="none" w:sz="0" w:space="0" w:color="auto"/>
        <w:left w:val="none" w:sz="0" w:space="0" w:color="auto"/>
        <w:bottom w:val="none" w:sz="0" w:space="0" w:color="auto"/>
        <w:right w:val="none" w:sz="0" w:space="0" w:color="auto"/>
      </w:divBdr>
    </w:div>
    <w:div w:id="652561305">
      <w:bodyDiv w:val="1"/>
      <w:marLeft w:val="0"/>
      <w:marRight w:val="0"/>
      <w:marTop w:val="0"/>
      <w:marBottom w:val="0"/>
      <w:divBdr>
        <w:top w:val="none" w:sz="0" w:space="0" w:color="auto"/>
        <w:left w:val="none" w:sz="0" w:space="0" w:color="auto"/>
        <w:bottom w:val="none" w:sz="0" w:space="0" w:color="auto"/>
        <w:right w:val="none" w:sz="0" w:space="0" w:color="auto"/>
      </w:divBdr>
    </w:div>
    <w:div w:id="1253054040">
      <w:bodyDiv w:val="1"/>
      <w:marLeft w:val="0"/>
      <w:marRight w:val="0"/>
      <w:marTop w:val="0"/>
      <w:marBottom w:val="0"/>
      <w:divBdr>
        <w:top w:val="none" w:sz="0" w:space="0" w:color="auto"/>
        <w:left w:val="none" w:sz="0" w:space="0" w:color="auto"/>
        <w:bottom w:val="none" w:sz="0" w:space="0" w:color="auto"/>
        <w:right w:val="none" w:sz="0" w:space="0" w:color="auto"/>
      </w:divBdr>
    </w:div>
    <w:div w:id="1266228343">
      <w:bodyDiv w:val="1"/>
      <w:marLeft w:val="0"/>
      <w:marRight w:val="0"/>
      <w:marTop w:val="0"/>
      <w:marBottom w:val="0"/>
      <w:divBdr>
        <w:top w:val="none" w:sz="0" w:space="0" w:color="auto"/>
        <w:left w:val="none" w:sz="0" w:space="0" w:color="auto"/>
        <w:bottom w:val="none" w:sz="0" w:space="0" w:color="auto"/>
        <w:right w:val="none" w:sz="0" w:space="0" w:color="auto"/>
      </w:divBdr>
    </w:div>
    <w:div w:id="1286232520">
      <w:bodyDiv w:val="1"/>
      <w:marLeft w:val="0"/>
      <w:marRight w:val="0"/>
      <w:marTop w:val="0"/>
      <w:marBottom w:val="0"/>
      <w:divBdr>
        <w:top w:val="none" w:sz="0" w:space="0" w:color="auto"/>
        <w:left w:val="none" w:sz="0" w:space="0" w:color="auto"/>
        <w:bottom w:val="none" w:sz="0" w:space="0" w:color="auto"/>
        <w:right w:val="none" w:sz="0" w:space="0" w:color="auto"/>
      </w:divBdr>
    </w:div>
    <w:div w:id="1296371243">
      <w:bodyDiv w:val="1"/>
      <w:marLeft w:val="0"/>
      <w:marRight w:val="0"/>
      <w:marTop w:val="0"/>
      <w:marBottom w:val="0"/>
      <w:divBdr>
        <w:top w:val="none" w:sz="0" w:space="0" w:color="auto"/>
        <w:left w:val="none" w:sz="0" w:space="0" w:color="auto"/>
        <w:bottom w:val="none" w:sz="0" w:space="0" w:color="auto"/>
        <w:right w:val="none" w:sz="0" w:space="0" w:color="auto"/>
      </w:divBdr>
    </w:div>
    <w:div w:id="1299069163">
      <w:bodyDiv w:val="1"/>
      <w:marLeft w:val="0"/>
      <w:marRight w:val="0"/>
      <w:marTop w:val="0"/>
      <w:marBottom w:val="0"/>
      <w:divBdr>
        <w:top w:val="none" w:sz="0" w:space="0" w:color="auto"/>
        <w:left w:val="none" w:sz="0" w:space="0" w:color="auto"/>
        <w:bottom w:val="none" w:sz="0" w:space="0" w:color="auto"/>
        <w:right w:val="none" w:sz="0" w:space="0" w:color="auto"/>
      </w:divBdr>
    </w:div>
    <w:div w:id="1347291746">
      <w:bodyDiv w:val="1"/>
      <w:marLeft w:val="0"/>
      <w:marRight w:val="0"/>
      <w:marTop w:val="0"/>
      <w:marBottom w:val="0"/>
      <w:divBdr>
        <w:top w:val="none" w:sz="0" w:space="0" w:color="auto"/>
        <w:left w:val="none" w:sz="0" w:space="0" w:color="auto"/>
        <w:bottom w:val="none" w:sz="0" w:space="0" w:color="auto"/>
        <w:right w:val="none" w:sz="0" w:space="0" w:color="auto"/>
      </w:divBdr>
    </w:div>
    <w:div w:id="1388526238">
      <w:bodyDiv w:val="1"/>
      <w:marLeft w:val="0"/>
      <w:marRight w:val="0"/>
      <w:marTop w:val="0"/>
      <w:marBottom w:val="0"/>
      <w:divBdr>
        <w:top w:val="none" w:sz="0" w:space="0" w:color="auto"/>
        <w:left w:val="none" w:sz="0" w:space="0" w:color="auto"/>
        <w:bottom w:val="none" w:sz="0" w:space="0" w:color="auto"/>
        <w:right w:val="none" w:sz="0" w:space="0" w:color="auto"/>
      </w:divBdr>
    </w:div>
    <w:div w:id="1547987507">
      <w:bodyDiv w:val="1"/>
      <w:marLeft w:val="0"/>
      <w:marRight w:val="0"/>
      <w:marTop w:val="0"/>
      <w:marBottom w:val="0"/>
      <w:divBdr>
        <w:top w:val="none" w:sz="0" w:space="0" w:color="auto"/>
        <w:left w:val="none" w:sz="0" w:space="0" w:color="auto"/>
        <w:bottom w:val="none" w:sz="0" w:space="0" w:color="auto"/>
        <w:right w:val="none" w:sz="0" w:space="0" w:color="auto"/>
      </w:divBdr>
    </w:div>
    <w:div w:id="1653410302">
      <w:bodyDiv w:val="1"/>
      <w:marLeft w:val="0"/>
      <w:marRight w:val="0"/>
      <w:marTop w:val="0"/>
      <w:marBottom w:val="0"/>
      <w:divBdr>
        <w:top w:val="none" w:sz="0" w:space="0" w:color="auto"/>
        <w:left w:val="none" w:sz="0" w:space="0" w:color="auto"/>
        <w:bottom w:val="none" w:sz="0" w:space="0" w:color="auto"/>
        <w:right w:val="none" w:sz="0" w:space="0" w:color="auto"/>
      </w:divBdr>
    </w:div>
    <w:div w:id="1903173868">
      <w:bodyDiv w:val="1"/>
      <w:marLeft w:val="0"/>
      <w:marRight w:val="0"/>
      <w:marTop w:val="0"/>
      <w:marBottom w:val="0"/>
      <w:divBdr>
        <w:top w:val="none" w:sz="0" w:space="0" w:color="auto"/>
        <w:left w:val="none" w:sz="0" w:space="0" w:color="auto"/>
        <w:bottom w:val="none" w:sz="0" w:space="0" w:color="auto"/>
        <w:right w:val="none" w:sz="0" w:space="0" w:color="auto"/>
      </w:divBdr>
    </w:div>
    <w:div w:id="2103452030">
      <w:bodyDiv w:val="1"/>
      <w:marLeft w:val="0"/>
      <w:marRight w:val="0"/>
      <w:marTop w:val="0"/>
      <w:marBottom w:val="0"/>
      <w:divBdr>
        <w:top w:val="none" w:sz="0" w:space="0" w:color="auto"/>
        <w:left w:val="none" w:sz="0" w:space="0" w:color="auto"/>
        <w:bottom w:val="none" w:sz="0" w:space="0" w:color="auto"/>
        <w:right w:val="none" w:sz="0" w:space="0" w:color="auto"/>
      </w:divBdr>
    </w:div>
    <w:div w:id="211282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34</Pages>
  <Words>8028</Words>
  <Characters>44158</Characters>
  <Application>Microsoft Office Word</Application>
  <DocSecurity>0</DocSecurity>
  <Lines>367</Lines>
  <Paragraphs>104</Paragraphs>
  <ScaleCrop>false</ScaleCrop>
  <HeadingPairs>
    <vt:vector size="4" baseType="variant">
      <vt:variant>
        <vt:lpstr>Titre</vt:lpstr>
      </vt:variant>
      <vt:variant>
        <vt:i4>1</vt:i4>
      </vt:variant>
      <vt:variant>
        <vt:lpstr>Titres</vt:lpstr>
      </vt:variant>
      <vt:variant>
        <vt:i4>35</vt:i4>
      </vt:variant>
    </vt:vector>
  </HeadingPairs>
  <TitlesOfParts>
    <vt:vector size="36" baseType="lpstr">
      <vt:lpstr/>
      <vt:lpstr>I.1.4. Different Stages in the Development of a Drug</vt:lpstr>
      <vt:lpstr>        1. Research Phase</vt:lpstr>
      <vt:lpstr>        2. Development Phase</vt:lpstr>
      <vt:lpstr>        3. Clinical Phase</vt:lpstr>
      <vt:lpstr>        4. Marketing Authorization Phase</vt:lpstr>
      <vt:lpstr>I.1.5. Pharmaceutical Dosage Forms (Galenic Forms)</vt:lpstr>
      <vt:lpstr>        1. Oral Dosage Forms</vt:lpstr>
      <vt:lpstr>        2. Topical Dosage Forms</vt:lpstr>
      <vt:lpstr>        3. Ophthalmic Dosage Forms</vt:lpstr>
      <vt:lpstr>        4. Parenteral Dosage Forms</vt:lpstr>
      <vt:lpstr>    I.2. ORIGINS OF MEDICINES</vt:lpstr>
      <vt:lpstr>        II.2.1. Biological Origin</vt:lpstr>
      <vt:lpstr>        1. Antibiotics</vt:lpstr>
      <vt:lpstr>        2. Vaccines of microbial origin</vt:lpstr>
      <vt:lpstr>        • Natural purified products</vt:lpstr>
      <vt:lpstr>        • Products obtained by inorganic chemistry reactions</vt:lpstr>
      <vt:lpstr>    I.2.5. DIFFERENT CLASSIFICATIONS OF MEDICINES</vt:lpstr>
      <vt:lpstr>        I.2.5.1. Classification according to their origins (already discussed)</vt:lpstr>
      <vt:lpstr>        I.2.5.2. Pharmacological classification</vt:lpstr>
      <vt:lpstr>        I.2.5.3. Therapeutic classification</vt:lpstr>
      <vt:lpstr>    II. Overview of the main approaches in the search for new leads or candidate mol</vt:lpstr>
      <vt:lpstr>II.2.General Stages of Drug Discovery</vt:lpstr>
      <vt:lpstr>    II.2.1. Identification of the Therapeutic Target</vt:lpstr>
      <vt:lpstr>    II.2.2. Search for Lead Compounds</vt:lpstr>
      <vt:lpstr>    II.2.3. Lead Optimization</vt:lpstr>
      <vt:lpstr>    II.2.4. Preclinical Evaluation</vt:lpstr>
      <vt:lpstr>        a) In vitro studies (cell cultures, biochemical assays)</vt:lpstr>
      <vt:lpstr>        b) In vivo studies (animal models)</vt:lpstr>
      <vt:lpstr>    II.2.5. Candidate Selection</vt:lpstr>
      <vt:lpstr>        1. Fortuitous discoveries (by chance)</vt:lpstr>
      <vt:lpstr>        2. Prospecting in natural kingdoms (Bioprospecting)</vt:lpstr>
      <vt:lpstr>        3. Ligand-based or target-based design</vt:lpstr>
      <vt:lpstr>        4. Structure-Based Drug Design (SBDD)</vt:lpstr>
      <vt:lpstr>        5. Combinatorial chemistry</vt:lpstr>
      <vt:lpstr>        6. Modern complementary approaches</vt:lpstr>
    </vt:vector>
  </TitlesOfParts>
  <Company/>
  <LinksUpToDate>false</LinksUpToDate>
  <CharactersWithSpaces>52082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satellite</cp:lastModifiedBy>
  <cp:revision>11</cp:revision>
  <dcterms:created xsi:type="dcterms:W3CDTF">2025-09-15T10:13:00Z</dcterms:created>
  <dcterms:modified xsi:type="dcterms:W3CDTF">2025-12-05T15:46:00Z</dcterms:modified>
</cp:coreProperties>
</file>