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clc, clear all, close all</w:t>
      </w:r>
    </w:p>
    <w:p>
      <w:pPr>
        <w:pStyle w:val="style0"/>
        <w:rPr/>
      </w:pPr>
      <w:r>
        <w:t>num = [4];</w:t>
      </w:r>
    </w:p>
    <w:p>
      <w:pPr>
        <w:pStyle w:val="style0"/>
        <w:rPr/>
      </w:pPr>
      <w:r>
        <w:t>den = [1 3 4];</w:t>
      </w:r>
    </w:p>
    <w:p>
      <w:pPr>
        <w:pStyle w:val="style0"/>
        <w:rPr/>
      </w:pPr>
      <w:r>
        <w:t>G = tf(num, den);</w:t>
      </w:r>
    </w:p>
    <w:p>
      <w:pPr>
        <w:pStyle w:val="style0"/>
        <w:rPr/>
      </w:pPr>
      <w:r>
        <w:t>tr = temps_reponse5(G);</w:t>
      </w:r>
    </w:p>
    <w:p>
      <w:pPr>
        <w:pStyle w:val="style0"/>
        <w:rPr/>
      </w:pPr>
      <w:r>
        <w:t>fprintf("Temps de réponse à 5 %% = %.4f s\n", tr);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30</Words>
  <Characters>115</Characters>
  <Application>WPS Office</Application>
  <Paragraphs>6</Paragraphs>
  <CharactersWithSpaces>139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2025-12-03T15:00:59Z</dcterms:created>
  <dc:creator>V2247</dc:creator>
  <lastModifiedBy>V2247</lastModifiedBy>
  <dcterms:modified xsi:type="dcterms:W3CDTF">2025-12-03T15:01:57Z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b8afdd09d9504d6789866fdd1090c723</vt:lpwstr>
  </property>
</Properties>
</file>