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DF1" w:rsidRPr="00492DF1" w:rsidRDefault="00492DF1" w:rsidP="00492DF1">
      <w:pPr>
        <w:pStyle w:val="Citation"/>
        <w:jc w:val="center"/>
        <w:rPr>
          <w:rStyle w:val="Titredulivre"/>
          <w:rFonts w:cstheme="majorBidi"/>
          <w:sz w:val="20"/>
          <w:szCs w:val="20"/>
          <w:lang w:val="en-US"/>
        </w:rPr>
      </w:pPr>
      <w:r w:rsidRPr="00492DF1">
        <w:rPr>
          <w:rStyle w:val="Titredulivre"/>
          <w:rFonts w:cstheme="majorBidi"/>
          <w:sz w:val="20"/>
          <w:szCs w:val="20"/>
          <w:lang w:val="en-US"/>
        </w:rPr>
        <w:t>scientific writing and technical writing</w:t>
      </w:r>
    </w:p>
    <w:p w:rsidR="00492DF1" w:rsidRPr="00492DF1" w:rsidRDefault="00492DF1" w:rsidP="00492DF1">
      <w:pPr>
        <w:pStyle w:val="Citation"/>
        <w:rPr>
          <w:rStyle w:val="Titredulivre"/>
          <w:rFonts w:cstheme="majorBidi"/>
          <w:b w:val="0"/>
          <w:bCs w:val="0"/>
          <w:i w:val="0"/>
          <w:iCs w:val="0"/>
          <w:sz w:val="20"/>
          <w:szCs w:val="20"/>
          <w:lang w:val="en-US"/>
        </w:rPr>
      </w:pPr>
      <w:r w:rsidRPr="00492DF1">
        <w:rPr>
          <w:rStyle w:val="Titredulivre"/>
          <w:rFonts w:cstheme="majorBidi"/>
          <w:b w:val="0"/>
          <w:bCs w:val="0"/>
          <w:i w:val="0"/>
          <w:iCs w:val="0"/>
          <w:sz w:val="20"/>
          <w:szCs w:val="20"/>
          <w:lang w:val="en-US"/>
        </w:rPr>
        <w:t xml:space="preserve">scientific writing and technical writing are generally considered separated skills because they require different rhetorical strategies to address distinct goals and audiences. While they share core principles (like clarity and objectivity), the specific skills you emphasize for each are different: </w:t>
      </w:r>
    </w:p>
    <w:p w:rsidR="00492DF1" w:rsidRPr="00374180" w:rsidRDefault="00492DF1" w:rsidP="00492DF1">
      <w:pPr>
        <w:pStyle w:val="Citation"/>
        <w:rPr>
          <w:rStyle w:val="Titredulivre"/>
          <w:rFonts w:cstheme="majorBidi"/>
          <w:b w:val="0"/>
          <w:bCs w:val="0"/>
          <w:i w:val="0"/>
          <w:iCs w:val="0"/>
          <w:sz w:val="20"/>
          <w:szCs w:val="20"/>
          <w:lang w:val="en-US"/>
        </w:rPr>
      </w:pPr>
      <w:r w:rsidRPr="00492DF1">
        <w:rPr>
          <w:rStyle w:val="Titredulivre"/>
          <w:rFonts w:cstheme="majorBidi"/>
          <w:b w:val="0"/>
          <w:bCs w:val="0"/>
          <w:i w:val="0"/>
          <w:iCs w:val="0"/>
          <w:sz w:val="20"/>
          <w:szCs w:val="20"/>
          <w:lang w:val="en-US"/>
        </w:rPr>
        <w:t>1. Scientific Writing Skills (Academic Focus) The core skill here is rigorous argumentation and validation.</w:t>
      </w:r>
    </w:p>
    <w:p w:rsidR="00492DF1" w:rsidRPr="00374180" w:rsidRDefault="00492DF1" w:rsidP="00492DF1">
      <w:pPr>
        <w:pStyle w:val="Citation"/>
        <w:rPr>
          <w:rStyle w:val="Titredulivre"/>
          <w:rFonts w:cstheme="majorBidi"/>
          <w:b w:val="0"/>
          <w:bCs w:val="0"/>
          <w:i w:val="0"/>
          <w:iCs w:val="0"/>
          <w:sz w:val="20"/>
          <w:szCs w:val="20"/>
          <w:lang w:val="en-US"/>
        </w:rPr>
      </w:pPr>
      <w:r w:rsidRPr="00492DF1">
        <w:rPr>
          <w:rStyle w:val="Titredulivre"/>
          <w:rFonts w:cstheme="majorBidi"/>
          <w:b w:val="0"/>
          <w:bCs w:val="0"/>
          <w:i w:val="0"/>
          <w:iCs w:val="0"/>
          <w:sz w:val="20"/>
          <w:szCs w:val="20"/>
          <w:lang w:val="en-US"/>
        </w:rPr>
        <w:t xml:space="preserve"> * Goal: To present new knowledge and convince a peer audience of the validity of your research methods and conclusions.</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 Key Skill Set: </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Mastery of IMRAD Structure: Organizing content into Introduction, Methods, Results, and Discussion. </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Literature Review: The skill of synthesizing existing research to </w:t>
      </w:r>
      <w:proofErr w:type="spellStart"/>
      <w:r w:rsidRPr="00492DF1">
        <w:rPr>
          <w:rStyle w:val="Titredulivre"/>
          <w:rFonts w:cstheme="majorBidi"/>
          <w:b w:val="0"/>
          <w:bCs w:val="0"/>
          <w:i w:val="0"/>
          <w:iCs w:val="0"/>
          <w:sz w:val="20"/>
          <w:szCs w:val="20"/>
          <w:lang w:val="en-US"/>
        </w:rPr>
        <w:t>establi</w:t>
      </w:r>
      <w:proofErr w:type="spellEnd"/>
      <w:r w:rsidRPr="00492DF1">
        <w:rPr>
          <w:rStyle w:val="Titredulivre"/>
          <w:rFonts w:cstheme="majorBidi"/>
          <w:b w:val="0"/>
          <w:bCs w:val="0"/>
          <w:i w:val="0"/>
          <w:iCs w:val="0"/>
          <w:sz w:val="20"/>
          <w:szCs w:val="20"/>
        </w:rPr>
        <w:t xml:space="preserve">sh a </w:t>
      </w:r>
      <w:proofErr w:type="spellStart"/>
      <w:r w:rsidRPr="00492DF1">
        <w:rPr>
          <w:rStyle w:val="Titredulivre"/>
          <w:rFonts w:cstheme="majorBidi"/>
          <w:b w:val="0"/>
          <w:bCs w:val="0"/>
          <w:i w:val="0"/>
          <w:iCs w:val="0"/>
          <w:sz w:val="20"/>
          <w:szCs w:val="20"/>
        </w:rPr>
        <w:t>context</w:t>
      </w:r>
      <w:proofErr w:type="spellEnd"/>
      <w:r w:rsidRPr="00492DF1">
        <w:rPr>
          <w:rStyle w:val="Titredulivre"/>
          <w:rFonts w:cstheme="majorBidi"/>
          <w:b w:val="0"/>
          <w:bCs w:val="0"/>
          <w:i w:val="0"/>
          <w:iCs w:val="0"/>
          <w:sz w:val="20"/>
          <w:szCs w:val="20"/>
        </w:rPr>
        <w:t xml:space="preserve"> for </w:t>
      </w:r>
      <w:proofErr w:type="spellStart"/>
      <w:r w:rsidRPr="00492DF1">
        <w:rPr>
          <w:rStyle w:val="Titredulivre"/>
          <w:rFonts w:cstheme="majorBidi"/>
          <w:b w:val="0"/>
          <w:bCs w:val="0"/>
          <w:i w:val="0"/>
          <w:iCs w:val="0"/>
          <w:sz w:val="20"/>
          <w:szCs w:val="20"/>
        </w:rPr>
        <w:t>your</w:t>
      </w:r>
      <w:proofErr w:type="spellEnd"/>
      <w:r w:rsidRPr="00492DF1">
        <w:rPr>
          <w:rStyle w:val="Titredulivre"/>
          <w:rFonts w:cstheme="majorBidi"/>
          <w:b w:val="0"/>
          <w:bCs w:val="0"/>
          <w:i w:val="0"/>
          <w:iCs w:val="0"/>
          <w:sz w:val="20"/>
          <w:szCs w:val="20"/>
        </w:rPr>
        <w:t xml:space="preserve"> </w:t>
      </w:r>
      <w:proofErr w:type="spellStart"/>
      <w:r w:rsidRPr="00492DF1">
        <w:rPr>
          <w:rStyle w:val="Titredulivre"/>
          <w:rFonts w:cstheme="majorBidi"/>
          <w:b w:val="0"/>
          <w:bCs w:val="0"/>
          <w:i w:val="0"/>
          <w:iCs w:val="0"/>
          <w:sz w:val="20"/>
          <w:szCs w:val="20"/>
        </w:rPr>
        <w:t>own</w:t>
      </w:r>
      <w:proofErr w:type="spellEnd"/>
      <w:r w:rsidRPr="00492DF1">
        <w:rPr>
          <w:rStyle w:val="Titredulivre"/>
          <w:rFonts w:cstheme="majorBidi"/>
          <w:b w:val="0"/>
          <w:bCs w:val="0"/>
          <w:i w:val="0"/>
          <w:iCs w:val="0"/>
          <w:sz w:val="20"/>
          <w:szCs w:val="20"/>
        </w:rPr>
        <w:t xml:space="preserve"> </w:t>
      </w:r>
      <w:proofErr w:type="spellStart"/>
      <w:r w:rsidRPr="00492DF1">
        <w:rPr>
          <w:rStyle w:val="Titredulivre"/>
          <w:rFonts w:cstheme="majorBidi"/>
          <w:b w:val="0"/>
          <w:bCs w:val="0"/>
          <w:i w:val="0"/>
          <w:iCs w:val="0"/>
          <w:sz w:val="20"/>
          <w:szCs w:val="20"/>
        </w:rPr>
        <w:t>work</w:t>
      </w:r>
      <w:proofErr w:type="spellEnd"/>
      <w:r w:rsidRPr="00492DF1">
        <w:rPr>
          <w:rStyle w:val="Titredulivre"/>
          <w:rFonts w:cstheme="majorBidi"/>
          <w:b w:val="0"/>
          <w:bCs w:val="0"/>
          <w:i w:val="0"/>
          <w:iCs w:val="0"/>
          <w:sz w:val="20"/>
          <w:szCs w:val="20"/>
        </w:rPr>
        <w:t>.</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Methodological Detail: Precise skill in describing experimental or analytical procedures so they can be reproduced. </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Citation and Referencing: Exact skill in following academic style guides (APA, MLA, Ch</w:t>
      </w:r>
      <w:proofErr w:type="spellStart"/>
      <w:r w:rsidRPr="00492DF1">
        <w:rPr>
          <w:rStyle w:val="Titredulivre"/>
          <w:rFonts w:cstheme="majorBidi"/>
          <w:b w:val="0"/>
          <w:bCs w:val="0"/>
          <w:i w:val="0"/>
          <w:iCs w:val="0"/>
          <w:sz w:val="20"/>
          <w:szCs w:val="20"/>
        </w:rPr>
        <w:t>icago</w:t>
      </w:r>
      <w:proofErr w:type="spellEnd"/>
      <w:r w:rsidRPr="00492DF1">
        <w:rPr>
          <w:rStyle w:val="Titredulivre"/>
          <w:rFonts w:cstheme="majorBidi"/>
          <w:b w:val="0"/>
          <w:bCs w:val="0"/>
          <w:i w:val="0"/>
          <w:iCs w:val="0"/>
          <w:sz w:val="20"/>
          <w:szCs w:val="20"/>
        </w:rPr>
        <w:t>, etc.) to support claims.</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2. Technical Writing Skills (Practical Focus) The core skill here is usability and clear instruction. * Goal: To enable the reader (who may not be an expert) to use a product, perform a task, or understand a procedure.</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 Key Skill Set:</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Audience Analysis: The skill of simplifying complex information for a non-expert or varied audience. </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Task-Based Documentation: Organizing information around actions and steps (e.g., numbered lists, step-by-step instructions).</w:t>
      </w:r>
    </w:p>
    <w:p w:rsidR="00492DF1" w:rsidRPr="00492DF1" w:rsidRDefault="00492DF1" w:rsidP="00492DF1">
      <w:pPr>
        <w:pStyle w:val="Citation"/>
        <w:rPr>
          <w:rStyle w:val="Titredulivre"/>
          <w:rFonts w:cstheme="majorBidi"/>
          <w:b w:val="0"/>
          <w:bCs w:val="0"/>
          <w:i w:val="0"/>
          <w:iCs w:val="0"/>
          <w:sz w:val="20"/>
          <w:szCs w:val="20"/>
        </w:rPr>
      </w:pPr>
      <w:r w:rsidRPr="00492DF1">
        <w:rPr>
          <w:rStyle w:val="Titredulivre"/>
          <w:rFonts w:cstheme="majorBidi"/>
          <w:b w:val="0"/>
          <w:bCs w:val="0"/>
          <w:i w:val="0"/>
          <w:iCs w:val="0"/>
          <w:sz w:val="20"/>
          <w:szCs w:val="20"/>
          <w:lang w:val="en-US"/>
        </w:rPr>
        <w:t xml:space="preserve"> * Information Design: The skill of using layout, headings, and visuals (diagrams, flowcharts) to make the document highly readable and </w:t>
      </w:r>
      <w:proofErr w:type="spellStart"/>
      <w:r w:rsidRPr="00492DF1">
        <w:rPr>
          <w:rStyle w:val="Titredulivre"/>
          <w:rFonts w:cstheme="majorBidi"/>
          <w:b w:val="0"/>
          <w:bCs w:val="0"/>
          <w:i w:val="0"/>
          <w:iCs w:val="0"/>
          <w:sz w:val="20"/>
          <w:szCs w:val="20"/>
          <w:lang w:val="en-US"/>
        </w:rPr>
        <w:t>scannable</w:t>
      </w:r>
      <w:proofErr w:type="spellEnd"/>
      <w:r w:rsidRPr="00492DF1">
        <w:rPr>
          <w:rStyle w:val="Titredulivre"/>
          <w:rFonts w:cstheme="majorBidi"/>
          <w:b w:val="0"/>
          <w:bCs w:val="0"/>
          <w:i w:val="0"/>
          <w:iCs w:val="0"/>
          <w:sz w:val="20"/>
          <w:szCs w:val="20"/>
          <w:lang w:val="en-US"/>
        </w:rPr>
        <w:t xml:space="preserve">. </w:t>
      </w:r>
    </w:p>
    <w:p w:rsidR="000536B3" w:rsidRDefault="00492DF1" w:rsidP="00374180">
      <w:pPr>
        <w:pStyle w:val="Citation"/>
        <w:rPr>
          <w:rStyle w:val="Titredulivre"/>
          <w:rFonts w:cstheme="majorBidi"/>
          <w:b w:val="0"/>
          <w:bCs w:val="0"/>
          <w:i w:val="0"/>
          <w:iCs w:val="0"/>
          <w:sz w:val="20"/>
          <w:szCs w:val="20"/>
          <w:lang w:val="en-US"/>
        </w:rPr>
      </w:pPr>
      <w:r w:rsidRPr="00492DF1">
        <w:rPr>
          <w:rStyle w:val="Titredulivre"/>
          <w:rFonts w:cstheme="majorBidi"/>
          <w:b w:val="0"/>
          <w:bCs w:val="0"/>
          <w:i w:val="0"/>
          <w:iCs w:val="0"/>
          <w:sz w:val="20"/>
          <w:szCs w:val="20"/>
          <w:lang w:val="en-US"/>
        </w:rPr>
        <w:t>* Clarity and Conciseness: Eliminating all unnecessary words to achieve maximum clarity and speed of understanding. In essence, a great scientific writer excels at proving a new truth, while a great technical writer excels at explaining an established system so anyone can use it</w:t>
      </w: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Default="00374180" w:rsidP="00374180">
      <w:pPr>
        <w:rPr>
          <w:lang w:val="en-US"/>
        </w:rPr>
      </w:pPr>
    </w:p>
    <w:p w:rsidR="00374180" w:rsidRPr="00374180" w:rsidRDefault="00374180" w:rsidP="00374180">
      <w:pPr>
        <w:rPr>
          <w:lang w:val="en-US"/>
        </w:rPr>
      </w:pPr>
    </w:p>
    <w:p w:rsidR="000536B3" w:rsidRPr="00374180" w:rsidRDefault="000536B3" w:rsidP="00374180">
      <w:pPr>
        <w:spacing w:after="54" w:line="240" w:lineRule="auto"/>
        <w:jc w:val="center"/>
        <w:rPr>
          <w:rFonts w:ascii="inherit" w:eastAsia="Times New Roman" w:hAnsi="inherit" w:cs="Times New Roman"/>
          <w:b/>
          <w:bCs/>
          <w:sz w:val="28"/>
          <w:szCs w:val="32"/>
          <w:lang w:val="en-US" w:eastAsia="fr-FR"/>
        </w:rPr>
      </w:pPr>
      <w:r w:rsidRPr="000536B3">
        <w:rPr>
          <w:rFonts w:ascii="inherit" w:eastAsia="Times New Roman" w:hAnsi="inherit" w:cs="Times New Roman"/>
          <w:b/>
          <w:bCs/>
          <w:sz w:val="28"/>
          <w:szCs w:val="32"/>
          <w:lang w:val="en-US" w:eastAsia="fr-FR"/>
        </w:rPr>
        <w:lastRenderedPageBreak/>
        <w:t>Main Branches of Mathematics</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24"/>
          <w:szCs w:val="24"/>
          <w:lang w:val="en-US" w:eastAsia="fr-FR"/>
        </w:rPr>
        <w:t>1</w:t>
      </w:r>
      <w:r w:rsidRPr="000536B3">
        <w:rPr>
          <w:rFonts w:ascii="inherit" w:eastAsia="Times New Roman" w:hAnsi="inherit" w:cs="Times New Roman"/>
          <w:sz w:val="18"/>
          <w:szCs w:val="18"/>
          <w:lang w:val="en-US" w:eastAsia="fr-FR"/>
        </w:rPr>
        <w:t>. Arithmetic The study of basic operations with numbers: addition, subtraction, multiplication, and division.</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 2. Algebra The study of symbols (letters) and rules for manipulating them. It generalizes arithmetic. </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3. Geometry The study of shapes, sizes, figures, and the properties of space.</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 4. Trigonometry The study of the relationships between the sides and angles of triangles. </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5. Calculus The study of change and motion. It includes differentiation and integration. </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6. Statistics The study of collecting, analyzing, interpreting, and presenting data. </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7. Probability The study of chance and likelihood of events happening.</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 8. Number Theory The study of properties and relationships of numbers, especially integers.</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 9. Logic The study of reasoning and the principles of valid arguments. </w:t>
      </w:r>
    </w:p>
    <w:p w:rsidR="000536B3"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10. Set Theory The study of sets (collections of objects) and their properties. </w:t>
      </w:r>
    </w:p>
    <w:p w:rsidR="00374180" w:rsidRPr="00374180"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 xml:space="preserve">11. Topology The study of properties of space </w:t>
      </w:r>
      <w:proofErr w:type="gramStart"/>
      <w:r w:rsidRPr="000536B3">
        <w:rPr>
          <w:rFonts w:ascii="inherit" w:eastAsia="Times New Roman" w:hAnsi="inherit" w:cs="Times New Roman"/>
          <w:sz w:val="18"/>
          <w:szCs w:val="18"/>
          <w:lang w:val="en-US" w:eastAsia="fr-FR"/>
        </w:rPr>
        <w:t>that remain</w:t>
      </w:r>
      <w:proofErr w:type="gramEnd"/>
      <w:r w:rsidRPr="000536B3">
        <w:rPr>
          <w:rFonts w:ascii="inherit" w:eastAsia="Times New Roman" w:hAnsi="inherit" w:cs="Times New Roman"/>
          <w:sz w:val="18"/>
          <w:szCs w:val="18"/>
          <w:lang w:val="en-US" w:eastAsia="fr-FR"/>
        </w:rPr>
        <w:t xml:space="preserve"> unchanged under continuous transformations. </w:t>
      </w:r>
    </w:p>
    <w:p w:rsidR="000536B3" w:rsidRPr="000536B3" w:rsidRDefault="000536B3" w:rsidP="000536B3">
      <w:pPr>
        <w:spacing w:after="54" w:line="240" w:lineRule="auto"/>
        <w:rPr>
          <w:rFonts w:ascii="inherit" w:eastAsia="Times New Roman" w:hAnsi="inherit" w:cs="Times New Roman"/>
          <w:sz w:val="18"/>
          <w:szCs w:val="18"/>
          <w:lang w:val="en-US" w:eastAsia="fr-FR"/>
        </w:rPr>
      </w:pPr>
      <w:r w:rsidRPr="000536B3">
        <w:rPr>
          <w:rFonts w:ascii="inherit" w:eastAsia="Times New Roman" w:hAnsi="inherit" w:cs="Times New Roman"/>
          <w:sz w:val="18"/>
          <w:szCs w:val="18"/>
          <w:lang w:val="en-US" w:eastAsia="fr-FR"/>
        </w:rPr>
        <w:t>12. Applied Mathematics The use of mathematics in real-world fields such as physics, engineering, economics, and computer science.</w:t>
      </w:r>
    </w:p>
    <w:p w:rsidR="00374180" w:rsidRDefault="000536B3" w:rsidP="00374180">
      <w:pPr>
        <w:spacing w:after="54" w:line="240" w:lineRule="auto"/>
        <w:jc w:val="center"/>
        <w:rPr>
          <w:rFonts w:ascii="inherit" w:eastAsia="Times New Roman" w:hAnsi="inherit" w:cs="Times New Roman"/>
          <w:b/>
          <w:bCs/>
          <w:sz w:val="20"/>
          <w:szCs w:val="20"/>
          <w:lang w:eastAsia="fr-FR"/>
        </w:rPr>
      </w:pPr>
      <w:r w:rsidRPr="00C745EA">
        <w:rPr>
          <w:rFonts w:ascii="inherit" w:eastAsia="Times New Roman" w:hAnsi="inherit" w:cs="Times New Roman"/>
          <w:b/>
          <w:bCs/>
          <w:sz w:val="20"/>
          <w:szCs w:val="20"/>
          <w:lang w:eastAsia="fr-FR"/>
        </w:rPr>
        <w:t xml:space="preserve">Main Branches of </w:t>
      </w:r>
      <w:proofErr w:type="spellStart"/>
      <w:r w:rsidRPr="00C745EA">
        <w:rPr>
          <w:rFonts w:ascii="inherit" w:eastAsia="Times New Roman" w:hAnsi="inherit" w:cs="Times New Roman"/>
          <w:b/>
          <w:bCs/>
          <w:sz w:val="20"/>
          <w:szCs w:val="20"/>
          <w:lang w:eastAsia="fr-FR"/>
        </w:rPr>
        <w:t>Mathematics</w:t>
      </w:r>
      <w:proofErr w:type="spellEnd"/>
      <w:r w:rsidRPr="00C745EA">
        <w:rPr>
          <w:rFonts w:ascii="inherit" w:eastAsia="Times New Roman" w:hAnsi="inherit" w:cs="Times New Roman"/>
          <w:b/>
          <w:bCs/>
          <w:sz w:val="20"/>
          <w:szCs w:val="20"/>
          <w:lang w:eastAsia="fr-FR"/>
        </w:rPr>
        <w:t xml:space="preserve"> – </w:t>
      </w:r>
      <w:r w:rsidRPr="00C745EA">
        <w:rPr>
          <w:rFonts w:ascii="inherit" w:eastAsia="Times New Roman" w:hAnsi="inherit" w:cs="Times New Roman"/>
          <w:b/>
          <w:bCs/>
          <w:sz w:val="20"/>
          <w:szCs w:val="20"/>
          <w:rtl/>
          <w:lang w:eastAsia="fr-FR"/>
        </w:rPr>
        <w:t>فروع الرياضيات الرئيسية</w:t>
      </w:r>
    </w:p>
    <w:p w:rsidR="00C745EA" w:rsidRPr="00C745EA" w:rsidRDefault="00C745EA" w:rsidP="00374180">
      <w:pPr>
        <w:spacing w:after="54" w:line="240" w:lineRule="auto"/>
        <w:jc w:val="center"/>
        <w:rPr>
          <w:rFonts w:ascii="inherit" w:eastAsia="Times New Roman" w:hAnsi="inherit" w:cs="Times New Roman"/>
          <w:b/>
          <w:bCs/>
          <w:sz w:val="20"/>
          <w:szCs w:val="20"/>
          <w:lang w:eastAsia="fr-FR"/>
        </w:rPr>
      </w:pP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1. </w:t>
      </w:r>
      <w:proofErr w:type="spellStart"/>
      <w:r w:rsidRPr="00C745EA">
        <w:rPr>
          <w:rFonts w:ascii="inherit" w:eastAsia="Times New Roman" w:hAnsi="inherit" w:cs="Times New Roman"/>
          <w:sz w:val="18"/>
          <w:szCs w:val="18"/>
          <w:lang w:eastAsia="fr-FR"/>
        </w:rPr>
        <w:t>Arithmetic</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الحساب</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العمليات الأساسية: الجمع، الطرح، الضرب، القسمة</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2. </w:t>
      </w:r>
      <w:proofErr w:type="spellStart"/>
      <w:r w:rsidRPr="00C745EA">
        <w:rPr>
          <w:rFonts w:ascii="inherit" w:eastAsia="Times New Roman" w:hAnsi="inherit" w:cs="Times New Roman"/>
          <w:sz w:val="18"/>
          <w:szCs w:val="18"/>
          <w:lang w:eastAsia="fr-FR"/>
        </w:rPr>
        <w:t>Algebra</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الجبر</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الرموز (الحروف) والقواعد الرياضية للتعامل معها</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3. </w:t>
      </w:r>
      <w:proofErr w:type="spellStart"/>
      <w:r w:rsidRPr="00C745EA">
        <w:rPr>
          <w:rFonts w:ascii="inherit" w:eastAsia="Times New Roman" w:hAnsi="inherit" w:cs="Times New Roman"/>
          <w:sz w:val="18"/>
          <w:szCs w:val="18"/>
          <w:lang w:eastAsia="fr-FR"/>
        </w:rPr>
        <w:t>Geometry</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الهندسة</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الأشكال، الأحجام، والخصائص المكانية</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4. </w:t>
      </w:r>
      <w:proofErr w:type="spellStart"/>
      <w:r w:rsidRPr="00C745EA">
        <w:rPr>
          <w:rFonts w:ascii="inherit" w:eastAsia="Times New Roman" w:hAnsi="inherit" w:cs="Times New Roman"/>
          <w:sz w:val="18"/>
          <w:szCs w:val="18"/>
          <w:lang w:eastAsia="fr-FR"/>
        </w:rPr>
        <w:t>Trigonometry</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علم المثلثات</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العلاقات بين أضلاع وزوايا المثلثات</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5. </w:t>
      </w:r>
      <w:proofErr w:type="spellStart"/>
      <w:r w:rsidRPr="00C745EA">
        <w:rPr>
          <w:rFonts w:ascii="inherit" w:eastAsia="Times New Roman" w:hAnsi="inherit" w:cs="Times New Roman"/>
          <w:sz w:val="18"/>
          <w:szCs w:val="18"/>
          <w:lang w:eastAsia="fr-FR"/>
        </w:rPr>
        <w:t>Calculus</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التفاضل والتكامل</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التغير والحركة (الاشتقاق والتكامل</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6. </w:t>
      </w:r>
      <w:proofErr w:type="spellStart"/>
      <w:r w:rsidRPr="00C745EA">
        <w:rPr>
          <w:rFonts w:ascii="inherit" w:eastAsia="Times New Roman" w:hAnsi="inherit" w:cs="Times New Roman"/>
          <w:sz w:val="18"/>
          <w:szCs w:val="18"/>
          <w:lang w:eastAsia="fr-FR"/>
        </w:rPr>
        <w:t>Statistics</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الإحصاء</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جمع البيانات وتحليلها وتفسيرها وعرضها</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7. </w:t>
      </w:r>
      <w:proofErr w:type="spellStart"/>
      <w:r w:rsidRPr="00C745EA">
        <w:rPr>
          <w:rFonts w:ascii="inherit" w:eastAsia="Times New Roman" w:hAnsi="inherit" w:cs="Times New Roman"/>
          <w:sz w:val="18"/>
          <w:szCs w:val="18"/>
          <w:lang w:eastAsia="fr-FR"/>
        </w:rPr>
        <w:t>Probability</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الاحتمالات</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فرص حدوث الأحداث</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8. </w:t>
      </w:r>
      <w:proofErr w:type="spellStart"/>
      <w:r w:rsidRPr="00C745EA">
        <w:rPr>
          <w:rFonts w:ascii="inherit" w:eastAsia="Times New Roman" w:hAnsi="inherit" w:cs="Times New Roman"/>
          <w:sz w:val="18"/>
          <w:szCs w:val="18"/>
          <w:lang w:eastAsia="fr-FR"/>
        </w:rPr>
        <w:t>Number</w:t>
      </w:r>
      <w:proofErr w:type="spellEnd"/>
      <w:r w:rsidRPr="00C745EA">
        <w:rPr>
          <w:rFonts w:ascii="inherit" w:eastAsia="Times New Roman" w:hAnsi="inherit" w:cs="Times New Roman"/>
          <w:sz w:val="18"/>
          <w:szCs w:val="18"/>
          <w:lang w:eastAsia="fr-FR"/>
        </w:rPr>
        <w:t xml:space="preserve"> </w:t>
      </w:r>
      <w:proofErr w:type="spellStart"/>
      <w:r w:rsidRPr="00C745EA">
        <w:rPr>
          <w:rFonts w:ascii="inherit" w:eastAsia="Times New Roman" w:hAnsi="inherit" w:cs="Times New Roman"/>
          <w:sz w:val="18"/>
          <w:szCs w:val="18"/>
          <w:lang w:eastAsia="fr-FR"/>
        </w:rPr>
        <w:t>Theory</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نظرية الأعداد</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خصائص الأعداد والعلاقات بينها، خاصة الأعداد الصحيحة</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9. </w:t>
      </w:r>
      <w:proofErr w:type="spellStart"/>
      <w:r w:rsidRPr="00C745EA">
        <w:rPr>
          <w:rFonts w:ascii="inherit" w:eastAsia="Times New Roman" w:hAnsi="inherit" w:cs="Times New Roman"/>
          <w:sz w:val="18"/>
          <w:szCs w:val="18"/>
          <w:lang w:eastAsia="fr-FR"/>
        </w:rPr>
        <w:t>Logic</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المنطق الرياضي</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أسس التفكير الصحيح والقواعد المنطقية</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10. Set </w:t>
      </w:r>
      <w:proofErr w:type="spellStart"/>
      <w:r w:rsidRPr="00C745EA">
        <w:rPr>
          <w:rFonts w:ascii="inherit" w:eastAsia="Times New Roman" w:hAnsi="inherit" w:cs="Times New Roman"/>
          <w:sz w:val="18"/>
          <w:szCs w:val="18"/>
          <w:lang w:eastAsia="fr-FR"/>
        </w:rPr>
        <w:t>Theory</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نظرية المجموعات</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المجموعات</w:t>
      </w:r>
      <w:r w:rsidRPr="00C745EA">
        <w:rPr>
          <w:rFonts w:ascii="inherit" w:eastAsia="Times New Roman" w:hAnsi="inherit" w:cs="Times New Roman"/>
          <w:sz w:val="18"/>
          <w:szCs w:val="18"/>
          <w:lang w:eastAsia="fr-FR"/>
        </w:rPr>
        <w:t xml:space="preserve"> (Collections of </w:t>
      </w:r>
      <w:proofErr w:type="spellStart"/>
      <w:r w:rsidRPr="00C745EA">
        <w:rPr>
          <w:rFonts w:ascii="inherit" w:eastAsia="Times New Roman" w:hAnsi="inherit" w:cs="Times New Roman"/>
          <w:sz w:val="18"/>
          <w:szCs w:val="18"/>
          <w:lang w:eastAsia="fr-FR"/>
        </w:rPr>
        <w:t>objects</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وخصائصها</w:t>
      </w:r>
      <w:r w:rsidRPr="00C745EA">
        <w:rPr>
          <w:rFonts w:ascii="inherit" w:eastAsia="Times New Roman" w:hAnsi="inherit" w:cs="Times New Roman"/>
          <w:sz w:val="18"/>
          <w:szCs w:val="18"/>
          <w:lang w:eastAsia="fr-FR"/>
        </w:rPr>
        <w:t xml:space="preserve">. </w:t>
      </w:r>
    </w:p>
    <w:p w:rsidR="00374180" w:rsidRPr="00C745EA"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11. </w:t>
      </w:r>
      <w:proofErr w:type="spellStart"/>
      <w:r w:rsidRPr="00C745EA">
        <w:rPr>
          <w:rFonts w:ascii="inherit" w:eastAsia="Times New Roman" w:hAnsi="inherit" w:cs="Times New Roman"/>
          <w:sz w:val="18"/>
          <w:szCs w:val="18"/>
          <w:lang w:eastAsia="fr-FR"/>
        </w:rPr>
        <w:t>Topology</w:t>
      </w:r>
      <w:proofErr w:type="spellEnd"/>
      <w:r w:rsidRPr="00C745EA">
        <w:rPr>
          <w:rFonts w:ascii="inherit" w:eastAsia="Times New Roman" w:hAnsi="inherit" w:cs="Times New Roman"/>
          <w:sz w:val="18"/>
          <w:szCs w:val="18"/>
          <w:lang w:eastAsia="fr-FR"/>
        </w:rPr>
        <w:t xml:space="preserve"> (</w:t>
      </w:r>
      <w:proofErr w:type="spellStart"/>
      <w:r w:rsidRPr="00C745EA">
        <w:rPr>
          <w:rFonts w:ascii="inherit" w:eastAsia="Times New Roman" w:hAnsi="inherit" w:cs="Times New Roman"/>
          <w:sz w:val="18"/>
          <w:szCs w:val="18"/>
          <w:rtl/>
          <w:lang w:eastAsia="fr-FR"/>
        </w:rPr>
        <w:t>الطوبولوجيا</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دراسة خصائص الفضاء التي لا تتغير تحت التحويلات المستمرة</w:t>
      </w:r>
      <w:r w:rsidRPr="00C745EA">
        <w:rPr>
          <w:rFonts w:ascii="inherit" w:eastAsia="Times New Roman" w:hAnsi="inherit" w:cs="Times New Roman"/>
          <w:sz w:val="18"/>
          <w:szCs w:val="18"/>
          <w:lang w:eastAsia="fr-FR"/>
        </w:rPr>
        <w:t xml:space="preserve">. </w:t>
      </w:r>
    </w:p>
    <w:p w:rsidR="000536B3" w:rsidRDefault="000536B3" w:rsidP="00374180">
      <w:pPr>
        <w:pStyle w:val="Paragraphedeliste"/>
        <w:numPr>
          <w:ilvl w:val="0"/>
          <w:numId w:val="2"/>
        </w:numPr>
        <w:spacing w:after="54" w:line="240" w:lineRule="auto"/>
        <w:rPr>
          <w:rFonts w:ascii="inherit" w:eastAsia="Times New Roman" w:hAnsi="inherit" w:cs="Times New Roman"/>
          <w:sz w:val="18"/>
          <w:szCs w:val="18"/>
          <w:lang w:eastAsia="fr-FR"/>
        </w:rPr>
      </w:pPr>
      <w:r w:rsidRPr="00C745EA">
        <w:rPr>
          <w:rFonts w:ascii="inherit" w:eastAsia="Times New Roman" w:hAnsi="inherit" w:cs="Times New Roman"/>
          <w:sz w:val="18"/>
          <w:szCs w:val="18"/>
          <w:lang w:eastAsia="fr-FR"/>
        </w:rPr>
        <w:t xml:space="preserve">12. </w:t>
      </w:r>
      <w:proofErr w:type="spellStart"/>
      <w:r w:rsidRPr="00C745EA">
        <w:rPr>
          <w:rFonts w:ascii="inherit" w:eastAsia="Times New Roman" w:hAnsi="inherit" w:cs="Times New Roman"/>
          <w:sz w:val="18"/>
          <w:szCs w:val="18"/>
          <w:lang w:eastAsia="fr-FR"/>
        </w:rPr>
        <w:t>Applied</w:t>
      </w:r>
      <w:proofErr w:type="spellEnd"/>
      <w:r w:rsidRPr="00C745EA">
        <w:rPr>
          <w:rFonts w:ascii="inherit" w:eastAsia="Times New Roman" w:hAnsi="inherit" w:cs="Times New Roman"/>
          <w:sz w:val="18"/>
          <w:szCs w:val="18"/>
          <w:lang w:eastAsia="fr-FR"/>
        </w:rPr>
        <w:t xml:space="preserve"> </w:t>
      </w:r>
      <w:proofErr w:type="spellStart"/>
      <w:r w:rsidRPr="00C745EA">
        <w:rPr>
          <w:rFonts w:ascii="inherit" w:eastAsia="Times New Roman" w:hAnsi="inherit" w:cs="Times New Roman"/>
          <w:sz w:val="18"/>
          <w:szCs w:val="18"/>
          <w:lang w:eastAsia="fr-FR"/>
        </w:rPr>
        <w:t>Mathematics</w:t>
      </w:r>
      <w:proofErr w:type="spellEnd"/>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الرياضيات التطبيقية</w:t>
      </w:r>
      <w:r w:rsidRPr="00C745EA">
        <w:rPr>
          <w:rFonts w:ascii="inherit" w:eastAsia="Times New Roman" w:hAnsi="inherit" w:cs="Times New Roman"/>
          <w:sz w:val="18"/>
          <w:szCs w:val="18"/>
          <w:lang w:eastAsia="fr-FR"/>
        </w:rPr>
        <w:t xml:space="preserve">) </w:t>
      </w:r>
      <w:r w:rsidRPr="00C745EA">
        <w:rPr>
          <w:rFonts w:ascii="inherit" w:eastAsia="Times New Roman" w:hAnsi="inherit" w:cs="Times New Roman"/>
          <w:sz w:val="18"/>
          <w:szCs w:val="18"/>
          <w:rtl/>
          <w:lang w:eastAsia="fr-FR"/>
        </w:rPr>
        <w:t>استخدام الرياضيات في العلوم الحقيقية مثل الفيزياء والهندسة والاقتصاد وعلوم الحاسوب</w:t>
      </w:r>
      <w:r w:rsidRPr="00C745EA">
        <w:rPr>
          <w:rFonts w:ascii="inherit" w:eastAsia="Times New Roman" w:hAnsi="inherit" w:cs="Times New Roman"/>
          <w:sz w:val="18"/>
          <w:szCs w:val="18"/>
          <w:lang w:eastAsia="fr-FR"/>
        </w:rPr>
        <w:t>.</w:t>
      </w:r>
    </w:p>
    <w:p w:rsidR="00C745EA" w:rsidRPr="00C745EA" w:rsidRDefault="00C745EA" w:rsidP="00C745EA">
      <w:pPr>
        <w:spacing w:after="54" w:line="240" w:lineRule="auto"/>
        <w:ind w:left="360"/>
        <w:rPr>
          <w:rFonts w:ascii="inherit" w:eastAsia="Times New Roman" w:hAnsi="inherit" w:cs="Times New Roman"/>
          <w:sz w:val="18"/>
          <w:szCs w:val="18"/>
          <w:lang w:eastAsia="fr-FR"/>
        </w:rPr>
      </w:pPr>
    </w:p>
    <w:p w:rsidR="000536B3" w:rsidRPr="000536B3" w:rsidRDefault="00374180" w:rsidP="00374180">
      <w:pPr>
        <w:spacing w:after="54" w:line="240" w:lineRule="auto"/>
        <w:ind w:left="360"/>
        <w:jc w:val="center"/>
        <w:rPr>
          <w:rFonts w:asciiTheme="minorBidi" w:eastAsia="Times New Roman" w:hAnsiTheme="minorBidi"/>
          <w:b/>
          <w:bCs/>
          <w:i/>
          <w:iCs/>
          <w:sz w:val="26"/>
          <w:szCs w:val="28"/>
          <w:lang w:eastAsia="fr-FR"/>
        </w:rPr>
      </w:pPr>
      <w:r w:rsidRPr="00374180">
        <w:rPr>
          <w:rFonts w:asciiTheme="minorBidi" w:eastAsia="Times New Roman" w:hAnsiTheme="minorBidi"/>
          <w:b/>
          <w:bCs/>
          <w:i/>
          <w:iCs/>
          <w:sz w:val="26"/>
          <w:szCs w:val="28"/>
          <w:lang w:eastAsia="fr-FR"/>
        </w:rPr>
        <w:t>Questions</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Which branch of mathematics studies basic operations like addition, subtraction, multiplication, and division? a) Geometry b) Arithmetic c) Algebra d) Statistics</w:t>
      </w:r>
      <w:r w:rsidR="00C745EA">
        <w:rPr>
          <w:rStyle w:val="Rfrenceintense"/>
          <w:b w:val="0"/>
          <w:bCs w:val="0"/>
          <w:color w:val="000000" w:themeColor="text1"/>
          <w:sz w:val="20"/>
          <w:szCs w:val="20"/>
          <w:u w:val="none"/>
          <w:lang w:val="en-US"/>
        </w:rPr>
        <w:t xml:space="preserve"> *</w:t>
      </w:r>
      <w:r w:rsidRPr="00C745EA">
        <w:rPr>
          <w:rStyle w:val="Rfrenceintense"/>
          <w:b w:val="0"/>
          <w:bCs w:val="0"/>
          <w:color w:val="000000" w:themeColor="text1"/>
          <w:sz w:val="20"/>
          <w:szCs w:val="20"/>
          <w:u w:val="none"/>
          <w:lang w:val="en-US"/>
        </w:rPr>
        <w:t>Answer</w:t>
      </w:r>
      <w:r w:rsidRPr="00C745EA">
        <w:rPr>
          <w:rStyle w:val="Rfrenceintense"/>
          <w:color w:val="000000" w:themeColor="text1"/>
          <w:sz w:val="20"/>
          <w:szCs w:val="20"/>
          <w:u w:val="none"/>
          <w:lang w:val="en-US"/>
        </w:rPr>
        <w:t xml:space="preserve">: b) Arithmetic --- </w:t>
      </w:r>
    </w:p>
    <w:p w:rsidR="00374180" w:rsidRPr="00C745EA" w:rsidRDefault="00374180" w:rsidP="00C745EA">
      <w:pPr>
        <w:pStyle w:val="Paragraphedeliste"/>
        <w:numPr>
          <w:ilvl w:val="0"/>
          <w:numId w:val="3"/>
        </w:numPr>
        <w:spacing w:line="240" w:lineRule="auto"/>
        <w:rPr>
          <w:rStyle w:val="Rfrenceintense"/>
          <w:b w:val="0"/>
          <w:bCs w:val="0"/>
          <w:color w:val="000000" w:themeColor="text1"/>
          <w:sz w:val="20"/>
          <w:szCs w:val="20"/>
          <w:u w:val="none"/>
          <w:lang w:val="en-US"/>
        </w:rPr>
      </w:pPr>
      <w:r w:rsidRPr="00374180">
        <w:rPr>
          <w:rStyle w:val="Rfrenceintense"/>
          <w:b w:val="0"/>
          <w:bCs w:val="0"/>
          <w:color w:val="000000" w:themeColor="text1"/>
          <w:sz w:val="20"/>
          <w:szCs w:val="20"/>
          <w:u w:val="none"/>
          <w:lang w:val="en-US"/>
        </w:rPr>
        <w:t>Which branch of mathematics deals with symbols and letters to represent numbers? a) Algebra b) Probability c) Topology d) Trigonometry</w:t>
      </w:r>
      <w:r w:rsidRPr="00C745EA">
        <w:rPr>
          <w:rStyle w:val="Rfrenceintense"/>
          <w:b w:val="0"/>
          <w:bCs w:val="0"/>
          <w:color w:val="000000" w:themeColor="text1"/>
          <w:sz w:val="20"/>
          <w:szCs w:val="20"/>
          <w:u w:val="none"/>
          <w:lang w:val="en-US"/>
        </w:rPr>
        <w:t xml:space="preserve">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Answer: </w:t>
      </w:r>
      <w:r w:rsidRPr="00C745EA">
        <w:rPr>
          <w:rStyle w:val="Rfrenceintense"/>
          <w:color w:val="000000" w:themeColor="text1"/>
          <w:sz w:val="20"/>
          <w:szCs w:val="20"/>
          <w:u w:val="none"/>
          <w:lang w:val="en-US"/>
        </w:rPr>
        <w:t>a) Algebra ---</w:t>
      </w:r>
      <w:r w:rsidRPr="00C745EA">
        <w:rPr>
          <w:rStyle w:val="Rfrenceintense"/>
          <w:b w:val="0"/>
          <w:bCs w:val="0"/>
          <w:color w:val="000000" w:themeColor="text1"/>
          <w:sz w:val="20"/>
          <w:szCs w:val="20"/>
          <w:u w:val="none"/>
          <w:lang w:val="en-US"/>
        </w:rPr>
        <w:t xml:space="preserve"> </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The study of shapes, sizes, and the properties of space belongs to: a) Geometry b) Logic c) Calculus d) Statistics</w:t>
      </w:r>
      <w:r w:rsidRPr="00C745EA">
        <w:rPr>
          <w:rStyle w:val="Rfrenceintense"/>
          <w:b w:val="0"/>
          <w:bCs w:val="0"/>
          <w:color w:val="000000" w:themeColor="text1"/>
          <w:sz w:val="20"/>
          <w:szCs w:val="20"/>
          <w:u w:val="none"/>
          <w:lang w:val="en-US"/>
        </w:rPr>
        <w:t xml:space="preserve">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Answer</w:t>
      </w:r>
      <w:r w:rsidRPr="00C745EA">
        <w:rPr>
          <w:rStyle w:val="Rfrenceintense"/>
          <w:color w:val="000000" w:themeColor="text1"/>
          <w:sz w:val="20"/>
          <w:szCs w:val="20"/>
          <w:u w:val="none"/>
          <w:lang w:val="en-US"/>
        </w:rPr>
        <w:t xml:space="preserve">: a) Geometry --- </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 xml:space="preserve">Which branch of mathematics studies the relationships between the sides and angles of triangles? a) Algebra b) Trigonometry c) Arithmetic d) Probability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Answer</w:t>
      </w:r>
      <w:r w:rsidRPr="00C745EA">
        <w:rPr>
          <w:rStyle w:val="Rfrenceintense"/>
          <w:color w:val="000000" w:themeColor="text1"/>
          <w:sz w:val="20"/>
          <w:szCs w:val="20"/>
          <w:u w:val="none"/>
          <w:lang w:val="en-US"/>
        </w:rPr>
        <w:t xml:space="preserve">: b) Trigonometry --- </w:t>
      </w:r>
    </w:p>
    <w:p w:rsidR="00374180" w:rsidRPr="00C745EA" w:rsidRDefault="00374180" w:rsidP="00C745EA">
      <w:pPr>
        <w:pStyle w:val="Paragraphedeliste"/>
        <w:numPr>
          <w:ilvl w:val="0"/>
          <w:numId w:val="3"/>
        </w:numPr>
        <w:spacing w:line="240" w:lineRule="auto"/>
        <w:rPr>
          <w:rStyle w:val="Rfrenceintense"/>
          <w:b w:val="0"/>
          <w:bCs w:val="0"/>
          <w:color w:val="000000" w:themeColor="text1"/>
          <w:sz w:val="20"/>
          <w:szCs w:val="20"/>
          <w:u w:val="none"/>
          <w:lang w:val="en-US"/>
        </w:rPr>
      </w:pPr>
      <w:r w:rsidRPr="00374180">
        <w:rPr>
          <w:rStyle w:val="Rfrenceintense"/>
          <w:b w:val="0"/>
          <w:bCs w:val="0"/>
          <w:color w:val="000000" w:themeColor="text1"/>
          <w:sz w:val="20"/>
          <w:szCs w:val="20"/>
          <w:u w:val="none"/>
          <w:lang w:val="en-US"/>
        </w:rPr>
        <w:t>Which branch of mathematics studies change and motion, including differentiation and integration? a) Calculus b) Statistics c) Geometry d) Number Theory</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 Answer: </w:t>
      </w:r>
      <w:r w:rsidRPr="00C745EA">
        <w:rPr>
          <w:rStyle w:val="Rfrenceintense"/>
          <w:color w:val="000000" w:themeColor="text1"/>
          <w:sz w:val="20"/>
          <w:szCs w:val="20"/>
          <w:u w:val="none"/>
          <w:lang w:val="en-US"/>
        </w:rPr>
        <w:t>a) Calculus ---</w:t>
      </w:r>
      <w:r w:rsidRPr="00C745EA">
        <w:rPr>
          <w:rStyle w:val="Rfrenceintense"/>
          <w:b w:val="0"/>
          <w:bCs w:val="0"/>
          <w:color w:val="000000" w:themeColor="text1"/>
          <w:sz w:val="20"/>
          <w:szCs w:val="20"/>
          <w:u w:val="none"/>
          <w:lang w:val="en-US"/>
        </w:rPr>
        <w:t xml:space="preserve"> </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The study of collecting, analyzing, and interpreting data is called: a) Probability b) Statistics c) Set Theory d) Logic</w:t>
      </w:r>
      <w:r w:rsidR="00C745EA">
        <w:rPr>
          <w:rStyle w:val="Rfrenceintense"/>
          <w:b w:val="0"/>
          <w:bCs w:val="0"/>
          <w:color w:val="000000" w:themeColor="text1"/>
          <w:sz w:val="20"/>
          <w:szCs w:val="20"/>
          <w:u w:val="none"/>
          <w:lang w:val="en-US"/>
        </w:rPr>
        <w:t xml:space="preserve"> *</w:t>
      </w:r>
      <w:r w:rsidRPr="00C745EA">
        <w:rPr>
          <w:rStyle w:val="Rfrenceintense"/>
          <w:b w:val="0"/>
          <w:bCs w:val="0"/>
          <w:color w:val="000000" w:themeColor="text1"/>
          <w:sz w:val="20"/>
          <w:szCs w:val="20"/>
          <w:u w:val="none"/>
          <w:lang w:val="en-US"/>
        </w:rPr>
        <w:t xml:space="preserve">Answer: </w:t>
      </w:r>
      <w:r w:rsidRPr="00C745EA">
        <w:rPr>
          <w:rStyle w:val="Rfrenceintense"/>
          <w:color w:val="000000" w:themeColor="text1"/>
          <w:sz w:val="20"/>
          <w:szCs w:val="20"/>
          <w:u w:val="none"/>
          <w:lang w:val="en-US"/>
        </w:rPr>
        <w:t>b) Statistics ---</w:t>
      </w:r>
    </w:p>
    <w:p w:rsidR="00374180" w:rsidRPr="00C745EA" w:rsidRDefault="00374180" w:rsidP="00C745EA">
      <w:pPr>
        <w:pStyle w:val="Paragraphedeliste"/>
        <w:numPr>
          <w:ilvl w:val="0"/>
          <w:numId w:val="3"/>
        </w:numPr>
        <w:spacing w:line="240" w:lineRule="auto"/>
        <w:rPr>
          <w:rStyle w:val="Rfrenceintense"/>
          <w:b w:val="0"/>
          <w:bCs w:val="0"/>
          <w:color w:val="000000" w:themeColor="text1"/>
          <w:sz w:val="20"/>
          <w:szCs w:val="20"/>
          <w:u w:val="none"/>
          <w:lang w:val="en-US"/>
        </w:rPr>
      </w:pPr>
      <w:r w:rsidRPr="00374180">
        <w:rPr>
          <w:rStyle w:val="Rfrenceintense"/>
          <w:b w:val="0"/>
          <w:bCs w:val="0"/>
          <w:color w:val="000000" w:themeColor="text1"/>
          <w:sz w:val="20"/>
          <w:szCs w:val="20"/>
          <w:u w:val="none"/>
          <w:lang w:val="en-US"/>
        </w:rPr>
        <w:t xml:space="preserve">The study of chance and likelihood of events is called: a) Probability b) Algebra c) Arithmetic d) Number Theory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Answer: </w:t>
      </w:r>
      <w:r w:rsidRPr="00C745EA">
        <w:rPr>
          <w:rStyle w:val="Rfrenceintense"/>
          <w:color w:val="000000" w:themeColor="text1"/>
          <w:sz w:val="20"/>
          <w:szCs w:val="20"/>
          <w:u w:val="none"/>
          <w:lang w:val="en-US"/>
        </w:rPr>
        <w:t>a) Probability ---</w:t>
      </w:r>
    </w:p>
    <w:p w:rsidR="00374180" w:rsidRPr="00C745EA" w:rsidRDefault="00374180" w:rsidP="00C745EA">
      <w:pPr>
        <w:pStyle w:val="Paragraphedeliste"/>
        <w:numPr>
          <w:ilvl w:val="0"/>
          <w:numId w:val="3"/>
        </w:numPr>
        <w:spacing w:line="240" w:lineRule="auto"/>
        <w:rPr>
          <w:rStyle w:val="Rfrenceintense"/>
          <w:b w:val="0"/>
          <w:bCs w:val="0"/>
          <w:color w:val="000000" w:themeColor="text1"/>
          <w:sz w:val="20"/>
          <w:szCs w:val="20"/>
          <w:u w:val="none"/>
          <w:lang w:val="en-US"/>
        </w:rPr>
      </w:pPr>
      <w:r w:rsidRPr="00374180">
        <w:rPr>
          <w:rStyle w:val="Rfrenceintense"/>
          <w:b w:val="0"/>
          <w:bCs w:val="0"/>
          <w:color w:val="000000" w:themeColor="text1"/>
          <w:sz w:val="20"/>
          <w:szCs w:val="20"/>
          <w:u w:val="none"/>
          <w:lang w:val="en-US"/>
        </w:rPr>
        <w:t xml:space="preserve">Which branch focuses on the properties and relationships of integers? a) Number Theory b) Calculus c) Geometry d) Logic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Answer: </w:t>
      </w:r>
      <w:r w:rsidRPr="00C745EA">
        <w:rPr>
          <w:rStyle w:val="Rfrenceintense"/>
          <w:color w:val="000000" w:themeColor="text1"/>
          <w:sz w:val="20"/>
          <w:szCs w:val="20"/>
          <w:u w:val="none"/>
          <w:lang w:val="en-US"/>
        </w:rPr>
        <w:t>a) Number Theory ---</w:t>
      </w:r>
      <w:r w:rsidRPr="00C745EA">
        <w:rPr>
          <w:rStyle w:val="Rfrenceintense"/>
          <w:b w:val="0"/>
          <w:bCs w:val="0"/>
          <w:color w:val="000000" w:themeColor="text1"/>
          <w:sz w:val="20"/>
          <w:szCs w:val="20"/>
          <w:u w:val="none"/>
          <w:lang w:val="en-US"/>
        </w:rPr>
        <w:t xml:space="preserve"> </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The study of reasoning and principles of valid arguments is called: a) Logic b) Algebra c) Trigonometry d) Set Theory</w:t>
      </w:r>
      <w:r w:rsidRPr="00C745EA">
        <w:rPr>
          <w:rStyle w:val="Rfrenceintense"/>
          <w:b w:val="0"/>
          <w:bCs w:val="0"/>
          <w:color w:val="000000" w:themeColor="text1"/>
          <w:sz w:val="20"/>
          <w:szCs w:val="20"/>
          <w:u w:val="none"/>
          <w:lang w:val="en-US"/>
        </w:rPr>
        <w:t xml:space="preserve"> </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Answer: </w:t>
      </w:r>
      <w:r w:rsidRPr="00C745EA">
        <w:rPr>
          <w:rStyle w:val="Rfrenceintense"/>
          <w:color w:val="000000" w:themeColor="text1"/>
          <w:sz w:val="20"/>
          <w:szCs w:val="20"/>
          <w:u w:val="none"/>
          <w:lang w:val="en-US"/>
        </w:rPr>
        <w:t>a) Logic ---</w:t>
      </w:r>
    </w:p>
    <w:p w:rsidR="00374180" w:rsidRPr="00C745EA" w:rsidRDefault="00374180" w:rsidP="00C745EA">
      <w:pPr>
        <w:pStyle w:val="Paragraphedeliste"/>
        <w:numPr>
          <w:ilvl w:val="0"/>
          <w:numId w:val="3"/>
        </w:numPr>
        <w:spacing w:line="240" w:lineRule="auto"/>
        <w:rPr>
          <w:rStyle w:val="Rfrenceintense"/>
          <w:color w:val="000000" w:themeColor="text1"/>
          <w:sz w:val="20"/>
          <w:szCs w:val="20"/>
          <w:u w:val="none"/>
          <w:lang w:val="en-US"/>
        </w:rPr>
      </w:pPr>
      <w:r w:rsidRPr="00374180">
        <w:rPr>
          <w:rStyle w:val="Rfrenceintense"/>
          <w:b w:val="0"/>
          <w:bCs w:val="0"/>
          <w:color w:val="000000" w:themeColor="text1"/>
          <w:sz w:val="20"/>
          <w:szCs w:val="20"/>
          <w:u w:val="none"/>
          <w:lang w:val="en-US"/>
        </w:rPr>
        <w:t>Which branch of mathematics studies sets (collections of objects)? a) Probability b) Set Theory c) Arithmetic d) Statistics</w:t>
      </w:r>
      <w:r w:rsidR="00C745EA">
        <w:rPr>
          <w:rStyle w:val="Rfrenceintense"/>
          <w:b w:val="0"/>
          <w:bCs w:val="0"/>
          <w:color w:val="000000" w:themeColor="text1"/>
          <w:sz w:val="20"/>
          <w:szCs w:val="20"/>
          <w:u w:val="none"/>
          <w:lang w:val="en-US"/>
        </w:rPr>
        <w:t>*</w:t>
      </w:r>
      <w:r w:rsidRPr="00C745EA">
        <w:rPr>
          <w:rStyle w:val="Rfrenceintense"/>
          <w:b w:val="0"/>
          <w:bCs w:val="0"/>
          <w:color w:val="000000" w:themeColor="text1"/>
          <w:sz w:val="20"/>
          <w:szCs w:val="20"/>
          <w:u w:val="none"/>
          <w:lang w:val="en-US"/>
        </w:rPr>
        <w:t xml:space="preserve"> Answer</w:t>
      </w:r>
      <w:r w:rsidRPr="00C745EA">
        <w:rPr>
          <w:rStyle w:val="Rfrenceintense"/>
          <w:color w:val="000000" w:themeColor="text1"/>
          <w:sz w:val="20"/>
          <w:szCs w:val="20"/>
          <w:u w:val="none"/>
          <w:lang w:val="en-US"/>
        </w:rPr>
        <w:t>: b) Set Theory</w:t>
      </w:r>
    </w:p>
    <w:p w:rsidR="000536B3" w:rsidRPr="000536B3" w:rsidRDefault="000536B3" w:rsidP="00374180">
      <w:pPr>
        <w:rPr>
          <w:lang w:val="en-US"/>
        </w:rPr>
      </w:pPr>
      <w:r w:rsidRPr="00C745EA">
        <w:rPr>
          <w:rStyle w:val="Rfrenceintense"/>
          <w:b w:val="0"/>
          <w:bCs w:val="0"/>
          <w:color w:val="000000" w:themeColor="text1"/>
          <w:sz w:val="24"/>
          <w:szCs w:val="24"/>
          <w:u w:val="none"/>
          <w:lang w:val="en-US" w:eastAsia="fr-FR"/>
        </w:rPr>
        <w:br/>
      </w:r>
    </w:p>
    <w:sectPr w:rsidR="000536B3" w:rsidRPr="000536B3" w:rsidSect="003741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8" type="#_x0000_t75" alt="✨" style="width:12.25pt;height:12.25pt;visibility:visible;mso-wrap-style:square" o:bullet="t">
        <v:imagedata r:id="rId1" o:title="✨"/>
      </v:shape>
    </w:pict>
  </w:numPicBullet>
  <w:numPicBullet w:numPicBulletId="1">
    <w:pict>
      <v:shape id="_x0000_i1159" type="#_x0000_t75" alt="📚" style="width:12.25pt;height:12.25pt;visibility:visible;mso-wrap-style:square" o:bullet="t">
        <v:imagedata r:id="rId2" o:title="📚"/>
      </v:shape>
    </w:pict>
  </w:numPicBullet>
  <w:numPicBullet w:numPicBulletId="2">
    <w:pict>
      <v:shape id="_x0000_i1160" type="#_x0000_t75" alt="✅" style="width:12.25pt;height:12.25pt;visibility:visible;mso-wrap-style:square" o:bullet="t">
        <v:imagedata r:id="rId3" o:title="✅"/>
      </v:shape>
    </w:pict>
  </w:numPicBullet>
  <w:abstractNum w:abstractNumId="0">
    <w:nsid w:val="14966CAF"/>
    <w:multiLevelType w:val="hybridMultilevel"/>
    <w:tmpl w:val="7404535C"/>
    <w:lvl w:ilvl="0" w:tplc="8774F3EC">
      <w:start w:val="1"/>
      <w:numFmt w:val="bullet"/>
      <w:lvlText w:val=""/>
      <w:lvlPicBulletId w:val="2"/>
      <w:lvlJc w:val="left"/>
      <w:pPr>
        <w:tabs>
          <w:tab w:val="num" w:pos="720"/>
        </w:tabs>
        <w:ind w:left="720" w:hanging="360"/>
      </w:pPr>
      <w:rPr>
        <w:rFonts w:ascii="Symbol" w:hAnsi="Symbol" w:hint="default"/>
      </w:rPr>
    </w:lvl>
    <w:lvl w:ilvl="1" w:tplc="4DD43AE0" w:tentative="1">
      <w:start w:val="1"/>
      <w:numFmt w:val="bullet"/>
      <w:lvlText w:val=""/>
      <w:lvlJc w:val="left"/>
      <w:pPr>
        <w:tabs>
          <w:tab w:val="num" w:pos="1440"/>
        </w:tabs>
        <w:ind w:left="1440" w:hanging="360"/>
      </w:pPr>
      <w:rPr>
        <w:rFonts w:ascii="Symbol" w:hAnsi="Symbol" w:hint="default"/>
      </w:rPr>
    </w:lvl>
    <w:lvl w:ilvl="2" w:tplc="23F84508" w:tentative="1">
      <w:start w:val="1"/>
      <w:numFmt w:val="bullet"/>
      <w:lvlText w:val=""/>
      <w:lvlJc w:val="left"/>
      <w:pPr>
        <w:tabs>
          <w:tab w:val="num" w:pos="2160"/>
        </w:tabs>
        <w:ind w:left="2160" w:hanging="360"/>
      </w:pPr>
      <w:rPr>
        <w:rFonts w:ascii="Symbol" w:hAnsi="Symbol" w:hint="default"/>
      </w:rPr>
    </w:lvl>
    <w:lvl w:ilvl="3" w:tplc="BA8C35C2" w:tentative="1">
      <w:start w:val="1"/>
      <w:numFmt w:val="bullet"/>
      <w:lvlText w:val=""/>
      <w:lvlJc w:val="left"/>
      <w:pPr>
        <w:tabs>
          <w:tab w:val="num" w:pos="2880"/>
        </w:tabs>
        <w:ind w:left="2880" w:hanging="360"/>
      </w:pPr>
      <w:rPr>
        <w:rFonts w:ascii="Symbol" w:hAnsi="Symbol" w:hint="default"/>
      </w:rPr>
    </w:lvl>
    <w:lvl w:ilvl="4" w:tplc="D31210DC" w:tentative="1">
      <w:start w:val="1"/>
      <w:numFmt w:val="bullet"/>
      <w:lvlText w:val=""/>
      <w:lvlJc w:val="left"/>
      <w:pPr>
        <w:tabs>
          <w:tab w:val="num" w:pos="3600"/>
        </w:tabs>
        <w:ind w:left="3600" w:hanging="360"/>
      </w:pPr>
      <w:rPr>
        <w:rFonts w:ascii="Symbol" w:hAnsi="Symbol" w:hint="default"/>
      </w:rPr>
    </w:lvl>
    <w:lvl w:ilvl="5" w:tplc="1C2E57D6" w:tentative="1">
      <w:start w:val="1"/>
      <w:numFmt w:val="bullet"/>
      <w:lvlText w:val=""/>
      <w:lvlJc w:val="left"/>
      <w:pPr>
        <w:tabs>
          <w:tab w:val="num" w:pos="4320"/>
        </w:tabs>
        <w:ind w:left="4320" w:hanging="360"/>
      </w:pPr>
      <w:rPr>
        <w:rFonts w:ascii="Symbol" w:hAnsi="Symbol" w:hint="default"/>
      </w:rPr>
    </w:lvl>
    <w:lvl w:ilvl="6" w:tplc="1D603D02" w:tentative="1">
      <w:start w:val="1"/>
      <w:numFmt w:val="bullet"/>
      <w:lvlText w:val=""/>
      <w:lvlJc w:val="left"/>
      <w:pPr>
        <w:tabs>
          <w:tab w:val="num" w:pos="5040"/>
        </w:tabs>
        <w:ind w:left="5040" w:hanging="360"/>
      </w:pPr>
      <w:rPr>
        <w:rFonts w:ascii="Symbol" w:hAnsi="Symbol" w:hint="default"/>
      </w:rPr>
    </w:lvl>
    <w:lvl w:ilvl="7" w:tplc="D018D9CE" w:tentative="1">
      <w:start w:val="1"/>
      <w:numFmt w:val="bullet"/>
      <w:lvlText w:val=""/>
      <w:lvlJc w:val="left"/>
      <w:pPr>
        <w:tabs>
          <w:tab w:val="num" w:pos="5760"/>
        </w:tabs>
        <w:ind w:left="5760" w:hanging="360"/>
      </w:pPr>
      <w:rPr>
        <w:rFonts w:ascii="Symbol" w:hAnsi="Symbol" w:hint="default"/>
      </w:rPr>
    </w:lvl>
    <w:lvl w:ilvl="8" w:tplc="423C54E4" w:tentative="1">
      <w:start w:val="1"/>
      <w:numFmt w:val="bullet"/>
      <w:lvlText w:val=""/>
      <w:lvlJc w:val="left"/>
      <w:pPr>
        <w:tabs>
          <w:tab w:val="num" w:pos="6480"/>
        </w:tabs>
        <w:ind w:left="6480" w:hanging="360"/>
      </w:pPr>
      <w:rPr>
        <w:rFonts w:ascii="Symbol" w:hAnsi="Symbol" w:hint="default"/>
      </w:rPr>
    </w:lvl>
  </w:abstractNum>
  <w:abstractNum w:abstractNumId="1">
    <w:nsid w:val="264C77F6"/>
    <w:multiLevelType w:val="hybridMultilevel"/>
    <w:tmpl w:val="FB2C6604"/>
    <w:lvl w:ilvl="0" w:tplc="361C1B98">
      <w:start w:val="1"/>
      <w:numFmt w:val="bullet"/>
      <w:lvlText w:val=""/>
      <w:lvlPicBulletId w:val="2"/>
      <w:lvlJc w:val="left"/>
      <w:pPr>
        <w:tabs>
          <w:tab w:val="num" w:pos="720"/>
        </w:tabs>
        <w:ind w:left="720" w:hanging="360"/>
      </w:pPr>
      <w:rPr>
        <w:rFonts w:ascii="Symbol" w:hAnsi="Symbol" w:hint="default"/>
      </w:rPr>
    </w:lvl>
    <w:lvl w:ilvl="1" w:tplc="17380D5C" w:tentative="1">
      <w:start w:val="1"/>
      <w:numFmt w:val="bullet"/>
      <w:lvlText w:val=""/>
      <w:lvlJc w:val="left"/>
      <w:pPr>
        <w:tabs>
          <w:tab w:val="num" w:pos="1440"/>
        </w:tabs>
        <w:ind w:left="1440" w:hanging="360"/>
      </w:pPr>
      <w:rPr>
        <w:rFonts w:ascii="Symbol" w:hAnsi="Symbol" w:hint="default"/>
      </w:rPr>
    </w:lvl>
    <w:lvl w:ilvl="2" w:tplc="EED04A58" w:tentative="1">
      <w:start w:val="1"/>
      <w:numFmt w:val="bullet"/>
      <w:lvlText w:val=""/>
      <w:lvlJc w:val="left"/>
      <w:pPr>
        <w:tabs>
          <w:tab w:val="num" w:pos="2160"/>
        </w:tabs>
        <w:ind w:left="2160" w:hanging="360"/>
      </w:pPr>
      <w:rPr>
        <w:rFonts w:ascii="Symbol" w:hAnsi="Symbol" w:hint="default"/>
      </w:rPr>
    </w:lvl>
    <w:lvl w:ilvl="3" w:tplc="75745916" w:tentative="1">
      <w:start w:val="1"/>
      <w:numFmt w:val="bullet"/>
      <w:lvlText w:val=""/>
      <w:lvlJc w:val="left"/>
      <w:pPr>
        <w:tabs>
          <w:tab w:val="num" w:pos="2880"/>
        </w:tabs>
        <w:ind w:left="2880" w:hanging="360"/>
      </w:pPr>
      <w:rPr>
        <w:rFonts w:ascii="Symbol" w:hAnsi="Symbol" w:hint="default"/>
      </w:rPr>
    </w:lvl>
    <w:lvl w:ilvl="4" w:tplc="19D208AC" w:tentative="1">
      <w:start w:val="1"/>
      <w:numFmt w:val="bullet"/>
      <w:lvlText w:val=""/>
      <w:lvlJc w:val="left"/>
      <w:pPr>
        <w:tabs>
          <w:tab w:val="num" w:pos="3600"/>
        </w:tabs>
        <w:ind w:left="3600" w:hanging="360"/>
      </w:pPr>
      <w:rPr>
        <w:rFonts w:ascii="Symbol" w:hAnsi="Symbol" w:hint="default"/>
      </w:rPr>
    </w:lvl>
    <w:lvl w:ilvl="5" w:tplc="EA963708" w:tentative="1">
      <w:start w:val="1"/>
      <w:numFmt w:val="bullet"/>
      <w:lvlText w:val=""/>
      <w:lvlJc w:val="left"/>
      <w:pPr>
        <w:tabs>
          <w:tab w:val="num" w:pos="4320"/>
        </w:tabs>
        <w:ind w:left="4320" w:hanging="360"/>
      </w:pPr>
      <w:rPr>
        <w:rFonts w:ascii="Symbol" w:hAnsi="Symbol" w:hint="default"/>
      </w:rPr>
    </w:lvl>
    <w:lvl w:ilvl="6" w:tplc="8FAC2406" w:tentative="1">
      <w:start w:val="1"/>
      <w:numFmt w:val="bullet"/>
      <w:lvlText w:val=""/>
      <w:lvlJc w:val="left"/>
      <w:pPr>
        <w:tabs>
          <w:tab w:val="num" w:pos="5040"/>
        </w:tabs>
        <w:ind w:left="5040" w:hanging="360"/>
      </w:pPr>
      <w:rPr>
        <w:rFonts w:ascii="Symbol" w:hAnsi="Symbol" w:hint="default"/>
      </w:rPr>
    </w:lvl>
    <w:lvl w:ilvl="7" w:tplc="7122A05E" w:tentative="1">
      <w:start w:val="1"/>
      <w:numFmt w:val="bullet"/>
      <w:lvlText w:val=""/>
      <w:lvlJc w:val="left"/>
      <w:pPr>
        <w:tabs>
          <w:tab w:val="num" w:pos="5760"/>
        </w:tabs>
        <w:ind w:left="5760" w:hanging="360"/>
      </w:pPr>
      <w:rPr>
        <w:rFonts w:ascii="Symbol" w:hAnsi="Symbol" w:hint="default"/>
      </w:rPr>
    </w:lvl>
    <w:lvl w:ilvl="8" w:tplc="D1EC02F2" w:tentative="1">
      <w:start w:val="1"/>
      <w:numFmt w:val="bullet"/>
      <w:lvlText w:val=""/>
      <w:lvlJc w:val="left"/>
      <w:pPr>
        <w:tabs>
          <w:tab w:val="num" w:pos="6480"/>
        </w:tabs>
        <w:ind w:left="6480" w:hanging="360"/>
      </w:pPr>
      <w:rPr>
        <w:rFonts w:ascii="Symbol" w:hAnsi="Symbol" w:hint="default"/>
      </w:rPr>
    </w:lvl>
  </w:abstractNum>
  <w:abstractNum w:abstractNumId="2">
    <w:nsid w:val="3A312349"/>
    <w:multiLevelType w:val="hybridMultilevel"/>
    <w:tmpl w:val="AD229944"/>
    <w:lvl w:ilvl="0" w:tplc="601C8628">
      <w:start w:val="1"/>
      <w:numFmt w:val="bullet"/>
      <w:lvlText w:val=""/>
      <w:lvlPicBulletId w:val="0"/>
      <w:lvlJc w:val="left"/>
      <w:pPr>
        <w:tabs>
          <w:tab w:val="num" w:pos="720"/>
        </w:tabs>
        <w:ind w:left="720" w:hanging="360"/>
      </w:pPr>
      <w:rPr>
        <w:rFonts w:ascii="Symbol" w:hAnsi="Symbol" w:hint="default"/>
      </w:rPr>
    </w:lvl>
    <w:lvl w:ilvl="1" w:tplc="0C3488A0" w:tentative="1">
      <w:start w:val="1"/>
      <w:numFmt w:val="bullet"/>
      <w:lvlText w:val=""/>
      <w:lvlJc w:val="left"/>
      <w:pPr>
        <w:tabs>
          <w:tab w:val="num" w:pos="1440"/>
        </w:tabs>
        <w:ind w:left="1440" w:hanging="360"/>
      </w:pPr>
      <w:rPr>
        <w:rFonts w:ascii="Symbol" w:hAnsi="Symbol" w:hint="default"/>
      </w:rPr>
    </w:lvl>
    <w:lvl w:ilvl="2" w:tplc="D0A0060E" w:tentative="1">
      <w:start w:val="1"/>
      <w:numFmt w:val="bullet"/>
      <w:lvlText w:val=""/>
      <w:lvlJc w:val="left"/>
      <w:pPr>
        <w:tabs>
          <w:tab w:val="num" w:pos="2160"/>
        </w:tabs>
        <w:ind w:left="2160" w:hanging="360"/>
      </w:pPr>
      <w:rPr>
        <w:rFonts w:ascii="Symbol" w:hAnsi="Symbol" w:hint="default"/>
      </w:rPr>
    </w:lvl>
    <w:lvl w:ilvl="3" w:tplc="C696EC7E" w:tentative="1">
      <w:start w:val="1"/>
      <w:numFmt w:val="bullet"/>
      <w:lvlText w:val=""/>
      <w:lvlJc w:val="left"/>
      <w:pPr>
        <w:tabs>
          <w:tab w:val="num" w:pos="2880"/>
        </w:tabs>
        <w:ind w:left="2880" w:hanging="360"/>
      </w:pPr>
      <w:rPr>
        <w:rFonts w:ascii="Symbol" w:hAnsi="Symbol" w:hint="default"/>
      </w:rPr>
    </w:lvl>
    <w:lvl w:ilvl="4" w:tplc="5ADABAF4" w:tentative="1">
      <w:start w:val="1"/>
      <w:numFmt w:val="bullet"/>
      <w:lvlText w:val=""/>
      <w:lvlJc w:val="left"/>
      <w:pPr>
        <w:tabs>
          <w:tab w:val="num" w:pos="3600"/>
        </w:tabs>
        <w:ind w:left="3600" w:hanging="360"/>
      </w:pPr>
      <w:rPr>
        <w:rFonts w:ascii="Symbol" w:hAnsi="Symbol" w:hint="default"/>
      </w:rPr>
    </w:lvl>
    <w:lvl w:ilvl="5" w:tplc="DB26C5B0" w:tentative="1">
      <w:start w:val="1"/>
      <w:numFmt w:val="bullet"/>
      <w:lvlText w:val=""/>
      <w:lvlJc w:val="left"/>
      <w:pPr>
        <w:tabs>
          <w:tab w:val="num" w:pos="4320"/>
        </w:tabs>
        <w:ind w:left="4320" w:hanging="360"/>
      </w:pPr>
      <w:rPr>
        <w:rFonts w:ascii="Symbol" w:hAnsi="Symbol" w:hint="default"/>
      </w:rPr>
    </w:lvl>
    <w:lvl w:ilvl="6" w:tplc="A5C03F64" w:tentative="1">
      <w:start w:val="1"/>
      <w:numFmt w:val="bullet"/>
      <w:lvlText w:val=""/>
      <w:lvlJc w:val="left"/>
      <w:pPr>
        <w:tabs>
          <w:tab w:val="num" w:pos="5040"/>
        </w:tabs>
        <w:ind w:left="5040" w:hanging="360"/>
      </w:pPr>
      <w:rPr>
        <w:rFonts w:ascii="Symbol" w:hAnsi="Symbol" w:hint="default"/>
      </w:rPr>
    </w:lvl>
    <w:lvl w:ilvl="7" w:tplc="428A1E1A" w:tentative="1">
      <w:start w:val="1"/>
      <w:numFmt w:val="bullet"/>
      <w:lvlText w:val=""/>
      <w:lvlJc w:val="left"/>
      <w:pPr>
        <w:tabs>
          <w:tab w:val="num" w:pos="5760"/>
        </w:tabs>
        <w:ind w:left="5760" w:hanging="360"/>
      </w:pPr>
      <w:rPr>
        <w:rFonts w:ascii="Symbol" w:hAnsi="Symbol" w:hint="default"/>
      </w:rPr>
    </w:lvl>
    <w:lvl w:ilvl="8" w:tplc="3D52C626" w:tentative="1">
      <w:start w:val="1"/>
      <w:numFmt w:val="bullet"/>
      <w:lvlText w:val=""/>
      <w:lvlJc w:val="left"/>
      <w:pPr>
        <w:tabs>
          <w:tab w:val="num" w:pos="6480"/>
        </w:tabs>
        <w:ind w:left="6480" w:hanging="360"/>
      </w:pPr>
      <w:rPr>
        <w:rFonts w:ascii="Symbol" w:hAnsi="Symbol" w:hint="default"/>
      </w:rPr>
    </w:lvl>
  </w:abstractNum>
  <w:abstractNum w:abstractNumId="3">
    <w:nsid w:val="637D0F87"/>
    <w:multiLevelType w:val="hybridMultilevel"/>
    <w:tmpl w:val="D6A0638C"/>
    <w:lvl w:ilvl="0" w:tplc="7E9E144A">
      <w:start w:val="1"/>
      <w:numFmt w:val="bullet"/>
      <w:lvlText w:val=""/>
      <w:lvlPicBulletId w:val="2"/>
      <w:lvlJc w:val="left"/>
      <w:pPr>
        <w:tabs>
          <w:tab w:val="num" w:pos="720"/>
        </w:tabs>
        <w:ind w:left="720" w:hanging="360"/>
      </w:pPr>
      <w:rPr>
        <w:rFonts w:ascii="Symbol" w:hAnsi="Symbol" w:hint="default"/>
      </w:rPr>
    </w:lvl>
    <w:lvl w:ilvl="1" w:tplc="DB6EAF00" w:tentative="1">
      <w:start w:val="1"/>
      <w:numFmt w:val="bullet"/>
      <w:lvlText w:val=""/>
      <w:lvlJc w:val="left"/>
      <w:pPr>
        <w:tabs>
          <w:tab w:val="num" w:pos="1440"/>
        </w:tabs>
        <w:ind w:left="1440" w:hanging="360"/>
      </w:pPr>
      <w:rPr>
        <w:rFonts w:ascii="Symbol" w:hAnsi="Symbol" w:hint="default"/>
      </w:rPr>
    </w:lvl>
    <w:lvl w:ilvl="2" w:tplc="32FEB564" w:tentative="1">
      <w:start w:val="1"/>
      <w:numFmt w:val="bullet"/>
      <w:lvlText w:val=""/>
      <w:lvlJc w:val="left"/>
      <w:pPr>
        <w:tabs>
          <w:tab w:val="num" w:pos="2160"/>
        </w:tabs>
        <w:ind w:left="2160" w:hanging="360"/>
      </w:pPr>
      <w:rPr>
        <w:rFonts w:ascii="Symbol" w:hAnsi="Symbol" w:hint="default"/>
      </w:rPr>
    </w:lvl>
    <w:lvl w:ilvl="3" w:tplc="39FC0B52" w:tentative="1">
      <w:start w:val="1"/>
      <w:numFmt w:val="bullet"/>
      <w:lvlText w:val=""/>
      <w:lvlJc w:val="left"/>
      <w:pPr>
        <w:tabs>
          <w:tab w:val="num" w:pos="2880"/>
        </w:tabs>
        <w:ind w:left="2880" w:hanging="360"/>
      </w:pPr>
      <w:rPr>
        <w:rFonts w:ascii="Symbol" w:hAnsi="Symbol" w:hint="default"/>
      </w:rPr>
    </w:lvl>
    <w:lvl w:ilvl="4" w:tplc="BD5E349C" w:tentative="1">
      <w:start w:val="1"/>
      <w:numFmt w:val="bullet"/>
      <w:lvlText w:val=""/>
      <w:lvlJc w:val="left"/>
      <w:pPr>
        <w:tabs>
          <w:tab w:val="num" w:pos="3600"/>
        </w:tabs>
        <w:ind w:left="3600" w:hanging="360"/>
      </w:pPr>
      <w:rPr>
        <w:rFonts w:ascii="Symbol" w:hAnsi="Symbol" w:hint="default"/>
      </w:rPr>
    </w:lvl>
    <w:lvl w:ilvl="5" w:tplc="C00ADDE0" w:tentative="1">
      <w:start w:val="1"/>
      <w:numFmt w:val="bullet"/>
      <w:lvlText w:val=""/>
      <w:lvlJc w:val="left"/>
      <w:pPr>
        <w:tabs>
          <w:tab w:val="num" w:pos="4320"/>
        </w:tabs>
        <w:ind w:left="4320" w:hanging="360"/>
      </w:pPr>
      <w:rPr>
        <w:rFonts w:ascii="Symbol" w:hAnsi="Symbol" w:hint="default"/>
      </w:rPr>
    </w:lvl>
    <w:lvl w:ilvl="6" w:tplc="9E103E26" w:tentative="1">
      <w:start w:val="1"/>
      <w:numFmt w:val="bullet"/>
      <w:lvlText w:val=""/>
      <w:lvlJc w:val="left"/>
      <w:pPr>
        <w:tabs>
          <w:tab w:val="num" w:pos="5040"/>
        </w:tabs>
        <w:ind w:left="5040" w:hanging="360"/>
      </w:pPr>
      <w:rPr>
        <w:rFonts w:ascii="Symbol" w:hAnsi="Symbol" w:hint="default"/>
      </w:rPr>
    </w:lvl>
    <w:lvl w:ilvl="7" w:tplc="BE123294" w:tentative="1">
      <w:start w:val="1"/>
      <w:numFmt w:val="bullet"/>
      <w:lvlText w:val=""/>
      <w:lvlJc w:val="left"/>
      <w:pPr>
        <w:tabs>
          <w:tab w:val="num" w:pos="5760"/>
        </w:tabs>
        <w:ind w:left="5760" w:hanging="360"/>
      </w:pPr>
      <w:rPr>
        <w:rFonts w:ascii="Symbol" w:hAnsi="Symbol" w:hint="default"/>
      </w:rPr>
    </w:lvl>
    <w:lvl w:ilvl="8" w:tplc="C90EB614" w:tentative="1">
      <w:start w:val="1"/>
      <w:numFmt w:val="bullet"/>
      <w:lvlText w:val=""/>
      <w:lvlJc w:val="left"/>
      <w:pPr>
        <w:tabs>
          <w:tab w:val="num" w:pos="6480"/>
        </w:tabs>
        <w:ind w:left="6480" w:hanging="360"/>
      </w:pPr>
      <w:rPr>
        <w:rFonts w:ascii="Symbol" w:hAnsi="Symbol" w:hint="default"/>
      </w:rPr>
    </w:lvl>
  </w:abstractNum>
  <w:abstractNum w:abstractNumId="4">
    <w:nsid w:val="68B529D2"/>
    <w:multiLevelType w:val="hybridMultilevel"/>
    <w:tmpl w:val="AFEEB520"/>
    <w:lvl w:ilvl="0" w:tplc="040C0001">
      <w:start w:val="1"/>
      <w:numFmt w:val="bullet"/>
      <w:lvlText w:val=""/>
      <w:lvlJc w:val="left"/>
      <w:pPr>
        <w:ind w:left="720" w:hanging="360"/>
      </w:pPr>
      <w:rPr>
        <w:rFonts w:ascii="Symbol" w:hAnsi="Symbol" w:hint="default"/>
        <w:color w:val="1C1E21"/>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5977502"/>
    <w:multiLevelType w:val="hybridMultilevel"/>
    <w:tmpl w:val="29BA2B62"/>
    <w:lvl w:ilvl="0" w:tplc="92D47572">
      <w:start w:val="1"/>
      <w:numFmt w:val="bullet"/>
      <w:lvlText w:val=""/>
      <w:lvlPicBulletId w:val="1"/>
      <w:lvlJc w:val="left"/>
      <w:pPr>
        <w:tabs>
          <w:tab w:val="num" w:pos="720"/>
        </w:tabs>
        <w:ind w:left="720" w:hanging="360"/>
      </w:pPr>
      <w:rPr>
        <w:rFonts w:ascii="Symbol" w:hAnsi="Symbol" w:hint="default"/>
      </w:rPr>
    </w:lvl>
    <w:lvl w:ilvl="1" w:tplc="0E9A746A" w:tentative="1">
      <w:start w:val="1"/>
      <w:numFmt w:val="bullet"/>
      <w:lvlText w:val=""/>
      <w:lvlJc w:val="left"/>
      <w:pPr>
        <w:tabs>
          <w:tab w:val="num" w:pos="1440"/>
        </w:tabs>
        <w:ind w:left="1440" w:hanging="360"/>
      </w:pPr>
      <w:rPr>
        <w:rFonts w:ascii="Symbol" w:hAnsi="Symbol" w:hint="default"/>
      </w:rPr>
    </w:lvl>
    <w:lvl w:ilvl="2" w:tplc="8FDC864E" w:tentative="1">
      <w:start w:val="1"/>
      <w:numFmt w:val="bullet"/>
      <w:lvlText w:val=""/>
      <w:lvlJc w:val="left"/>
      <w:pPr>
        <w:tabs>
          <w:tab w:val="num" w:pos="2160"/>
        </w:tabs>
        <w:ind w:left="2160" w:hanging="360"/>
      </w:pPr>
      <w:rPr>
        <w:rFonts w:ascii="Symbol" w:hAnsi="Symbol" w:hint="default"/>
      </w:rPr>
    </w:lvl>
    <w:lvl w:ilvl="3" w:tplc="E168DB96" w:tentative="1">
      <w:start w:val="1"/>
      <w:numFmt w:val="bullet"/>
      <w:lvlText w:val=""/>
      <w:lvlJc w:val="left"/>
      <w:pPr>
        <w:tabs>
          <w:tab w:val="num" w:pos="2880"/>
        </w:tabs>
        <w:ind w:left="2880" w:hanging="360"/>
      </w:pPr>
      <w:rPr>
        <w:rFonts w:ascii="Symbol" w:hAnsi="Symbol" w:hint="default"/>
      </w:rPr>
    </w:lvl>
    <w:lvl w:ilvl="4" w:tplc="8272F680" w:tentative="1">
      <w:start w:val="1"/>
      <w:numFmt w:val="bullet"/>
      <w:lvlText w:val=""/>
      <w:lvlJc w:val="left"/>
      <w:pPr>
        <w:tabs>
          <w:tab w:val="num" w:pos="3600"/>
        </w:tabs>
        <w:ind w:left="3600" w:hanging="360"/>
      </w:pPr>
      <w:rPr>
        <w:rFonts w:ascii="Symbol" w:hAnsi="Symbol" w:hint="default"/>
      </w:rPr>
    </w:lvl>
    <w:lvl w:ilvl="5" w:tplc="0DC0CE04" w:tentative="1">
      <w:start w:val="1"/>
      <w:numFmt w:val="bullet"/>
      <w:lvlText w:val=""/>
      <w:lvlJc w:val="left"/>
      <w:pPr>
        <w:tabs>
          <w:tab w:val="num" w:pos="4320"/>
        </w:tabs>
        <w:ind w:left="4320" w:hanging="360"/>
      </w:pPr>
      <w:rPr>
        <w:rFonts w:ascii="Symbol" w:hAnsi="Symbol" w:hint="default"/>
      </w:rPr>
    </w:lvl>
    <w:lvl w:ilvl="6" w:tplc="F7D8DC02" w:tentative="1">
      <w:start w:val="1"/>
      <w:numFmt w:val="bullet"/>
      <w:lvlText w:val=""/>
      <w:lvlJc w:val="left"/>
      <w:pPr>
        <w:tabs>
          <w:tab w:val="num" w:pos="5040"/>
        </w:tabs>
        <w:ind w:left="5040" w:hanging="360"/>
      </w:pPr>
      <w:rPr>
        <w:rFonts w:ascii="Symbol" w:hAnsi="Symbol" w:hint="default"/>
      </w:rPr>
    </w:lvl>
    <w:lvl w:ilvl="7" w:tplc="EEEEC8D4" w:tentative="1">
      <w:start w:val="1"/>
      <w:numFmt w:val="bullet"/>
      <w:lvlText w:val=""/>
      <w:lvlJc w:val="left"/>
      <w:pPr>
        <w:tabs>
          <w:tab w:val="num" w:pos="5760"/>
        </w:tabs>
        <w:ind w:left="5760" w:hanging="360"/>
      </w:pPr>
      <w:rPr>
        <w:rFonts w:ascii="Symbol" w:hAnsi="Symbol" w:hint="default"/>
      </w:rPr>
    </w:lvl>
    <w:lvl w:ilvl="8" w:tplc="21809098"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492DF1"/>
    <w:rsid w:val="000536B3"/>
    <w:rsid w:val="00132278"/>
    <w:rsid w:val="00374180"/>
    <w:rsid w:val="003F793F"/>
    <w:rsid w:val="00492DF1"/>
    <w:rsid w:val="00B43A4E"/>
    <w:rsid w:val="00C745EA"/>
    <w:rsid w:val="00F072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A4E"/>
  </w:style>
  <w:style w:type="paragraph" w:styleId="Titre4">
    <w:name w:val="heading 4"/>
    <w:basedOn w:val="Normal"/>
    <w:next w:val="Normal"/>
    <w:link w:val="Titre4Car"/>
    <w:uiPriority w:val="9"/>
    <w:semiHidden/>
    <w:unhideWhenUsed/>
    <w:qFormat/>
    <w:rsid w:val="00374180"/>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0536B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qFormat/>
    <w:rsid w:val="00492DF1"/>
    <w:rPr>
      <w:b/>
      <w:bCs/>
      <w:smallCaps/>
      <w:spacing w:val="5"/>
    </w:rPr>
  </w:style>
  <w:style w:type="paragraph" w:styleId="Citation">
    <w:name w:val="Quote"/>
    <w:basedOn w:val="Normal"/>
    <w:next w:val="Normal"/>
    <w:link w:val="CitationCar"/>
    <w:uiPriority w:val="29"/>
    <w:qFormat/>
    <w:rsid w:val="00492DF1"/>
    <w:rPr>
      <w:i/>
      <w:iCs/>
      <w:color w:val="000000" w:themeColor="text1"/>
    </w:rPr>
  </w:style>
  <w:style w:type="character" w:customStyle="1" w:styleId="CitationCar">
    <w:name w:val="Citation Car"/>
    <w:basedOn w:val="Policepardfaut"/>
    <w:link w:val="Citation"/>
    <w:uiPriority w:val="29"/>
    <w:rsid w:val="00492DF1"/>
    <w:rPr>
      <w:i/>
      <w:iCs/>
      <w:color w:val="000000" w:themeColor="text1"/>
    </w:rPr>
  </w:style>
  <w:style w:type="paragraph" w:styleId="Textedebulles">
    <w:name w:val="Balloon Text"/>
    <w:basedOn w:val="Normal"/>
    <w:link w:val="TextedebullesCar"/>
    <w:uiPriority w:val="99"/>
    <w:semiHidden/>
    <w:unhideWhenUsed/>
    <w:rsid w:val="00F072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072EE"/>
    <w:rPr>
      <w:rFonts w:ascii="Tahoma" w:hAnsi="Tahoma" w:cs="Tahoma"/>
      <w:sz w:val="16"/>
      <w:szCs w:val="16"/>
    </w:rPr>
  </w:style>
  <w:style w:type="paragraph" w:styleId="Paragraphedeliste">
    <w:name w:val="List Paragraph"/>
    <w:basedOn w:val="Normal"/>
    <w:uiPriority w:val="34"/>
    <w:qFormat/>
    <w:rsid w:val="00F072EE"/>
    <w:pPr>
      <w:ind w:left="720"/>
      <w:contextualSpacing/>
    </w:pPr>
  </w:style>
  <w:style w:type="character" w:customStyle="1" w:styleId="Titre5Car">
    <w:name w:val="Titre 5 Car"/>
    <w:basedOn w:val="Policepardfaut"/>
    <w:link w:val="Titre5"/>
    <w:uiPriority w:val="9"/>
    <w:rsid w:val="000536B3"/>
    <w:rPr>
      <w:rFonts w:ascii="Times New Roman" w:eastAsia="Times New Roman" w:hAnsi="Times New Roman" w:cs="Times New Roman"/>
      <w:b/>
      <w:bCs/>
      <w:sz w:val="20"/>
      <w:szCs w:val="20"/>
      <w:lang w:eastAsia="fr-FR"/>
    </w:rPr>
  </w:style>
  <w:style w:type="character" w:customStyle="1" w:styleId="html-span">
    <w:name w:val="html-span"/>
    <w:basedOn w:val="Policepardfaut"/>
    <w:rsid w:val="000536B3"/>
  </w:style>
  <w:style w:type="character" w:customStyle="1" w:styleId="x1lliihq">
    <w:name w:val="x1lliihq"/>
    <w:basedOn w:val="Policepardfaut"/>
    <w:rsid w:val="000536B3"/>
  </w:style>
  <w:style w:type="character" w:customStyle="1" w:styleId="Titre4Car">
    <w:name w:val="Titre 4 Car"/>
    <w:basedOn w:val="Policepardfaut"/>
    <w:link w:val="Titre4"/>
    <w:uiPriority w:val="9"/>
    <w:semiHidden/>
    <w:rsid w:val="00374180"/>
    <w:rPr>
      <w:rFonts w:asciiTheme="majorHAnsi" w:eastAsiaTheme="majorEastAsia" w:hAnsiTheme="majorHAnsi" w:cstheme="majorBidi"/>
      <w:b/>
      <w:bCs/>
      <w:i/>
      <w:iCs/>
      <w:color w:val="4F81BD" w:themeColor="accent1"/>
    </w:rPr>
  </w:style>
  <w:style w:type="character" w:customStyle="1" w:styleId="x186z157">
    <w:name w:val="x186z157"/>
    <w:basedOn w:val="Policepardfaut"/>
    <w:rsid w:val="00374180"/>
  </w:style>
  <w:style w:type="character" w:styleId="Rfrenceintense">
    <w:name w:val="Intense Reference"/>
    <w:basedOn w:val="Policepardfaut"/>
    <w:uiPriority w:val="32"/>
    <w:qFormat/>
    <w:rsid w:val="00374180"/>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93089250">
      <w:bodyDiv w:val="1"/>
      <w:marLeft w:val="0"/>
      <w:marRight w:val="0"/>
      <w:marTop w:val="0"/>
      <w:marBottom w:val="0"/>
      <w:divBdr>
        <w:top w:val="none" w:sz="0" w:space="0" w:color="auto"/>
        <w:left w:val="none" w:sz="0" w:space="0" w:color="auto"/>
        <w:bottom w:val="none" w:sz="0" w:space="0" w:color="auto"/>
        <w:right w:val="none" w:sz="0" w:space="0" w:color="auto"/>
      </w:divBdr>
      <w:divsChild>
        <w:div w:id="1103258659">
          <w:marLeft w:val="0"/>
          <w:marRight w:val="0"/>
          <w:marTop w:val="0"/>
          <w:marBottom w:val="0"/>
          <w:divBdr>
            <w:top w:val="none" w:sz="0" w:space="0" w:color="auto"/>
            <w:left w:val="none" w:sz="0" w:space="0" w:color="auto"/>
            <w:bottom w:val="none" w:sz="0" w:space="0" w:color="auto"/>
            <w:right w:val="none" w:sz="0" w:space="0" w:color="auto"/>
          </w:divBdr>
          <w:divsChild>
            <w:div w:id="1551964477">
              <w:marLeft w:val="0"/>
              <w:marRight w:val="0"/>
              <w:marTop w:val="0"/>
              <w:marBottom w:val="0"/>
              <w:divBdr>
                <w:top w:val="none" w:sz="0" w:space="0" w:color="auto"/>
                <w:left w:val="none" w:sz="0" w:space="0" w:color="auto"/>
                <w:bottom w:val="none" w:sz="0" w:space="0" w:color="auto"/>
                <w:right w:val="none" w:sz="0" w:space="0" w:color="auto"/>
              </w:divBdr>
              <w:divsChild>
                <w:div w:id="2054840783">
                  <w:marLeft w:val="0"/>
                  <w:marRight w:val="0"/>
                  <w:marTop w:val="0"/>
                  <w:marBottom w:val="0"/>
                  <w:divBdr>
                    <w:top w:val="none" w:sz="0" w:space="0" w:color="auto"/>
                    <w:left w:val="none" w:sz="0" w:space="0" w:color="auto"/>
                    <w:bottom w:val="none" w:sz="0" w:space="0" w:color="auto"/>
                    <w:right w:val="none" w:sz="0" w:space="0" w:color="auto"/>
                  </w:divBdr>
                  <w:divsChild>
                    <w:div w:id="256600315">
                      <w:marLeft w:val="0"/>
                      <w:marRight w:val="0"/>
                      <w:marTop w:val="0"/>
                      <w:marBottom w:val="0"/>
                      <w:divBdr>
                        <w:top w:val="none" w:sz="0" w:space="0" w:color="auto"/>
                        <w:left w:val="none" w:sz="0" w:space="0" w:color="auto"/>
                        <w:bottom w:val="none" w:sz="0" w:space="0" w:color="auto"/>
                        <w:right w:val="none" w:sz="0" w:space="0" w:color="auto"/>
                      </w:divBdr>
                      <w:divsChild>
                        <w:div w:id="431055129">
                          <w:marLeft w:val="0"/>
                          <w:marRight w:val="0"/>
                          <w:marTop w:val="0"/>
                          <w:marBottom w:val="0"/>
                          <w:divBdr>
                            <w:top w:val="none" w:sz="0" w:space="0" w:color="auto"/>
                            <w:left w:val="none" w:sz="0" w:space="0" w:color="auto"/>
                            <w:bottom w:val="none" w:sz="0" w:space="0" w:color="auto"/>
                            <w:right w:val="none" w:sz="0" w:space="0" w:color="auto"/>
                          </w:divBdr>
                          <w:divsChild>
                            <w:div w:id="1780489238">
                              <w:marLeft w:val="0"/>
                              <w:marRight w:val="0"/>
                              <w:marTop w:val="0"/>
                              <w:marBottom w:val="0"/>
                              <w:divBdr>
                                <w:top w:val="none" w:sz="0" w:space="0" w:color="auto"/>
                                <w:left w:val="none" w:sz="0" w:space="0" w:color="auto"/>
                                <w:bottom w:val="none" w:sz="0" w:space="0" w:color="auto"/>
                                <w:right w:val="none" w:sz="0" w:space="0" w:color="auto"/>
                              </w:divBdr>
                              <w:divsChild>
                                <w:div w:id="418333484">
                                  <w:marLeft w:val="0"/>
                                  <w:marRight w:val="0"/>
                                  <w:marTop w:val="0"/>
                                  <w:marBottom w:val="0"/>
                                  <w:divBdr>
                                    <w:top w:val="none" w:sz="0" w:space="0" w:color="auto"/>
                                    <w:left w:val="none" w:sz="0" w:space="0" w:color="auto"/>
                                    <w:bottom w:val="none" w:sz="0" w:space="0" w:color="auto"/>
                                    <w:right w:val="none" w:sz="0" w:space="0" w:color="auto"/>
                                  </w:divBdr>
                                  <w:divsChild>
                                    <w:div w:id="1754816990">
                                      <w:marLeft w:val="0"/>
                                      <w:marRight w:val="0"/>
                                      <w:marTop w:val="0"/>
                                      <w:marBottom w:val="0"/>
                                      <w:divBdr>
                                        <w:top w:val="none" w:sz="0" w:space="0" w:color="auto"/>
                                        <w:left w:val="none" w:sz="0" w:space="0" w:color="auto"/>
                                        <w:bottom w:val="none" w:sz="0" w:space="0" w:color="auto"/>
                                        <w:right w:val="none" w:sz="0" w:space="0" w:color="auto"/>
                                      </w:divBdr>
                                      <w:divsChild>
                                        <w:div w:id="2052417242">
                                          <w:marLeft w:val="0"/>
                                          <w:marRight w:val="0"/>
                                          <w:marTop w:val="0"/>
                                          <w:marBottom w:val="0"/>
                                          <w:divBdr>
                                            <w:top w:val="none" w:sz="0" w:space="0" w:color="auto"/>
                                            <w:left w:val="none" w:sz="0" w:space="0" w:color="auto"/>
                                            <w:bottom w:val="none" w:sz="0" w:space="0" w:color="auto"/>
                                            <w:right w:val="none" w:sz="0" w:space="0" w:color="auto"/>
                                          </w:divBdr>
                                          <w:divsChild>
                                            <w:div w:id="2125152147">
                                              <w:marLeft w:val="0"/>
                                              <w:marRight w:val="0"/>
                                              <w:marTop w:val="0"/>
                                              <w:marBottom w:val="0"/>
                                              <w:divBdr>
                                                <w:top w:val="none" w:sz="0" w:space="0" w:color="auto"/>
                                                <w:left w:val="none" w:sz="0" w:space="0" w:color="auto"/>
                                                <w:bottom w:val="none" w:sz="0" w:space="0" w:color="auto"/>
                                                <w:right w:val="none" w:sz="0" w:space="0" w:color="auto"/>
                                              </w:divBdr>
                                              <w:divsChild>
                                                <w:div w:id="244077871">
                                                  <w:marLeft w:val="0"/>
                                                  <w:marRight w:val="0"/>
                                                  <w:marTop w:val="0"/>
                                                  <w:marBottom w:val="0"/>
                                                  <w:divBdr>
                                                    <w:top w:val="none" w:sz="0" w:space="0" w:color="auto"/>
                                                    <w:left w:val="none" w:sz="0" w:space="0" w:color="auto"/>
                                                    <w:bottom w:val="none" w:sz="0" w:space="0" w:color="auto"/>
                                                    <w:right w:val="none" w:sz="0" w:space="0" w:color="auto"/>
                                                  </w:divBdr>
                                                  <w:divsChild>
                                                    <w:div w:id="1002468037">
                                                      <w:marLeft w:val="0"/>
                                                      <w:marRight w:val="0"/>
                                                      <w:marTop w:val="0"/>
                                                      <w:marBottom w:val="0"/>
                                                      <w:divBdr>
                                                        <w:top w:val="none" w:sz="0" w:space="0" w:color="auto"/>
                                                        <w:left w:val="none" w:sz="0" w:space="0" w:color="auto"/>
                                                        <w:bottom w:val="none" w:sz="0" w:space="0" w:color="auto"/>
                                                        <w:right w:val="none" w:sz="0" w:space="0" w:color="auto"/>
                                                      </w:divBdr>
                                                      <w:divsChild>
                                                        <w:div w:id="538125026">
                                                          <w:marLeft w:val="0"/>
                                                          <w:marRight w:val="0"/>
                                                          <w:marTop w:val="0"/>
                                                          <w:marBottom w:val="0"/>
                                                          <w:divBdr>
                                                            <w:top w:val="none" w:sz="0" w:space="0" w:color="auto"/>
                                                            <w:left w:val="none" w:sz="0" w:space="0" w:color="auto"/>
                                                            <w:bottom w:val="none" w:sz="0" w:space="0" w:color="auto"/>
                                                            <w:right w:val="none" w:sz="0" w:space="0" w:color="auto"/>
                                                          </w:divBdr>
                                                          <w:divsChild>
                                                            <w:div w:id="1113206858">
                                                              <w:marLeft w:val="0"/>
                                                              <w:marRight w:val="0"/>
                                                              <w:marTop w:val="0"/>
                                                              <w:marBottom w:val="0"/>
                                                              <w:divBdr>
                                                                <w:top w:val="none" w:sz="0" w:space="0" w:color="auto"/>
                                                                <w:left w:val="none" w:sz="0" w:space="0" w:color="auto"/>
                                                                <w:bottom w:val="none" w:sz="0" w:space="0" w:color="auto"/>
                                                                <w:right w:val="none" w:sz="0" w:space="0" w:color="auto"/>
                                                              </w:divBdr>
                                                              <w:divsChild>
                                                                <w:div w:id="1260212328">
                                                                  <w:marLeft w:val="0"/>
                                                                  <w:marRight w:val="0"/>
                                                                  <w:marTop w:val="0"/>
                                                                  <w:marBottom w:val="0"/>
                                                                  <w:divBdr>
                                                                    <w:top w:val="none" w:sz="0" w:space="0" w:color="auto"/>
                                                                    <w:left w:val="none" w:sz="0" w:space="0" w:color="auto"/>
                                                                    <w:bottom w:val="none" w:sz="0" w:space="0" w:color="auto"/>
                                                                    <w:right w:val="none" w:sz="0" w:space="0" w:color="auto"/>
                                                                  </w:divBdr>
                                                                  <w:divsChild>
                                                                    <w:div w:id="306670465">
                                                                      <w:marLeft w:val="0"/>
                                                                      <w:marRight w:val="0"/>
                                                                      <w:marTop w:val="0"/>
                                                                      <w:marBottom w:val="0"/>
                                                                      <w:divBdr>
                                                                        <w:top w:val="single" w:sz="24" w:space="0" w:color="auto"/>
                                                                        <w:left w:val="none" w:sz="0" w:space="0" w:color="auto"/>
                                                                        <w:bottom w:val="single" w:sz="24" w:space="0" w:color="auto"/>
                                                                        <w:right w:val="none" w:sz="0" w:space="0" w:color="auto"/>
                                                                      </w:divBdr>
                                                                      <w:divsChild>
                                                                        <w:div w:id="732968954">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0702312">
                                  <w:marLeft w:val="0"/>
                                  <w:marRight w:val="0"/>
                                  <w:marTop w:val="0"/>
                                  <w:marBottom w:val="0"/>
                                  <w:divBdr>
                                    <w:top w:val="none" w:sz="0" w:space="0" w:color="auto"/>
                                    <w:left w:val="none" w:sz="0" w:space="0" w:color="auto"/>
                                    <w:bottom w:val="none" w:sz="0" w:space="0" w:color="auto"/>
                                    <w:right w:val="none" w:sz="0" w:space="0" w:color="auto"/>
                                  </w:divBdr>
                                  <w:divsChild>
                                    <w:div w:id="1182820652">
                                      <w:marLeft w:val="0"/>
                                      <w:marRight w:val="0"/>
                                      <w:marTop w:val="0"/>
                                      <w:marBottom w:val="0"/>
                                      <w:divBdr>
                                        <w:top w:val="single" w:sz="2" w:space="8" w:color="auto"/>
                                        <w:left w:val="none" w:sz="0" w:space="0" w:color="auto"/>
                                        <w:bottom w:val="single" w:sz="2" w:space="8" w:color="auto"/>
                                        <w:right w:val="none" w:sz="0" w:space="0" w:color="auto"/>
                                      </w:divBdr>
                                      <w:divsChild>
                                        <w:div w:id="273103267">
                                          <w:marLeft w:val="0"/>
                                          <w:marRight w:val="0"/>
                                          <w:marTop w:val="0"/>
                                          <w:marBottom w:val="0"/>
                                          <w:divBdr>
                                            <w:top w:val="none" w:sz="0" w:space="0" w:color="auto"/>
                                            <w:left w:val="none" w:sz="0" w:space="0" w:color="auto"/>
                                            <w:bottom w:val="none" w:sz="0" w:space="0" w:color="auto"/>
                                            <w:right w:val="none" w:sz="0" w:space="0" w:color="auto"/>
                                          </w:divBdr>
                                          <w:divsChild>
                                            <w:div w:id="370611662">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989583">
          <w:marLeft w:val="0"/>
          <w:marRight w:val="0"/>
          <w:marTop w:val="0"/>
          <w:marBottom w:val="0"/>
          <w:divBdr>
            <w:top w:val="none" w:sz="0" w:space="0" w:color="auto"/>
            <w:left w:val="none" w:sz="0" w:space="0" w:color="auto"/>
            <w:bottom w:val="none" w:sz="0" w:space="0" w:color="auto"/>
            <w:right w:val="none" w:sz="0" w:space="0" w:color="auto"/>
          </w:divBdr>
          <w:divsChild>
            <w:div w:id="1949000599">
              <w:marLeft w:val="0"/>
              <w:marRight w:val="0"/>
              <w:marTop w:val="0"/>
              <w:marBottom w:val="0"/>
              <w:divBdr>
                <w:top w:val="none" w:sz="0" w:space="0" w:color="auto"/>
                <w:left w:val="none" w:sz="0" w:space="0" w:color="auto"/>
                <w:bottom w:val="none" w:sz="0" w:space="0" w:color="auto"/>
                <w:right w:val="none" w:sz="0" w:space="0" w:color="auto"/>
              </w:divBdr>
              <w:divsChild>
                <w:div w:id="232198852">
                  <w:marLeft w:val="0"/>
                  <w:marRight w:val="0"/>
                  <w:marTop w:val="0"/>
                  <w:marBottom w:val="0"/>
                  <w:divBdr>
                    <w:top w:val="none" w:sz="0" w:space="0" w:color="auto"/>
                    <w:left w:val="none" w:sz="0" w:space="0" w:color="auto"/>
                    <w:bottom w:val="none" w:sz="0" w:space="0" w:color="auto"/>
                    <w:right w:val="none" w:sz="0" w:space="0" w:color="auto"/>
                  </w:divBdr>
                  <w:divsChild>
                    <w:div w:id="1508591107">
                      <w:marLeft w:val="0"/>
                      <w:marRight w:val="0"/>
                      <w:marTop w:val="0"/>
                      <w:marBottom w:val="0"/>
                      <w:divBdr>
                        <w:top w:val="none" w:sz="0" w:space="0" w:color="auto"/>
                        <w:left w:val="none" w:sz="0" w:space="0" w:color="auto"/>
                        <w:bottom w:val="none" w:sz="0" w:space="0" w:color="auto"/>
                        <w:right w:val="none" w:sz="0" w:space="0" w:color="auto"/>
                      </w:divBdr>
                      <w:divsChild>
                        <w:div w:id="2141611147">
                          <w:marLeft w:val="0"/>
                          <w:marRight w:val="0"/>
                          <w:marTop w:val="0"/>
                          <w:marBottom w:val="0"/>
                          <w:divBdr>
                            <w:top w:val="none" w:sz="0" w:space="0" w:color="auto"/>
                            <w:left w:val="none" w:sz="0" w:space="0" w:color="auto"/>
                            <w:bottom w:val="none" w:sz="0" w:space="0" w:color="auto"/>
                            <w:right w:val="none" w:sz="0" w:space="0" w:color="auto"/>
                          </w:divBdr>
                          <w:divsChild>
                            <w:div w:id="2112699606">
                              <w:marLeft w:val="0"/>
                              <w:marRight w:val="0"/>
                              <w:marTop w:val="0"/>
                              <w:marBottom w:val="0"/>
                              <w:divBdr>
                                <w:top w:val="none" w:sz="0" w:space="0" w:color="auto"/>
                                <w:left w:val="none" w:sz="0" w:space="0" w:color="auto"/>
                                <w:bottom w:val="none" w:sz="0" w:space="0" w:color="auto"/>
                                <w:right w:val="none" w:sz="0" w:space="0" w:color="auto"/>
                              </w:divBdr>
                              <w:divsChild>
                                <w:div w:id="1476020245">
                                  <w:marLeft w:val="0"/>
                                  <w:marRight w:val="0"/>
                                  <w:marTop w:val="0"/>
                                  <w:marBottom w:val="0"/>
                                  <w:divBdr>
                                    <w:top w:val="none" w:sz="0" w:space="0" w:color="auto"/>
                                    <w:left w:val="none" w:sz="0" w:space="0" w:color="auto"/>
                                    <w:bottom w:val="none" w:sz="0" w:space="0" w:color="auto"/>
                                    <w:right w:val="none" w:sz="0" w:space="0" w:color="auto"/>
                                  </w:divBdr>
                                  <w:divsChild>
                                    <w:div w:id="725642073">
                                      <w:marLeft w:val="0"/>
                                      <w:marRight w:val="0"/>
                                      <w:marTop w:val="0"/>
                                      <w:marBottom w:val="0"/>
                                      <w:divBdr>
                                        <w:top w:val="none" w:sz="0" w:space="0" w:color="auto"/>
                                        <w:left w:val="none" w:sz="0" w:space="0" w:color="auto"/>
                                        <w:bottom w:val="none" w:sz="0" w:space="0" w:color="auto"/>
                                        <w:right w:val="none" w:sz="0" w:space="0" w:color="auto"/>
                                      </w:divBdr>
                                      <w:divsChild>
                                        <w:div w:id="1755007132">
                                          <w:marLeft w:val="0"/>
                                          <w:marRight w:val="0"/>
                                          <w:marTop w:val="0"/>
                                          <w:marBottom w:val="0"/>
                                          <w:divBdr>
                                            <w:top w:val="none" w:sz="0" w:space="0" w:color="auto"/>
                                            <w:left w:val="none" w:sz="0" w:space="0" w:color="auto"/>
                                            <w:bottom w:val="none" w:sz="0" w:space="0" w:color="auto"/>
                                            <w:right w:val="none" w:sz="0" w:space="0" w:color="auto"/>
                                          </w:divBdr>
                                          <w:divsChild>
                                            <w:div w:id="1430539792">
                                              <w:marLeft w:val="0"/>
                                              <w:marRight w:val="0"/>
                                              <w:marTop w:val="100"/>
                                              <w:marBottom w:val="100"/>
                                              <w:divBdr>
                                                <w:top w:val="none" w:sz="0" w:space="0" w:color="auto"/>
                                                <w:left w:val="none" w:sz="0" w:space="0" w:color="auto"/>
                                                <w:bottom w:val="none" w:sz="0" w:space="0" w:color="auto"/>
                                                <w:right w:val="none" w:sz="0" w:space="0" w:color="auto"/>
                                              </w:divBdr>
                                              <w:divsChild>
                                                <w:div w:id="64717075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1476602">
      <w:bodyDiv w:val="1"/>
      <w:marLeft w:val="0"/>
      <w:marRight w:val="0"/>
      <w:marTop w:val="0"/>
      <w:marBottom w:val="0"/>
      <w:divBdr>
        <w:top w:val="none" w:sz="0" w:space="0" w:color="auto"/>
        <w:left w:val="none" w:sz="0" w:space="0" w:color="auto"/>
        <w:bottom w:val="none" w:sz="0" w:space="0" w:color="auto"/>
        <w:right w:val="none" w:sz="0" w:space="0" w:color="auto"/>
      </w:divBdr>
      <w:divsChild>
        <w:div w:id="805513722">
          <w:marLeft w:val="0"/>
          <w:marRight w:val="0"/>
          <w:marTop w:val="0"/>
          <w:marBottom w:val="0"/>
          <w:divBdr>
            <w:top w:val="none" w:sz="0" w:space="0" w:color="auto"/>
            <w:left w:val="none" w:sz="0" w:space="0" w:color="auto"/>
            <w:bottom w:val="none" w:sz="0" w:space="0" w:color="auto"/>
            <w:right w:val="none" w:sz="0" w:space="0" w:color="auto"/>
          </w:divBdr>
          <w:divsChild>
            <w:div w:id="1002899731">
              <w:marLeft w:val="0"/>
              <w:marRight w:val="0"/>
              <w:marTop w:val="0"/>
              <w:marBottom w:val="0"/>
              <w:divBdr>
                <w:top w:val="none" w:sz="0" w:space="0" w:color="auto"/>
                <w:left w:val="none" w:sz="0" w:space="0" w:color="auto"/>
                <w:bottom w:val="none" w:sz="0" w:space="0" w:color="auto"/>
                <w:right w:val="none" w:sz="0" w:space="0" w:color="auto"/>
              </w:divBdr>
              <w:divsChild>
                <w:div w:id="346756956">
                  <w:marLeft w:val="0"/>
                  <w:marRight w:val="0"/>
                  <w:marTop w:val="0"/>
                  <w:marBottom w:val="0"/>
                  <w:divBdr>
                    <w:top w:val="none" w:sz="0" w:space="0" w:color="auto"/>
                    <w:left w:val="none" w:sz="0" w:space="0" w:color="auto"/>
                    <w:bottom w:val="none" w:sz="0" w:space="0" w:color="auto"/>
                    <w:right w:val="none" w:sz="0" w:space="0" w:color="auto"/>
                  </w:divBdr>
                  <w:divsChild>
                    <w:div w:id="1634941970">
                      <w:marLeft w:val="0"/>
                      <w:marRight w:val="0"/>
                      <w:marTop w:val="0"/>
                      <w:marBottom w:val="0"/>
                      <w:divBdr>
                        <w:top w:val="none" w:sz="0" w:space="0" w:color="auto"/>
                        <w:left w:val="none" w:sz="0" w:space="0" w:color="auto"/>
                        <w:bottom w:val="none" w:sz="0" w:space="0" w:color="auto"/>
                        <w:right w:val="none" w:sz="0" w:space="0" w:color="auto"/>
                      </w:divBdr>
                      <w:divsChild>
                        <w:div w:id="536049638">
                          <w:marLeft w:val="0"/>
                          <w:marRight w:val="0"/>
                          <w:marTop w:val="0"/>
                          <w:marBottom w:val="0"/>
                          <w:divBdr>
                            <w:top w:val="none" w:sz="0" w:space="0" w:color="auto"/>
                            <w:left w:val="none" w:sz="0" w:space="0" w:color="auto"/>
                            <w:bottom w:val="none" w:sz="0" w:space="0" w:color="auto"/>
                            <w:right w:val="none" w:sz="0" w:space="0" w:color="auto"/>
                          </w:divBdr>
                          <w:divsChild>
                            <w:div w:id="1778478318">
                              <w:marLeft w:val="0"/>
                              <w:marRight w:val="0"/>
                              <w:marTop w:val="0"/>
                              <w:marBottom w:val="0"/>
                              <w:divBdr>
                                <w:top w:val="none" w:sz="0" w:space="0" w:color="auto"/>
                                <w:left w:val="none" w:sz="0" w:space="0" w:color="auto"/>
                                <w:bottom w:val="none" w:sz="0" w:space="0" w:color="auto"/>
                                <w:right w:val="none" w:sz="0" w:space="0" w:color="auto"/>
                              </w:divBdr>
                              <w:divsChild>
                                <w:div w:id="407263974">
                                  <w:marLeft w:val="0"/>
                                  <w:marRight w:val="0"/>
                                  <w:marTop w:val="0"/>
                                  <w:marBottom w:val="0"/>
                                  <w:divBdr>
                                    <w:top w:val="none" w:sz="0" w:space="0" w:color="auto"/>
                                    <w:left w:val="none" w:sz="0" w:space="0" w:color="auto"/>
                                    <w:bottom w:val="none" w:sz="0" w:space="0" w:color="auto"/>
                                    <w:right w:val="none" w:sz="0" w:space="0" w:color="auto"/>
                                  </w:divBdr>
                                  <w:divsChild>
                                    <w:div w:id="2136094861">
                                      <w:marLeft w:val="0"/>
                                      <w:marRight w:val="0"/>
                                      <w:marTop w:val="0"/>
                                      <w:marBottom w:val="0"/>
                                      <w:divBdr>
                                        <w:top w:val="none" w:sz="0" w:space="0" w:color="auto"/>
                                        <w:left w:val="none" w:sz="0" w:space="0" w:color="auto"/>
                                        <w:bottom w:val="none" w:sz="0" w:space="0" w:color="auto"/>
                                        <w:right w:val="none" w:sz="0" w:space="0" w:color="auto"/>
                                      </w:divBdr>
                                      <w:divsChild>
                                        <w:div w:id="534318324">
                                          <w:marLeft w:val="0"/>
                                          <w:marRight w:val="0"/>
                                          <w:marTop w:val="0"/>
                                          <w:marBottom w:val="0"/>
                                          <w:divBdr>
                                            <w:top w:val="none" w:sz="0" w:space="0" w:color="auto"/>
                                            <w:left w:val="none" w:sz="0" w:space="0" w:color="auto"/>
                                            <w:bottom w:val="none" w:sz="0" w:space="0" w:color="auto"/>
                                            <w:right w:val="none" w:sz="0" w:space="0" w:color="auto"/>
                                          </w:divBdr>
                                          <w:divsChild>
                                            <w:div w:id="1514614478">
                                              <w:marLeft w:val="0"/>
                                              <w:marRight w:val="0"/>
                                              <w:marTop w:val="0"/>
                                              <w:marBottom w:val="0"/>
                                              <w:divBdr>
                                                <w:top w:val="none" w:sz="0" w:space="0" w:color="auto"/>
                                                <w:left w:val="none" w:sz="0" w:space="0" w:color="auto"/>
                                                <w:bottom w:val="none" w:sz="0" w:space="0" w:color="auto"/>
                                                <w:right w:val="none" w:sz="0" w:space="0" w:color="auto"/>
                                              </w:divBdr>
                                              <w:divsChild>
                                                <w:div w:id="2047637688">
                                                  <w:marLeft w:val="0"/>
                                                  <w:marRight w:val="0"/>
                                                  <w:marTop w:val="0"/>
                                                  <w:marBottom w:val="0"/>
                                                  <w:divBdr>
                                                    <w:top w:val="none" w:sz="0" w:space="0" w:color="auto"/>
                                                    <w:left w:val="none" w:sz="0" w:space="0" w:color="auto"/>
                                                    <w:bottom w:val="none" w:sz="0" w:space="0" w:color="auto"/>
                                                    <w:right w:val="none" w:sz="0" w:space="0" w:color="auto"/>
                                                  </w:divBdr>
                                                  <w:divsChild>
                                                    <w:div w:id="982391503">
                                                      <w:marLeft w:val="0"/>
                                                      <w:marRight w:val="0"/>
                                                      <w:marTop w:val="0"/>
                                                      <w:marBottom w:val="0"/>
                                                      <w:divBdr>
                                                        <w:top w:val="none" w:sz="0" w:space="0" w:color="auto"/>
                                                        <w:left w:val="none" w:sz="0" w:space="0" w:color="auto"/>
                                                        <w:bottom w:val="none" w:sz="0" w:space="0" w:color="auto"/>
                                                        <w:right w:val="none" w:sz="0" w:space="0" w:color="auto"/>
                                                      </w:divBdr>
                                                      <w:divsChild>
                                                        <w:div w:id="1016272389">
                                                          <w:marLeft w:val="0"/>
                                                          <w:marRight w:val="0"/>
                                                          <w:marTop w:val="0"/>
                                                          <w:marBottom w:val="0"/>
                                                          <w:divBdr>
                                                            <w:top w:val="none" w:sz="0" w:space="0" w:color="auto"/>
                                                            <w:left w:val="none" w:sz="0" w:space="0" w:color="auto"/>
                                                            <w:bottom w:val="none" w:sz="0" w:space="0" w:color="auto"/>
                                                            <w:right w:val="none" w:sz="0" w:space="0" w:color="auto"/>
                                                          </w:divBdr>
                                                          <w:divsChild>
                                                            <w:div w:id="488643984">
                                                              <w:marLeft w:val="0"/>
                                                              <w:marRight w:val="0"/>
                                                              <w:marTop w:val="0"/>
                                                              <w:marBottom w:val="0"/>
                                                              <w:divBdr>
                                                                <w:top w:val="none" w:sz="0" w:space="0" w:color="auto"/>
                                                                <w:left w:val="none" w:sz="0" w:space="0" w:color="auto"/>
                                                                <w:bottom w:val="none" w:sz="0" w:space="0" w:color="auto"/>
                                                                <w:right w:val="none" w:sz="0" w:space="0" w:color="auto"/>
                                                              </w:divBdr>
                                                              <w:divsChild>
                                                                <w:div w:id="539442071">
                                                                  <w:marLeft w:val="0"/>
                                                                  <w:marRight w:val="0"/>
                                                                  <w:marTop w:val="0"/>
                                                                  <w:marBottom w:val="0"/>
                                                                  <w:divBdr>
                                                                    <w:top w:val="none" w:sz="0" w:space="0" w:color="auto"/>
                                                                    <w:left w:val="none" w:sz="0" w:space="0" w:color="auto"/>
                                                                    <w:bottom w:val="none" w:sz="0" w:space="0" w:color="auto"/>
                                                                    <w:right w:val="none" w:sz="0" w:space="0" w:color="auto"/>
                                                                  </w:divBdr>
                                                                  <w:divsChild>
                                                                    <w:div w:id="2062823431">
                                                                      <w:marLeft w:val="0"/>
                                                                      <w:marRight w:val="0"/>
                                                                      <w:marTop w:val="0"/>
                                                                      <w:marBottom w:val="0"/>
                                                                      <w:divBdr>
                                                                        <w:top w:val="single" w:sz="24" w:space="0" w:color="auto"/>
                                                                        <w:left w:val="none" w:sz="0" w:space="0" w:color="auto"/>
                                                                        <w:bottom w:val="single" w:sz="24" w:space="0" w:color="auto"/>
                                                                        <w:right w:val="none" w:sz="0" w:space="0" w:color="auto"/>
                                                                      </w:divBdr>
                                                                      <w:divsChild>
                                                                        <w:div w:id="250430405">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790913">
                                  <w:marLeft w:val="0"/>
                                  <w:marRight w:val="0"/>
                                  <w:marTop w:val="0"/>
                                  <w:marBottom w:val="0"/>
                                  <w:divBdr>
                                    <w:top w:val="none" w:sz="0" w:space="0" w:color="auto"/>
                                    <w:left w:val="none" w:sz="0" w:space="0" w:color="auto"/>
                                    <w:bottom w:val="none" w:sz="0" w:space="0" w:color="auto"/>
                                    <w:right w:val="none" w:sz="0" w:space="0" w:color="auto"/>
                                  </w:divBdr>
                                  <w:divsChild>
                                    <w:div w:id="183059408">
                                      <w:marLeft w:val="0"/>
                                      <w:marRight w:val="0"/>
                                      <w:marTop w:val="0"/>
                                      <w:marBottom w:val="0"/>
                                      <w:divBdr>
                                        <w:top w:val="single" w:sz="2" w:space="8" w:color="auto"/>
                                        <w:left w:val="none" w:sz="0" w:space="0" w:color="auto"/>
                                        <w:bottom w:val="single" w:sz="2" w:space="8" w:color="auto"/>
                                        <w:right w:val="none" w:sz="0" w:space="0" w:color="auto"/>
                                      </w:divBdr>
                                      <w:divsChild>
                                        <w:div w:id="519052277">
                                          <w:marLeft w:val="0"/>
                                          <w:marRight w:val="0"/>
                                          <w:marTop w:val="0"/>
                                          <w:marBottom w:val="0"/>
                                          <w:divBdr>
                                            <w:top w:val="none" w:sz="0" w:space="0" w:color="auto"/>
                                            <w:left w:val="none" w:sz="0" w:space="0" w:color="auto"/>
                                            <w:bottom w:val="none" w:sz="0" w:space="0" w:color="auto"/>
                                            <w:right w:val="none" w:sz="0" w:space="0" w:color="auto"/>
                                          </w:divBdr>
                                          <w:divsChild>
                                            <w:div w:id="1295718005">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968203">
          <w:marLeft w:val="0"/>
          <w:marRight w:val="0"/>
          <w:marTop w:val="0"/>
          <w:marBottom w:val="0"/>
          <w:divBdr>
            <w:top w:val="none" w:sz="0" w:space="0" w:color="auto"/>
            <w:left w:val="none" w:sz="0" w:space="0" w:color="auto"/>
            <w:bottom w:val="none" w:sz="0" w:space="0" w:color="auto"/>
            <w:right w:val="none" w:sz="0" w:space="0" w:color="auto"/>
          </w:divBdr>
          <w:divsChild>
            <w:div w:id="1119102521">
              <w:marLeft w:val="0"/>
              <w:marRight w:val="0"/>
              <w:marTop w:val="0"/>
              <w:marBottom w:val="0"/>
              <w:divBdr>
                <w:top w:val="none" w:sz="0" w:space="0" w:color="auto"/>
                <w:left w:val="none" w:sz="0" w:space="0" w:color="auto"/>
                <w:bottom w:val="none" w:sz="0" w:space="0" w:color="auto"/>
                <w:right w:val="none" w:sz="0" w:space="0" w:color="auto"/>
              </w:divBdr>
              <w:divsChild>
                <w:div w:id="760298191">
                  <w:marLeft w:val="0"/>
                  <w:marRight w:val="0"/>
                  <w:marTop w:val="0"/>
                  <w:marBottom w:val="0"/>
                  <w:divBdr>
                    <w:top w:val="none" w:sz="0" w:space="0" w:color="auto"/>
                    <w:left w:val="none" w:sz="0" w:space="0" w:color="auto"/>
                    <w:bottom w:val="none" w:sz="0" w:space="0" w:color="auto"/>
                    <w:right w:val="none" w:sz="0" w:space="0" w:color="auto"/>
                  </w:divBdr>
                  <w:divsChild>
                    <w:div w:id="1587613735">
                      <w:marLeft w:val="0"/>
                      <w:marRight w:val="0"/>
                      <w:marTop w:val="0"/>
                      <w:marBottom w:val="0"/>
                      <w:divBdr>
                        <w:top w:val="none" w:sz="0" w:space="0" w:color="auto"/>
                        <w:left w:val="none" w:sz="0" w:space="0" w:color="auto"/>
                        <w:bottom w:val="none" w:sz="0" w:space="0" w:color="auto"/>
                        <w:right w:val="none" w:sz="0" w:space="0" w:color="auto"/>
                      </w:divBdr>
                      <w:divsChild>
                        <w:div w:id="1081220000">
                          <w:marLeft w:val="0"/>
                          <w:marRight w:val="0"/>
                          <w:marTop w:val="0"/>
                          <w:marBottom w:val="0"/>
                          <w:divBdr>
                            <w:top w:val="none" w:sz="0" w:space="0" w:color="auto"/>
                            <w:left w:val="none" w:sz="0" w:space="0" w:color="auto"/>
                            <w:bottom w:val="none" w:sz="0" w:space="0" w:color="auto"/>
                            <w:right w:val="none" w:sz="0" w:space="0" w:color="auto"/>
                          </w:divBdr>
                          <w:divsChild>
                            <w:div w:id="254749397">
                              <w:marLeft w:val="0"/>
                              <w:marRight w:val="0"/>
                              <w:marTop w:val="0"/>
                              <w:marBottom w:val="0"/>
                              <w:divBdr>
                                <w:top w:val="none" w:sz="0" w:space="0" w:color="auto"/>
                                <w:left w:val="none" w:sz="0" w:space="0" w:color="auto"/>
                                <w:bottom w:val="none" w:sz="0" w:space="0" w:color="auto"/>
                                <w:right w:val="none" w:sz="0" w:space="0" w:color="auto"/>
                              </w:divBdr>
                              <w:divsChild>
                                <w:div w:id="640698745">
                                  <w:marLeft w:val="0"/>
                                  <w:marRight w:val="0"/>
                                  <w:marTop w:val="0"/>
                                  <w:marBottom w:val="0"/>
                                  <w:divBdr>
                                    <w:top w:val="none" w:sz="0" w:space="0" w:color="auto"/>
                                    <w:left w:val="none" w:sz="0" w:space="0" w:color="auto"/>
                                    <w:bottom w:val="none" w:sz="0" w:space="0" w:color="auto"/>
                                    <w:right w:val="none" w:sz="0" w:space="0" w:color="auto"/>
                                  </w:divBdr>
                                  <w:divsChild>
                                    <w:div w:id="1751997811">
                                      <w:marLeft w:val="0"/>
                                      <w:marRight w:val="0"/>
                                      <w:marTop w:val="0"/>
                                      <w:marBottom w:val="0"/>
                                      <w:divBdr>
                                        <w:top w:val="none" w:sz="0" w:space="0" w:color="auto"/>
                                        <w:left w:val="none" w:sz="0" w:space="0" w:color="auto"/>
                                        <w:bottom w:val="none" w:sz="0" w:space="0" w:color="auto"/>
                                        <w:right w:val="none" w:sz="0" w:space="0" w:color="auto"/>
                                      </w:divBdr>
                                      <w:divsChild>
                                        <w:div w:id="1702437456">
                                          <w:marLeft w:val="0"/>
                                          <w:marRight w:val="0"/>
                                          <w:marTop w:val="0"/>
                                          <w:marBottom w:val="0"/>
                                          <w:divBdr>
                                            <w:top w:val="none" w:sz="0" w:space="0" w:color="auto"/>
                                            <w:left w:val="none" w:sz="0" w:space="0" w:color="auto"/>
                                            <w:bottom w:val="none" w:sz="0" w:space="0" w:color="auto"/>
                                            <w:right w:val="none" w:sz="0" w:space="0" w:color="auto"/>
                                          </w:divBdr>
                                          <w:divsChild>
                                            <w:div w:id="1656031585">
                                              <w:marLeft w:val="0"/>
                                              <w:marRight w:val="0"/>
                                              <w:marTop w:val="0"/>
                                              <w:marBottom w:val="0"/>
                                              <w:divBdr>
                                                <w:top w:val="none" w:sz="0" w:space="0" w:color="auto"/>
                                                <w:left w:val="none" w:sz="0" w:space="0" w:color="auto"/>
                                                <w:bottom w:val="none" w:sz="0" w:space="0" w:color="auto"/>
                                                <w:right w:val="none" w:sz="0" w:space="0" w:color="auto"/>
                                              </w:divBdr>
                                              <w:divsChild>
                                                <w:div w:id="17168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6344">
                                          <w:marLeft w:val="0"/>
                                          <w:marRight w:val="0"/>
                                          <w:marTop w:val="0"/>
                                          <w:marBottom w:val="0"/>
                                          <w:divBdr>
                                            <w:top w:val="none" w:sz="0" w:space="0" w:color="auto"/>
                                            <w:left w:val="none" w:sz="0" w:space="0" w:color="auto"/>
                                            <w:bottom w:val="none" w:sz="0" w:space="0" w:color="auto"/>
                                            <w:right w:val="none" w:sz="0" w:space="0" w:color="auto"/>
                                          </w:divBdr>
                                          <w:divsChild>
                                            <w:div w:id="1880623536">
                                              <w:marLeft w:val="0"/>
                                              <w:marRight w:val="0"/>
                                              <w:marTop w:val="0"/>
                                              <w:marBottom w:val="0"/>
                                              <w:divBdr>
                                                <w:top w:val="none" w:sz="0" w:space="0" w:color="auto"/>
                                                <w:left w:val="none" w:sz="0" w:space="0" w:color="auto"/>
                                                <w:bottom w:val="none" w:sz="0" w:space="0" w:color="auto"/>
                                                <w:right w:val="none" w:sz="0" w:space="0" w:color="auto"/>
                                              </w:divBdr>
                                              <w:divsChild>
                                                <w:div w:id="536888938">
                                                  <w:marLeft w:val="0"/>
                                                  <w:marRight w:val="0"/>
                                                  <w:marTop w:val="0"/>
                                                  <w:marBottom w:val="0"/>
                                                  <w:divBdr>
                                                    <w:top w:val="none" w:sz="0" w:space="0" w:color="auto"/>
                                                    <w:left w:val="none" w:sz="0" w:space="0" w:color="auto"/>
                                                    <w:bottom w:val="none" w:sz="0" w:space="0" w:color="auto"/>
                                                    <w:right w:val="none" w:sz="0" w:space="0" w:color="auto"/>
                                                  </w:divBdr>
                                                  <w:divsChild>
                                                    <w:div w:id="640890498">
                                                      <w:marLeft w:val="0"/>
                                                      <w:marRight w:val="0"/>
                                                      <w:marTop w:val="0"/>
                                                      <w:marBottom w:val="0"/>
                                                      <w:divBdr>
                                                        <w:top w:val="none" w:sz="0" w:space="0" w:color="auto"/>
                                                        <w:left w:val="none" w:sz="0" w:space="0" w:color="auto"/>
                                                        <w:bottom w:val="none" w:sz="0" w:space="0" w:color="auto"/>
                                                        <w:right w:val="none" w:sz="0" w:space="0" w:color="auto"/>
                                                      </w:divBdr>
                                                      <w:divsChild>
                                                        <w:div w:id="1542861825">
                                                          <w:marLeft w:val="0"/>
                                                          <w:marRight w:val="0"/>
                                                          <w:marTop w:val="0"/>
                                                          <w:marBottom w:val="0"/>
                                                          <w:divBdr>
                                                            <w:top w:val="none" w:sz="0" w:space="0" w:color="auto"/>
                                                            <w:left w:val="none" w:sz="0" w:space="0" w:color="auto"/>
                                                            <w:bottom w:val="none" w:sz="0" w:space="0" w:color="auto"/>
                                                            <w:right w:val="none" w:sz="0" w:space="0" w:color="auto"/>
                                                          </w:divBdr>
                                                          <w:divsChild>
                                                            <w:div w:id="1209948796">
                                                              <w:marLeft w:val="0"/>
                                                              <w:marRight w:val="0"/>
                                                              <w:marTop w:val="0"/>
                                                              <w:marBottom w:val="0"/>
                                                              <w:divBdr>
                                                                <w:top w:val="none" w:sz="0" w:space="0" w:color="auto"/>
                                                                <w:left w:val="none" w:sz="0" w:space="0" w:color="auto"/>
                                                                <w:bottom w:val="none" w:sz="0" w:space="0" w:color="auto"/>
                                                                <w:right w:val="none" w:sz="0" w:space="0" w:color="auto"/>
                                                              </w:divBdr>
                                                              <w:divsChild>
                                                                <w:div w:id="1870753571">
                                                                  <w:marLeft w:val="0"/>
                                                                  <w:marRight w:val="0"/>
                                                                  <w:marTop w:val="0"/>
                                                                  <w:marBottom w:val="0"/>
                                                                  <w:divBdr>
                                                                    <w:top w:val="single" w:sz="2" w:space="0" w:color="auto"/>
                                                                    <w:left w:val="none" w:sz="0" w:space="0" w:color="auto"/>
                                                                    <w:bottom w:val="single" w:sz="2" w:space="0" w:color="auto"/>
                                                                    <w:right w:val="none" w:sz="0" w:space="0" w:color="auto"/>
                                                                  </w:divBdr>
                                                                </w:div>
                                                              </w:divsChild>
                                                            </w:div>
                                                          </w:divsChild>
                                                        </w:div>
                                                      </w:divsChild>
                                                    </w:div>
                                                  </w:divsChild>
                                                </w:div>
                                              </w:divsChild>
                                            </w:div>
                                            <w:div w:id="1008406533">
                                              <w:marLeft w:val="0"/>
                                              <w:marRight w:val="0"/>
                                              <w:marTop w:val="0"/>
                                              <w:marBottom w:val="0"/>
                                              <w:divBdr>
                                                <w:top w:val="none" w:sz="0" w:space="0" w:color="auto"/>
                                                <w:left w:val="none" w:sz="0" w:space="0" w:color="auto"/>
                                                <w:bottom w:val="none" w:sz="0" w:space="0" w:color="auto"/>
                                                <w:right w:val="none" w:sz="0" w:space="0" w:color="auto"/>
                                              </w:divBdr>
                                              <w:divsChild>
                                                <w:div w:id="1400857889">
                                                  <w:marLeft w:val="0"/>
                                                  <w:marRight w:val="0"/>
                                                  <w:marTop w:val="0"/>
                                                  <w:marBottom w:val="0"/>
                                                  <w:divBdr>
                                                    <w:top w:val="none" w:sz="0" w:space="0" w:color="auto"/>
                                                    <w:left w:val="none" w:sz="0" w:space="0" w:color="auto"/>
                                                    <w:bottom w:val="none" w:sz="0" w:space="0" w:color="auto"/>
                                                    <w:right w:val="none" w:sz="0" w:space="0" w:color="auto"/>
                                                  </w:divBdr>
                                                  <w:divsChild>
                                                    <w:div w:id="659312324">
                                                      <w:marLeft w:val="0"/>
                                                      <w:marRight w:val="0"/>
                                                      <w:marTop w:val="0"/>
                                                      <w:marBottom w:val="0"/>
                                                      <w:divBdr>
                                                        <w:top w:val="none" w:sz="0" w:space="0" w:color="auto"/>
                                                        <w:left w:val="none" w:sz="0" w:space="0" w:color="auto"/>
                                                        <w:bottom w:val="none" w:sz="0" w:space="0" w:color="auto"/>
                                                        <w:right w:val="none" w:sz="0" w:space="0" w:color="auto"/>
                                                      </w:divBdr>
                                                      <w:divsChild>
                                                        <w:div w:id="2136408665">
                                                          <w:marLeft w:val="0"/>
                                                          <w:marRight w:val="0"/>
                                                          <w:marTop w:val="0"/>
                                                          <w:marBottom w:val="0"/>
                                                          <w:divBdr>
                                                            <w:top w:val="none" w:sz="0" w:space="0" w:color="auto"/>
                                                            <w:left w:val="none" w:sz="0" w:space="0" w:color="auto"/>
                                                            <w:bottom w:val="none" w:sz="0" w:space="0" w:color="auto"/>
                                                            <w:right w:val="none" w:sz="0" w:space="0" w:color="auto"/>
                                                          </w:divBdr>
                                                          <w:divsChild>
                                                            <w:div w:id="212500028">
                                                              <w:marLeft w:val="0"/>
                                                              <w:marRight w:val="0"/>
                                                              <w:marTop w:val="0"/>
                                                              <w:marBottom w:val="0"/>
                                                              <w:divBdr>
                                                                <w:top w:val="none" w:sz="0" w:space="0" w:color="auto"/>
                                                                <w:left w:val="none" w:sz="0" w:space="0" w:color="auto"/>
                                                                <w:bottom w:val="none" w:sz="0" w:space="0" w:color="auto"/>
                                                                <w:right w:val="none" w:sz="0" w:space="0" w:color="auto"/>
                                                              </w:divBdr>
                                                              <w:divsChild>
                                                                <w:div w:id="2078167149">
                                                                  <w:marLeft w:val="0"/>
                                                                  <w:marRight w:val="0"/>
                                                                  <w:marTop w:val="0"/>
                                                                  <w:marBottom w:val="0"/>
                                                                  <w:divBdr>
                                                                    <w:top w:val="none" w:sz="0" w:space="0" w:color="auto"/>
                                                                    <w:left w:val="none" w:sz="0" w:space="0" w:color="auto"/>
                                                                    <w:bottom w:val="none" w:sz="0" w:space="0" w:color="auto"/>
                                                                    <w:right w:val="none" w:sz="0" w:space="0" w:color="auto"/>
                                                                  </w:divBdr>
                                                                  <w:divsChild>
                                                                    <w:div w:id="1475564596">
                                                                      <w:marLeft w:val="0"/>
                                                                      <w:marRight w:val="0"/>
                                                                      <w:marTop w:val="0"/>
                                                                      <w:marBottom w:val="0"/>
                                                                      <w:divBdr>
                                                                        <w:top w:val="single" w:sz="24" w:space="0" w:color="auto"/>
                                                                        <w:left w:val="none" w:sz="0" w:space="0" w:color="auto"/>
                                                                        <w:bottom w:val="single" w:sz="24" w:space="0" w:color="auto"/>
                                                                        <w:right w:val="none" w:sz="0" w:space="0" w:color="auto"/>
                                                                      </w:divBdr>
                                                                      <w:divsChild>
                                                                        <w:div w:id="527379004">
                                                                          <w:marLeft w:val="0"/>
                                                                          <w:marRight w:val="0"/>
                                                                          <w:marTop w:val="54"/>
                                                                          <w:marBottom w:val="5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3784751">
                                  <w:marLeft w:val="0"/>
                                  <w:marRight w:val="0"/>
                                  <w:marTop w:val="0"/>
                                  <w:marBottom w:val="0"/>
                                  <w:divBdr>
                                    <w:top w:val="none" w:sz="0" w:space="0" w:color="auto"/>
                                    <w:left w:val="none" w:sz="0" w:space="0" w:color="auto"/>
                                    <w:bottom w:val="none" w:sz="0" w:space="0" w:color="auto"/>
                                    <w:right w:val="none" w:sz="0" w:space="0" w:color="auto"/>
                                  </w:divBdr>
                                  <w:divsChild>
                                    <w:div w:id="741607823">
                                      <w:marLeft w:val="0"/>
                                      <w:marRight w:val="0"/>
                                      <w:marTop w:val="0"/>
                                      <w:marBottom w:val="0"/>
                                      <w:divBdr>
                                        <w:top w:val="single" w:sz="2" w:space="8" w:color="auto"/>
                                        <w:left w:val="none" w:sz="0" w:space="0" w:color="auto"/>
                                        <w:bottom w:val="single" w:sz="2" w:space="8" w:color="auto"/>
                                        <w:right w:val="none" w:sz="0" w:space="0" w:color="auto"/>
                                      </w:divBdr>
                                      <w:divsChild>
                                        <w:div w:id="1679036471">
                                          <w:marLeft w:val="0"/>
                                          <w:marRight w:val="0"/>
                                          <w:marTop w:val="0"/>
                                          <w:marBottom w:val="0"/>
                                          <w:divBdr>
                                            <w:top w:val="none" w:sz="0" w:space="0" w:color="auto"/>
                                            <w:left w:val="none" w:sz="0" w:space="0" w:color="auto"/>
                                            <w:bottom w:val="none" w:sz="0" w:space="0" w:color="auto"/>
                                            <w:right w:val="none" w:sz="0" w:space="0" w:color="auto"/>
                                          </w:divBdr>
                                          <w:divsChild>
                                            <w:div w:id="916672657">
                                              <w:marLeft w:val="0"/>
                                              <w:marRight w:val="0"/>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194305">
          <w:marLeft w:val="0"/>
          <w:marRight w:val="0"/>
          <w:marTop w:val="0"/>
          <w:marBottom w:val="0"/>
          <w:divBdr>
            <w:top w:val="none" w:sz="0" w:space="0" w:color="auto"/>
            <w:left w:val="none" w:sz="0" w:space="0" w:color="auto"/>
            <w:bottom w:val="none" w:sz="0" w:space="0" w:color="auto"/>
            <w:right w:val="none" w:sz="0" w:space="0" w:color="auto"/>
          </w:divBdr>
          <w:divsChild>
            <w:div w:id="1612008771">
              <w:marLeft w:val="0"/>
              <w:marRight w:val="0"/>
              <w:marTop w:val="0"/>
              <w:marBottom w:val="0"/>
              <w:divBdr>
                <w:top w:val="none" w:sz="0" w:space="0" w:color="auto"/>
                <w:left w:val="none" w:sz="0" w:space="0" w:color="auto"/>
                <w:bottom w:val="none" w:sz="0" w:space="0" w:color="auto"/>
                <w:right w:val="none" w:sz="0" w:space="0" w:color="auto"/>
              </w:divBdr>
              <w:divsChild>
                <w:div w:id="2122609931">
                  <w:marLeft w:val="0"/>
                  <w:marRight w:val="0"/>
                  <w:marTop w:val="0"/>
                  <w:marBottom w:val="0"/>
                  <w:divBdr>
                    <w:top w:val="none" w:sz="0" w:space="0" w:color="auto"/>
                    <w:left w:val="none" w:sz="0" w:space="0" w:color="auto"/>
                    <w:bottom w:val="none" w:sz="0" w:space="0" w:color="auto"/>
                    <w:right w:val="none" w:sz="0" w:space="0" w:color="auto"/>
                  </w:divBdr>
                  <w:divsChild>
                    <w:div w:id="1867399536">
                      <w:marLeft w:val="0"/>
                      <w:marRight w:val="0"/>
                      <w:marTop w:val="0"/>
                      <w:marBottom w:val="0"/>
                      <w:divBdr>
                        <w:top w:val="none" w:sz="0" w:space="0" w:color="auto"/>
                        <w:left w:val="none" w:sz="0" w:space="0" w:color="auto"/>
                        <w:bottom w:val="none" w:sz="0" w:space="0" w:color="auto"/>
                        <w:right w:val="none" w:sz="0" w:space="0" w:color="auto"/>
                      </w:divBdr>
                      <w:divsChild>
                        <w:div w:id="648291283">
                          <w:marLeft w:val="0"/>
                          <w:marRight w:val="0"/>
                          <w:marTop w:val="0"/>
                          <w:marBottom w:val="0"/>
                          <w:divBdr>
                            <w:top w:val="none" w:sz="0" w:space="0" w:color="auto"/>
                            <w:left w:val="none" w:sz="0" w:space="0" w:color="auto"/>
                            <w:bottom w:val="none" w:sz="0" w:space="0" w:color="auto"/>
                            <w:right w:val="none" w:sz="0" w:space="0" w:color="auto"/>
                          </w:divBdr>
                          <w:divsChild>
                            <w:div w:id="1958413417">
                              <w:marLeft w:val="0"/>
                              <w:marRight w:val="0"/>
                              <w:marTop w:val="0"/>
                              <w:marBottom w:val="0"/>
                              <w:divBdr>
                                <w:top w:val="none" w:sz="0" w:space="0" w:color="auto"/>
                                <w:left w:val="none" w:sz="0" w:space="0" w:color="auto"/>
                                <w:bottom w:val="none" w:sz="0" w:space="0" w:color="auto"/>
                                <w:right w:val="none" w:sz="0" w:space="0" w:color="auto"/>
                              </w:divBdr>
                              <w:divsChild>
                                <w:div w:id="1382746626">
                                  <w:marLeft w:val="0"/>
                                  <w:marRight w:val="0"/>
                                  <w:marTop w:val="0"/>
                                  <w:marBottom w:val="0"/>
                                  <w:divBdr>
                                    <w:top w:val="none" w:sz="0" w:space="0" w:color="auto"/>
                                    <w:left w:val="none" w:sz="0" w:space="0" w:color="auto"/>
                                    <w:bottom w:val="none" w:sz="0" w:space="0" w:color="auto"/>
                                    <w:right w:val="none" w:sz="0" w:space="0" w:color="auto"/>
                                  </w:divBdr>
                                  <w:divsChild>
                                    <w:div w:id="217085322">
                                      <w:marLeft w:val="0"/>
                                      <w:marRight w:val="0"/>
                                      <w:marTop w:val="0"/>
                                      <w:marBottom w:val="0"/>
                                      <w:divBdr>
                                        <w:top w:val="none" w:sz="0" w:space="0" w:color="auto"/>
                                        <w:left w:val="none" w:sz="0" w:space="0" w:color="auto"/>
                                        <w:bottom w:val="none" w:sz="0" w:space="0" w:color="auto"/>
                                        <w:right w:val="none" w:sz="0" w:space="0" w:color="auto"/>
                                      </w:divBdr>
                                      <w:divsChild>
                                        <w:div w:id="864753785">
                                          <w:marLeft w:val="0"/>
                                          <w:marRight w:val="0"/>
                                          <w:marTop w:val="0"/>
                                          <w:marBottom w:val="0"/>
                                          <w:divBdr>
                                            <w:top w:val="none" w:sz="0" w:space="0" w:color="auto"/>
                                            <w:left w:val="none" w:sz="0" w:space="0" w:color="auto"/>
                                            <w:bottom w:val="none" w:sz="0" w:space="0" w:color="auto"/>
                                            <w:right w:val="none" w:sz="0" w:space="0" w:color="auto"/>
                                          </w:divBdr>
                                          <w:divsChild>
                                            <w:div w:id="1006595681">
                                              <w:marLeft w:val="0"/>
                                              <w:marRight w:val="0"/>
                                              <w:marTop w:val="0"/>
                                              <w:marBottom w:val="0"/>
                                              <w:divBdr>
                                                <w:top w:val="none" w:sz="0" w:space="0" w:color="auto"/>
                                                <w:left w:val="none" w:sz="0" w:space="0" w:color="auto"/>
                                                <w:bottom w:val="none" w:sz="0" w:space="0" w:color="auto"/>
                                                <w:right w:val="none" w:sz="0" w:space="0" w:color="auto"/>
                                              </w:divBdr>
                                              <w:divsChild>
                                                <w:div w:id="739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41210">
                                          <w:marLeft w:val="0"/>
                                          <w:marRight w:val="0"/>
                                          <w:marTop w:val="0"/>
                                          <w:marBottom w:val="0"/>
                                          <w:divBdr>
                                            <w:top w:val="none" w:sz="0" w:space="0" w:color="auto"/>
                                            <w:left w:val="none" w:sz="0" w:space="0" w:color="auto"/>
                                            <w:bottom w:val="none" w:sz="0" w:space="0" w:color="auto"/>
                                            <w:right w:val="none" w:sz="0" w:space="0" w:color="auto"/>
                                          </w:divBdr>
                                          <w:divsChild>
                                            <w:div w:id="1931739340">
                                              <w:marLeft w:val="0"/>
                                              <w:marRight w:val="0"/>
                                              <w:marTop w:val="0"/>
                                              <w:marBottom w:val="0"/>
                                              <w:divBdr>
                                                <w:top w:val="none" w:sz="0" w:space="0" w:color="auto"/>
                                                <w:left w:val="none" w:sz="0" w:space="0" w:color="auto"/>
                                                <w:bottom w:val="none" w:sz="0" w:space="0" w:color="auto"/>
                                                <w:right w:val="none" w:sz="0" w:space="0" w:color="auto"/>
                                              </w:divBdr>
                                              <w:divsChild>
                                                <w:div w:id="83189960">
                                                  <w:marLeft w:val="0"/>
                                                  <w:marRight w:val="0"/>
                                                  <w:marTop w:val="0"/>
                                                  <w:marBottom w:val="0"/>
                                                  <w:divBdr>
                                                    <w:top w:val="none" w:sz="0" w:space="0" w:color="auto"/>
                                                    <w:left w:val="none" w:sz="0" w:space="0" w:color="auto"/>
                                                    <w:bottom w:val="none" w:sz="0" w:space="0" w:color="auto"/>
                                                    <w:right w:val="none" w:sz="0" w:space="0" w:color="auto"/>
                                                  </w:divBdr>
                                                  <w:divsChild>
                                                    <w:div w:id="1337345896">
                                                      <w:marLeft w:val="0"/>
                                                      <w:marRight w:val="0"/>
                                                      <w:marTop w:val="0"/>
                                                      <w:marBottom w:val="0"/>
                                                      <w:divBdr>
                                                        <w:top w:val="none" w:sz="0" w:space="0" w:color="auto"/>
                                                        <w:left w:val="none" w:sz="0" w:space="0" w:color="auto"/>
                                                        <w:bottom w:val="none" w:sz="0" w:space="0" w:color="auto"/>
                                                        <w:right w:val="none" w:sz="0" w:space="0" w:color="auto"/>
                                                      </w:divBdr>
                                                      <w:divsChild>
                                                        <w:div w:id="1704986893">
                                                          <w:marLeft w:val="0"/>
                                                          <w:marRight w:val="0"/>
                                                          <w:marTop w:val="0"/>
                                                          <w:marBottom w:val="0"/>
                                                          <w:divBdr>
                                                            <w:top w:val="none" w:sz="0" w:space="0" w:color="auto"/>
                                                            <w:left w:val="none" w:sz="0" w:space="0" w:color="auto"/>
                                                            <w:bottom w:val="none" w:sz="0" w:space="0" w:color="auto"/>
                                                            <w:right w:val="none" w:sz="0" w:space="0" w:color="auto"/>
                                                          </w:divBdr>
                                                          <w:divsChild>
                                                            <w:div w:id="775636372">
                                                              <w:marLeft w:val="0"/>
                                                              <w:marRight w:val="0"/>
                                                              <w:marTop w:val="0"/>
                                                              <w:marBottom w:val="0"/>
                                                              <w:divBdr>
                                                                <w:top w:val="none" w:sz="0" w:space="0" w:color="auto"/>
                                                                <w:left w:val="none" w:sz="0" w:space="0" w:color="auto"/>
                                                                <w:bottom w:val="none" w:sz="0" w:space="0" w:color="auto"/>
                                                                <w:right w:val="none" w:sz="0" w:space="0" w:color="auto"/>
                                                              </w:divBdr>
                                                              <w:divsChild>
                                                                <w:div w:id="1980453067">
                                                                  <w:marLeft w:val="0"/>
                                                                  <w:marRight w:val="0"/>
                                                                  <w:marTop w:val="0"/>
                                                                  <w:marBottom w:val="0"/>
                                                                  <w:divBdr>
                                                                    <w:top w:val="single" w:sz="2" w:space="0" w:color="auto"/>
                                                                    <w:left w:val="none" w:sz="0" w:space="0" w:color="auto"/>
                                                                    <w:bottom w:val="single" w:sz="2"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874</Words>
  <Characters>4811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Invité</cp:lastModifiedBy>
  <cp:revision>1</cp:revision>
  <cp:lastPrinted>2025-10-04T10:06:00Z</cp:lastPrinted>
  <dcterms:created xsi:type="dcterms:W3CDTF">2025-10-04T09:10:00Z</dcterms:created>
  <dcterms:modified xsi:type="dcterms:W3CDTF">2025-10-04T10:07:00Z</dcterms:modified>
</cp:coreProperties>
</file>