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C8" w:rsidRDefault="00334BC8" w:rsidP="00334BC8">
      <w:pPr>
        <w:pStyle w:val="Titre4"/>
        <w:jc w:val="center"/>
        <w:rPr>
          <w:i/>
          <w:iCs/>
          <w:sz w:val="28"/>
          <w:szCs w:val="28"/>
          <w:u w:val="single"/>
        </w:rPr>
      </w:pPr>
      <w:r w:rsidRPr="00334BC8">
        <w:rPr>
          <w:i/>
          <w:iCs/>
          <w:sz w:val="28"/>
          <w:szCs w:val="28"/>
          <w:u w:val="single"/>
        </w:rPr>
        <w:t>Comparative and superlative</w:t>
      </w:r>
    </w:p>
    <w:p w:rsidR="00334BC8" w:rsidRPr="00334BC8" w:rsidRDefault="00334BC8" w:rsidP="00334BC8"/>
    <w:p w:rsidR="00334BC8" w:rsidRDefault="00334BC8" w:rsidP="00334BC8">
      <w:pPr>
        <w:pStyle w:val="Titre4"/>
      </w:pPr>
      <w:r>
        <w:rPr>
          <w:rFonts w:hint="eastAsia"/>
        </w:rPr>
        <w:t>Regular forms</w:t>
      </w:r>
    </w:p>
    <w:p w:rsidR="00334BC8" w:rsidRPr="00334BC8" w:rsidRDefault="00334BC8" w:rsidP="00334B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68"/>
        <w:gridCol w:w="1080"/>
        <w:gridCol w:w="2160"/>
        <w:gridCol w:w="2574"/>
      </w:tblGrid>
      <w:tr w:rsidR="00334BC8" w:rsidTr="00BD4FCA">
        <w:tc>
          <w:tcPr>
            <w:tcW w:w="3268" w:type="dxa"/>
          </w:tcPr>
          <w:p w:rsidR="00334BC8" w:rsidRDefault="00334BC8" w:rsidP="00BD4FCA">
            <w:pPr>
              <w:pStyle w:val="Titre4"/>
            </w:pPr>
            <w:r>
              <w:rPr>
                <w:rFonts w:hint="eastAsia"/>
              </w:rPr>
              <w:t>Adjectives</w:t>
            </w:r>
          </w:p>
        </w:tc>
        <w:tc>
          <w:tcPr>
            <w:tcW w:w="1080" w:type="dxa"/>
          </w:tcPr>
          <w:p w:rsidR="00334BC8" w:rsidRDefault="00334BC8" w:rsidP="00BD4FCA">
            <w:r>
              <w:rPr>
                <w:rFonts w:hint="eastAsia"/>
              </w:rPr>
              <w:t>Adjective</w:t>
            </w:r>
          </w:p>
        </w:tc>
        <w:tc>
          <w:tcPr>
            <w:tcW w:w="2160" w:type="dxa"/>
          </w:tcPr>
          <w:p w:rsidR="00334BC8" w:rsidRDefault="00334BC8" w:rsidP="00BD4FCA">
            <w:r>
              <w:rPr>
                <w:rFonts w:hint="eastAsia"/>
              </w:rPr>
              <w:t>Comparative</w:t>
            </w:r>
          </w:p>
        </w:tc>
        <w:tc>
          <w:tcPr>
            <w:tcW w:w="2574" w:type="dxa"/>
          </w:tcPr>
          <w:p w:rsidR="00334BC8" w:rsidRDefault="00334BC8" w:rsidP="00BD4FCA">
            <w:r>
              <w:rPr>
                <w:rFonts w:hint="eastAsia"/>
              </w:rPr>
              <w:t>Superlative</w:t>
            </w:r>
          </w:p>
        </w:tc>
      </w:tr>
      <w:tr w:rsidR="00334BC8" w:rsidTr="00BD4FCA">
        <w:tc>
          <w:tcPr>
            <w:tcW w:w="3268" w:type="dxa"/>
          </w:tcPr>
          <w:p w:rsidR="00334BC8" w:rsidRDefault="00334BC8" w:rsidP="00664387">
            <w:pPr>
              <w:ind w:left="240" w:hangingChars="100" w:hanging="240"/>
            </w:pPr>
            <w:r>
              <w:rPr>
                <w:rFonts w:hint="eastAsia"/>
              </w:rPr>
              <w:t>1. Of one syllable, add</w:t>
            </w:r>
            <w:r>
              <w:rPr>
                <w:rFonts w:hint="eastAsia"/>
                <w:u w:val="single"/>
              </w:rPr>
              <w:t>-(e</w:t>
            </w:r>
            <w:proofErr w:type="gramStart"/>
            <w:r>
              <w:rPr>
                <w:rFonts w:hint="eastAsia"/>
                <w:u w:val="single"/>
              </w:rPr>
              <w:t>)r</w:t>
            </w:r>
            <w:proofErr w:type="gramEnd"/>
            <w:r>
              <w:rPr>
                <w:rFonts w:hint="eastAsia"/>
                <w:u w:val="single"/>
              </w:rPr>
              <w:t>/-(e)</w:t>
            </w:r>
            <w:proofErr w:type="spellStart"/>
            <w:r>
              <w:rPr>
                <w:rFonts w:hint="eastAsia"/>
                <w:u w:val="single"/>
              </w:rPr>
              <w:t>st</w:t>
            </w:r>
            <w:proofErr w:type="spellEnd"/>
            <w:r>
              <w:rPr>
                <w:rFonts w:hint="eastAsia"/>
              </w:rPr>
              <w:t xml:space="preserve"> to form their comparative &amp; superlative forms.</w:t>
            </w:r>
          </w:p>
        </w:tc>
        <w:tc>
          <w:tcPr>
            <w:tcW w:w="1080" w:type="dxa"/>
          </w:tcPr>
          <w:p w:rsidR="00334BC8" w:rsidRDefault="00334BC8" w:rsidP="00BD4FCA">
            <w:r>
              <w:rPr>
                <w:rFonts w:hint="eastAsia"/>
              </w:rPr>
              <w:t>small</w:t>
            </w:r>
          </w:p>
          <w:p w:rsidR="00334BC8" w:rsidRDefault="00334BC8" w:rsidP="00BD4FCA">
            <w:r>
              <w:rPr>
                <w:rFonts w:hint="eastAsia"/>
              </w:rPr>
              <w:t>hot</w:t>
            </w:r>
          </w:p>
          <w:p w:rsidR="00334BC8" w:rsidRDefault="00334BC8" w:rsidP="00BD4FCA">
            <w:r>
              <w:rPr>
                <w:rFonts w:hint="eastAsia"/>
              </w:rPr>
              <w:t>safe</w:t>
            </w:r>
          </w:p>
        </w:tc>
        <w:tc>
          <w:tcPr>
            <w:tcW w:w="2160" w:type="dxa"/>
          </w:tcPr>
          <w:p w:rsidR="00334BC8" w:rsidRDefault="00334BC8" w:rsidP="00BD4FCA">
            <w:r>
              <w:rPr>
                <w:rFonts w:hint="eastAsia"/>
              </w:rPr>
              <w:t>smaller (than)</w:t>
            </w:r>
          </w:p>
          <w:p w:rsidR="00334BC8" w:rsidRDefault="00334BC8" w:rsidP="00BD4FCA">
            <w:r>
              <w:rPr>
                <w:rFonts w:hint="eastAsia"/>
              </w:rPr>
              <w:t>hotter (than)</w:t>
            </w:r>
          </w:p>
          <w:p w:rsidR="00334BC8" w:rsidRDefault="00334BC8" w:rsidP="00BD4FCA">
            <w:r>
              <w:rPr>
                <w:rFonts w:hint="eastAsia"/>
              </w:rPr>
              <w:t>safer (than)</w:t>
            </w:r>
          </w:p>
        </w:tc>
        <w:tc>
          <w:tcPr>
            <w:tcW w:w="2574" w:type="dxa"/>
          </w:tcPr>
          <w:p w:rsidR="00334BC8" w:rsidRDefault="00334BC8" w:rsidP="00BD4FCA">
            <w:r>
              <w:rPr>
                <w:rFonts w:hint="eastAsia"/>
              </w:rPr>
              <w:t>the smallest (of/in)</w:t>
            </w:r>
          </w:p>
          <w:p w:rsidR="00334BC8" w:rsidRDefault="00334BC8" w:rsidP="00BD4FCA">
            <w:r>
              <w:rPr>
                <w:rFonts w:hint="eastAsia"/>
              </w:rPr>
              <w:t>the hottest (of/in)</w:t>
            </w:r>
          </w:p>
          <w:p w:rsidR="00334BC8" w:rsidRDefault="00334BC8" w:rsidP="00BD4FCA">
            <w:r>
              <w:rPr>
                <w:rFonts w:hint="eastAsia"/>
              </w:rPr>
              <w:t>the safest (of/in)</w:t>
            </w:r>
          </w:p>
        </w:tc>
      </w:tr>
      <w:tr w:rsidR="00334BC8" w:rsidTr="00BD4FCA">
        <w:tc>
          <w:tcPr>
            <w:tcW w:w="3268" w:type="dxa"/>
          </w:tcPr>
          <w:p w:rsidR="00334BC8" w:rsidRDefault="00334BC8" w:rsidP="00BD4FCA">
            <w:r>
              <w:rPr>
                <w:rFonts w:hint="eastAsia"/>
              </w:rPr>
              <w:t>2. Of two syllables ending in</w:t>
            </w:r>
          </w:p>
          <w:p w:rsidR="00334BC8" w:rsidRDefault="00334BC8" w:rsidP="00664387">
            <w:pPr>
              <w:ind w:firstLineChars="100" w:firstLine="240"/>
            </w:pP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ly</w:t>
            </w:r>
            <w:proofErr w:type="spellEnd"/>
            <w:r>
              <w:rPr>
                <w:rFonts w:hint="eastAsia"/>
                <w:u w:val="single"/>
              </w:rPr>
              <w:t>, -y, -w</w:t>
            </w:r>
            <w:r>
              <w:rPr>
                <w:rFonts w:hint="eastAsia"/>
              </w:rPr>
              <w:t xml:space="preserve">, also add </w:t>
            </w: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er</w:t>
            </w:r>
            <w:proofErr w:type="spellEnd"/>
            <w:r>
              <w:rPr>
                <w:rFonts w:hint="eastAsia"/>
                <w:u w:val="single"/>
              </w:rPr>
              <w:t>/-est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334BC8" w:rsidRDefault="00334BC8" w:rsidP="00BD4FCA">
            <w:r>
              <w:rPr>
                <w:rFonts w:hint="eastAsia"/>
              </w:rPr>
              <w:t>friendly</w:t>
            </w:r>
          </w:p>
          <w:p w:rsidR="00334BC8" w:rsidRDefault="00334BC8" w:rsidP="00BD4FCA">
            <w:r>
              <w:rPr>
                <w:rFonts w:hint="eastAsia"/>
              </w:rPr>
              <w:t>busy</w:t>
            </w:r>
          </w:p>
          <w:p w:rsidR="00334BC8" w:rsidRDefault="00334BC8" w:rsidP="00BD4FCA">
            <w:r>
              <w:rPr>
                <w:rFonts w:hint="eastAsia"/>
              </w:rPr>
              <w:t>shallow</w:t>
            </w:r>
          </w:p>
        </w:tc>
        <w:tc>
          <w:tcPr>
            <w:tcW w:w="2160" w:type="dxa"/>
          </w:tcPr>
          <w:p w:rsidR="00334BC8" w:rsidRDefault="00334BC8" w:rsidP="00BD4FCA">
            <w:r>
              <w:rPr>
                <w:rFonts w:hint="eastAsia"/>
              </w:rPr>
              <w:t>friendlier (than)</w:t>
            </w:r>
          </w:p>
          <w:p w:rsidR="00334BC8" w:rsidRDefault="00334BC8" w:rsidP="00BD4FCA">
            <w:r>
              <w:rPr>
                <w:rFonts w:hint="eastAsia"/>
              </w:rPr>
              <w:t>busier (than)</w:t>
            </w:r>
          </w:p>
          <w:p w:rsidR="00334BC8" w:rsidRDefault="00334BC8" w:rsidP="00BD4FCA">
            <w:r>
              <w:rPr>
                <w:rFonts w:hint="eastAsia"/>
              </w:rPr>
              <w:t>shallower (than)</w:t>
            </w:r>
          </w:p>
        </w:tc>
        <w:tc>
          <w:tcPr>
            <w:tcW w:w="2574" w:type="dxa"/>
          </w:tcPr>
          <w:p w:rsidR="00334BC8" w:rsidRDefault="00334BC8" w:rsidP="00BD4FCA">
            <w:r>
              <w:rPr>
                <w:rFonts w:hint="eastAsia"/>
              </w:rPr>
              <w:t>the friendliest (of/in)</w:t>
            </w:r>
          </w:p>
          <w:p w:rsidR="00334BC8" w:rsidRDefault="00334BC8" w:rsidP="00BD4FCA">
            <w:r>
              <w:rPr>
                <w:rFonts w:hint="eastAsia"/>
              </w:rPr>
              <w:t xml:space="preserve">the busiest (of/in) </w:t>
            </w:r>
          </w:p>
          <w:p w:rsidR="00334BC8" w:rsidRDefault="00334BC8" w:rsidP="00BD4FCA">
            <w:r>
              <w:rPr>
                <w:rFonts w:hint="eastAsia"/>
              </w:rPr>
              <w:t xml:space="preserve">the shallowest (of/in) </w:t>
            </w:r>
          </w:p>
        </w:tc>
      </w:tr>
      <w:tr w:rsidR="00334BC8" w:rsidTr="00BD4FCA">
        <w:tc>
          <w:tcPr>
            <w:tcW w:w="3268" w:type="dxa"/>
          </w:tcPr>
          <w:p w:rsidR="00334BC8" w:rsidRDefault="00334BC8" w:rsidP="00BD4FCA">
            <w:r>
              <w:rPr>
                <w:rFonts w:hint="eastAsia"/>
              </w:rPr>
              <w:t xml:space="preserve">3. Of two or more syllables, </w:t>
            </w:r>
          </w:p>
          <w:p w:rsidR="00334BC8" w:rsidRDefault="00334BC8" w:rsidP="00664387">
            <w:pPr>
              <w:ind w:firstLineChars="100" w:firstLine="240"/>
            </w:pPr>
            <w:proofErr w:type="gramStart"/>
            <w:r>
              <w:rPr>
                <w:rFonts w:hint="eastAsia"/>
              </w:rPr>
              <w:t>take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more/most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334BC8" w:rsidRDefault="00334BC8" w:rsidP="00BD4FCA">
            <w:r>
              <w:rPr>
                <w:rFonts w:hint="eastAsia"/>
              </w:rPr>
              <w:t>serious</w:t>
            </w:r>
          </w:p>
          <w:p w:rsidR="00334BC8" w:rsidRDefault="00334BC8" w:rsidP="00BD4FCA">
            <w:r>
              <w:rPr>
                <w:rFonts w:hint="eastAsia"/>
              </w:rPr>
              <w:t>amazing</w:t>
            </w:r>
          </w:p>
        </w:tc>
        <w:tc>
          <w:tcPr>
            <w:tcW w:w="2160" w:type="dxa"/>
          </w:tcPr>
          <w:p w:rsidR="00334BC8" w:rsidRDefault="00334BC8" w:rsidP="00BD4FCA">
            <w:r>
              <w:rPr>
                <w:rFonts w:hint="eastAsia"/>
              </w:rPr>
              <w:t>more serious (than)</w:t>
            </w:r>
          </w:p>
          <w:p w:rsidR="00334BC8" w:rsidRDefault="00334BC8" w:rsidP="00BD4FCA">
            <w:r>
              <w:rPr>
                <w:rFonts w:hint="eastAsia"/>
              </w:rPr>
              <w:t>more amazing (than)</w:t>
            </w:r>
          </w:p>
        </w:tc>
        <w:tc>
          <w:tcPr>
            <w:tcW w:w="2574" w:type="dxa"/>
          </w:tcPr>
          <w:p w:rsidR="00334BC8" w:rsidRDefault="00334BC8" w:rsidP="00BD4FCA">
            <w:r>
              <w:rPr>
                <w:rFonts w:hint="eastAsia"/>
              </w:rPr>
              <w:t xml:space="preserve">the most serious (of/in) </w:t>
            </w:r>
          </w:p>
          <w:p w:rsidR="00334BC8" w:rsidRDefault="00334BC8" w:rsidP="00BD4FCA">
            <w:r>
              <w:rPr>
                <w:rFonts w:hint="eastAsia"/>
              </w:rPr>
              <w:t xml:space="preserve">the most amazing (of/in) </w:t>
            </w:r>
          </w:p>
        </w:tc>
      </w:tr>
    </w:tbl>
    <w:p w:rsidR="00334BC8" w:rsidRPr="0083156D" w:rsidRDefault="00334BC8" w:rsidP="00334BC8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83156D">
        <w:rPr>
          <w:rFonts w:asciiTheme="majorBidi" w:hAnsiTheme="majorBidi"/>
          <w:color w:val="000000" w:themeColor="text1"/>
          <w:sz w:val="24"/>
          <w:szCs w:val="24"/>
        </w:rPr>
        <w:t>Usage</w:t>
      </w:r>
    </w:p>
    <w:p w:rsidR="005D22E3" w:rsidRPr="005D22E3" w:rsidRDefault="005D22E3" w:rsidP="005D22E3"/>
    <w:p w:rsidR="00334BC8" w:rsidRDefault="00334BC8" w:rsidP="00334BC8">
      <w:pPr>
        <w:numPr>
          <w:ilvl w:val="0"/>
          <w:numId w:val="6"/>
        </w:numPr>
      </w:pPr>
      <w:r>
        <w:rPr>
          <w:rFonts w:hint="eastAsia"/>
        </w:rPr>
        <w:t xml:space="preserve">We use the </w:t>
      </w:r>
      <w:r>
        <w:rPr>
          <w:rFonts w:hint="eastAsia"/>
          <w:u w:val="single"/>
        </w:rPr>
        <w:t>comparative</w:t>
      </w:r>
      <w:r>
        <w:rPr>
          <w:rFonts w:hint="eastAsia"/>
        </w:rPr>
        <w:t xml:space="preserve"> to compare one person/ thing with another.</w:t>
      </w:r>
    </w:p>
    <w:p w:rsidR="00334BC8" w:rsidRDefault="00334BC8" w:rsidP="00334BC8">
      <w:pPr>
        <w:ind w:left="360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Mary is </w:t>
      </w:r>
      <w:r>
        <w:rPr>
          <w:rFonts w:hint="eastAsia"/>
          <w:u w:val="single"/>
        </w:rPr>
        <w:t>prettier than</w:t>
      </w:r>
      <w:r>
        <w:rPr>
          <w:rFonts w:hint="eastAsia"/>
        </w:rPr>
        <w:t xml:space="preserve"> Ann.</w:t>
      </w:r>
    </w:p>
    <w:p w:rsidR="00334BC8" w:rsidRDefault="00334BC8" w:rsidP="00334BC8">
      <w:pPr>
        <w:ind w:left="360"/>
      </w:pPr>
      <w:r>
        <w:rPr>
          <w:rFonts w:hint="eastAsia"/>
        </w:rPr>
        <w:tab/>
      </w:r>
      <w:r>
        <w:rPr>
          <w:rFonts w:hint="eastAsia"/>
        </w:rPr>
        <w:tab/>
        <w:t xml:space="preserve">This car is </w:t>
      </w:r>
      <w:r>
        <w:rPr>
          <w:rFonts w:hint="eastAsia"/>
          <w:u w:val="single"/>
        </w:rPr>
        <w:t>more expensive than</w:t>
      </w:r>
      <w:r>
        <w:rPr>
          <w:rFonts w:hint="eastAsia"/>
        </w:rPr>
        <w:t xml:space="preserve"> the others.</w:t>
      </w:r>
    </w:p>
    <w:p w:rsidR="005D22E3" w:rsidRDefault="005D22E3" w:rsidP="00334BC8">
      <w:pPr>
        <w:ind w:left="360"/>
      </w:pPr>
    </w:p>
    <w:p w:rsidR="00334BC8" w:rsidRDefault="00334BC8" w:rsidP="00334BC8">
      <w:pPr>
        <w:numPr>
          <w:ilvl w:val="0"/>
          <w:numId w:val="6"/>
        </w:numPr>
        <w:ind w:rightChars="-214" w:right="-514"/>
      </w:pPr>
      <w:r>
        <w:rPr>
          <w:rFonts w:hint="eastAsia"/>
        </w:rPr>
        <w:t xml:space="preserve">We use the </w:t>
      </w:r>
      <w:r>
        <w:rPr>
          <w:rFonts w:hint="eastAsia"/>
          <w:u w:val="single"/>
        </w:rPr>
        <w:t>superlative</w:t>
      </w:r>
      <w:r>
        <w:rPr>
          <w:rFonts w:hint="eastAsia"/>
        </w:rPr>
        <w:t xml:space="preserve"> to compare one person/ thing with more than one of the same group.</w:t>
      </w:r>
    </w:p>
    <w:p w:rsidR="00334BC8" w:rsidRDefault="00334BC8" w:rsidP="00334BC8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is </w:t>
      </w:r>
      <w:r>
        <w:rPr>
          <w:rFonts w:hint="eastAsia"/>
          <w:u w:val="single"/>
        </w:rPr>
        <w:t>the fastest</w:t>
      </w:r>
      <w:r>
        <w:rPr>
          <w:rFonts w:hint="eastAsia"/>
        </w:rPr>
        <w:t xml:space="preserve"> runner of all.</w:t>
      </w:r>
    </w:p>
    <w:p w:rsidR="00334BC8" w:rsidRDefault="00334BC8" w:rsidP="00334BC8">
      <w:pPr>
        <w:ind w:left="360" w:rightChars="-214" w:right="-514"/>
      </w:pPr>
      <w:r>
        <w:rPr>
          <w:rFonts w:hint="eastAsia"/>
        </w:rPr>
        <w:tab/>
      </w:r>
      <w:r>
        <w:rPr>
          <w:rFonts w:hint="eastAsia"/>
        </w:rPr>
        <w:tab/>
        <w:t xml:space="preserve">She is </w:t>
      </w:r>
      <w:r>
        <w:rPr>
          <w:rFonts w:hint="eastAsia"/>
          <w:u w:val="single"/>
        </w:rPr>
        <w:t>the most intelligent</w:t>
      </w:r>
      <w:r>
        <w:rPr>
          <w:rFonts w:hint="eastAsia"/>
        </w:rPr>
        <w:t xml:space="preserve"> child in the family.</w:t>
      </w:r>
    </w:p>
    <w:p w:rsidR="005D22E3" w:rsidRDefault="005D22E3" w:rsidP="00334BC8">
      <w:pPr>
        <w:ind w:left="360" w:rightChars="-214" w:right="-514"/>
      </w:pPr>
    </w:p>
    <w:p w:rsidR="00334BC8" w:rsidRDefault="00334BC8" w:rsidP="00334BC8">
      <w:pPr>
        <w:numPr>
          <w:ilvl w:val="0"/>
          <w:numId w:val="6"/>
        </w:numPr>
        <w:ind w:rightChars="-214" w:right="-514"/>
      </w:pPr>
      <w:r>
        <w:rPr>
          <w:rFonts w:hint="eastAsia"/>
        </w:rPr>
        <w:t xml:space="preserve">We often use </w:t>
      </w:r>
      <w:r>
        <w:rPr>
          <w:rFonts w:hint="eastAsia"/>
          <w:u w:val="single"/>
        </w:rPr>
        <w:t>than</w:t>
      </w:r>
      <w:r>
        <w:rPr>
          <w:rFonts w:hint="eastAsia"/>
        </w:rPr>
        <w:t xml:space="preserve"> after a comparative. We normally use </w:t>
      </w:r>
      <w:r>
        <w:rPr>
          <w:rFonts w:hint="eastAsia"/>
          <w:u w:val="single"/>
        </w:rPr>
        <w:t>the</w:t>
      </w:r>
      <w:r>
        <w:rPr>
          <w:rFonts w:hint="eastAsia"/>
        </w:rPr>
        <w:t xml:space="preserve"> before a superlative. We often</w:t>
      </w:r>
    </w:p>
    <w:p w:rsidR="00334BC8" w:rsidRDefault="00334BC8" w:rsidP="00334BC8">
      <w:pPr>
        <w:ind w:rightChars="-214" w:right="-514" w:firstLine="360"/>
      </w:pPr>
      <w:proofErr w:type="gramStart"/>
      <w:r>
        <w:rPr>
          <w:rFonts w:hint="eastAsia"/>
        </w:rPr>
        <w:t>use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>of or in</w:t>
      </w:r>
      <w:r>
        <w:rPr>
          <w:rFonts w:hint="eastAsia"/>
        </w:rPr>
        <w:t xml:space="preserve"> after a superlative. We use </w:t>
      </w:r>
      <w:r>
        <w:rPr>
          <w:rFonts w:hint="eastAsia"/>
          <w:u w:val="single"/>
        </w:rPr>
        <w:t>in</w:t>
      </w:r>
      <w:r>
        <w:rPr>
          <w:rFonts w:hint="eastAsia"/>
        </w:rPr>
        <w:t xml:space="preserve"> with places.</w:t>
      </w:r>
    </w:p>
    <w:p w:rsidR="00334BC8" w:rsidRDefault="00334BC8" w:rsidP="00334BC8">
      <w:pPr>
        <w:ind w:rightChars="-214" w:right="-514" w:firstLine="360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She is </w:t>
      </w:r>
      <w:r>
        <w:rPr>
          <w:rFonts w:hint="eastAsia"/>
          <w:u w:val="single"/>
        </w:rPr>
        <w:t>shorter than</w:t>
      </w:r>
      <w:r>
        <w:rPr>
          <w:rFonts w:hint="eastAsia"/>
        </w:rPr>
        <w:t xml:space="preserve"> you.</w:t>
      </w:r>
      <w:r>
        <w:rPr>
          <w:rFonts w:hint="eastAsia"/>
        </w:rPr>
        <w:tab/>
      </w:r>
    </w:p>
    <w:p w:rsidR="00334BC8" w:rsidRDefault="00334BC8" w:rsidP="00334BC8">
      <w:pPr>
        <w:ind w:rightChars="-214" w:right="-514"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This problem is </w:t>
      </w:r>
      <w:r>
        <w:rPr>
          <w:rFonts w:hint="eastAsia"/>
          <w:u w:val="single"/>
        </w:rPr>
        <w:t>more complicated than</w:t>
      </w:r>
      <w:r>
        <w:rPr>
          <w:rFonts w:hint="eastAsia"/>
        </w:rPr>
        <w:t xml:space="preserve"> that one.</w:t>
      </w:r>
    </w:p>
    <w:p w:rsidR="00334BC8" w:rsidRDefault="00334BC8" w:rsidP="00334BC8">
      <w:pPr>
        <w:ind w:rightChars="-214" w:right="-514"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I am </w:t>
      </w:r>
      <w:r>
        <w:rPr>
          <w:rFonts w:hint="eastAsia"/>
          <w:u w:val="single"/>
        </w:rPr>
        <w:t>the smartest of all</w:t>
      </w:r>
      <w:r>
        <w:rPr>
          <w:rFonts w:hint="eastAsia"/>
        </w:rPr>
        <w:t>.</w:t>
      </w:r>
    </w:p>
    <w:p w:rsidR="00334BC8" w:rsidRDefault="00334BC8" w:rsidP="00334BC8">
      <w:pPr>
        <w:ind w:rightChars="-214" w:right="-514"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This room is </w:t>
      </w:r>
      <w:r>
        <w:rPr>
          <w:rFonts w:hint="eastAsia"/>
          <w:u w:val="single"/>
        </w:rPr>
        <w:t>the most comfortable one in</w:t>
      </w:r>
      <w:r>
        <w:rPr>
          <w:rFonts w:hint="eastAsia"/>
        </w:rPr>
        <w:t xml:space="preserve"> the hotel.</w:t>
      </w:r>
    </w:p>
    <w:p w:rsidR="005D22E3" w:rsidRDefault="005D22E3" w:rsidP="00334BC8">
      <w:pPr>
        <w:ind w:rightChars="-214" w:right="-514" w:firstLine="360"/>
      </w:pPr>
    </w:p>
    <w:p w:rsidR="00334BC8" w:rsidRDefault="00334BC8" w:rsidP="00334BC8">
      <w:pPr>
        <w:numPr>
          <w:ilvl w:val="0"/>
          <w:numId w:val="6"/>
        </w:numPr>
        <w:ind w:rightChars="-214" w:right="-514"/>
      </w:pPr>
      <w:r>
        <w:rPr>
          <w:rFonts w:hint="eastAsia"/>
        </w:rPr>
        <w:t xml:space="preserve">Certain adjectives form their comparative and superlative in both ways, either by adding </w:t>
      </w:r>
      <w:r>
        <w:rPr>
          <w:rFonts w:hint="eastAsia"/>
          <w:u w:val="single"/>
        </w:rPr>
        <w:t>-</w:t>
      </w:r>
      <w:proofErr w:type="spellStart"/>
      <w:r>
        <w:rPr>
          <w:rFonts w:hint="eastAsia"/>
          <w:u w:val="single"/>
        </w:rPr>
        <w:t>er</w:t>
      </w:r>
      <w:proofErr w:type="spellEnd"/>
      <w:r>
        <w:rPr>
          <w:rFonts w:hint="eastAsia"/>
          <w:u w:val="single"/>
        </w:rPr>
        <w:t>/-</w:t>
      </w:r>
      <w:proofErr w:type="spellStart"/>
      <w:r>
        <w:rPr>
          <w:rFonts w:hint="eastAsia"/>
          <w:u w:val="single"/>
        </w:rPr>
        <w:t>est</w:t>
      </w:r>
      <w:proofErr w:type="spellEnd"/>
      <w:r>
        <w:rPr>
          <w:rFonts w:hint="eastAsia"/>
        </w:rPr>
        <w:t xml:space="preserve"> to the adjectives or by taking </w:t>
      </w:r>
      <w:r>
        <w:rPr>
          <w:rFonts w:hint="eastAsia"/>
          <w:u w:val="single"/>
        </w:rPr>
        <w:t>more/most</w:t>
      </w:r>
      <w:r>
        <w:rPr>
          <w:rFonts w:hint="eastAsia"/>
        </w:rPr>
        <w:t xml:space="preserve">. Some of these are: clever, common, cruel, friendly, gentle, narrow, pleasant, polite, shallow, simple, stupid, </w:t>
      </w:r>
      <w:proofErr w:type="gramStart"/>
      <w:r>
        <w:rPr>
          <w:rFonts w:hint="eastAsia"/>
        </w:rPr>
        <w:t>quiet</w:t>
      </w:r>
      <w:proofErr w:type="gramEnd"/>
      <w:r>
        <w:rPr>
          <w:rFonts w:hint="eastAsia"/>
        </w:rPr>
        <w:t>.</w:t>
      </w:r>
    </w:p>
    <w:p w:rsidR="00334BC8" w:rsidRDefault="00334BC8" w:rsidP="00334BC8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>simple -  simpler -   the simplest  ALSO</w:t>
      </w:r>
    </w:p>
    <w:p w:rsidR="00334BC8" w:rsidRDefault="00334BC8" w:rsidP="00334BC8">
      <w:pPr>
        <w:ind w:left="360" w:rightChars="-214" w:right="-514"/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simple</w:t>
      </w:r>
      <w:proofErr w:type="gramEnd"/>
      <w:r>
        <w:rPr>
          <w:rFonts w:hint="eastAsia"/>
        </w:rPr>
        <w:t xml:space="preserve"> - more simple - the most simple</w:t>
      </w:r>
    </w:p>
    <w:p w:rsidR="00FD1E8C" w:rsidRDefault="00FD1E8C"/>
    <w:p w:rsidR="005D22E3" w:rsidRDefault="005D22E3" w:rsidP="005D22E3">
      <w:pPr>
        <w:pStyle w:val="Titre4"/>
      </w:pPr>
      <w:r>
        <w:rPr>
          <w:rFonts w:hint="eastAsia"/>
        </w:rPr>
        <w:t>Regular forms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988"/>
        <w:gridCol w:w="1080"/>
        <w:gridCol w:w="2160"/>
        <w:gridCol w:w="1854"/>
      </w:tblGrid>
      <w:tr w:rsidR="005D22E3" w:rsidTr="00BD4FCA">
        <w:tc>
          <w:tcPr>
            <w:tcW w:w="3988" w:type="dxa"/>
          </w:tcPr>
          <w:p w:rsidR="005D22E3" w:rsidRDefault="005D22E3" w:rsidP="00BD4FCA">
            <w:pPr>
              <w:pStyle w:val="Titre4"/>
            </w:pPr>
            <w:r>
              <w:rPr>
                <w:rFonts w:hint="eastAsia"/>
              </w:rPr>
              <w:t>Adverbs</w:t>
            </w:r>
          </w:p>
        </w:tc>
        <w:tc>
          <w:tcPr>
            <w:tcW w:w="1080" w:type="dxa"/>
          </w:tcPr>
          <w:p w:rsidR="005D22E3" w:rsidRDefault="005D22E3" w:rsidP="00BD4FCA">
            <w:r>
              <w:rPr>
                <w:rFonts w:hint="eastAsia"/>
              </w:rPr>
              <w:t>Adverb</w:t>
            </w:r>
          </w:p>
        </w:tc>
        <w:tc>
          <w:tcPr>
            <w:tcW w:w="2160" w:type="dxa"/>
          </w:tcPr>
          <w:p w:rsidR="005D22E3" w:rsidRDefault="005D22E3" w:rsidP="00BD4FCA">
            <w:r>
              <w:rPr>
                <w:rFonts w:hint="eastAsia"/>
              </w:rPr>
              <w:t>Comparative</w:t>
            </w:r>
          </w:p>
        </w:tc>
        <w:tc>
          <w:tcPr>
            <w:tcW w:w="1854" w:type="dxa"/>
          </w:tcPr>
          <w:p w:rsidR="005D22E3" w:rsidRDefault="005D22E3" w:rsidP="00BD4FCA">
            <w:r>
              <w:rPr>
                <w:rFonts w:hint="eastAsia"/>
              </w:rPr>
              <w:t>Superlative</w:t>
            </w:r>
          </w:p>
        </w:tc>
      </w:tr>
      <w:tr w:rsidR="005D22E3" w:rsidTr="00BD4FCA">
        <w:tc>
          <w:tcPr>
            <w:tcW w:w="3988" w:type="dxa"/>
          </w:tcPr>
          <w:p w:rsidR="005D22E3" w:rsidRDefault="005D22E3" w:rsidP="00664387">
            <w:pPr>
              <w:ind w:left="240" w:hangingChars="100" w:hanging="240"/>
            </w:pPr>
            <w:r>
              <w:rPr>
                <w:rFonts w:hint="eastAsia"/>
              </w:rPr>
              <w:t xml:space="preserve">1. Adverbs having the same forms as their adjectives add </w:t>
            </w:r>
            <w:r>
              <w:rPr>
                <w:rFonts w:hint="eastAsia"/>
                <w:u w:val="single"/>
              </w:rPr>
              <w:t>-</w:t>
            </w:r>
            <w:proofErr w:type="spellStart"/>
            <w:r>
              <w:rPr>
                <w:rFonts w:hint="eastAsia"/>
                <w:u w:val="single"/>
              </w:rPr>
              <w:t>er</w:t>
            </w:r>
            <w:proofErr w:type="spellEnd"/>
            <w:r>
              <w:rPr>
                <w:rFonts w:hint="eastAsia"/>
                <w:u w:val="single"/>
              </w:rPr>
              <w:t>/-est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:rsidR="005D22E3" w:rsidRDefault="005D22E3" w:rsidP="00BD4FCA">
            <w:r>
              <w:rPr>
                <w:rFonts w:hint="eastAsia"/>
              </w:rPr>
              <w:t>long</w:t>
            </w:r>
          </w:p>
          <w:p w:rsidR="005D22E3" w:rsidRDefault="005D22E3" w:rsidP="00BD4FCA">
            <w:r>
              <w:rPr>
                <w:rFonts w:hint="eastAsia"/>
              </w:rPr>
              <w:t>fast</w:t>
            </w:r>
          </w:p>
          <w:p w:rsidR="005D22E3" w:rsidRDefault="005D22E3" w:rsidP="00BD4FCA">
            <w:r>
              <w:rPr>
                <w:rFonts w:hint="eastAsia"/>
              </w:rPr>
              <w:t>early</w:t>
            </w:r>
          </w:p>
        </w:tc>
        <w:tc>
          <w:tcPr>
            <w:tcW w:w="2160" w:type="dxa"/>
          </w:tcPr>
          <w:p w:rsidR="005D22E3" w:rsidRDefault="005D22E3" w:rsidP="00BD4FCA">
            <w:r>
              <w:rPr>
                <w:rFonts w:hint="eastAsia"/>
              </w:rPr>
              <w:t>longer (than)</w:t>
            </w:r>
          </w:p>
          <w:p w:rsidR="005D22E3" w:rsidRDefault="005D22E3" w:rsidP="00BD4FCA">
            <w:r>
              <w:rPr>
                <w:rFonts w:hint="eastAsia"/>
              </w:rPr>
              <w:t>faster (than)</w:t>
            </w:r>
          </w:p>
          <w:p w:rsidR="005D22E3" w:rsidRDefault="005D22E3" w:rsidP="00BD4FCA">
            <w:r>
              <w:rPr>
                <w:rFonts w:hint="eastAsia"/>
              </w:rPr>
              <w:t>earlier (than)</w:t>
            </w:r>
          </w:p>
        </w:tc>
        <w:tc>
          <w:tcPr>
            <w:tcW w:w="1854" w:type="dxa"/>
          </w:tcPr>
          <w:p w:rsidR="005D22E3" w:rsidRDefault="005D22E3" w:rsidP="00BD4FCA">
            <w:r>
              <w:rPr>
                <w:rFonts w:hint="eastAsia"/>
              </w:rPr>
              <w:t>(the) longest</w:t>
            </w:r>
          </w:p>
          <w:p w:rsidR="005D22E3" w:rsidRDefault="005D22E3" w:rsidP="00BD4FCA">
            <w:r>
              <w:rPr>
                <w:rFonts w:hint="eastAsia"/>
              </w:rPr>
              <w:t>(the) fastest</w:t>
            </w:r>
          </w:p>
          <w:p w:rsidR="005D22E3" w:rsidRDefault="005D22E3" w:rsidP="00BD4FCA">
            <w:r>
              <w:rPr>
                <w:rFonts w:hint="eastAsia"/>
              </w:rPr>
              <w:t>(the) earliest</w:t>
            </w:r>
          </w:p>
        </w:tc>
      </w:tr>
      <w:tr w:rsidR="005D22E3" w:rsidTr="00BD4FCA">
        <w:tc>
          <w:tcPr>
            <w:tcW w:w="3988" w:type="dxa"/>
          </w:tcPr>
          <w:p w:rsidR="005D22E3" w:rsidRDefault="005D22E3" w:rsidP="00664387">
            <w:pPr>
              <w:ind w:left="240" w:hangingChars="100" w:hanging="240"/>
            </w:pPr>
            <w:r>
              <w:rPr>
                <w:rFonts w:hint="eastAsia"/>
              </w:rPr>
              <w:t>2. Two syllables or compound adverbs (adjectives+-</w:t>
            </w:r>
            <w:proofErr w:type="spellStart"/>
            <w:r>
              <w:rPr>
                <w:rFonts w:hint="eastAsia"/>
              </w:rPr>
              <w:t>ly</w:t>
            </w:r>
            <w:proofErr w:type="spellEnd"/>
            <w:r>
              <w:rPr>
                <w:rFonts w:hint="eastAsia"/>
              </w:rPr>
              <w:t xml:space="preserve">, e.g. careful-carefully) take </w:t>
            </w:r>
            <w:r>
              <w:rPr>
                <w:rFonts w:hint="eastAsia"/>
                <w:u w:val="single"/>
              </w:rPr>
              <w:t>more/most</w:t>
            </w:r>
            <w:r>
              <w:rPr>
                <w:rFonts w:hint="eastAsia"/>
              </w:rPr>
              <w:t xml:space="preserve">. </w:t>
            </w:r>
          </w:p>
          <w:p w:rsidR="005D22E3" w:rsidRDefault="005D22E3" w:rsidP="00BD4FCA">
            <w:pPr>
              <w:ind w:leftChars="100" w:left="240"/>
            </w:pPr>
          </w:p>
        </w:tc>
        <w:tc>
          <w:tcPr>
            <w:tcW w:w="1080" w:type="dxa"/>
          </w:tcPr>
          <w:p w:rsidR="005D22E3" w:rsidRDefault="005D22E3" w:rsidP="00BD4FCA">
            <w:r>
              <w:rPr>
                <w:rFonts w:hint="eastAsia"/>
              </w:rPr>
              <w:t>often</w:t>
            </w:r>
          </w:p>
          <w:p w:rsidR="005D22E3" w:rsidRDefault="005D22E3" w:rsidP="00BD4FCA">
            <w:r>
              <w:rPr>
                <w:rFonts w:hint="eastAsia"/>
              </w:rPr>
              <w:t>slowly</w:t>
            </w:r>
          </w:p>
          <w:p w:rsidR="005D22E3" w:rsidRDefault="005D22E3" w:rsidP="00BD4FCA">
            <w:r>
              <w:rPr>
                <w:rFonts w:hint="eastAsia"/>
              </w:rPr>
              <w:t>quickly</w:t>
            </w:r>
          </w:p>
        </w:tc>
        <w:tc>
          <w:tcPr>
            <w:tcW w:w="2160" w:type="dxa"/>
          </w:tcPr>
          <w:p w:rsidR="005D22E3" w:rsidRDefault="005D22E3" w:rsidP="00BD4FCA">
            <w:r>
              <w:rPr>
                <w:rFonts w:hint="eastAsia"/>
              </w:rPr>
              <w:t>more often (than)</w:t>
            </w:r>
          </w:p>
          <w:p w:rsidR="005D22E3" w:rsidRDefault="005D22E3" w:rsidP="00BD4FCA">
            <w:r>
              <w:rPr>
                <w:rFonts w:hint="eastAsia"/>
              </w:rPr>
              <w:t>more slowly (than)</w:t>
            </w:r>
          </w:p>
          <w:p w:rsidR="005D22E3" w:rsidRDefault="005D22E3" w:rsidP="00BD4FCA">
            <w:r>
              <w:rPr>
                <w:rFonts w:hint="eastAsia"/>
              </w:rPr>
              <w:t>more quickly (than)</w:t>
            </w:r>
          </w:p>
        </w:tc>
        <w:tc>
          <w:tcPr>
            <w:tcW w:w="1854" w:type="dxa"/>
          </w:tcPr>
          <w:p w:rsidR="005D22E3" w:rsidRDefault="005D22E3" w:rsidP="00BD4FCA">
            <w:r>
              <w:rPr>
                <w:rFonts w:hint="eastAsia"/>
              </w:rPr>
              <w:t xml:space="preserve">(the) most often </w:t>
            </w:r>
          </w:p>
          <w:p w:rsidR="005D22E3" w:rsidRDefault="005D22E3" w:rsidP="00BD4FCA">
            <w:r>
              <w:rPr>
                <w:rFonts w:hint="eastAsia"/>
              </w:rPr>
              <w:t xml:space="preserve">(the) most slowly </w:t>
            </w:r>
          </w:p>
          <w:p w:rsidR="005D22E3" w:rsidRDefault="005D22E3" w:rsidP="00BD4FCA">
            <w:r>
              <w:rPr>
                <w:rFonts w:hint="eastAsia"/>
              </w:rPr>
              <w:t xml:space="preserve">(the) most quickly </w:t>
            </w:r>
          </w:p>
        </w:tc>
      </w:tr>
    </w:tbl>
    <w:p w:rsidR="005D22E3" w:rsidRDefault="004B2763">
      <w:r>
        <w:t>There are some adjectives that have one syllable but we use more and most with them:</w:t>
      </w:r>
    </w:p>
    <w:p w:rsidR="004B2763" w:rsidRDefault="004B2763">
      <w:r>
        <w:t xml:space="preserve">Fun=more fun=most fun </w:t>
      </w:r>
    </w:p>
    <w:p w:rsidR="004B2763" w:rsidRDefault="004B2763">
      <w:r>
        <w:t>Real=more real=most real</w:t>
      </w:r>
    </w:p>
    <w:p w:rsidR="004B2763" w:rsidRDefault="004B2763">
      <w:r>
        <w:lastRenderedPageBreak/>
        <w:t xml:space="preserve">Right=more right=most right </w:t>
      </w:r>
    </w:p>
    <w:p w:rsidR="004B2763" w:rsidRDefault="004B2763">
      <w:r>
        <w:t xml:space="preserve">Wrong=more wrong=most wrong </w:t>
      </w:r>
    </w:p>
    <w:p w:rsidR="00BF14D3" w:rsidRPr="0083156D" w:rsidRDefault="00BF14D3" w:rsidP="00BF14D3">
      <w:pPr>
        <w:pStyle w:val="Titre5"/>
        <w:rPr>
          <w:rFonts w:asciiTheme="majorBidi" w:hAnsiTheme="majorBidi"/>
          <w:b/>
          <w:bCs/>
          <w:color w:val="000000" w:themeColor="text1"/>
        </w:rPr>
      </w:pPr>
      <w:r w:rsidRPr="0083156D">
        <w:rPr>
          <w:rFonts w:asciiTheme="majorBidi" w:hAnsiTheme="majorBidi"/>
          <w:b/>
          <w:bCs/>
          <w:color w:val="000000" w:themeColor="text1"/>
        </w:rPr>
        <w:t>Irregular forms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27"/>
        <w:gridCol w:w="3027"/>
        <w:gridCol w:w="3028"/>
      </w:tblGrid>
      <w:tr w:rsidR="00BF14D3" w:rsidTr="00BD4FCA">
        <w:tc>
          <w:tcPr>
            <w:tcW w:w="3027" w:type="dxa"/>
          </w:tcPr>
          <w:p w:rsidR="00BF14D3" w:rsidRDefault="00BF14D3" w:rsidP="00664387">
            <w:pPr>
              <w:ind w:firstLineChars="100" w:firstLine="240"/>
            </w:pPr>
            <w:r>
              <w:rPr>
                <w:rFonts w:hint="eastAsia"/>
              </w:rPr>
              <w:t>Adjectives/Adverbs</w:t>
            </w:r>
          </w:p>
        </w:tc>
        <w:tc>
          <w:tcPr>
            <w:tcW w:w="3027" w:type="dxa"/>
          </w:tcPr>
          <w:p w:rsidR="00BF14D3" w:rsidRDefault="00BF14D3" w:rsidP="00664387">
            <w:pPr>
              <w:ind w:firstLineChars="100" w:firstLine="240"/>
            </w:pPr>
            <w:r>
              <w:rPr>
                <w:rFonts w:hint="eastAsia"/>
              </w:rPr>
              <w:t>Comparative</w:t>
            </w:r>
          </w:p>
        </w:tc>
        <w:tc>
          <w:tcPr>
            <w:tcW w:w="3028" w:type="dxa"/>
          </w:tcPr>
          <w:p w:rsidR="00BF14D3" w:rsidRDefault="00BF14D3" w:rsidP="00664387">
            <w:pPr>
              <w:ind w:firstLineChars="100" w:firstLine="240"/>
            </w:pPr>
            <w:r>
              <w:rPr>
                <w:rFonts w:hint="eastAsia"/>
              </w:rPr>
              <w:t>Superlative</w:t>
            </w:r>
          </w:p>
        </w:tc>
      </w:tr>
      <w:tr w:rsidR="00BF14D3" w:rsidTr="00BD4FCA">
        <w:tc>
          <w:tcPr>
            <w:tcW w:w="3027" w:type="dxa"/>
          </w:tcPr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good/ well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bad/badly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much/ many/ a lot of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little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few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far</w:t>
            </w:r>
          </w:p>
        </w:tc>
        <w:tc>
          <w:tcPr>
            <w:tcW w:w="3027" w:type="dxa"/>
          </w:tcPr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better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worse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more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less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fewer</w:t>
            </w:r>
          </w:p>
          <w:p w:rsidR="00BF14D3" w:rsidRDefault="00BF14D3" w:rsidP="00664387">
            <w:pPr>
              <w:ind w:rightChars="-214" w:right="-514" w:firstLineChars="100" w:firstLine="240"/>
            </w:pPr>
            <w:r>
              <w:rPr>
                <w:rFonts w:hint="eastAsia"/>
              </w:rPr>
              <w:t>farther/further</w:t>
            </w:r>
          </w:p>
        </w:tc>
        <w:tc>
          <w:tcPr>
            <w:tcW w:w="3028" w:type="dxa"/>
          </w:tcPr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best</w:t>
            </w:r>
          </w:p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worst</w:t>
            </w:r>
          </w:p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most</w:t>
            </w:r>
          </w:p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least</w:t>
            </w:r>
          </w:p>
          <w:p w:rsidR="00BF14D3" w:rsidRDefault="00BF14D3" w:rsidP="00BD4FCA">
            <w:pPr>
              <w:ind w:rightChars="-214" w:right="-514"/>
            </w:pPr>
            <w:r>
              <w:rPr>
                <w:rFonts w:hint="eastAsia"/>
              </w:rPr>
              <w:t xml:space="preserve">  fewest</w:t>
            </w:r>
          </w:p>
          <w:p w:rsidR="007239B9" w:rsidRDefault="00664387" w:rsidP="007239B9">
            <w:pPr>
              <w:ind w:rightChars="-214" w:right="-514"/>
            </w:pPr>
            <w:r>
              <w:rPr>
                <w:rFonts w:hint="eastAsia"/>
              </w:rPr>
              <w:t xml:space="preserve">  farthe</w:t>
            </w:r>
            <w:r>
              <w:t>st</w:t>
            </w:r>
            <w:r w:rsidR="00BF14D3">
              <w:rPr>
                <w:rFonts w:hint="eastAsia"/>
              </w:rPr>
              <w:t>/furthest</w:t>
            </w:r>
          </w:p>
        </w:tc>
      </w:tr>
    </w:tbl>
    <w:p w:rsidR="00BF14D3" w:rsidRDefault="00BF14D3"/>
    <w:p w:rsidR="0083156D" w:rsidRPr="0083156D" w:rsidRDefault="0083156D" w:rsidP="0083156D">
      <w:pPr>
        <w:pStyle w:val="Titre2"/>
        <w:rPr>
          <w:rFonts w:asciiTheme="majorBidi" w:hAnsiTheme="majorBidi"/>
          <w:b w:val="0"/>
          <w:bCs w:val="0"/>
          <w:color w:val="000000" w:themeColor="text1"/>
        </w:rPr>
      </w:pPr>
      <w:r w:rsidRPr="0083156D">
        <w:rPr>
          <w:rFonts w:asciiTheme="majorBidi" w:hAnsiTheme="majorBidi"/>
          <w:b w:val="0"/>
          <w:bCs w:val="0"/>
          <w:color w:val="000000" w:themeColor="text1"/>
        </w:rPr>
        <w:t>Usage</w:t>
      </w:r>
    </w:p>
    <w:p w:rsidR="0083156D" w:rsidRDefault="0083156D" w:rsidP="0083156D">
      <w:pPr>
        <w:numPr>
          <w:ilvl w:val="0"/>
          <w:numId w:val="8"/>
        </w:numPr>
        <w:ind w:rightChars="-214" w:right="-514"/>
      </w:pPr>
      <w:r>
        <w:rPr>
          <w:rFonts w:hint="eastAsia"/>
          <w:i/>
          <w:iCs/>
        </w:rPr>
        <w:t>Well</w:t>
      </w:r>
      <w:r>
        <w:rPr>
          <w:rFonts w:hint="eastAsia"/>
        </w:rPr>
        <w:t xml:space="preserve"> is the adverb of </w:t>
      </w:r>
      <w:r>
        <w:rPr>
          <w:rFonts w:hint="eastAsia"/>
          <w:i/>
          <w:iCs/>
        </w:rPr>
        <w:t>good</w:t>
      </w:r>
      <w:r>
        <w:rPr>
          <w:rFonts w:hint="eastAsia"/>
        </w:rPr>
        <w:t xml:space="preserve">. 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is a </w:t>
      </w:r>
      <w:r>
        <w:rPr>
          <w:rFonts w:hint="eastAsia"/>
          <w:i/>
          <w:iCs/>
        </w:rPr>
        <w:t>good</w:t>
      </w:r>
      <w:r>
        <w:rPr>
          <w:rFonts w:hint="eastAsia"/>
        </w:rPr>
        <w:t xml:space="preserve"> cook. He cooks </w:t>
      </w:r>
      <w:r>
        <w:rPr>
          <w:rFonts w:hint="eastAsia"/>
          <w:i/>
          <w:iCs/>
        </w:rPr>
        <w:t>well</w:t>
      </w:r>
      <w:r>
        <w:rPr>
          <w:rFonts w:hint="eastAsia"/>
        </w:rPr>
        <w:t>.</w:t>
      </w:r>
    </w:p>
    <w:p w:rsidR="0083156D" w:rsidRDefault="0083156D" w:rsidP="0083156D">
      <w:pPr>
        <w:ind w:left="360" w:rightChars="-214" w:right="-514"/>
      </w:pPr>
    </w:p>
    <w:p w:rsidR="0083156D" w:rsidRDefault="0083156D" w:rsidP="0083156D">
      <w:pPr>
        <w:numPr>
          <w:ilvl w:val="0"/>
          <w:numId w:val="8"/>
        </w:numPr>
        <w:ind w:rightChars="-214" w:right="-514"/>
      </w:pPr>
      <w:r>
        <w:rPr>
          <w:rFonts w:hint="eastAsia"/>
          <w:i/>
          <w:iCs/>
        </w:rPr>
        <w:t>further</w:t>
      </w:r>
      <w:r>
        <w:rPr>
          <w:rFonts w:hint="eastAsia"/>
        </w:rPr>
        <w:t xml:space="preserve"> (</w:t>
      </w:r>
      <w:proofErr w:type="spellStart"/>
      <w:r>
        <w:rPr>
          <w:rFonts w:hint="eastAsia"/>
        </w:rPr>
        <w:t>adj</w:t>
      </w:r>
      <w:proofErr w:type="spellEnd"/>
      <w:r>
        <w:rPr>
          <w:rFonts w:hint="eastAsia"/>
        </w:rPr>
        <w:t>) = more</w:t>
      </w:r>
      <w:r>
        <w:rPr>
          <w:rFonts w:hint="eastAsia"/>
          <w:i/>
          <w:iCs/>
        </w:rPr>
        <w:t xml:space="preserve"> </w:t>
      </w:r>
    </w:p>
    <w:p w:rsidR="0083156D" w:rsidRDefault="0083156D" w:rsidP="0083156D">
      <w:pPr>
        <w:ind w:rightChars="-214" w:right="-514" w:firstLine="360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For </w:t>
      </w:r>
      <w:r>
        <w:rPr>
          <w:rFonts w:hint="eastAsia"/>
          <w:i/>
          <w:iCs/>
        </w:rPr>
        <w:t>further</w:t>
      </w:r>
      <w:r>
        <w:rPr>
          <w:rFonts w:hint="eastAsia"/>
        </w:rPr>
        <w:t xml:space="preserve"> information contact </w:t>
      </w:r>
      <w:proofErr w:type="spellStart"/>
      <w:r>
        <w:rPr>
          <w:rFonts w:hint="eastAsia"/>
        </w:rPr>
        <w:t>Mr</w:t>
      </w:r>
      <w:proofErr w:type="spellEnd"/>
      <w:r>
        <w:rPr>
          <w:rFonts w:hint="eastAsia"/>
        </w:rPr>
        <w:t xml:space="preserve"> White.</w:t>
      </w:r>
    </w:p>
    <w:p w:rsidR="0083156D" w:rsidRDefault="0083156D" w:rsidP="0083156D">
      <w:pPr>
        <w:ind w:rightChars="-214" w:right="-514" w:firstLine="360"/>
      </w:pPr>
      <w:proofErr w:type="gramStart"/>
      <w:r>
        <w:rPr>
          <w:rFonts w:hint="eastAsia"/>
          <w:i/>
          <w:iCs/>
        </w:rPr>
        <w:t>further/farther</w:t>
      </w:r>
      <w:proofErr w:type="gramEnd"/>
      <w:r>
        <w:rPr>
          <w:rFonts w:hint="eastAsia"/>
        </w:rPr>
        <w:t xml:space="preserve"> (adv) = longer (in distance)</w:t>
      </w:r>
    </w:p>
    <w:p w:rsidR="0083156D" w:rsidRDefault="0083156D" w:rsidP="0083156D">
      <w:pPr>
        <w:ind w:rightChars="-214" w:right="-514" w:firstLine="360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walked </w:t>
      </w:r>
      <w:r>
        <w:rPr>
          <w:rFonts w:hint="eastAsia"/>
          <w:i/>
          <w:iCs/>
        </w:rPr>
        <w:t>further/farther</w:t>
      </w:r>
      <w:r>
        <w:rPr>
          <w:rFonts w:hint="eastAsia"/>
        </w:rPr>
        <w:t xml:space="preserve"> than I did. </w:t>
      </w:r>
    </w:p>
    <w:p w:rsidR="0083156D" w:rsidRDefault="0083156D" w:rsidP="0083156D">
      <w:pPr>
        <w:ind w:rightChars="-214" w:right="-514" w:firstLine="360"/>
      </w:pPr>
    </w:p>
    <w:p w:rsidR="0083156D" w:rsidRDefault="0083156D" w:rsidP="0083156D">
      <w:pPr>
        <w:numPr>
          <w:ilvl w:val="0"/>
          <w:numId w:val="8"/>
        </w:numPr>
        <w:ind w:rightChars="-214" w:right="-514"/>
      </w:pPr>
      <w:r>
        <w:rPr>
          <w:rFonts w:hint="eastAsia"/>
          <w:i/>
          <w:iCs/>
        </w:rPr>
        <w:t>very +</w:t>
      </w:r>
      <w:r>
        <w:rPr>
          <w:rFonts w:hint="eastAsia"/>
        </w:rPr>
        <w:t xml:space="preserve"> adjective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It is </w:t>
      </w:r>
      <w:r>
        <w:rPr>
          <w:rFonts w:hint="eastAsia"/>
          <w:i/>
          <w:iCs/>
        </w:rPr>
        <w:t>very</w:t>
      </w:r>
      <w:r>
        <w:rPr>
          <w:rFonts w:hint="eastAsia"/>
        </w:rPr>
        <w:t xml:space="preserve"> hot weather.</w:t>
      </w:r>
    </w:p>
    <w:p w:rsidR="0083156D" w:rsidRDefault="0083156D" w:rsidP="0083156D">
      <w:pPr>
        <w:ind w:left="360" w:rightChars="-214" w:right="-514"/>
      </w:pPr>
    </w:p>
    <w:p w:rsidR="0083156D" w:rsidRDefault="0083156D" w:rsidP="0083156D">
      <w:pPr>
        <w:numPr>
          <w:ilvl w:val="0"/>
          <w:numId w:val="8"/>
        </w:numPr>
        <w:ind w:rightChars="-214" w:right="-514"/>
      </w:pPr>
      <w:r>
        <w:rPr>
          <w:rFonts w:hint="eastAsia"/>
          <w:i/>
          <w:iCs/>
        </w:rPr>
        <w:t>most +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adj</w:t>
      </w:r>
      <w:proofErr w:type="spellEnd"/>
      <w:r>
        <w:rPr>
          <w:rFonts w:hint="eastAsia"/>
        </w:rPr>
        <w:t>/adv = very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He was </w:t>
      </w:r>
      <w:r>
        <w:rPr>
          <w:rFonts w:hint="eastAsia"/>
          <w:i/>
          <w:iCs/>
        </w:rPr>
        <w:t>most obliging</w:t>
      </w:r>
      <w:r>
        <w:rPr>
          <w:rFonts w:hint="eastAsia"/>
        </w:rPr>
        <w:t xml:space="preserve">. = He was </w:t>
      </w:r>
      <w:r>
        <w:rPr>
          <w:rFonts w:hint="eastAsia"/>
          <w:i/>
          <w:iCs/>
        </w:rPr>
        <w:t>very obliging</w:t>
      </w:r>
      <w:r>
        <w:rPr>
          <w:rFonts w:hint="eastAsia"/>
        </w:rPr>
        <w:t>.</w:t>
      </w:r>
    </w:p>
    <w:p w:rsidR="0083156D" w:rsidRDefault="0083156D" w:rsidP="0083156D">
      <w:pPr>
        <w:ind w:left="360" w:rightChars="-214" w:right="-514"/>
      </w:pPr>
    </w:p>
    <w:p w:rsidR="0083156D" w:rsidRDefault="0083156D" w:rsidP="0083156D">
      <w:pPr>
        <w:numPr>
          <w:ilvl w:val="0"/>
          <w:numId w:val="8"/>
        </w:numPr>
        <w:ind w:rightChars="-214" w:right="-514"/>
        <w:rPr>
          <w:i/>
          <w:iCs/>
        </w:rPr>
      </w:pPr>
      <w:r>
        <w:rPr>
          <w:rFonts w:hint="eastAsia"/>
          <w:i/>
          <w:iCs/>
        </w:rPr>
        <w:t xml:space="preserve">even/much/far/a bit + comparative 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e.g.</w:t>
      </w:r>
      <w:proofErr w:type="gramEnd"/>
      <w:r>
        <w:rPr>
          <w:rFonts w:hint="eastAsia"/>
        </w:rPr>
        <w:t xml:space="preserve">  My sister behaved </w:t>
      </w:r>
      <w:r>
        <w:rPr>
          <w:rFonts w:hint="eastAsia"/>
          <w:i/>
          <w:iCs/>
        </w:rPr>
        <w:t>even worse</w:t>
      </w:r>
      <w:r>
        <w:rPr>
          <w:rFonts w:hint="eastAsia"/>
        </w:rPr>
        <w:t xml:space="preserve"> than before.</w:t>
      </w:r>
    </w:p>
    <w:p w:rsidR="0083156D" w:rsidRDefault="0083156D" w:rsidP="0083156D">
      <w:pPr>
        <w:ind w:left="360" w:rightChars="-214" w:right="-514"/>
      </w:pPr>
      <w:r>
        <w:rPr>
          <w:rFonts w:hint="eastAsia"/>
        </w:rPr>
        <w:tab/>
      </w:r>
      <w:r>
        <w:rPr>
          <w:rFonts w:hint="eastAsia"/>
        </w:rPr>
        <w:tab/>
        <w:t xml:space="preserve">Susan is </w:t>
      </w:r>
      <w:r>
        <w:rPr>
          <w:rFonts w:hint="eastAsia"/>
          <w:i/>
          <w:iCs/>
        </w:rPr>
        <w:t>much more patient</w:t>
      </w:r>
      <w:r>
        <w:rPr>
          <w:rFonts w:hint="eastAsia"/>
        </w:rPr>
        <w:t xml:space="preserve"> with children than Lily is.</w:t>
      </w:r>
    </w:p>
    <w:p w:rsidR="0083156D" w:rsidRDefault="0083156D" w:rsidP="0083156D">
      <w:pPr>
        <w:ind w:left="360" w:rightChars="-214" w:right="-514"/>
      </w:pPr>
    </w:p>
    <w:p w:rsidR="0083156D" w:rsidRDefault="0083156D" w:rsidP="0083156D">
      <w:pPr>
        <w:numPr>
          <w:ilvl w:val="0"/>
          <w:numId w:val="8"/>
        </w:numPr>
        <w:ind w:rightChars="-214" w:right="-514"/>
      </w:pPr>
      <w:r>
        <w:rPr>
          <w:rFonts w:hint="eastAsia"/>
          <w:i/>
          <w:iCs/>
        </w:rPr>
        <w:t>any + comparative</w:t>
      </w:r>
      <w:r>
        <w:rPr>
          <w:rFonts w:hint="eastAsia"/>
        </w:rPr>
        <w:t xml:space="preserve"> (used in negatives &amp; questions)</w:t>
      </w:r>
    </w:p>
    <w:p w:rsidR="0083156D" w:rsidRDefault="0083156D" w:rsidP="0083156D">
      <w:pPr>
        <w:ind w:left="360" w:rightChars="-214" w:right="-514"/>
      </w:pPr>
      <w:proofErr w:type="gramStart"/>
      <w:r>
        <w:rPr>
          <w:rFonts w:hint="eastAsia"/>
        </w:rPr>
        <w:t>e.g</w:t>
      </w:r>
      <w:proofErr w:type="gramEnd"/>
      <w:r>
        <w:rPr>
          <w:rFonts w:hint="eastAsia"/>
        </w:rPr>
        <w:t>.</w:t>
      </w:r>
      <w:r>
        <w:rPr>
          <w:rFonts w:hint="eastAsia"/>
        </w:rPr>
        <w:tab/>
        <w:t xml:space="preserve">This article was </w:t>
      </w:r>
      <w:r>
        <w:rPr>
          <w:rFonts w:hint="eastAsia"/>
          <w:i/>
          <w:iCs/>
        </w:rPr>
        <w:t>not any better than</w:t>
      </w:r>
      <w:r>
        <w:rPr>
          <w:rFonts w:hint="eastAsia"/>
        </w:rPr>
        <w:t xml:space="preserve"> the previous one.</w:t>
      </w:r>
    </w:p>
    <w:p w:rsidR="0083156D" w:rsidRDefault="0083156D"/>
    <w:p w:rsidR="009D2D7A" w:rsidRDefault="009D2D7A">
      <w:pPr>
        <w:rPr>
          <w:b/>
          <w:bCs/>
        </w:rPr>
      </w:pPr>
      <w:proofErr w:type="gramStart"/>
      <w:r w:rsidRPr="009D2D7A">
        <w:rPr>
          <w:b/>
          <w:bCs/>
        </w:rPr>
        <w:t>Examples :</w:t>
      </w:r>
      <w:proofErr w:type="gramEnd"/>
    </w:p>
    <w:p w:rsidR="009D2D7A" w:rsidRDefault="009D2D7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27"/>
        <w:gridCol w:w="3027"/>
        <w:gridCol w:w="3028"/>
      </w:tblGrid>
      <w:tr w:rsidR="009D2D7A" w:rsidTr="00BD4FCA">
        <w:tc>
          <w:tcPr>
            <w:tcW w:w="3027" w:type="dxa"/>
          </w:tcPr>
          <w:p w:rsidR="009D2D7A" w:rsidRPr="00D13D81" w:rsidRDefault="009D2D7A" w:rsidP="00BD4FCA">
            <w:pPr>
              <w:ind w:rightChars="-214" w:right="-514"/>
              <w:rPr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>Adjective/ Adverb</w:t>
            </w:r>
          </w:p>
        </w:tc>
        <w:tc>
          <w:tcPr>
            <w:tcW w:w="3027" w:type="dxa"/>
          </w:tcPr>
          <w:p w:rsidR="009D2D7A" w:rsidRPr="00D13D81" w:rsidRDefault="009D2D7A" w:rsidP="00BD4FCA">
            <w:pPr>
              <w:ind w:rightChars="-214" w:right="-514"/>
              <w:rPr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 xml:space="preserve"> Comparative</w:t>
            </w:r>
          </w:p>
        </w:tc>
        <w:tc>
          <w:tcPr>
            <w:tcW w:w="3028" w:type="dxa"/>
          </w:tcPr>
          <w:p w:rsidR="009D2D7A" w:rsidRPr="00D13D81" w:rsidRDefault="009D2D7A" w:rsidP="00BD4FCA">
            <w:pPr>
              <w:ind w:rightChars="-214" w:right="-514"/>
              <w:rPr>
                <w:b/>
                <w:bCs/>
              </w:rPr>
            </w:pPr>
            <w:r w:rsidRPr="00D13D81">
              <w:rPr>
                <w:rFonts w:hint="eastAsia"/>
                <w:b/>
                <w:bCs/>
              </w:rPr>
              <w:t xml:space="preserve"> Superlative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e.g. high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higher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highest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1. loud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louder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loudest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2. large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larger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largest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3. thin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thinner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thinnest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4. heavy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heavier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heaviest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5. quiet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quieter/ more quiet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quietest/ most quiet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6. quietly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more quietly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most quietly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7. intelligently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more intelligently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most intelligently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8. dependent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more dependent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most dependent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9. good/well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better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best</w:t>
            </w:r>
          </w:p>
        </w:tc>
      </w:tr>
      <w:tr w:rsidR="009D2D7A" w:rsidTr="00BD4FCA"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10. difficult</w:t>
            </w:r>
          </w:p>
        </w:tc>
        <w:tc>
          <w:tcPr>
            <w:tcW w:w="3027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more difficult</w:t>
            </w:r>
          </w:p>
        </w:tc>
        <w:tc>
          <w:tcPr>
            <w:tcW w:w="3028" w:type="dxa"/>
          </w:tcPr>
          <w:p w:rsidR="009D2D7A" w:rsidRDefault="009D2D7A" w:rsidP="00BD4FCA">
            <w:pPr>
              <w:ind w:rightChars="-214" w:right="-514"/>
            </w:pPr>
            <w:r>
              <w:rPr>
                <w:rFonts w:hint="eastAsia"/>
              </w:rPr>
              <w:t xml:space="preserve"> most difficult</w:t>
            </w:r>
          </w:p>
        </w:tc>
      </w:tr>
    </w:tbl>
    <w:p w:rsidR="009D2D7A" w:rsidRPr="009D2D7A" w:rsidRDefault="009D2D7A">
      <w:pPr>
        <w:rPr>
          <w:b/>
          <w:bCs/>
        </w:rPr>
      </w:pPr>
    </w:p>
    <w:p w:rsidR="009D2D7A" w:rsidRDefault="0037236E" w:rsidP="008A7C18">
      <w:r>
        <w:lastRenderedPageBreak/>
        <w:t>-M</w:t>
      </w:r>
      <w:r w:rsidR="00FF05E8">
        <w:t xml:space="preserve">y phone is bad </w:t>
      </w:r>
      <w:r w:rsidR="007239B9">
        <w:t xml:space="preserve">but John‘s is worse and Amy’s is the worst, it does not work at all </w:t>
      </w:r>
    </w:p>
    <w:p w:rsidR="007239B9" w:rsidRDefault="0037236E" w:rsidP="008A7C18">
      <w:r>
        <w:t xml:space="preserve">-the computer keyboard is easier to use than a type writer </w:t>
      </w:r>
    </w:p>
    <w:p w:rsidR="0037236E" w:rsidRDefault="0037236E" w:rsidP="008A7C18">
      <w:r>
        <w:t xml:space="preserve">-this car is certainly better than </w:t>
      </w:r>
      <w:r w:rsidR="008A7C18">
        <w:t>mine,</w:t>
      </w:r>
      <w:r>
        <w:t xml:space="preserve"> but it’s more expensive </w:t>
      </w:r>
    </w:p>
    <w:p w:rsidR="0037236E" w:rsidRDefault="008A7C18" w:rsidP="008A7C18">
      <w:r>
        <w:t xml:space="preserve">-a desktop computer is bigger than a laptop </w:t>
      </w:r>
    </w:p>
    <w:p w:rsidR="008A7C18" w:rsidRDefault="008A7C18" w:rsidP="008A7C18">
      <w:r>
        <w:t xml:space="preserve">-employees need to secure their accounts with stronger passwords </w:t>
      </w:r>
    </w:p>
    <w:p w:rsidR="008A7C18" w:rsidRDefault="008A7C18" w:rsidP="008A7C18">
      <w:r>
        <w:t xml:space="preserve">-phones are good, but cell phones are better and smart phones are the best </w:t>
      </w:r>
    </w:p>
    <w:p w:rsidR="0037236E" w:rsidRDefault="0037236E" w:rsidP="008A7C18"/>
    <w:p w:rsidR="0037236E" w:rsidRDefault="00641A16" w:rsidP="0037236E">
      <w:r>
        <w:rPr>
          <w:noProof/>
          <w:lang w:val="fr-FR" w:eastAsia="fr-FR"/>
        </w:rPr>
        <w:pict>
          <v:rect id="_x0000_s1026" style="position:absolute;margin-left:1.15pt;margin-top:3.05pt;width:425.2pt;height:80.15pt;z-index:251658240">
            <v:textbox>
              <w:txbxContent>
                <w:p w:rsidR="007B7F7C" w:rsidRPr="00654703" w:rsidRDefault="007B7F7C" w:rsidP="00654703">
                  <w:pPr>
                    <w:jc w:val="center"/>
                    <w:rPr>
                      <w:b/>
                      <w:bCs/>
                      <w:lang w:val="fr-FR"/>
                    </w:rPr>
                  </w:pPr>
                  <w:r w:rsidRPr="00654703">
                    <w:rPr>
                      <w:b/>
                      <w:bCs/>
                      <w:lang w:val="fr-FR"/>
                    </w:rPr>
                    <w:t>Comparative adjective sentence formula</w:t>
                  </w:r>
                </w:p>
                <w:p w:rsidR="007B7F7C" w:rsidRDefault="007B7F7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Noun (</w:t>
                  </w:r>
                  <w:r w:rsidRPr="007B7F7C">
                    <w:t>subject</w:t>
                  </w:r>
                  <w:r w:rsidR="00654703">
                    <w:rPr>
                      <w:lang w:val="fr-FR"/>
                    </w:rPr>
                    <w:t>) +</w:t>
                  </w:r>
                  <w:r w:rsidRPr="007B7F7C">
                    <w:t>verb</w:t>
                  </w:r>
                  <w:r>
                    <w:rPr>
                      <w:lang w:val="fr-FR"/>
                    </w:rPr>
                    <w:t xml:space="preserve">+=comparative </w:t>
                  </w:r>
                  <w:proofErr w:type="spellStart"/>
                  <w:r w:rsidRPr="007B7F7C">
                    <w:t>adj</w:t>
                  </w:r>
                  <w:proofErr w:type="spellEnd"/>
                  <w:r>
                    <w:rPr>
                      <w:lang w:val="fr-FR"/>
                    </w:rPr>
                    <w:t>+</w:t>
                  </w:r>
                  <w:r w:rsidRPr="007B7F7C">
                    <w:t>than</w:t>
                  </w:r>
                  <w:r>
                    <w:rPr>
                      <w:lang w:val="fr-FR"/>
                    </w:rPr>
                    <w:t>+</w:t>
                  </w:r>
                  <w:r w:rsidR="00654703" w:rsidRPr="007B7F7C">
                    <w:t>noun</w:t>
                  </w:r>
                  <w:r w:rsidR="00654703">
                    <w:rPr>
                      <w:lang w:val="fr-FR"/>
                    </w:rPr>
                    <w:t xml:space="preserve"> (</w:t>
                  </w:r>
                  <w:r w:rsidRPr="007B7F7C">
                    <w:t>object</w:t>
                  </w:r>
                  <w:r>
                    <w:rPr>
                      <w:lang w:val="fr-FR"/>
                    </w:rPr>
                    <w:t xml:space="preserve">) </w:t>
                  </w:r>
                </w:p>
                <w:p w:rsidR="00654703" w:rsidRDefault="00654703">
                  <w:proofErr w:type="spellStart"/>
                  <w:proofErr w:type="gramStart"/>
                  <w:r w:rsidRPr="00654703">
                    <w:t>Eg</w:t>
                  </w:r>
                  <w:proofErr w:type="spellEnd"/>
                  <w:r w:rsidRPr="00654703">
                    <w:t> :</w:t>
                  </w:r>
                  <w:proofErr w:type="gramEnd"/>
                  <w:r w:rsidRPr="00654703">
                    <w:t xml:space="preserve"> my television screen is bigger than your computer screen </w:t>
                  </w:r>
                </w:p>
                <w:p w:rsidR="00654703" w:rsidRDefault="004A0D83">
                  <w:r>
                    <w:t xml:space="preserve">       Laptop Dell is bigger than the Apple I pad 9</w:t>
                  </w:r>
                  <w:proofErr w:type="gramStart"/>
                  <w:r>
                    <w:t>,7</w:t>
                  </w:r>
                  <w:proofErr w:type="gramEnd"/>
                </w:p>
                <w:p w:rsidR="004A0D83" w:rsidRPr="00654703" w:rsidRDefault="004A0D83">
                  <w:r>
                    <w:t xml:space="preserve">       </w:t>
                  </w:r>
                  <w:r w:rsidR="005A22FB">
                    <w:t xml:space="preserve">Samsung Galaxy is more beautiful than the Portable Bluetooth speaker  </w:t>
                  </w:r>
                </w:p>
              </w:txbxContent>
            </v:textbox>
          </v:rect>
        </w:pict>
      </w:r>
    </w:p>
    <w:p w:rsidR="00654703" w:rsidRDefault="00654703"/>
    <w:p w:rsidR="00654703" w:rsidRPr="00654703" w:rsidRDefault="00654703" w:rsidP="00654703"/>
    <w:p w:rsidR="00654703" w:rsidRPr="00654703" w:rsidRDefault="00654703" w:rsidP="00654703"/>
    <w:p w:rsidR="00654703" w:rsidRPr="00654703" w:rsidRDefault="00654703" w:rsidP="00654703"/>
    <w:p w:rsidR="00654703" w:rsidRPr="00654703" w:rsidRDefault="00654703" w:rsidP="00654703"/>
    <w:p w:rsidR="00654703" w:rsidRDefault="00654703" w:rsidP="00654703"/>
    <w:p w:rsidR="005A22FB" w:rsidRDefault="00641A16" w:rsidP="00654703">
      <w:pPr>
        <w:tabs>
          <w:tab w:val="left" w:pos="3912"/>
        </w:tabs>
      </w:pPr>
      <w:r>
        <w:rPr>
          <w:noProof/>
          <w:lang w:val="fr-FR" w:eastAsia="fr-FR"/>
        </w:rPr>
        <w:pict>
          <v:rect id="_x0000_s1027" style="position:absolute;margin-left:1.15pt;margin-top:4.95pt;width:421.8pt;height:81.5pt;z-index:251659264">
            <v:textbox>
              <w:txbxContent>
                <w:p w:rsidR="00654703" w:rsidRDefault="00654703" w:rsidP="00654703">
                  <w:pPr>
                    <w:jc w:val="center"/>
                    <w:rPr>
                      <w:b/>
                      <w:bCs/>
                      <w:lang w:val="fr-FR"/>
                    </w:rPr>
                  </w:pPr>
                  <w:r w:rsidRPr="00654703">
                    <w:rPr>
                      <w:b/>
                      <w:bCs/>
                      <w:lang w:val="fr-FR"/>
                    </w:rPr>
                    <w:t>Superlative adjective sentence formula</w:t>
                  </w:r>
                </w:p>
                <w:p w:rsidR="00654703" w:rsidRPr="006654B8" w:rsidRDefault="006654B8" w:rsidP="00654703">
                  <w:r w:rsidRPr="006654B8">
                    <w:t>Noun (subject) + verb</w:t>
                  </w:r>
                  <w:r>
                    <w:t xml:space="preserve"> </w:t>
                  </w:r>
                  <w:r w:rsidRPr="006654B8">
                    <w:t>+the</w:t>
                  </w:r>
                  <w:r>
                    <w:t xml:space="preserve"> </w:t>
                  </w:r>
                  <w:r w:rsidRPr="006654B8">
                    <w:t>+superlative adjective</w:t>
                  </w:r>
                  <w:r>
                    <w:t xml:space="preserve"> </w:t>
                  </w:r>
                  <w:r w:rsidRPr="006654B8">
                    <w:t>+noun</w:t>
                  </w:r>
                  <w:r>
                    <w:t xml:space="preserve"> </w:t>
                  </w:r>
                  <w:r w:rsidRPr="006654B8">
                    <w:t>(object)</w:t>
                  </w:r>
                </w:p>
                <w:p w:rsidR="006654B8" w:rsidRPr="006654B8" w:rsidRDefault="006654B8" w:rsidP="00654703">
                  <w:proofErr w:type="spellStart"/>
                  <w:proofErr w:type="gramStart"/>
                  <w:r w:rsidRPr="006654B8">
                    <w:t>Eg</w:t>
                  </w:r>
                  <w:proofErr w:type="spellEnd"/>
                  <w:r w:rsidRPr="006654B8">
                    <w:t> :</w:t>
                  </w:r>
                  <w:proofErr w:type="gramEnd"/>
                  <w:r w:rsidRPr="006654B8">
                    <w:t xml:space="preserve"> laptop is the newest</w:t>
                  </w:r>
                  <w:r>
                    <w:t xml:space="preserve"> version of computer edition </w:t>
                  </w:r>
                  <w:r w:rsidRPr="006654B8">
                    <w:t xml:space="preserve"> </w:t>
                  </w:r>
                </w:p>
                <w:p w:rsidR="004A0D83" w:rsidRDefault="004A0D83" w:rsidP="004A0D83">
                  <w:r>
                    <w:t xml:space="preserve">       TV Samsung is the most expensive gadget </w:t>
                  </w:r>
                </w:p>
                <w:p w:rsidR="004A0D83" w:rsidRPr="00654703" w:rsidRDefault="004A0D83" w:rsidP="004A0D83">
                  <w:r>
                    <w:t xml:space="preserve">       Fit Bit Alta HR is the smallest gadget  </w:t>
                  </w:r>
                </w:p>
                <w:p w:rsidR="006654B8" w:rsidRPr="006654B8" w:rsidRDefault="004A0D83" w:rsidP="00654703">
                  <w:r>
                    <w:t xml:space="preserve"> </w:t>
                  </w:r>
                </w:p>
              </w:txbxContent>
            </v:textbox>
          </v:rect>
        </w:pict>
      </w:r>
      <w:r w:rsidR="00654703">
        <w:tab/>
      </w:r>
    </w:p>
    <w:p w:rsidR="005A22FB" w:rsidRPr="005A22FB" w:rsidRDefault="005A22FB" w:rsidP="005A22FB"/>
    <w:p w:rsidR="005A22FB" w:rsidRPr="005A22FB" w:rsidRDefault="005A22FB" w:rsidP="005A22FB"/>
    <w:p w:rsidR="005A22FB" w:rsidRPr="005A22FB" w:rsidRDefault="005A22FB" w:rsidP="005A22FB"/>
    <w:p w:rsidR="005A22FB" w:rsidRPr="005A22FB" w:rsidRDefault="005A22FB" w:rsidP="005A22FB"/>
    <w:p w:rsidR="005A22FB" w:rsidRDefault="005A22FB" w:rsidP="005A22FB"/>
    <w:p w:rsidR="005A22FB" w:rsidRDefault="005A22FB" w:rsidP="005A22FB"/>
    <w:p w:rsidR="007239B9" w:rsidRDefault="005A22FB" w:rsidP="005A22FB">
      <w:pPr>
        <w:tabs>
          <w:tab w:val="left" w:pos="7282"/>
        </w:tabs>
        <w:rPr>
          <w:b/>
          <w:bCs/>
        </w:rPr>
      </w:pPr>
      <w:r w:rsidRPr="005A22FB">
        <w:rPr>
          <w:b/>
          <w:bCs/>
        </w:rPr>
        <w:t xml:space="preserve">Extra explanation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A22FB" w:rsidTr="005A22FB">
        <w:tc>
          <w:tcPr>
            <w:tcW w:w="3070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Adjective form </w:t>
            </w:r>
          </w:p>
        </w:tc>
        <w:tc>
          <w:tcPr>
            <w:tcW w:w="3071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Comparative </w:t>
            </w:r>
          </w:p>
        </w:tc>
        <w:tc>
          <w:tcPr>
            <w:tcW w:w="3071" w:type="dxa"/>
          </w:tcPr>
          <w:p w:rsidR="005A22FB" w:rsidRDefault="005A22FB" w:rsidP="005A22FB">
            <w:pPr>
              <w:tabs>
                <w:tab w:val="left" w:pos="728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Superlative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>On syllable ending in E</w:t>
            </w:r>
          </w:p>
          <w:p w:rsidR="000D1D5A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Wide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Add r: wider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st</w:t>
            </w:r>
            <w:proofErr w:type="spellEnd"/>
            <w:r w:rsidRPr="007A2CAD">
              <w:t xml:space="preserve">: widest </w:t>
            </w:r>
          </w:p>
        </w:tc>
      </w:tr>
      <w:tr w:rsidR="005A22FB" w:rsidTr="005A22FB">
        <w:tc>
          <w:tcPr>
            <w:tcW w:w="3070" w:type="dxa"/>
          </w:tcPr>
          <w:p w:rsidR="000D1D5A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One syllable with one vowel and one consonant at the end </w:t>
            </w:r>
          </w:p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 xml:space="preserve">Big , fat  </w:t>
            </w:r>
          </w:p>
        </w:tc>
        <w:tc>
          <w:tcPr>
            <w:tcW w:w="3071" w:type="dxa"/>
          </w:tcPr>
          <w:p w:rsidR="005A22FB" w:rsidRPr="007A2CAD" w:rsidRDefault="000D1D5A" w:rsidP="005A22FB">
            <w:pPr>
              <w:tabs>
                <w:tab w:val="left" w:pos="7282"/>
              </w:tabs>
            </w:pPr>
            <w:r w:rsidRPr="007A2CAD">
              <w:t>Double the consonant and add r</w:t>
            </w:r>
            <w:r w:rsidR="00836C0E" w:rsidRPr="007A2CAD">
              <w:t xml:space="preserve">: fatter, bigger </w:t>
            </w:r>
          </w:p>
        </w:tc>
        <w:tc>
          <w:tcPr>
            <w:tcW w:w="3071" w:type="dxa"/>
          </w:tcPr>
          <w:p w:rsidR="005A22FB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Double the last consonant and add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fattest, biggest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One syllable with more than one vowel and more than one consonant at the end </w:t>
            </w:r>
          </w:p>
          <w:p w:rsidR="00836C0E" w:rsidRPr="007A2CAD" w:rsidRDefault="00836C0E" w:rsidP="005A22FB">
            <w:pPr>
              <w:tabs>
                <w:tab w:val="left" w:pos="7282"/>
              </w:tabs>
            </w:pPr>
            <w:r w:rsidRPr="007A2CAD">
              <w:t xml:space="preserve">Fast , light </w:t>
            </w:r>
          </w:p>
        </w:tc>
        <w:tc>
          <w:tcPr>
            <w:tcW w:w="3071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er</w:t>
            </w:r>
            <w:proofErr w:type="spellEnd"/>
            <w:r w:rsidRPr="007A2CAD">
              <w:t xml:space="preserve">: </w:t>
            </w:r>
            <w:r w:rsidR="007A2CAD" w:rsidRPr="007A2CAD">
              <w:t>lighter</w:t>
            </w:r>
            <w:r w:rsidRPr="007A2CAD">
              <w:t xml:space="preserve">, faster </w:t>
            </w:r>
          </w:p>
        </w:tc>
        <w:tc>
          <w:tcPr>
            <w:tcW w:w="3071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Add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lightest, fastest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106139" w:rsidP="005A22FB">
            <w:pPr>
              <w:tabs>
                <w:tab w:val="left" w:pos="7282"/>
              </w:tabs>
            </w:pPr>
            <w:r w:rsidRPr="007A2CAD">
              <w:t>Two syllables ending in y</w:t>
            </w:r>
          </w:p>
          <w:p w:rsidR="00106139" w:rsidRPr="007A2CAD" w:rsidRDefault="00106139" w:rsidP="005A22FB">
            <w:pPr>
              <w:tabs>
                <w:tab w:val="left" w:pos="7282"/>
              </w:tabs>
            </w:pPr>
            <w:r w:rsidRPr="007A2CAD">
              <w:t xml:space="preserve">Happy, silly </w:t>
            </w:r>
          </w:p>
        </w:tc>
        <w:tc>
          <w:tcPr>
            <w:tcW w:w="3071" w:type="dxa"/>
          </w:tcPr>
          <w:p w:rsidR="00106139" w:rsidRPr="007A2CAD" w:rsidRDefault="00106139" w:rsidP="00626660">
            <w:pPr>
              <w:tabs>
                <w:tab w:val="left" w:pos="7282"/>
              </w:tabs>
            </w:pPr>
            <w:r w:rsidRPr="007A2CAD">
              <w:t xml:space="preserve">Changing </w:t>
            </w:r>
            <w:r w:rsidR="00626660" w:rsidRPr="007A2CAD">
              <w:t xml:space="preserve">y into </w:t>
            </w:r>
            <w:proofErr w:type="spellStart"/>
            <w:r w:rsidR="00626660" w:rsidRPr="007A2CAD">
              <w:t>i</w:t>
            </w:r>
            <w:proofErr w:type="spellEnd"/>
            <w:r w:rsidR="00626660" w:rsidRPr="007A2CAD">
              <w:t xml:space="preserve"> then adding </w:t>
            </w:r>
            <w:proofErr w:type="spellStart"/>
            <w:r w:rsidR="00626660" w:rsidRPr="007A2CAD">
              <w:t>er</w:t>
            </w:r>
            <w:proofErr w:type="spellEnd"/>
            <w:r w:rsidR="00626660" w:rsidRPr="007A2CAD">
              <w:t xml:space="preserve"> :Happier, sillier </w:t>
            </w:r>
          </w:p>
        </w:tc>
        <w:tc>
          <w:tcPr>
            <w:tcW w:w="3071" w:type="dxa"/>
          </w:tcPr>
          <w:p w:rsidR="005A22FB" w:rsidRPr="007A2CAD" w:rsidRDefault="00626660" w:rsidP="005A22FB">
            <w:pPr>
              <w:tabs>
                <w:tab w:val="left" w:pos="7282"/>
              </w:tabs>
            </w:pPr>
            <w:r w:rsidRPr="007A2CAD">
              <w:t xml:space="preserve">Changing y into </w:t>
            </w:r>
            <w:proofErr w:type="spellStart"/>
            <w:r w:rsidRPr="007A2CAD">
              <w:t>i</w:t>
            </w:r>
            <w:proofErr w:type="spellEnd"/>
            <w:r w:rsidRPr="007A2CAD">
              <w:t xml:space="preserve"> then adding </w:t>
            </w:r>
            <w:proofErr w:type="spellStart"/>
            <w:r w:rsidRPr="007A2CAD">
              <w:t>est</w:t>
            </w:r>
            <w:proofErr w:type="spellEnd"/>
            <w:r w:rsidRPr="007A2CAD">
              <w:t xml:space="preserve">: happiest, silliest </w:t>
            </w:r>
          </w:p>
        </w:tc>
      </w:tr>
      <w:tr w:rsidR="005A22FB" w:rsidTr="005A22FB">
        <w:tc>
          <w:tcPr>
            <w:tcW w:w="3070" w:type="dxa"/>
          </w:tcPr>
          <w:p w:rsidR="005A22FB" w:rsidRPr="007A2CAD" w:rsidRDefault="00626660" w:rsidP="005A22FB">
            <w:pPr>
              <w:tabs>
                <w:tab w:val="left" w:pos="7282"/>
              </w:tabs>
            </w:pPr>
            <w:r w:rsidRPr="007A2CAD">
              <w:t xml:space="preserve">Two syllables or more not ending </w:t>
            </w:r>
            <w:r w:rsidR="007A2CAD" w:rsidRPr="007A2CAD">
              <w:t xml:space="preserve">in y: modern, interesting </w:t>
            </w:r>
            <w:r w:rsidRPr="007A2CAD">
              <w:t xml:space="preserve"> </w:t>
            </w:r>
          </w:p>
        </w:tc>
        <w:tc>
          <w:tcPr>
            <w:tcW w:w="3071" w:type="dxa"/>
          </w:tcPr>
          <w:p w:rsidR="005A22FB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Use more before the </w:t>
            </w:r>
            <w:proofErr w:type="spellStart"/>
            <w:r w:rsidRPr="007A2CAD">
              <w:t>adj</w:t>
            </w:r>
            <w:proofErr w:type="spellEnd"/>
            <w:r w:rsidRPr="007A2CAD">
              <w:t xml:space="preserve"> :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More modern 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More interesting </w:t>
            </w:r>
          </w:p>
        </w:tc>
        <w:tc>
          <w:tcPr>
            <w:tcW w:w="3071" w:type="dxa"/>
          </w:tcPr>
          <w:p w:rsidR="005A22FB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Use most before the </w:t>
            </w:r>
            <w:proofErr w:type="spellStart"/>
            <w:r w:rsidRPr="007A2CAD">
              <w:t>adj</w:t>
            </w:r>
            <w:proofErr w:type="spellEnd"/>
            <w:r w:rsidRPr="007A2CAD">
              <w:t>: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Most modern </w:t>
            </w:r>
          </w:p>
          <w:p w:rsidR="007A2CAD" w:rsidRPr="007A2CAD" w:rsidRDefault="007A2CAD" w:rsidP="005A22FB">
            <w:pPr>
              <w:tabs>
                <w:tab w:val="left" w:pos="7282"/>
              </w:tabs>
            </w:pPr>
            <w:r w:rsidRPr="007A2CAD">
              <w:t xml:space="preserve">Most interesting </w:t>
            </w:r>
          </w:p>
        </w:tc>
      </w:tr>
    </w:tbl>
    <w:p w:rsidR="005A22FB" w:rsidRPr="005A22FB" w:rsidRDefault="005A22FB" w:rsidP="005A22FB">
      <w:pPr>
        <w:tabs>
          <w:tab w:val="left" w:pos="7282"/>
        </w:tabs>
        <w:rPr>
          <w:b/>
          <w:bCs/>
        </w:rPr>
      </w:pPr>
    </w:p>
    <w:sectPr w:rsidR="005A22FB" w:rsidRPr="005A22F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BE"/>
    <w:multiLevelType w:val="hybridMultilevel"/>
    <w:tmpl w:val="01D0F7A6"/>
    <w:lvl w:ilvl="0" w:tplc="66BE2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B2A6DA5"/>
    <w:multiLevelType w:val="hybridMultilevel"/>
    <w:tmpl w:val="87CABDC8"/>
    <w:lvl w:ilvl="0" w:tplc="9AB8E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66FAE"/>
    <w:multiLevelType w:val="hybridMultilevel"/>
    <w:tmpl w:val="9AC87D34"/>
    <w:lvl w:ilvl="0" w:tplc="70B8AC2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E261B"/>
    <w:multiLevelType w:val="hybridMultilevel"/>
    <w:tmpl w:val="8796F774"/>
    <w:lvl w:ilvl="0" w:tplc="8AD6B32E">
      <w:start w:val="2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34BC8"/>
    <w:rsid w:val="000D1D5A"/>
    <w:rsid w:val="00106139"/>
    <w:rsid w:val="002961D1"/>
    <w:rsid w:val="00334BC8"/>
    <w:rsid w:val="0037236E"/>
    <w:rsid w:val="004A0D83"/>
    <w:rsid w:val="004B2763"/>
    <w:rsid w:val="005A22FB"/>
    <w:rsid w:val="005D22E3"/>
    <w:rsid w:val="00626660"/>
    <w:rsid w:val="00641A16"/>
    <w:rsid w:val="00654703"/>
    <w:rsid w:val="00664387"/>
    <w:rsid w:val="006654B8"/>
    <w:rsid w:val="00681932"/>
    <w:rsid w:val="006D27E0"/>
    <w:rsid w:val="007239B9"/>
    <w:rsid w:val="0074302A"/>
    <w:rsid w:val="007A2CAD"/>
    <w:rsid w:val="007B7F7C"/>
    <w:rsid w:val="0083156D"/>
    <w:rsid w:val="00836C0E"/>
    <w:rsid w:val="008A7C18"/>
    <w:rsid w:val="009D2D7A"/>
    <w:rsid w:val="00A43B03"/>
    <w:rsid w:val="00AC5296"/>
    <w:rsid w:val="00B10F48"/>
    <w:rsid w:val="00B84C83"/>
    <w:rsid w:val="00BF14D3"/>
    <w:rsid w:val="00D13D81"/>
    <w:rsid w:val="00D35DCC"/>
    <w:rsid w:val="00EC1F36"/>
    <w:rsid w:val="00FD1E8C"/>
    <w:rsid w:val="00FD2286"/>
    <w:rsid w:val="00F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C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8315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qFormat/>
    <w:rsid w:val="00334BC8"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F14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autoSpaceDE w:val="0"/>
      <w:autoSpaceDN w:val="0"/>
      <w:ind w:left="54"/>
      <w:jc w:val="center"/>
    </w:pPr>
    <w:rPr>
      <w:rFonts w:eastAsia="Times New Roman"/>
      <w:sz w:val="22"/>
      <w:szCs w:val="22"/>
      <w:lang w:eastAsia="fr-FR" w:bidi="fr-FR"/>
    </w:rPr>
  </w:style>
  <w:style w:type="character" w:customStyle="1" w:styleId="Titre4Car">
    <w:name w:val="Titre 4 Car"/>
    <w:basedOn w:val="Policepardfaut"/>
    <w:link w:val="Titre4"/>
    <w:rsid w:val="00334BC8"/>
    <w:rPr>
      <w:rFonts w:ascii="Times New Roman" w:eastAsia="PMingLiU" w:hAnsi="Times New Roman" w:cs="Times New Roman"/>
      <w:b/>
      <w:bCs/>
      <w:kern w:val="2"/>
      <w:sz w:val="24"/>
      <w:szCs w:val="24"/>
      <w:lang w:val="en-US" w:eastAsia="zh-TW"/>
    </w:rPr>
  </w:style>
  <w:style w:type="character" w:customStyle="1" w:styleId="Titre5Car">
    <w:name w:val="Titre 5 Car"/>
    <w:basedOn w:val="Policepardfaut"/>
    <w:link w:val="Titre5"/>
    <w:uiPriority w:val="9"/>
    <w:semiHidden/>
    <w:rsid w:val="00BF14D3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 w:eastAsia="zh-TW"/>
    </w:rPr>
  </w:style>
  <w:style w:type="character" w:customStyle="1" w:styleId="Titre2Car">
    <w:name w:val="Titre 2 Car"/>
    <w:basedOn w:val="Policepardfaut"/>
    <w:link w:val="Titre2"/>
    <w:uiPriority w:val="9"/>
    <w:semiHidden/>
    <w:rsid w:val="0083156D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TW"/>
    </w:rPr>
  </w:style>
  <w:style w:type="table" w:styleId="Grilledutableau">
    <w:name w:val="Table Grid"/>
    <w:basedOn w:val="TableauNormal"/>
    <w:uiPriority w:val="59"/>
    <w:rsid w:val="005A2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2021-12-15T09:52:00Z</dcterms:created>
  <dcterms:modified xsi:type="dcterms:W3CDTF">2025-11-21T17:43:00Z</dcterms:modified>
</cp:coreProperties>
</file>