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AB" w:rsidRPr="009D6CAB" w:rsidRDefault="009D6CAB" w:rsidP="009D6CAB">
      <w:pPr>
        <w:shd w:val="clear" w:color="auto" w:fill="FFFFFF"/>
        <w:bidi w:val="0"/>
        <w:spacing w:line="240" w:lineRule="auto"/>
        <w:rPr>
          <w:rFonts w:ascii="Arial" w:eastAsia="Times New Roman" w:hAnsi="Arial" w:cs="Arial"/>
          <w:color w:val="0A0A0A"/>
          <w:sz w:val="18"/>
          <w:szCs w:val="18"/>
          <w:lang w:val="fr-FR"/>
        </w:rPr>
      </w:pPr>
      <w:r w:rsidRPr="009D6CAB">
        <w:rPr>
          <w:rFonts w:ascii="Arial" w:eastAsia="Times New Roman" w:hAnsi="Arial" w:cs="Arial"/>
          <w:color w:val="0A0A0A"/>
          <w:sz w:val="18"/>
          <w:szCs w:val="18"/>
        </w:rPr>
        <w:t>L'introduction d'un travail de recherche sert à </w:t>
      </w:r>
      <w:r w:rsidRPr="009D6CAB">
        <w:rPr>
          <w:rFonts w:ascii="Arial" w:eastAsia="Times New Roman" w:hAnsi="Arial" w:cs="Arial"/>
          <w:b/>
          <w:bCs/>
          <w:color w:val="0A0A0A"/>
          <w:sz w:val="18"/>
        </w:rPr>
        <w:t>capter l'intérêt du lecteur, contextualiser le sujet, présenter le problème (problématique/hypothèse), et annoncer la structure du texte</w:t>
      </w:r>
      <w:r w:rsidRPr="009D6CAB">
        <w:rPr>
          <w:rFonts w:ascii="Arial" w:eastAsia="Times New Roman" w:hAnsi="Arial" w:cs="Arial"/>
          <w:color w:val="0A0A0A"/>
          <w:sz w:val="18"/>
          <w:szCs w:val="18"/>
        </w:rPr>
        <w:t>. Elle doit progresser du général au spécifique (accroche, définition des termes, état de l'art, problématique, objectifs, méthodologie), formant environ 10 % du travail, pour guider le lecteur vers la question centrale et la pertinence de votre recherche.</w:t>
      </w:r>
      <w:r w:rsidRPr="009D6CAB">
        <w:rPr>
          <w:rFonts w:ascii="Arial" w:eastAsia="Times New Roman" w:hAnsi="Arial" w:cs="Arial"/>
          <w:color w:val="0A0A0A"/>
          <w:sz w:val="18"/>
        </w:rPr>
        <w:t> </w:t>
      </w:r>
    </w:p>
    <w:p w:rsidR="009D6CAB" w:rsidRPr="009D6CAB" w:rsidRDefault="009D6CAB" w:rsidP="009D6CAB">
      <w:pPr>
        <w:shd w:val="clear" w:color="auto" w:fill="FFFFFF"/>
        <w:bidi w:val="0"/>
        <w:spacing w:line="240" w:lineRule="auto"/>
        <w:rPr>
          <w:rFonts w:ascii="Arial" w:eastAsia="Times New Roman" w:hAnsi="Arial" w:cs="Arial"/>
          <w:color w:val="0A0A0A"/>
          <w:sz w:val="18"/>
          <w:szCs w:val="18"/>
        </w:rPr>
      </w:pPr>
    </w:p>
    <w:p w:rsidR="009D6CAB" w:rsidRPr="009D6CAB" w:rsidRDefault="009D6CAB" w:rsidP="009D6CAB">
      <w:pPr>
        <w:shd w:val="clear" w:color="auto" w:fill="FFFFFF"/>
        <w:bidi w:val="0"/>
        <w:spacing w:after="113" w:line="240" w:lineRule="auto"/>
        <w:rPr>
          <w:rFonts w:ascii="Arial" w:eastAsia="Times New Roman" w:hAnsi="Arial" w:cs="Arial"/>
          <w:b/>
          <w:bCs/>
          <w:color w:val="0A0A0A"/>
          <w:sz w:val="18"/>
          <w:szCs w:val="18"/>
        </w:rPr>
      </w:pPr>
      <w:r w:rsidRPr="009D6CAB">
        <w:rPr>
          <w:rFonts w:ascii="Arial" w:eastAsia="Times New Roman" w:hAnsi="Arial" w:cs="Arial"/>
          <w:b/>
          <w:bCs/>
          <w:color w:val="0A0A0A"/>
          <w:sz w:val="18"/>
          <w:szCs w:val="18"/>
        </w:rPr>
        <w:t>Structure détaillée</w:t>
      </w:r>
    </w:p>
    <w:p w:rsidR="009D6CAB" w:rsidRPr="009D6CAB" w:rsidRDefault="009D6CAB" w:rsidP="009D6CAB">
      <w:pPr>
        <w:numPr>
          <w:ilvl w:val="0"/>
          <w:numId w:val="1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hyperlink r:id="rId5" w:history="1">
        <w:r w:rsidRPr="009D6CAB">
          <w:rPr>
            <w:rFonts w:ascii="Arial" w:eastAsia="Times New Roman" w:hAnsi="Arial" w:cs="Arial"/>
            <w:b/>
            <w:bCs/>
            <w:color w:val="0000FF"/>
            <w:sz w:val="18"/>
            <w:u w:val="single"/>
          </w:rPr>
          <w:t>L'accroche</w:t>
        </w:r>
      </w:hyperlink>
      <w:r w:rsidRPr="009D6CAB">
        <w:rPr>
          <w:rFonts w:ascii="Arial" w:eastAsia="Times New Roman" w:hAnsi="Arial" w:cs="Arial"/>
          <w:b/>
          <w:bCs/>
          <w:color w:val="0A0A0A"/>
          <w:sz w:val="18"/>
        </w:rPr>
        <w:t> (Sujet amené)</w:t>
      </w:r>
      <w:r w:rsidRPr="009D6CAB">
        <w:rPr>
          <w:rFonts w:ascii="Arial" w:eastAsia="Times New Roman" w:hAnsi="Arial" w:cs="Arial"/>
          <w:color w:val="0A0A0A"/>
          <w:sz w:val="18"/>
        </w:rPr>
        <w:t> : Débutez par une idée générale, une statistique ou une anecdote pour capter l'attention et situer le sujet dans un domaine plus large.</w:t>
      </w:r>
    </w:p>
    <w:p w:rsidR="009D6CAB" w:rsidRPr="009D6CAB" w:rsidRDefault="009D6CAB" w:rsidP="009D6CAB">
      <w:pPr>
        <w:numPr>
          <w:ilvl w:val="0"/>
          <w:numId w:val="1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hyperlink r:id="rId6" w:history="1">
        <w:r w:rsidRPr="009D6CAB">
          <w:rPr>
            <w:rFonts w:ascii="Arial" w:eastAsia="Times New Roman" w:hAnsi="Arial" w:cs="Arial"/>
            <w:b/>
            <w:bCs/>
            <w:color w:val="0000FF"/>
            <w:sz w:val="18"/>
            <w:u w:val="single"/>
          </w:rPr>
          <w:t>Présentation du sujet</w:t>
        </w:r>
      </w:hyperlink>
      <w:r w:rsidRPr="009D6CAB">
        <w:rPr>
          <w:rFonts w:ascii="Arial" w:eastAsia="Times New Roman" w:hAnsi="Arial" w:cs="Arial"/>
          <w:color w:val="0A0A0A"/>
          <w:sz w:val="18"/>
        </w:rPr>
        <w:t> : Définissez les termes clés et présentez le contexte spécifique de votre recherche.</w:t>
      </w:r>
    </w:p>
    <w:p w:rsidR="009D6CAB" w:rsidRPr="009D6CAB" w:rsidRDefault="009D6CAB" w:rsidP="009D6CAB">
      <w:pPr>
        <w:numPr>
          <w:ilvl w:val="0"/>
          <w:numId w:val="1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hyperlink r:id="rId7" w:history="1">
        <w:r w:rsidRPr="009D6CAB">
          <w:rPr>
            <w:rFonts w:ascii="Arial" w:eastAsia="Times New Roman" w:hAnsi="Arial" w:cs="Arial"/>
            <w:b/>
            <w:bCs/>
            <w:color w:val="0000FF"/>
            <w:sz w:val="18"/>
            <w:u w:val="single"/>
          </w:rPr>
          <w:t>État de l'art/Revue de littérature</w:t>
        </w:r>
      </w:hyperlink>
      <w:r w:rsidRPr="009D6CAB">
        <w:rPr>
          <w:rFonts w:ascii="Arial" w:eastAsia="Times New Roman" w:hAnsi="Arial" w:cs="Arial"/>
          <w:color w:val="0A0A0A"/>
          <w:sz w:val="18"/>
        </w:rPr>
        <w:t> : Mentionnez les travaux existants pour montrer ce qui est déjà connu et identifier les lacunes.</w:t>
      </w:r>
    </w:p>
    <w:p w:rsidR="009D6CAB" w:rsidRPr="009D6CAB" w:rsidRDefault="009D6CAB" w:rsidP="009D6CAB">
      <w:pPr>
        <w:numPr>
          <w:ilvl w:val="0"/>
          <w:numId w:val="1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hyperlink r:id="rId8" w:history="1">
        <w:r w:rsidRPr="009D6CAB">
          <w:rPr>
            <w:rFonts w:ascii="Arial" w:eastAsia="Times New Roman" w:hAnsi="Arial" w:cs="Arial"/>
            <w:b/>
            <w:bCs/>
            <w:color w:val="0000FF"/>
            <w:sz w:val="18"/>
            <w:u w:val="single"/>
          </w:rPr>
          <w:t>Problématique</w:t>
        </w:r>
      </w:hyperlink>
      <w:r w:rsidRPr="009D6CAB">
        <w:rPr>
          <w:rFonts w:ascii="Arial" w:eastAsia="Times New Roman" w:hAnsi="Arial" w:cs="Arial"/>
          <w:color w:val="0A0A0A"/>
          <w:sz w:val="18"/>
        </w:rPr>
        <w:t> : Formulez la question centrale à laquelle votre travail répond (votre hypothèse ou problème de recherche).</w:t>
      </w:r>
    </w:p>
    <w:p w:rsidR="009D6CAB" w:rsidRPr="009D6CAB" w:rsidRDefault="009D6CAB" w:rsidP="009D6CAB">
      <w:pPr>
        <w:numPr>
          <w:ilvl w:val="0"/>
          <w:numId w:val="1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hyperlink r:id="rId9" w:history="1">
        <w:r w:rsidRPr="009D6CAB">
          <w:rPr>
            <w:rFonts w:ascii="Arial" w:eastAsia="Times New Roman" w:hAnsi="Arial" w:cs="Arial"/>
            <w:b/>
            <w:bCs/>
            <w:color w:val="0000FF"/>
            <w:sz w:val="18"/>
            <w:u w:val="single"/>
          </w:rPr>
          <w:t>Objectifs et pertinence</w:t>
        </w:r>
      </w:hyperlink>
      <w:r w:rsidRPr="009D6CAB">
        <w:rPr>
          <w:rFonts w:ascii="Arial" w:eastAsia="Times New Roman" w:hAnsi="Arial" w:cs="Arial"/>
          <w:color w:val="0A0A0A"/>
          <w:sz w:val="18"/>
        </w:rPr>
        <w:t> : Expliquez l'intérêt et l'originalité de votre étude.</w:t>
      </w:r>
    </w:p>
    <w:p w:rsidR="009D6CAB" w:rsidRPr="009D6CAB" w:rsidRDefault="009D6CAB" w:rsidP="009D6CAB">
      <w:pPr>
        <w:numPr>
          <w:ilvl w:val="0"/>
          <w:numId w:val="1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hyperlink r:id="rId10" w:history="1">
        <w:r w:rsidRPr="009D6CAB">
          <w:rPr>
            <w:rFonts w:ascii="Arial" w:eastAsia="Times New Roman" w:hAnsi="Arial" w:cs="Arial"/>
            <w:b/>
            <w:bCs/>
            <w:color w:val="0000FF"/>
            <w:sz w:val="18"/>
            <w:u w:val="single"/>
          </w:rPr>
          <w:t>Méthodologie</w:t>
        </w:r>
      </w:hyperlink>
      <w:r w:rsidRPr="009D6CAB">
        <w:rPr>
          <w:rFonts w:ascii="Arial" w:eastAsia="Times New Roman" w:hAnsi="Arial" w:cs="Arial"/>
          <w:color w:val="0A0A0A"/>
          <w:sz w:val="18"/>
        </w:rPr>
        <w:t> : Présentez brièvement les outils et approches utilisés pour votre recherche.</w:t>
      </w:r>
    </w:p>
    <w:p w:rsidR="009D6CAB" w:rsidRPr="009D6CAB" w:rsidRDefault="009D6CAB" w:rsidP="009D6CAB">
      <w:pPr>
        <w:numPr>
          <w:ilvl w:val="0"/>
          <w:numId w:val="1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hyperlink r:id="rId11" w:history="1">
        <w:r w:rsidRPr="009D6CAB">
          <w:rPr>
            <w:rFonts w:ascii="Arial" w:eastAsia="Times New Roman" w:hAnsi="Arial" w:cs="Arial"/>
            <w:b/>
            <w:bCs/>
            <w:color w:val="0000FF"/>
            <w:sz w:val="18"/>
            <w:u w:val="single"/>
          </w:rPr>
          <w:t>Annonce du plan</w:t>
        </w:r>
      </w:hyperlink>
      <w:r w:rsidRPr="009D6CAB">
        <w:rPr>
          <w:rFonts w:ascii="Arial" w:eastAsia="Times New Roman" w:hAnsi="Arial" w:cs="Arial"/>
          <w:b/>
          <w:bCs/>
          <w:color w:val="0A0A0A"/>
          <w:sz w:val="18"/>
        </w:rPr>
        <w:t> (Sujet divisé)</w:t>
      </w:r>
      <w:r w:rsidRPr="009D6CAB">
        <w:rPr>
          <w:rFonts w:ascii="Arial" w:eastAsia="Times New Roman" w:hAnsi="Arial" w:cs="Arial"/>
          <w:color w:val="0A0A0A"/>
          <w:sz w:val="18"/>
        </w:rPr>
        <w:t> : Énoncez clairement les grandes parties de votre développement. </w:t>
      </w:r>
    </w:p>
    <w:p w:rsidR="009D6CAB" w:rsidRPr="009D6CAB" w:rsidRDefault="009D6CAB" w:rsidP="009D6CAB">
      <w:pPr>
        <w:shd w:val="clear" w:color="auto" w:fill="FFFFFF"/>
        <w:bidi w:val="0"/>
        <w:spacing w:after="113" w:line="240" w:lineRule="auto"/>
        <w:rPr>
          <w:rFonts w:ascii="Arial" w:eastAsia="Times New Roman" w:hAnsi="Arial" w:cs="Arial"/>
          <w:b/>
          <w:bCs/>
          <w:color w:val="0A0A0A"/>
          <w:sz w:val="18"/>
          <w:szCs w:val="18"/>
        </w:rPr>
      </w:pPr>
      <w:r w:rsidRPr="009D6CAB">
        <w:rPr>
          <w:rFonts w:ascii="Arial" w:eastAsia="Times New Roman" w:hAnsi="Arial" w:cs="Arial"/>
          <w:b/>
          <w:bCs/>
          <w:color w:val="0A0A0A"/>
          <w:sz w:val="18"/>
          <w:szCs w:val="18"/>
        </w:rPr>
        <w:t>Points clés</w:t>
      </w:r>
    </w:p>
    <w:p w:rsidR="009D6CAB" w:rsidRPr="009D6CAB" w:rsidRDefault="009D6CAB" w:rsidP="009D6CAB">
      <w:pPr>
        <w:numPr>
          <w:ilvl w:val="0"/>
          <w:numId w:val="2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r w:rsidRPr="009D6CAB">
        <w:rPr>
          <w:rFonts w:ascii="Arial" w:eastAsia="Times New Roman" w:hAnsi="Arial" w:cs="Arial"/>
          <w:b/>
          <w:bCs/>
          <w:color w:val="0A0A0A"/>
          <w:sz w:val="18"/>
        </w:rPr>
        <w:t>Rigueur</w:t>
      </w:r>
      <w:r w:rsidRPr="009D6CAB">
        <w:rPr>
          <w:rFonts w:ascii="Arial" w:eastAsia="Times New Roman" w:hAnsi="Arial" w:cs="Arial"/>
          <w:color w:val="0A0A0A"/>
          <w:sz w:val="18"/>
        </w:rPr>
        <w:t> : L'introduction doit être solide et basée sur des références récentes.</w:t>
      </w:r>
    </w:p>
    <w:p w:rsidR="009D6CAB" w:rsidRPr="009D6CAB" w:rsidRDefault="009D6CAB" w:rsidP="009D6CAB">
      <w:pPr>
        <w:numPr>
          <w:ilvl w:val="0"/>
          <w:numId w:val="2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r w:rsidRPr="009D6CAB">
        <w:rPr>
          <w:rFonts w:ascii="Arial" w:eastAsia="Times New Roman" w:hAnsi="Arial" w:cs="Arial"/>
          <w:b/>
          <w:bCs/>
          <w:color w:val="0A0A0A"/>
          <w:sz w:val="18"/>
        </w:rPr>
        <w:t>Concision</w:t>
      </w:r>
      <w:r w:rsidRPr="009D6CAB">
        <w:rPr>
          <w:rFonts w:ascii="Arial" w:eastAsia="Times New Roman" w:hAnsi="Arial" w:cs="Arial"/>
          <w:color w:val="0A0A0A"/>
          <w:sz w:val="18"/>
        </w:rPr>
        <w:t> : Elle doit aller droit au but tout en couvrant les points essentiels.</w:t>
      </w:r>
    </w:p>
    <w:p w:rsidR="009D6CAB" w:rsidRPr="009D6CAB" w:rsidRDefault="009D6CAB" w:rsidP="009D6CAB">
      <w:pPr>
        <w:numPr>
          <w:ilvl w:val="0"/>
          <w:numId w:val="2"/>
        </w:numPr>
        <w:shd w:val="clear" w:color="auto" w:fill="FFFFFF"/>
        <w:bidi w:val="0"/>
        <w:spacing w:after="135" w:line="240" w:lineRule="auto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r w:rsidRPr="009D6CAB">
        <w:rPr>
          <w:rFonts w:ascii="Arial" w:eastAsia="Times New Roman" w:hAnsi="Arial" w:cs="Arial"/>
          <w:b/>
          <w:bCs/>
          <w:color w:val="0A0A0A"/>
          <w:sz w:val="18"/>
        </w:rPr>
        <w:t>Progression</w:t>
      </w:r>
      <w:r w:rsidRPr="009D6CAB">
        <w:rPr>
          <w:rFonts w:ascii="Arial" w:eastAsia="Times New Roman" w:hAnsi="Arial" w:cs="Arial"/>
          <w:color w:val="0A0A0A"/>
          <w:sz w:val="18"/>
        </w:rPr>
        <w:t> : Le cheminement va du contexte large vers votre question spécifique. </w:t>
      </w:r>
    </w:p>
    <w:p w:rsidR="009D6CAB" w:rsidRPr="009D6CAB" w:rsidRDefault="009D6CAB" w:rsidP="009D6CAB">
      <w:pPr>
        <w:numPr>
          <w:ilvl w:val="0"/>
          <w:numId w:val="3"/>
        </w:numPr>
        <w:shd w:val="clear" w:color="auto" w:fill="FFFFFF"/>
        <w:bidi w:val="0"/>
        <w:spacing w:line="270" w:lineRule="atLeast"/>
        <w:ind w:left="0"/>
        <w:rPr>
          <w:rFonts w:ascii="Arial" w:eastAsia="Times New Roman" w:hAnsi="Arial" w:cs="Arial"/>
          <w:color w:val="0A0A0A"/>
          <w:sz w:val="18"/>
          <w:szCs w:val="18"/>
        </w:rPr>
      </w:pPr>
      <w:r w:rsidRPr="009D6CAB">
        <w:rPr>
          <w:rFonts w:ascii="Arial" w:eastAsia="Times New Roman" w:hAnsi="Arial" w:cs="Arial"/>
          <w:color w:val="0A0A0A"/>
          <w:sz w:val="18"/>
          <w:szCs w:val="18"/>
        </w:rPr>
        <w:t>Introduction de votre mémoire - Scribbr</w:t>
      </w:r>
    </w:p>
    <w:p w:rsidR="00D7359C" w:rsidRDefault="00D7359C">
      <w:pPr>
        <w:rPr>
          <w:rFonts w:hint="cs"/>
          <w:lang w:bidi="ar-DZ"/>
        </w:rPr>
      </w:pPr>
    </w:p>
    <w:sectPr w:rsidR="00D7359C" w:rsidSect="006641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BA4"/>
    <w:multiLevelType w:val="multilevel"/>
    <w:tmpl w:val="4D7E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97BB6"/>
    <w:multiLevelType w:val="multilevel"/>
    <w:tmpl w:val="AC42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A47DA"/>
    <w:multiLevelType w:val="multilevel"/>
    <w:tmpl w:val="537A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characterSpacingControl w:val="doNotCompress"/>
  <w:compat/>
  <w:rsids>
    <w:rsidRoot w:val="009D6CAB"/>
    <w:rsid w:val="00664107"/>
    <w:rsid w:val="009D6CAB"/>
    <w:rsid w:val="00D7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9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D6CAB"/>
    <w:rPr>
      <w:b/>
      <w:bCs/>
    </w:rPr>
  </w:style>
  <w:style w:type="character" w:customStyle="1" w:styleId="vkekvd">
    <w:name w:val="vkekvd"/>
    <w:basedOn w:val="Policepardfaut"/>
    <w:rsid w:val="009D6CAB"/>
  </w:style>
  <w:style w:type="character" w:styleId="Lienhypertexte">
    <w:name w:val="Hyperlink"/>
    <w:basedOn w:val="Policepardfaut"/>
    <w:uiPriority w:val="99"/>
    <w:semiHidden/>
    <w:unhideWhenUsed/>
    <w:rsid w:val="009D6CAB"/>
    <w:rPr>
      <w:color w:val="0000FF"/>
      <w:u w:val="single"/>
    </w:rPr>
  </w:style>
  <w:style w:type="character" w:customStyle="1" w:styleId="t286pc">
    <w:name w:val="t286pc"/>
    <w:basedOn w:val="Policepardfaut"/>
    <w:rsid w:val="009D6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67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3672">
                  <w:marLeft w:val="0"/>
                  <w:marRight w:val="0"/>
                  <w:marTop w:val="113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21893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8630">
                                      <w:marLeft w:val="0"/>
                                      <w:marRight w:val="9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3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5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5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21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4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13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97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5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2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3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0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2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52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86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3737182">
                  <w:marLeft w:val="0"/>
                  <w:marRight w:val="0"/>
                  <w:marTop w:val="22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8658">
                  <w:marLeft w:val="0"/>
                  <w:marRight w:val="0"/>
                  <w:marTop w:val="22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9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3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2363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robl%C3%A9matique&amp;sca_esv=fc456dddff8b5816&amp;sxsrf=AE3TifPOsJpPho8yltsazuSxOfldObPClw%3A1765019176552&amp;ei=KA40afqsIdGL7NYP4qSaiAk&amp;ved=2ahUKEwj5qLP-6KiRAxVVBdsEHawYLiUQgK4QegQIBRAH&amp;uact=5&amp;oq=l%27introduction++d%27un+travail+de+recherche&amp;gs_lp=Egxnd3Mtd2l6LXNlcnAiKWwnaW50cm9kdWN0aW9uICBkJ3VuIHRyYXZhaWwgZGUgcmVjaGVyY2hlMgoQABiwAxjWBBhHMgoQABiwAxjWBBhHMgoQABiwAxjWBBhHMgoQABiwAxjWBBhHMgoQABiwAxjWBBhHMgoQABiwAxjWBBhHMgoQABiwAxjWBBhHMgoQABiwAxjWBBhHSOlQUO0FWPpIcAF4AZABAJgBAKABAKoBALgBA8gBAPgBAZgCAaACGJgDAIgGAZAGCJIHATGgBwCyBwC4BwDCBwM0LTHIBxOACAA&amp;sclient=gws-wiz-serp&amp;mstk=AUtExfBb9EL0DJ5gRb07BkrRalJPVofZ8-bkeetb1xv5G0mnsRIb1FGQLYCwlNMSoycjYxmMCuWy-WB3qntrRRqBy-vDKaldGTaV2FAu3trKHKk8eKQ22qN9ks9IqU5vddNC-TDcGbsSt4H-OellgHszcYDhWvqjml3fnBM4AksnSHkaCbEzol-X4M4rntlXiQj8-gKNxxuDbYAyPeoHoXWJPJJPDtryaioPjYh6jm5ygGURLiKDXxqbNz7NVqtEgQ3dCy_ekKToOmDjyJFTi47fJxlNQDwnEuqY-Os4YwmjYoj6mXzrmRP3up3pD-lmV6sMNtsjYCOfbmXoJmue2KqikNEETiwdXAWuII0o73KgrsbX&amp;csui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C3%89tat+de+l%27art%2FRevue+de+litt%C3%A9rature&amp;sca_esv=fc456dddff8b5816&amp;sxsrf=AE3TifPOsJpPho8yltsazuSxOfldObPClw%3A1765019176552&amp;ei=KA40afqsIdGL7NYP4qSaiAk&amp;ved=2ahUKEwj5qLP-6KiRAxVVBdsEHawYLiUQgK4QegQIBRAF&amp;uact=5&amp;oq=l%27introduction++d%27un+travail+de+recherche&amp;gs_lp=Egxnd3Mtd2l6LXNlcnAiKWwnaW50cm9kdWN0aW9uICBkJ3VuIHRyYXZhaWwgZGUgcmVjaGVyY2hlMgoQABiwAxjWBBhHMgoQABiwAxjWBBhHMgoQABiwAxjWBBhHMgoQABiwAxjWBBhHMgoQABiwAxjWBBhHMgoQABiwAxjWBBhHMgoQABiwAxjWBBhHMgoQABiwAxjWBBhHSOlQUO0FWPpIcAF4AZABAJgBAKABAKoBALgBA8gBAPgBAZgCAaACGJgDAIgGAZAGCJIHATGgBwCyBwC4BwDCBwM0LTHIBxOACAA&amp;sclient=gws-wiz-serp&amp;mstk=AUtExfBb9EL0DJ5gRb07BkrRalJPVofZ8-bkeetb1xv5G0mnsRIb1FGQLYCwlNMSoycjYxmMCuWy-WB3qntrRRqBy-vDKaldGTaV2FAu3trKHKk8eKQ22qN9ks9IqU5vddNC-TDcGbsSt4H-OellgHszcYDhWvqjml3fnBM4AksnSHkaCbEzol-X4M4rntlXiQj8-gKNxxuDbYAyPeoHoXWJPJJPDtryaioPjYh6jm5ygGURLiKDXxqbNz7NVqtEgQ3dCy_ekKToOmDjyJFTi47fJxlNQDwnEuqY-Os4YwmjYoj6mXzrmRP3up3pD-lmV6sMNtsjYCOfbmXoJmue2KqikNEETiwdXAWuII0o73KgrsbX&amp;csui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Pr%C3%A9sentation+du+sujet&amp;sca_esv=fc456dddff8b5816&amp;sxsrf=AE3TifPOsJpPho8yltsazuSxOfldObPClw%3A1765019176552&amp;ei=KA40afqsIdGL7NYP4qSaiAk&amp;ved=2ahUKEwj5qLP-6KiRAxVVBdsEHawYLiUQgK4QegQIBRAD&amp;uact=5&amp;oq=l%27introduction++d%27un+travail+de+recherche&amp;gs_lp=Egxnd3Mtd2l6LXNlcnAiKWwnaW50cm9kdWN0aW9uICBkJ3VuIHRyYXZhaWwgZGUgcmVjaGVyY2hlMgoQABiwAxjWBBhHMgoQABiwAxjWBBhHMgoQABiwAxjWBBhHMgoQABiwAxjWBBhHMgoQABiwAxjWBBhHMgoQABiwAxjWBBhHMgoQABiwAxjWBBhHMgoQABiwAxjWBBhHSOlQUO0FWPpIcAF4AZABAJgBAKABAKoBALgBA8gBAPgBAZgCAaACGJgDAIgGAZAGCJIHATGgBwCyBwC4BwDCBwM0LTHIBxOACAA&amp;sclient=gws-wiz-serp&amp;mstk=AUtExfBb9EL0DJ5gRb07BkrRalJPVofZ8-bkeetb1xv5G0mnsRIb1FGQLYCwlNMSoycjYxmMCuWy-WB3qntrRRqBy-vDKaldGTaV2FAu3trKHKk8eKQ22qN9ks9IqU5vddNC-TDcGbsSt4H-OellgHszcYDhWvqjml3fnBM4AksnSHkaCbEzol-X4M4rntlXiQj8-gKNxxuDbYAyPeoHoXWJPJJPDtryaioPjYh6jm5ygGURLiKDXxqbNz7NVqtEgQ3dCy_ekKToOmDjyJFTi47fJxlNQDwnEuqY-Os4YwmjYoj6mXzrmRP3up3pD-lmV6sMNtsjYCOfbmXoJmue2KqikNEETiwdXAWuII0o73KgrsbX&amp;csui=3" TargetMode="External"/><Relationship Id="rId11" Type="http://schemas.openxmlformats.org/officeDocument/2006/relationships/hyperlink" Target="https://www.google.com/search?q=Annonce+du+plan&amp;sca_esv=fc456dddff8b5816&amp;sxsrf=AE3TifPOsJpPho8yltsazuSxOfldObPClw%3A1765019176552&amp;ei=KA40afqsIdGL7NYP4qSaiAk&amp;ved=2ahUKEwj5qLP-6KiRAxVVBdsEHawYLiUQgK4QegQIBRAN&amp;uact=5&amp;oq=l%27introduction++d%27un+travail+de+recherche&amp;gs_lp=Egxnd3Mtd2l6LXNlcnAiKWwnaW50cm9kdWN0aW9uICBkJ3VuIHRyYXZhaWwgZGUgcmVjaGVyY2hlMgoQABiwAxjWBBhHMgoQABiwAxjWBBhHMgoQABiwAxjWBBhHMgoQABiwAxjWBBhHMgoQABiwAxjWBBhHMgoQABiwAxjWBBhHMgoQABiwAxjWBBhHMgoQABiwAxjWBBhHSOlQUO0FWPpIcAF4AZABAJgBAKABAKoBALgBA8gBAPgBAZgCAaACGJgDAIgGAZAGCJIHATGgBwCyBwC4BwDCBwM0LTHIBxOACAA&amp;sclient=gws-wiz-serp&amp;mstk=AUtExfBb9EL0DJ5gRb07BkrRalJPVofZ8-bkeetb1xv5G0mnsRIb1FGQLYCwlNMSoycjYxmMCuWy-WB3qntrRRqBy-vDKaldGTaV2FAu3trKHKk8eKQ22qN9ks9IqU5vddNC-TDcGbsSt4H-OellgHszcYDhWvqjml3fnBM4AksnSHkaCbEzol-X4M4rntlXiQj8-gKNxxuDbYAyPeoHoXWJPJJPDtryaioPjYh6jm5ygGURLiKDXxqbNz7NVqtEgQ3dCy_ekKToOmDjyJFTi47fJxlNQDwnEuqY-Os4YwmjYoj6mXzrmRP3up3pD-lmV6sMNtsjYCOfbmXoJmue2KqikNEETiwdXAWuII0o73KgrsbX&amp;csui=3" TargetMode="External"/><Relationship Id="rId5" Type="http://schemas.openxmlformats.org/officeDocument/2006/relationships/hyperlink" Target="https://www.google.com/search?q=L%27accroche&amp;sca_esv=fc456dddff8b5816&amp;sxsrf=AE3TifPOsJpPho8yltsazuSxOfldObPClw%3A1765019176552&amp;ei=KA40afqsIdGL7NYP4qSaiAk&amp;ved=2ahUKEwj5qLP-6KiRAxVVBdsEHawYLiUQgK4QegQIBRAB&amp;uact=5&amp;oq=l%27introduction++d%27un+travail+de+recherche&amp;gs_lp=Egxnd3Mtd2l6LXNlcnAiKWwnaW50cm9kdWN0aW9uICBkJ3VuIHRyYXZhaWwgZGUgcmVjaGVyY2hlMgoQABiwAxjWBBhHMgoQABiwAxjWBBhHMgoQABiwAxjWBBhHMgoQABiwAxjWBBhHMgoQABiwAxjWBBhHMgoQABiwAxjWBBhHMgoQABiwAxjWBBhHMgoQABiwAxjWBBhHSOlQUO0FWPpIcAF4AZABAJgBAKABAKoBALgBA8gBAPgBAZgCAaACGJgDAIgGAZAGCJIHATGgBwCyBwC4BwDCBwM0LTHIBxOACAA&amp;sclient=gws-wiz-serp&amp;mstk=AUtExfBb9EL0DJ5gRb07BkrRalJPVofZ8-bkeetb1xv5G0mnsRIb1FGQLYCwlNMSoycjYxmMCuWy-WB3qntrRRqBy-vDKaldGTaV2FAu3trKHKk8eKQ22qN9ks9IqU5vddNC-TDcGbsSt4H-OellgHszcYDhWvqjml3fnBM4AksnSHkaCbEzol-X4M4rntlXiQj8-gKNxxuDbYAyPeoHoXWJPJJPDtryaioPjYh6jm5ygGURLiKDXxqbNz7NVqtEgQ3dCy_ekKToOmDjyJFTi47fJxlNQDwnEuqY-Os4YwmjYoj6mXzrmRP3up3pD-lmV6sMNtsjYCOfbmXoJmue2KqikNEETiwdXAWuII0o73KgrsbX&amp;csui=3" TargetMode="External"/><Relationship Id="rId10" Type="http://schemas.openxmlformats.org/officeDocument/2006/relationships/hyperlink" Target="https://www.google.com/search?q=M%C3%A9thodologie&amp;sca_esv=fc456dddff8b5816&amp;sxsrf=AE3TifPOsJpPho8yltsazuSxOfldObPClw%3A1765019176552&amp;ei=KA40afqsIdGL7NYP4qSaiAk&amp;ved=2ahUKEwj5qLP-6KiRAxVVBdsEHawYLiUQgK4QegQIBRAL&amp;uact=5&amp;oq=l%27introduction++d%27un+travail+de+recherche&amp;gs_lp=Egxnd3Mtd2l6LXNlcnAiKWwnaW50cm9kdWN0aW9uICBkJ3VuIHRyYXZhaWwgZGUgcmVjaGVyY2hlMgoQABiwAxjWBBhHMgoQABiwAxjWBBhHMgoQABiwAxjWBBhHMgoQABiwAxjWBBhHMgoQABiwAxjWBBhHMgoQABiwAxjWBBhHMgoQABiwAxjWBBhHMgoQABiwAxjWBBhHSOlQUO0FWPpIcAF4AZABAJgBAKABAKoBALgBA8gBAPgBAZgCAaACGJgDAIgGAZAGCJIHATGgBwCyBwC4BwDCBwM0LTHIBxOACAA&amp;sclient=gws-wiz-serp&amp;mstk=AUtExfBb9EL0DJ5gRb07BkrRalJPVofZ8-bkeetb1xv5G0mnsRIb1FGQLYCwlNMSoycjYxmMCuWy-WB3qntrRRqBy-vDKaldGTaV2FAu3trKHKk8eKQ22qN9ks9IqU5vddNC-TDcGbsSt4H-OellgHszcYDhWvqjml3fnBM4AksnSHkaCbEzol-X4M4rntlXiQj8-gKNxxuDbYAyPeoHoXWJPJJPDtryaioPjYh6jm5ygGURLiKDXxqbNz7NVqtEgQ3dCy_ekKToOmDjyJFTi47fJxlNQDwnEuqY-Os4YwmjYoj6mXzrmRP3up3pD-lmV6sMNtsjYCOfbmXoJmue2KqikNEETiwdXAWuII0o73KgrsbX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Objectifs+et+pertinence&amp;sca_esv=fc456dddff8b5816&amp;sxsrf=AE3TifPOsJpPho8yltsazuSxOfldObPClw%3A1765019176552&amp;ei=KA40afqsIdGL7NYP4qSaiAk&amp;ved=2ahUKEwj5qLP-6KiRAxVVBdsEHawYLiUQgK4QegQIBRAJ&amp;uact=5&amp;oq=l%27introduction++d%27un+travail+de+recherche&amp;gs_lp=Egxnd3Mtd2l6LXNlcnAiKWwnaW50cm9kdWN0aW9uICBkJ3VuIHRyYXZhaWwgZGUgcmVjaGVyY2hlMgoQABiwAxjWBBhHMgoQABiwAxjWBBhHMgoQABiwAxjWBBhHMgoQABiwAxjWBBhHMgoQABiwAxjWBBhHMgoQABiwAxjWBBhHMgoQABiwAxjWBBhHMgoQABiwAxjWBBhHSOlQUO0FWPpIcAF4AZABAJgBAKABAKoBALgBA8gBAPgBAZgCAaACGJgDAIgGAZAGCJIHATGgBwCyBwC4BwDCBwM0LTHIBxOACAA&amp;sclient=gws-wiz-serp&amp;mstk=AUtExfBb9EL0DJ5gRb07BkrRalJPVofZ8-bkeetb1xv5G0mnsRIb1FGQLYCwlNMSoycjYxmMCuWy-WB3qntrRRqBy-vDKaldGTaV2FAu3trKHKk8eKQ22qN9ks9IqU5vddNC-TDcGbsSt4H-OellgHszcYDhWvqjml3fnBM4AksnSHkaCbEzol-X4M4rntlXiQj8-gKNxxuDbYAyPeoHoXWJPJJPDtryaioPjYh6jm5ygGURLiKDXxqbNz7NVqtEgQ3dCy_ekKToOmDjyJFTi47fJxlNQDwnEuqY-Os4YwmjYoj6mXzrmRP3up3pD-lmV6sMNtsjYCOfbmXoJmue2KqikNEETiwdXAWuII0o73KgrsbX&amp;csui=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2025-12-06T11:12:00Z</dcterms:created>
  <dcterms:modified xsi:type="dcterms:W3CDTF">2025-12-06T11:17:00Z</dcterms:modified>
</cp:coreProperties>
</file>