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51B4" w14:textId="77777777" w:rsidR="00CF4037" w:rsidRDefault="006F6CE9" w:rsidP="00CF4037">
      <w:pPr>
        <w:jc w:val="center"/>
        <w:rPr>
          <w:rFonts w:asciiTheme="majorBidi" w:hAnsiTheme="majorBidi" w:cstheme="majorBidi"/>
          <w:b/>
          <w:bCs/>
          <w:sz w:val="32"/>
          <w:szCs w:val="32"/>
        </w:rPr>
      </w:pPr>
      <w:r w:rsidRPr="006F6CE9">
        <w:rPr>
          <w:rFonts w:asciiTheme="majorBidi" w:hAnsiTheme="majorBidi" w:cstheme="majorBidi"/>
          <w:b/>
          <w:bCs/>
          <w:sz w:val="32"/>
          <w:szCs w:val="32"/>
        </w:rPr>
        <w:t>L'Identité Moderne de la France : La Nation</w:t>
      </w:r>
    </w:p>
    <w:p w14:paraId="1B5FB7D1" w14:textId="7BD0647F" w:rsidR="006F6CE9" w:rsidRPr="00CF4037" w:rsidRDefault="00CF4037" w:rsidP="00CF4037">
      <w:pPr>
        <w:jc w:val="center"/>
        <w:rPr>
          <w:rFonts w:asciiTheme="majorBidi" w:hAnsiTheme="majorBidi" w:cstheme="majorBidi"/>
          <w:sz w:val="28"/>
          <w:szCs w:val="28"/>
        </w:rPr>
      </w:pPr>
      <w:r w:rsidRPr="00CF4037">
        <w:rPr>
          <w:rFonts w:asciiTheme="majorBidi" w:hAnsiTheme="majorBidi" w:cstheme="majorBidi"/>
          <w:sz w:val="28"/>
          <w:szCs w:val="28"/>
        </w:rPr>
        <w:t>(diffusé le 24/12/2025)</w:t>
      </w:r>
    </w:p>
    <w:p w14:paraId="471A34DA" w14:textId="77777777" w:rsidR="00CF4037" w:rsidRDefault="00CF4037" w:rsidP="00676400">
      <w:pPr>
        <w:jc w:val="both"/>
        <w:rPr>
          <w:rFonts w:asciiTheme="majorBidi" w:hAnsiTheme="majorBidi" w:cstheme="majorBidi"/>
          <w:b/>
          <w:bCs/>
          <w:sz w:val="32"/>
          <w:szCs w:val="32"/>
        </w:rPr>
      </w:pPr>
    </w:p>
    <w:p w14:paraId="34ED48B3" w14:textId="164A84FC" w:rsidR="00CF4037" w:rsidRDefault="00CF4037" w:rsidP="00676400">
      <w:pPr>
        <w:jc w:val="both"/>
        <w:rPr>
          <w:rFonts w:asciiTheme="majorBidi" w:hAnsiTheme="majorBidi" w:cstheme="majorBidi"/>
          <w:sz w:val="32"/>
          <w:szCs w:val="32"/>
        </w:rPr>
      </w:pPr>
      <w:r w:rsidRPr="00CF4037">
        <w:rPr>
          <w:rFonts w:asciiTheme="majorBidi" w:hAnsiTheme="majorBidi" w:cstheme="majorBidi"/>
          <w:sz w:val="32"/>
          <w:szCs w:val="32"/>
        </w:rPr>
        <w:t>Objectifs :</w:t>
      </w:r>
    </w:p>
    <w:p w14:paraId="7930C04A" w14:textId="53D316E5" w:rsidR="00CF4037" w:rsidRDefault="00CF4037" w:rsidP="00CF4037">
      <w:pPr>
        <w:spacing w:after="0"/>
        <w:jc w:val="both"/>
        <w:rPr>
          <w:rFonts w:asciiTheme="majorBidi" w:hAnsiTheme="majorBidi" w:cstheme="majorBidi"/>
          <w:sz w:val="28"/>
          <w:szCs w:val="28"/>
        </w:rPr>
      </w:pPr>
      <w:r>
        <w:rPr>
          <w:rFonts w:asciiTheme="majorBidi" w:hAnsiTheme="majorBidi" w:cstheme="majorBidi"/>
          <w:sz w:val="28"/>
          <w:szCs w:val="28"/>
        </w:rPr>
        <w:t>-</w:t>
      </w:r>
      <w:r w:rsidRPr="00CF4037">
        <w:rPr>
          <w:rFonts w:asciiTheme="majorBidi" w:hAnsiTheme="majorBidi" w:cstheme="majorBidi"/>
          <w:sz w:val="28"/>
          <w:szCs w:val="28"/>
        </w:rPr>
        <w:t>Définir et différencier clairement les concepts d'État et de Nation</w:t>
      </w:r>
      <w:r>
        <w:rPr>
          <w:rFonts w:asciiTheme="majorBidi" w:hAnsiTheme="majorBidi" w:cstheme="majorBidi"/>
          <w:sz w:val="28"/>
          <w:szCs w:val="28"/>
        </w:rPr>
        <w:t>.</w:t>
      </w:r>
    </w:p>
    <w:p w14:paraId="0D142F03" w14:textId="4C014763" w:rsidR="00CF4037" w:rsidRDefault="00CF4037" w:rsidP="00CF4037">
      <w:pPr>
        <w:spacing w:after="0"/>
        <w:jc w:val="both"/>
        <w:rPr>
          <w:rFonts w:asciiTheme="majorBidi" w:hAnsiTheme="majorBidi" w:cstheme="majorBidi"/>
          <w:sz w:val="28"/>
          <w:szCs w:val="28"/>
        </w:rPr>
      </w:pPr>
      <w:r>
        <w:rPr>
          <w:rFonts w:asciiTheme="majorBidi" w:hAnsiTheme="majorBidi" w:cstheme="majorBidi"/>
          <w:sz w:val="28"/>
          <w:szCs w:val="28"/>
        </w:rPr>
        <w:t>-I</w:t>
      </w:r>
      <w:r w:rsidRPr="00CF4037">
        <w:rPr>
          <w:rFonts w:asciiTheme="majorBidi" w:hAnsiTheme="majorBidi" w:cstheme="majorBidi"/>
          <w:sz w:val="28"/>
          <w:szCs w:val="28"/>
        </w:rPr>
        <w:t>dentifier l'</w:t>
      </w:r>
      <w:r>
        <w:rPr>
          <w:rFonts w:asciiTheme="majorBidi" w:hAnsiTheme="majorBidi" w:cstheme="majorBidi"/>
          <w:sz w:val="28"/>
          <w:szCs w:val="28"/>
        </w:rPr>
        <w:t>é</w:t>
      </w:r>
      <w:r w:rsidRPr="00CF4037">
        <w:rPr>
          <w:rFonts w:asciiTheme="majorBidi" w:hAnsiTheme="majorBidi" w:cstheme="majorBidi"/>
          <w:sz w:val="28"/>
          <w:szCs w:val="28"/>
        </w:rPr>
        <w:t xml:space="preserve">volution </w:t>
      </w:r>
      <w:r>
        <w:rPr>
          <w:rFonts w:asciiTheme="majorBidi" w:hAnsiTheme="majorBidi" w:cstheme="majorBidi"/>
          <w:sz w:val="28"/>
          <w:szCs w:val="28"/>
        </w:rPr>
        <w:t>h</w:t>
      </w:r>
      <w:r w:rsidRPr="00CF4037">
        <w:rPr>
          <w:rFonts w:asciiTheme="majorBidi" w:hAnsiTheme="majorBidi" w:cstheme="majorBidi"/>
          <w:sz w:val="28"/>
          <w:szCs w:val="28"/>
        </w:rPr>
        <w:t xml:space="preserve">istorique </w:t>
      </w:r>
      <w:r>
        <w:rPr>
          <w:rFonts w:asciiTheme="majorBidi" w:hAnsiTheme="majorBidi" w:cstheme="majorBidi"/>
          <w:sz w:val="28"/>
          <w:szCs w:val="28"/>
        </w:rPr>
        <w:t>c</w:t>
      </w:r>
      <w:r w:rsidRPr="00CF4037">
        <w:rPr>
          <w:rFonts w:asciiTheme="majorBidi" w:hAnsiTheme="majorBidi" w:cstheme="majorBidi"/>
          <w:sz w:val="28"/>
          <w:szCs w:val="28"/>
        </w:rPr>
        <w:t xml:space="preserve">lé de la </w:t>
      </w:r>
      <w:r>
        <w:rPr>
          <w:rFonts w:asciiTheme="majorBidi" w:hAnsiTheme="majorBidi" w:cstheme="majorBidi"/>
          <w:sz w:val="28"/>
          <w:szCs w:val="28"/>
        </w:rPr>
        <w:t>s</w:t>
      </w:r>
      <w:r w:rsidRPr="00CF4037">
        <w:rPr>
          <w:rFonts w:asciiTheme="majorBidi" w:hAnsiTheme="majorBidi" w:cstheme="majorBidi"/>
          <w:sz w:val="28"/>
          <w:szCs w:val="28"/>
        </w:rPr>
        <w:t xml:space="preserve">ouveraineté et de la </w:t>
      </w:r>
      <w:r>
        <w:rPr>
          <w:rFonts w:asciiTheme="majorBidi" w:hAnsiTheme="majorBidi" w:cstheme="majorBidi"/>
          <w:sz w:val="28"/>
          <w:szCs w:val="28"/>
        </w:rPr>
        <w:t>c</w:t>
      </w:r>
      <w:r w:rsidRPr="00CF4037">
        <w:rPr>
          <w:rFonts w:asciiTheme="majorBidi" w:hAnsiTheme="majorBidi" w:cstheme="majorBidi"/>
          <w:sz w:val="28"/>
          <w:szCs w:val="28"/>
        </w:rPr>
        <w:t>itoyenneté</w:t>
      </w:r>
    </w:p>
    <w:p w14:paraId="27BFA116" w14:textId="628EDADE" w:rsidR="00CF4037" w:rsidRDefault="00CF4037" w:rsidP="00CF4037">
      <w:pPr>
        <w:spacing w:after="0"/>
        <w:jc w:val="both"/>
        <w:rPr>
          <w:rFonts w:asciiTheme="majorBidi" w:hAnsiTheme="majorBidi" w:cstheme="majorBidi"/>
          <w:sz w:val="28"/>
          <w:szCs w:val="28"/>
        </w:rPr>
      </w:pPr>
      <w:r>
        <w:rPr>
          <w:rFonts w:asciiTheme="majorBidi" w:hAnsiTheme="majorBidi" w:cstheme="majorBidi"/>
          <w:sz w:val="28"/>
          <w:szCs w:val="28"/>
        </w:rPr>
        <w:t>-</w:t>
      </w:r>
      <w:r w:rsidRPr="00CF4037">
        <w:rPr>
          <w:rFonts w:asciiTheme="majorBidi" w:hAnsiTheme="majorBidi" w:cstheme="majorBidi"/>
          <w:sz w:val="28"/>
          <w:szCs w:val="28"/>
        </w:rPr>
        <w:t xml:space="preserve">Évaluer les </w:t>
      </w:r>
      <w:r>
        <w:rPr>
          <w:rFonts w:asciiTheme="majorBidi" w:hAnsiTheme="majorBidi" w:cstheme="majorBidi"/>
          <w:sz w:val="28"/>
          <w:szCs w:val="28"/>
        </w:rPr>
        <w:t>c</w:t>
      </w:r>
      <w:r w:rsidRPr="00CF4037">
        <w:rPr>
          <w:rFonts w:asciiTheme="majorBidi" w:hAnsiTheme="majorBidi" w:cstheme="majorBidi"/>
          <w:sz w:val="28"/>
          <w:szCs w:val="28"/>
        </w:rPr>
        <w:t xml:space="preserve">onséquences </w:t>
      </w:r>
      <w:r>
        <w:rPr>
          <w:rFonts w:asciiTheme="majorBidi" w:hAnsiTheme="majorBidi" w:cstheme="majorBidi"/>
          <w:sz w:val="28"/>
          <w:szCs w:val="28"/>
        </w:rPr>
        <w:t>s</w:t>
      </w:r>
      <w:r w:rsidRPr="00CF4037">
        <w:rPr>
          <w:rFonts w:asciiTheme="majorBidi" w:hAnsiTheme="majorBidi" w:cstheme="majorBidi"/>
          <w:sz w:val="28"/>
          <w:szCs w:val="28"/>
        </w:rPr>
        <w:t xml:space="preserve">tructurantes du </w:t>
      </w:r>
      <w:r>
        <w:rPr>
          <w:rFonts w:asciiTheme="majorBidi" w:hAnsiTheme="majorBidi" w:cstheme="majorBidi"/>
          <w:sz w:val="28"/>
          <w:szCs w:val="28"/>
        </w:rPr>
        <w:t>c</w:t>
      </w:r>
      <w:r w:rsidRPr="00CF4037">
        <w:rPr>
          <w:rFonts w:asciiTheme="majorBidi" w:hAnsiTheme="majorBidi" w:cstheme="majorBidi"/>
          <w:sz w:val="28"/>
          <w:szCs w:val="28"/>
        </w:rPr>
        <w:t xml:space="preserve">oncept </w:t>
      </w:r>
      <w:r>
        <w:rPr>
          <w:rFonts w:asciiTheme="majorBidi" w:hAnsiTheme="majorBidi" w:cstheme="majorBidi"/>
          <w:sz w:val="28"/>
          <w:szCs w:val="28"/>
        </w:rPr>
        <w:t>n</w:t>
      </w:r>
      <w:r w:rsidRPr="00CF4037">
        <w:rPr>
          <w:rFonts w:asciiTheme="majorBidi" w:hAnsiTheme="majorBidi" w:cstheme="majorBidi"/>
          <w:sz w:val="28"/>
          <w:szCs w:val="28"/>
        </w:rPr>
        <w:t xml:space="preserve">ational sur la </w:t>
      </w:r>
      <w:r>
        <w:rPr>
          <w:rFonts w:asciiTheme="majorBidi" w:hAnsiTheme="majorBidi" w:cstheme="majorBidi"/>
          <w:sz w:val="28"/>
          <w:szCs w:val="28"/>
        </w:rPr>
        <w:t>s</w:t>
      </w:r>
      <w:r w:rsidRPr="00CF4037">
        <w:rPr>
          <w:rFonts w:asciiTheme="majorBidi" w:hAnsiTheme="majorBidi" w:cstheme="majorBidi"/>
          <w:sz w:val="28"/>
          <w:szCs w:val="28"/>
        </w:rPr>
        <w:t xml:space="preserve">ociété </w:t>
      </w:r>
      <w:r>
        <w:rPr>
          <w:rFonts w:asciiTheme="majorBidi" w:hAnsiTheme="majorBidi" w:cstheme="majorBidi"/>
          <w:sz w:val="28"/>
          <w:szCs w:val="28"/>
        </w:rPr>
        <w:t>f</w:t>
      </w:r>
      <w:r w:rsidRPr="00CF4037">
        <w:rPr>
          <w:rFonts w:asciiTheme="majorBidi" w:hAnsiTheme="majorBidi" w:cstheme="majorBidi"/>
          <w:sz w:val="28"/>
          <w:szCs w:val="28"/>
        </w:rPr>
        <w:t xml:space="preserve">rançaise </w:t>
      </w:r>
      <w:r>
        <w:rPr>
          <w:rFonts w:asciiTheme="majorBidi" w:hAnsiTheme="majorBidi" w:cstheme="majorBidi"/>
          <w:sz w:val="28"/>
          <w:szCs w:val="28"/>
        </w:rPr>
        <w:t>m</w:t>
      </w:r>
      <w:r w:rsidRPr="00CF4037">
        <w:rPr>
          <w:rFonts w:asciiTheme="majorBidi" w:hAnsiTheme="majorBidi" w:cstheme="majorBidi"/>
          <w:sz w:val="28"/>
          <w:szCs w:val="28"/>
        </w:rPr>
        <w:t>oderne</w:t>
      </w:r>
    </w:p>
    <w:p w14:paraId="5427C018" w14:textId="2EBE62D7" w:rsidR="00CF4037" w:rsidRPr="00CF4037" w:rsidRDefault="00CF4037" w:rsidP="00CF4037">
      <w:pPr>
        <w:spacing w:after="0"/>
        <w:jc w:val="both"/>
        <w:rPr>
          <w:rFonts w:asciiTheme="majorBidi" w:hAnsiTheme="majorBidi" w:cstheme="majorBidi"/>
          <w:b/>
          <w:bCs/>
          <w:sz w:val="28"/>
          <w:szCs w:val="28"/>
        </w:rPr>
      </w:pPr>
      <w:r w:rsidRPr="00CF4037">
        <w:rPr>
          <w:rFonts w:asciiTheme="majorBidi" w:hAnsiTheme="majorBidi" w:cstheme="majorBidi"/>
          <w:b/>
          <w:bCs/>
          <w:sz w:val="28"/>
          <w:szCs w:val="28"/>
        </w:rPr>
        <w:t>Introduction :</w:t>
      </w:r>
    </w:p>
    <w:p w14:paraId="7529F947" w14:textId="30DD48B4" w:rsidR="00BB5745" w:rsidRDefault="00741598" w:rsidP="00676400">
      <w:pPr>
        <w:jc w:val="both"/>
      </w:pPr>
      <w:r>
        <w:rPr>
          <w:rFonts w:asciiTheme="majorBidi" w:hAnsiTheme="majorBidi" w:cstheme="majorBidi"/>
          <w:sz w:val="28"/>
          <w:szCs w:val="28"/>
        </w:rPr>
        <w:t xml:space="preserve">   </w:t>
      </w:r>
      <w:r w:rsidR="00BB5745" w:rsidRPr="00BB5745">
        <w:rPr>
          <w:rFonts w:asciiTheme="majorBidi" w:hAnsiTheme="majorBidi" w:cstheme="majorBidi"/>
          <w:sz w:val="28"/>
          <w:szCs w:val="28"/>
        </w:rPr>
        <w:t>La Nation française moderne est le produit d'une histoire qui a transformé des sujets en Citoyens par l'acte fondateur de la Révolution. Elle repose sur l'idée d'un contrat social (adhésion aux lois et valeurs républicaines) et non uniquement sur l'origine ethnique ou religieuse, faisant de la Citoyenneté le cœur de l'Identité Moderne de la France.</w:t>
      </w:r>
      <w:r w:rsidR="00BB5745" w:rsidRPr="00BB5745">
        <w:t xml:space="preserve"> </w:t>
      </w:r>
    </w:p>
    <w:p w14:paraId="1A79AB05" w14:textId="4FBED890" w:rsidR="00BB5745" w:rsidRPr="00BB5745" w:rsidRDefault="00BB5745" w:rsidP="00676400">
      <w:pPr>
        <w:jc w:val="both"/>
        <w:rPr>
          <w:rFonts w:asciiTheme="majorBidi" w:hAnsiTheme="majorBidi" w:cstheme="majorBidi"/>
          <w:sz w:val="28"/>
          <w:szCs w:val="28"/>
        </w:rPr>
      </w:pPr>
      <w:r>
        <w:rPr>
          <w:rFonts w:asciiTheme="majorBidi" w:hAnsiTheme="majorBidi" w:cstheme="majorBidi"/>
          <w:sz w:val="28"/>
          <w:szCs w:val="28"/>
        </w:rPr>
        <w:t>A</w:t>
      </w:r>
      <w:r w:rsidR="00741598">
        <w:rPr>
          <w:rFonts w:asciiTheme="majorBidi" w:hAnsiTheme="majorBidi" w:cstheme="majorBidi"/>
          <w:sz w:val="28"/>
          <w:szCs w:val="28"/>
        </w:rPr>
        <w:t>prè</w:t>
      </w:r>
      <w:r>
        <w:rPr>
          <w:rFonts w:asciiTheme="majorBidi" w:hAnsiTheme="majorBidi" w:cstheme="majorBidi"/>
          <w:sz w:val="28"/>
          <w:szCs w:val="28"/>
        </w:rPr>
        <w:t>s cette petite introduction n</w:t>
      </w:r>
      <w:r w:rsidRPr="00BB5745">
        <w:rPr>
          <w:rFonts w:asciiTheme="majorBidi" w:hAnsiTheme="majorBidi" w:cstheme="majorBidi"/>
          <w:sz w:val="28"/>
          <w:szCs w:val="28"/>
        </w:rPr>
        <w:t>otre point de départ sera</w:t>
      </w:r>
      <w:r>
        <w:rPr>
          <w:rFonts w:asciiTheme="majorBidi" w:hAnsiTheme="majorBidi" w:cstheme="majorBidi"/>
          <w:sz w:val="28"/>
          <w:szCs w:val="28"/>
        </w:rPr>
        <w:t>, bien évidemment,</w:t>
      </w:r>
      <w:r w:rsidRPr="00BB5745">
        <w:rPr>
          <w:rFonts w:asciiTheme="majorBidi" w:hAnsiTheme="majorBidi" w:cstheme="majorBidi"/>
          <w:sz w:val="28"/>
          <w:szCs w:val="28"/>
        </w:rPr>
        <w:t xml:space="preserve"> l'étude de la différence essentielle qui sépare l'État de la Nation</w:t>
      </w:r>
      <w:r>
        <w:rPr>
          <w:rFonts w:asciiTheme="majorBidi" w:hAnsiTheme="majorBidi" w:cstheme="majorBidi"/>
          <w:sz w:val="28"/>
          <w:szCs w:val="28"/>
        </w:rPr>
        <w:t> :</w:t>
      </w:r>
    </w:p>
    <w:p w14:paraId="580193E8" w14:textId="77777777" w:rsidR="006F6CE9"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I. Définition et Concept de la Nation</w:t>
      </w:r>
    </w:p>
    <w:p w14:paraId="4F929A4D" w14:textId="77777777" w:rsidR="006F6CE9"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La notion de Nation est centrale dans l'identité française et se distingue souvent des conceptions basées uniquement sur l'ethnie ou la langue.</w:t>
      </w:r>
    </w:p>
    <w:p w14:paraId="0C3C6F3C" w14:textId="77777777" w:rsidR="006F6CE9"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u w:val="single"/>
        </w:rPr>
        <w:t>A. La "Nation oppose L'État"</w:t>
      </w:r>
      <w:r w:rsidRPr="006F6CE9">
        <w:rPr>
          <w:rFonts w:asciiTheme="majorBidi" w:hAnsiTheme="majorBidi" w:cstheme="majorBidi"/>
          <w:sz w:val="28"/>
          <w:szCs w:val="28"/>
        </w:rPr>
        <w:t xml:space="preserve"> :</w:t>
      </w:r>
    </w:p>
    <w:p w14:paraId="272BD94C" w14:textId="0DDF2CA7" w:rsidR="006F6CE9" w:rsidRDefault="006F6CE9" w:rsidP="00676400">
      <w:pPr>
        <w:jc w:val="both"/>
        <w:rPr>
          <w:rFonts w:asciiTheme="majorBidi" w:hAnsiTheme="majorBidi" w:cstheme="majorBidi"/>
          <w:sz w:val="28"/>
          <w:szCs w:val="28"/>
        </w:rPr>
      </w:pPr>
      <w:r>
        <w:rPr>
          <w:rFonts w:asciiTheme="majorBidi" w:hAnsiTheme="majorBidi" w:cstheme="majorBidi"/>
          <w:sz w:val="28"/>
          <w:szCs w:val="28"/>
        </w:rPr>
        <w:t>L’Etat :</w:t>
      </w:r>
      <w:r w:rsidRPr="006F6CE9">
        <w:rPr>
          <w:rFonts w:asciiTheme="majorBidi" w:hAnsiTheme="majorBidi" w:cstheme="majorBidi"/>
          <w:sz w:val="28"/>
          <w:szCs w:val="28"/>
        </w:rPr>
        <w:t xml:space="preserve"> Désigne l'entité politique et juridique qui exerce le pouvoir souverain sur un territoire délimité et une population donnée (le gouvernement, l'administration, les institutions).</w:t>
      </w:r>
      <w:r>
        <w:rPr>
          <w:rFonts w:asciiTheme="majorBidi" w:hAnsiTheme="majorBidi" w:cstheme="majorBidi"/>
          <w:sz w:val="28"/>
          <w:szCs w:val="28"/>
        </w:rPr>
        <w:t xml:space="preserve"> Tandis que</w:t>
      </w:r>
    </w:p>
    <w:p w14:paraId="0AFC136E" w14:textId="77777777" w:rsidR="006F6CE9"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 xml:space="preserve">La Nation : Est un concept abstrait et idéologique. C'est une communauté humaine caractérisée par la conscience de son unité et la volonté de vivre ensemble. </w:t>
      </w:r>
    </w:p>
    <w:p w14:paraId="31B1CC34" w14:textId="77777777" w:rsidR="006F6CE9"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En France, on parle de Nation-État car l'État est l'expression politique de la Nation.</w:t>
      </w:r>
    </w:p>
    <w:p w14:paraId="2AA8A82D" w14:textId="1998AD47" w:rsidR="00810680"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B. La Définition Française : La Nation Élective (ou Contractuelle)</w:t>
      </w:r>
      <w:r>
        <w:rPr>
          <w:rFonts w:asciiTheme="majorBidi" w:hAnsiTheme="majorBidi" w:cstheme="majorBidi"/>
          <w:sz w:val="28"/>
          <w:szCs w:val="28"/>
        </w:rPr>
        <w:t xml:space="preserve"> </w:t>
      </w:r>
      <w:r w:rsidRPr="006F6CE9">
        <w:rPr>
          <w:rFonts w:asciiTheme="majorBidi" w:hAnsiTheme="majorBidi" w:cstheme="majorBidi"/>
          <w:sz w:val="28"/>
          <w:szCs w:val="28"/>
        </w:rPr>
        <w:t xml:space="preserve">La France adhère principalement à une conception de la nation non pas basée sur des critères objectifs (race, langue, religion, histoire commune), mais sur un critère </w:t>
      </w:r>
      <w:r w:rsidRPr="006F6CE9">
        <w:rPr>
          <w:rFonts w:asciiTheme="majorBidi" w:hAnsiTheme="majorBidi" w:cstheme="majorBidi"/>
          <w:sz w:val="28"/>
          <w:szCs w:val="28"/>
        </w:rPr>
        <w:lastRenderedPageBreak/>
        <w:t>subjectif et volontaire.</w:t>
      </w:r>
      <w:r>
        <w:rPr>
          <w:rFonts w:asciiTheme="majorBidi" w:hAnsiTheme="majorBidi" w:cstheme="majorBidi"/>
          <w:sz w:val="28"/>
          <w:szCs w:val="28"/>
        </w:rPr>
        <w:t xml:space="preserve"> </w:t>
      </w:r>
      <w:bookmarkStart w:id="0" w:name="_Hlk214822478"/>
      <w:r w:rsidRPr="006F6CE9">
        <w:rPr>
          <w:rFonts w:asciiTheme="majorBidi" w:hAnsiTheme="majorBidi" w:cstheme="majorBidi"/>
          <w:sz w:val="28"/>
          <w:szCs w:val="28"/>
        </w:rPr>
        <w:t xml:space="preserve">Le Plébiscite de Tous les Jours </w:t>
      </w:r>
      <w:bookmarkEnd w:id="0"/>
      <w:r w:rsidRPr="006F6CE9">
        <w:rPr>
          <w:rFonts w:asciiTheme="majorBidi" w:hAnsiTheme="majorBidi" w:cstheme="majorBidi"/>
          <w:sz w:val="28"/>
          <w:szCs w:val="28"/>
        </w:rPr>
        <w:t xml:space="preserve">: L'adhésion à la nation française est un acte de volonté permanent. </w:t>
      </w:r>
      <w:r w:rsidR="00951B19">
        <w:rPr>
          <w:rFonts w:asciiTheme="majorBidi" w:hAnsiTheme="majorBidi" w:cstheme="majorBidi"/>
          <w:sz w:val="28"/>
          <w:szCs w:val="28"/>
        </w:rPr>
        <w:t xml:space="preserve">Donc, </w:t>
      </w:r>
      <w:r w:rsidRPr="006F6CE9">
        <w:rPr>
          <w:rFonts w:asciiTheme="majorBidi" w:hAnsiTheme="majorBidi" w:cstheme="majorBidi"/>
          <w:sz w:val="28"/>
          <w:szCs w:val="28"/>
        </w:rPr>
        <w:t>Elle repose sur le consentement actuel de vivre ensemble et le désir de perpétuer l'héritage commun.</w:t>
      </w:r>
    </w:p>
    <w:p w14:paraId="306A8ED3" w14:textId="77777777" w:rsidR="00810680"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L'Inclusion : Cette définition permet l'intégration d'individus d'origines diverses, pour peu qu'ils acceptent les lois et valeurs de la République. La nationalité est un contrat civique.</w:t>
      </w:r>
    </w:p>
    <w:p w14:paraId="298F4802" w14:textId="77777777" w:rsidR="0010601F" w:rsidRDefault="00741598" w:rsidP="0010601F">
      <w:pPr>
        <w:jc w:val="both"/>
        <w:rPr>
          <w:rFonts w:asciiTheme="majorBidi" w:hAnsiTheme="majorBidi" w:cstheme="majorBidi"/>
          <w:sz w:val="28"/>
          <w:szCs w:val="28"/>
        </w:rPr>
      </w:pPr>
      <w:r w:rsidRPr="00741598">
        <w:rPr>
          <w:rFonts w:asciiTheme="majorBidi" w:hAnsiTheme="majorBidi" w:cstheme="majorBidi"/>
          <w:sz w:val="28"/>
          <w:szCs w:val="28"/>
        </w:rPr>
        <w:t>Il convient à présent de s'interroger : comment s'est construit, pas à pas, le chemin menant à cette vision claire ?</w:t>
      </w:r>
      <w:r w:rsidR="00150D24" w:rsidRPr="00150D24">
        <w:t xml:space="preserve"> </w:t>
      </w:r>
      <w:r w:rsidR="00150D24" w:rsidRPr="00150D24">
        <w:rPr>
          <w:rFonts w:asciiTheme="majorBidi" w:hAnsiTheme="majorBidi" w:cstheme="majorBidi"/>
          <w:sz w:val="28"/>
          <w:szCs w:val="28"/>
        </w:rPr>
        <w:t>car</w:t>
      </w:r>
      <w:r w:rsidR="00150D24">
        <w:t xml:space="preserve"> </w:t>
      </w:r>
      <w:r w:rsidR="00150D24">
        <w:rPr>
          <w:rFonts w:asciiTheme="majorBidi" w:hAnsiTheme="majorBidi" w:cstheme="majorBidi"/>
          <w:sz w:val="28"/>
          <w:szCs w:val="28"/>
        </w:rPr>
        <w:t>l</w:t>
      </w:r>
      <w:r w:rsidR="00150D24" w:rsidRPr="00150D24">
        <w:rPr>
          <w:rFonts w:asciiTheme="majorBidi" w:hAnsiTheme="majorBidi" w:cstheme="majorBidi"/>
          <w:sz w:val="28"/>
          <w:szCs w:val="28"/>
        </w:rPr>
        <w:t>a construction de l'identité nationale française est un processus long et délibéré de construction culturelle et politique</w:t>
      </w:r>
      <w:r w:rsidR="00150D24">
        <w:rPr>
          <w:rFonts w:asciiTheme="majorBidi" w:hAnsiTheme="majorBidi" w:cstheme="majorBidi"/>
          <w:sz w:val="28"/>
          <w:szCs w:val="28"/>
        </w:rPr>
        <w:t>, ce qui le rend très spécifique</w:t>
      </w:r>
      <w:r w:rsidR="0010601F">
        <w:rPr>
          <w:rFonts w:asciiTheme="majorBidi" w:hAnsiTheme="majorBidi" w:cstheme="majorBidi"/>
          <w:sz w:val="28"/>
          <w:szCs w:val="28"/>
        </w:rPr>
        <w:t>.</w:t>
      </w:r>
    </w:p>
    <w:p w14:paraId="25667780" w14:textId="357EA793" w:rsidR="0010601F" w:rsidRPr="0010601F" w:rsidRDefault="0010601F" w:rsidP="0010601F">
      <w:pPr>
        <w:jc w:val="both"/>
        <w:rPr>
          <w:rFonts w:asciiTheme="majorBidi" w:hAnsiTheme="majorBidi" w:cstheme="majorBidi"/>
          <w:sz w:val="28"/>
          <w:szCs w:val="28"/>
        </w:rPr>
      </w:pPr>
      <w:r>
        <w:rPr>
          <w:rFonts w:asciiTheme="majorBidi" w:hAnsiTheme="majorBidi" w:cstheme="majorBidi"/>
          <w:sz w:val="28"/>
          <w:szCs w:val="28"/>
        </w:rPr>
        <w:t>Pour répondre à cette question il est important de connaître</w:t>
      </w:r>
      <w:r w:rsidRPr="0010601F">
        <w:rPr>
          <w:rFonts w:asciiTheme="majorBidi" w:hAnsiTheme="majorBidi" w:cstheme="majorBidi"/>
          <w:sz w:val="28"/>
          <w:szCs w:val="28"/>
        </w:rPr>
        <w:t xml:space="preserve"> quelques notion</w:t>
      </w:r>
      <w:r>
        <w:rPr>
          <w:rFonts w:asciiTheme="majorBidi" w:hAnsiTheme="majorBidi" w:cstheme="majorBidi"/>
          <w:sz w:val="28"/>
          <w:szCs w:val="28"/>
        </w:rPr>
        <w:t>s</w:t>
      </w:r>
      <w:r w:rsidRPr="0010601F">
        <w:rPr>
          <w:rFonts w:asciiTheme="majorBidi" w:hAnsiTheme="majorBidi" w:cstheme="majorBidi"/>
          <w:sz w:val="28"/>
          <w:szCs w:val="28"/>
        </w:rPr>
        <w:t xml:space="preserve"> clés</w:t>
      </w:r>
      <w:r>
        <w:t xml:space="preserve"> </w:t>
      </w:r>
      <w:r>
        <w:rPr>
          <w:rFonts w:asciiTheme="majorBidi" w:hAnsiTheme="majorBidi" w:cstheme="majorBidi"/>
          <w:sz w:val="28"/>
          <w:szCs w:val="28"/>
        </w:rPr>
        <w:t xml:space="preserve">du processus de la nation en France </w:t>
      </w:r>
      <w:r w:rsidRPr="0010601F">
        <w:rPr>
          <w:rFonts w:asciiTheme="majorBidi" w:hAnsiTheme="majorBidi" w:cstheme="majorBidi"/>
          <w:sz w:val="28"/>
          <w:szCs w:val="28"/>
        </w:rPr>
        <w:t>:</w:t>
      </w:r>
    </w:p>
    <w:p w14:paraId="67032A16" w14:textId="60E565BD" w:rsidR="0010601F" w:rsidRPr="0010601F" w:rsidRDefault="0010601F" w:rsidP="0010601F">
      <w:pPr>
        <w:jc w:val="both"/>
        <w:rPr>
          <w:rFonts w:asciiTheme="majorBidi" w:hAnsiTheme="majorBidi" w:cstheme="majorBidi"/>
          <w:sz w:val="28"/>
          <w:szCs w:val="28"/>
          <w:u w:val="single"/>
        </w:rPr>
      </w:pPr>
      <w:r w:rsidRPr="0010601F">
        <w:rPr>
          <w:rFonts w:asciiTheme="majorBidi" w:hAnsiTheme="majorBidi" w:cstheme="majorBidi"/>
          <w:sz w:val="28"/>
          <w:szCs w:val="28"/>
          <w:u w:val="single"/>
        </w:rPr>
        <w:t>Les Dimensions Historiques Clés</w:t>
      </w:r>
    </w:p>
    <w:p w14:paraId="66534207" w14:textId="109E8C36" w:rsidR="0010601F" w:rsidRPr="0010601F" w:rsidRDefault="0010601F" w:rsidP="0010601F">
      <w:pPr>
        <w:jc w:val="both"/>
        <w:rPr>
          <w:rFonts w:asciiTheme="majorBidi" w:hAnsiTheme="majorBidi" w:cstheme="majorBidi"/>
          <w:sz w:val="28"/>
          <w:szCs w:val="28"/>
        </w:rPr>
      </w:pPr>
      <w:r>
        <w:rPr>
          <w:rFonts w:asciiTheme="majorBidi" w:hAnsiTheme="majorBidi" w:cstheme="majorBidi"/>
          <w:sz w:val="28"/>
          <w:szCs w:val="28"/>
        </w:rPr>
        <w:t>*</w:t>
      </w:r>
      <w:r w:rsidRPr="0010601F">
        <w:rPr>
          <w:rFonts w:asciiTheme="majorBidi" w:hAnsiTheme="majorBidi" w:cstheme="majorBidi"/>
          <w:sz w:val="28"/>
          <w:szCs w:val="28"/>
        </w:rPr>
        <w:t>Révolution Française (1789) : La Nation remplace le Roi comme source de la souveraineté. La nationalité devient synonyme de citoyenneté.</w:t>
      </w:r>
    </w:p>
    <w:p w14:paraId="0EBAC661" w14:textId="2D75BE19" w:rsidR="0010601F" w:rsidRPr="0010601F" w:rsidRDefault="0010601F" w:rsidP="0010601F">
      <w:pPr>
        <w:jc w:val="both"/>
        <w:rPr>
          <w:rFonts w:asciiTheme="majorBidi" w:hAnsiTheme="majorBidi" w:cstheme="majorBidi"/>
          <w:sz w:val="28"/>
          <w:szCs w:val="28"/>
        </w:rPr>
      </w:pPr>
      <w:r>
        <w:rPr>
          <w:rFonts w:asciiTheme="majorBidi" w:hAnsiTheme="majorBidi" w:cstheme="majorBidi"/>
          <w:sz w:val="28"/>
          <w:szCs w:val="28"/>
        </w:rPr>
        <w:t>*</w:t>
      </w:r>
      <w:r w:rsidRPr="0010601F">
        <w:rPr>
          <w:rFonts w:asciiTheme="majorBidi" w:hAnsiTheme="majorBidi" w:cstheme="majorBidi"/>
          <w:sz w:val="28"/>
          <w:szCs w:val="28"/>
        </w:rPr>
        <w:t>L'État-Nation : L'État français, très centralisé, a précédé et façonné la nation, notamment en uniformisant la langue (Ordonnance de Villers-Cotterêts en 1539) et les lois.</w:t>
      </w:r>
    </w:p>
    <w:p w14:paraId="1F672E67" w14:textId="7DA5DC8E" w:rsidR="00741598" w:rsidRDefault="0010601F" w:rsidP="0010601F">
      <w:pPr>
        <w:jc w:val="both"/>
        <w:rPr>
          <w:rFonts w:asciiTheme="majorBidi" w:hAnsiTheme="majorBidi" w:cstheme="majorBidi"/>
          <w:sz w:val="28"/>
          <w:szCs w:val="28"/>
        </w:rPr>
      </w:pPr>
      <w:r>
        <w:rPr>
          <w:rFonts w:asciiTheme="majorBidi" w:hAnsiTheme="majorBidi" w:cstheme="majorBidi"/>
          <w:sz w:val="28"/>
          <w:szCs w:val="28"/>
        </w:rPr>
        <w:t>*</w:t>
      </w:r>
      <w:r w:rsidRPr="0010601F">
        <w:rPr>
          <w:rFonts w:asciiTheme="majorBidi" w:hAnsiTheme="majorBidi" w:cstheme="majorBidi"/>
          <w:sz w:val="28"/>
          <w:szCs w:val="28"/>
        </w:rPr>
        <w:t>La Troisième République : Elle a joué un rôle crucial dans la "nationalisation" des Français par l'École (fer de lance de l'identité civique), l'Armée et l'adoption de symboles républicains (Marianne</w:t>
      </w:r>
      <w:r w:rsidR="0059586C">
        <w:rPr>
          <w:rStyle w:val="Appelnotedebasdep"/>
          <w:rFonts w:asciiTheme="majorBidi" w:hAnsiTheme="majorBidi" w:cstheme="majorBidi"/>
          <w:sz w:val="28"/>
          <w:szCs w:val="28"/>
        </w:rPr>
        <w:footnoteReference w:id="1"/>
      </w:r>
      <w:r w:rsidRPr="0010601F">
        <w:rPr>
          <w:rFonts w:asciiTheme="majorBidi" w:hAnsiTheme="majorBidi" w:cstheme="majorBidi"/>
          <w:sz w:val="28"/>
          <w:szCs w:val="28"/>
        </w:rPr>
        <w:t>, 14 juillet, Marseillaise</w:t>
      </w:r>
      <w:r w:rsidR="0059586C">
        <w:rPr>
          <w:rStyle w:val="Appelnotedebasdep"/>
          <w:rFonts w:asciiTheme="majorBidi" w:hAnsiTheme="majorBidi" w:cstheme="majorBidi"/>
          <w:sz w:val="28"/>
          <w:szCs w:val="28"/>
        </w:rPr>
        <w:footnoteReference w:id="2"/>
      </w:r>
      <w:r w:rsidRPr="0010601F">
        <w:rPr>
          <w:rFonts w:asciiTheme="majorBidi" w:hAnsiTheme="majorBidi" w:cstheme="majorBidi"/>
          <w:sz w:val="28"/>
          <w:szCs w:val="28"/>
        </w:rPr>
        <w:t>).</w:t>
      </w:r>
    </w:p>
    <w:p w14:paraId="1BDE258E" w14:textId="55E3DA14" w:rsidR="00741598" w:rsidRPr="00150D24" w:rsidRDefault="00741598" w:rsidP="00676400">
      <w:pPr>
        <w:jc w:val="both"/>
        <w:rPr>
          <w:rFonts w:asciiTheme="majorBidi" w:hAnsiTheme="majorBidi" w:cstheme="majorBidi"/>
          <w:sz w:val="28"/>
          <w:szCs w:val="28"/>
          <w:u w:val="single"/>
        </w:rPr>
      </w:pPr>
      <w:r w:rsidRPr="00150D24">
        <w:rPr>
          <w:rFonts w:asciiTheme="majorBidi" w:hAnsiTheme="majorBidi" w:cstheme="majorBidi"/>
          <w:sz w:val="28"/>
          <w:szCs w:val="28"/>
          <w:u w:val="single"/>
        </w:rPr>
        <w:t xml:space="preserve">Histoire de la Citoyenneté et de la Nation en </w:t>
      </w:r>
      <w:r w:rsidR="00150D24">
        <w:rPr>
          <w:rFonts w:asciiTheme="majorBidi" w:hAnsiTheme="majorBidi" w:cstheme="majorBidi"/>
          <w:sz w:val="28"/>
          <w:szCs w:val="28"/>
          <w:u w:val="single"/>
        </w:rPr>
        <w:t>France</w:t>
      </w:r>
      <w:r w:rsidR="00150D24" w:rsidRPr="00150D24">
        <w:rPr>
          <w:rFonts w:asciiTheme="majorBidi" w:hAnsiTheme="majorBidi" w:cstheme="majorBidi"/>
          <w:sz w:val="28"/>
          <w:szCs w:val="28"/>
        </w:rPr>
        <w:t> :</w:t>
      </w:r>
      <w:r w:rsidR="00150D24">
        <w:rPr>
          <w:rFonts w:asciiTheme="majorBidi" w:hAnsiTheme="majorBidi" w:cstheme="majorBidi"/>
          <w:sz w:val="28"/>
          <w:szCs w:val="28"/>
        </w:rPr>
        <w:t xml:space="preserve"> cette histoire à traversé trois étapes importantes. On les résume comme il s’ensuit :</w:t>
      </w:r>
    </w:p>
    <w:p w14:paraId="19F36BBC" w14:textId="77777777" w:rsidR="00676400"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1. La Nation Avant la Révolution</w:t>
      </w:r>
      <w:r w:rsidR="00676400">
        <w:rPr>
          <w:rFonts w:asciiTheme="majorBidi" w:hAnsiTheme="majorBidi" w:cstheme="majorBidi"/>
          <w:sz w:val="28"/>
          <w:szCs w:val="28"/>
        </w:rPr>
        <w:t> :</w:t>
      </w:r>
    </w:p>
    <w:p w14:paraId="7F6E1053" w14:textId="3A7DFA5D" w:rsidR="00741598" w:rsidRPr="00741598"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 xml:space="preserve"> </w:t>
      </w:r>
      <w:r w:rsidR="00676400">
        <w:rPr>
          <w:rFonts w:asciiTheme="majorBidi" w:hAnsiTheme="majorBidi" w:cstheme="majorBidi"/>
          <w:sz w:val="28"/>
          <w:szCs w:val="28"/>
        </w:rPr>
        <w:t>Sous l’égide de l’a</w:t>
      </w:r>
      <w:r w:rsidRPr="00741598">
        <w:rPr>
          <w:rFonts w:asciiTheme="majorBidi" w:hAnsiTheme="majorBidi" w:cstheme="majorBidi"/>
          <w:sz w:val="28"/>
          <w:szCs w:val="28"/>
        </w:rPr>
        <w:t>ncien Régime</w:t>
      </w:r>
      <w:r w:rsidR="0059586C">
        <w:rPr>
          <w:rFonts w:asciiTheme="majorBidi" w:hAnsiTheme="majorBidi" w:cstheme="majorBidi"/>
          <w:sz w:val="28"/>
          <w:szCs w:val="28"/>
        </w:rPr>
        <w:t>,</w:t>
      </w:r>
      <w:r w:rsidR="00676400">
        <w:rPr>
          <w:rFonts w:asciiTheme="majorBidi" w:hAnsiTheme="majorBidi" w:cstheme="majorBidi"/>
          <w:sz w:val="28"/>
          <w:szCs w:val="28"/>
        </w:rPr>
        <w:t xml:space="preserve"> a</w:t>
      </w:r>
      <w:r w:rsidR="00676400" w:rsidRPr="00741598">
        <w:rPr>
          <w:rFonts w:asciiTheme="majorBidi" w:hAnsiTheme="majorBidi" w:cstheme="majorBidi"/>
          <w:sz w:val="28"/>
          <w:szCs w:val="28"/>
        </w:rPr>
        <w:t>vant 1789</w:t>
      </w:r>
      <w:r w:rsidR="00676400">
        <w:rPr>
          <w:rFonts w:asciiTheme="majorBidi" w:hAnsiTheme="majorBidi" w:cstheme="majorBidi"/>
          <w:sz w:val="28"/>
          <w:szCs w:val="28"/>
        </w:rPr>
        <w:t xml:space="preserve"> la </w:t>
      </w:r>
      <w:r w:rsidRPr="00741598">
        <w:rPr>
          <w:rFonts w:asciiTheme="majorBidi" w:hAnsiTheme="majorBidi" w:cstheme="majorBidi"/>
          <w:sz w:val="28"/>
          <w:szCs w:val="28"/>
        </w:rPr>
        <w:t xml:space="preserve">Nation </w:t>
      </w:r>
      <w:r w:rsidR="00676400">
        <w:rPr>
          <w:rFonts w:asciiTheme="majorBidi" w:hAnsiTheme="majorBidi" w:cstheme="majorBidi"/>
          <w:sz w:val="28"/>
          <w:szCs w:val="28"/>
        </w:rPr>
        <w:t>s’exprimait sous la notion</w:t>
      </w:r>
      <w:r w:rsidR="0059586C">
        <w:rPr>
          <w:rFonts w:asciiTheme="majorBidi" w:hAnsiTheme="majorBidi" w:cstheme="majorBidi"/>
          <w:sz w:val="28"/>
          <w:szCs w:val="28"/>
        </w:rPr>
        <w:t> :</w:t>
      </w:r>
      <w:r w:rsidR="00676400">
        <w:rPr>
          <w:rFonts w:asciiTheme="majorBidi" w:hAnsiTheme="majorBidi" w:cstheme="majorBidi"/>
          <w:sz w:val="28"/>
          <w:szCs w:val="28"/>
        </w:rPr>
        <w:t xml:space="preserve"> </w:t>
      </w:r>
      <w:r w:rsidRPr="00741598">
        <w:rPr>
          <w:rFonts w:asciiTheme="majorBidi" w:hAnsiTheme="majorBidi" w:cstheme="majorBidi"/>
          <w:sz w:val="28"/>
          <w:szCs w:val="28"/>
        </w:rPr>
        <w:t>Territoire et Sujets</w:t>
      </w:r>
      <w:r w:rsidR="00676400">
        <w:rPr>
          <w:rFonts w:asciiTheme="majorBidi" w:hAnsiTheme="majorBidi" w:cstheme="majorBidi"/>
          <w:sz w:val="28"/>
          <w:szCs w:val="28"/>
        </w:rPr>
        <w:t>. L</w:t>
      </w:r>
      <w:r>
        <w:rPr>
          <w:rFonts w:asciiTheme="majorBidi" w:hAnsiTheme="majorBidi" w:cstheme="majorBidi"/>
          <w:sz w:val="28"/>
          <w:szCs w:val="28"/>
        </w:rPr>
        <w:t>a</w:t>
      </w:r>
      <w:r w:rsidR="00676400">
        <w:rPr>
          <w:rFonts w:asciiTheme="majorBidi" w:hAnsiTheme="majorBidi" w:cstheme="majorBidi"/>
          <w:sz w:val="28"/>
          <w:szCs w:val="28"/>
        </w:rPr>
        <w:t xml:space="preserve"> </w:t>
      </w:r>
      <w:r>
        <w:rPr>
          <w:rFonts w:asciiTheme="majorBidi" w:hAnsiTheme="majorBidi" w:cstheme="majorBidi"/>
          <w:sz w:val="28"/>
          <w:szCs w:val="28"/>
        </w:rPr>
        <w:t>c</w:t>
      </w:r>
      <w:r w:rsidRPr="00741598">
        <w:rPr>
          <w:rFonts w:asciiTheme="majorBidi" w:hAnsiTheme="majorBidi" w:cstheme="majorBidi"/>
          <w:sz w:val="28"/>
          <w:szCs w:val="28"/>
        </w:rPr>
        <w:t>itoyenneté</w:t>
      </w:r>
      <w:r w:rsidR="00676400">
        <w:rPr>
          <w:rFonts w:asciiTheme="majorBidi" w:hAnsiTheme="majorBidi" w:cstheme="majorBidi"/>
          <w:sz w:val="28"/>
          <w:szCs w:val="28"/>
        </w:rPr>
        <w:t>, pour elle,</w:t>
      </w:r>
      <w:r w:rsidRPr="00741598">
        <w:rPr>
          <w:rFonts w:asciiTheme="majorBidi" w:hAnsiTheme="majorBidi" w:cstheme="majorBidi"/>
          <w:sz w:val="28"/>
          <w:szCs w:val="28"/>
        </w:rPr>
        <w:t xml:space="preserve"> </w:t>
      </w:r>
      <w:r>
        <w:rPr>
          <w:rFonts w:asciiTheme="majorBidi" w:hAnsiTheme="majorBidi" w:cstheme="majorBidi"/>
          <w:sz w:val="28"/>
          <w:szCs w:val="28"/>
        </w:rPr>
        <w:t xml:space="preserve">signifiait que </w:t>
      </w:r>
      <w:r w:rsidRPr="00741598">
        <w:rPr>
          <w:rFonts w:asciiTheme="majorBidi" w:hAnsiTheme="majorBidi" w:cstheme="majorBidi"/>
          <w:sz w:val="28"/>
          <w:szCs w:val="28"/>
        </w:rPr>
        <w:t xml:space="preserve">l'individu était un sujet du Roi, défini par son ordre social (Noblesse, Clergé, Tiers-État) </w:t>
      </w:r>
      <w:r w:rsidRPr="00741598">
        <w:rPr>
          <w:rFonts w:asciiTheme="majorBidi" w:hAnsiTheme="majorBidi" w:cstheme="majorBidi"/>
          <w:sz w:val="28"/>
          <w:szCs w:val="28"/>
        </w:rPr>
        <w:lastRenderedPageBreak/>
        <w:t>qui lui conférait des privilèges ou obligations spécifiques, et non des droits universels comme ceux du futur citoyen.</w:t>
      </w:r>
    </w:p>
    <w:p w14:paraId="798610FA" w14:textId="3C843C61" w:rsidR="00741598" w:rsidRPr="00741598"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 xml:space="preserve">2. La Révolution (1789 - 1799) : </w:t>
      </w:r>
      <w:r>
        <w:rPr>
          <w:rFonts w:asciiTheme="majorBidi" w:hAnsiTheme="majorBidi" w:cstheme="majorBidi"/>
          <w:sz w:val="28"/>
          <w:szCs w:val="28"/>
        </w:rPr>
        <w:t xml:space="preserve"> est connu, maintenant, par la n</w:t>
      </w:r>
      <w:r w:rsidRPr="00741598">
        <w:rPr>
          <w:rFonts w:asciiTheme="majorBidi" w:hAnsiTheme="majorBidi" w:cstheme="majorBidi"/>
          <w:sz w:val="28"/>
          <w:szCs w:val="28"/>
        </w:rPr>
        <w:t>aissance de la Nation et du Citoyen</w:t>
      </w:r>
      <w:r>
        <w:rPr>
          <w:rFonts w:asciiTheme="majorBidi" w:hAnsiTheme="majorBidi" w:cstheme="majorBidi"/>
          <w:sz w:val="28"/>
          <w:szCs w:val="28"/>
        </w:rPr>
        <w:t xml:space="preserve">.  C’est bien l’ère de la </w:t>
      </w:r>
      <w:r w:rsidRPr="00741598">
        <w:rPr>
          <w:rFonts w:asciiTheme="majorBidi" w:hAnsiTheme="majorBidi" w:cstheme="majorBidi"/>
          <w:sz w:val="28"/>
          <w:szCs w:val="28"/>
        </w:rPr>
        <w:t xml:space="preserve">Souveraineté Nationale : </w:t>
      </w:r>
      <w:r w:rsidR="00676400">
        <w:rPr>
          <w:rFonts w:asciiTheme="majorBidi" w:hAnsiTheme="majorBidi" w:cstheme="majorBidi"/>
          <w:sz w:val="28"/>
          <w:szCs w:val="28"/>
        </w:rPr>
        <w:t xml:space="preserve">où </w:t>
      </w:r>
      <w:r w:rsidRPr="00741598">
        <w:rPr>
          <w:rFonts w:asciiTheme="majorBidi" w:hAnsiTheme="majorBidi" w:cstheme="majorBidi"/>
          <w:sz w:val="28"/>
          <w:szCs w:val="28"/>
        </w:rPr>
        <w:t>La Déclaration des Droits de l'Homme et du Citoyen (DDHC) de 1789</w:t>
      </w:r>
      <w:r w:rsidR="00676400">
        <w:rPr>
          <w:rFonts w:asciiTheme="majorBidi" w:hAnsiTheme="majorBidi" w:cstheme="majorBidi"/>
          <w:sz w:val="28"/>
          <w:szCs w:val="28"/>
        </w:rPr>
        <w:t xml:space="preserve"> avait </w:t>
      </w:r>
      <w:r w:rsidR="00676400" w:rsidRPr="00741598">
        <w:rPr>
          <w:rFonts w:asciiTheme="majorBidi" w:hAnsiTheme="majorBidi" w:cstheme="majorBidi"/>
          <w:sz w:val="28"/>
          <w:szCs w:val="28"/>
        </w:rPr>
        <w:t>établi</w:t>
      </w:r>
      <w:r w:rsidRPr="00741598">
        <w:rPr>
          <w:rFonts w:asciiTheme="majorBidi" w:hAnsiTheme="majorBidi" w:cstheme="majorBidi"/>
          <w:sz w:val="28"/>
          <w:szCs w:val="28"/>
        </w:rPr>
        <w:t xml:space="preserve"> que le principe de toute souveraineté réside essentiellement dans la Nation (Article 3). Le pouvoir passe du Roi à la Nation, corps abstrait et indivisible.</w:t>
      </w:r>
    </w:p>
    <w:p w14:paraId="2A109B6F" w14:textId="2C009F18" w:rsidR="00741598" w:rsidRPr="00741598"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 xml:space="preserve">L'individu est désormais un Citoyen, </w:t>
      </w:r>
      <w:r w:rsidR="00150D24">
        <w:rPr>
          <w:rFonts w:asciiTheme="majorBidi" w:hAnsiTheme="majorBidi" w:cstheme="majorBidi"/>
          <w:sz w:val="28"/>
          <w:szCs w:val="28"/>
        </w:rPr>
        <w:t>d</w:t>
      </w:r>
      <w:r w:rsidRPr="00741598">
        <w:rPr>
          <w:rFonts w:asciiTheme="majorBidi" w:hAnsiTheme="majorBidi" w:cstheme="majorBidi"/>
          <w:sz w:val="28"/>
          <w:szCs w:val="28"/>
        </w:rPr>
        <w:t>es droits naturels et imprescriptibles (liberté, propriété, sûreté, résistance à l'oppression)</w:t>
      </w:r>
      <w:r w:rsidR="00150D24">
        <w:rPr>
          <w:rFonts w:asciiTheme="majorBidi" w:hAnsiTheme="majorBidi" w:cstheme="majorBidi"/>
          <w:sz w:val="28"/>
          <w:szCs w:val="28"/>
        </w:rPr>
        <w:t>, le défini</w:t>
      </w:r>
      <w:r w:rsidRPr="00741598">
        <w:rPr>
          <w:rFonts w:asciiTheme="majorBidi" w:hAnsiTheme="majorBidi" w:cstheme="majorBidi"/>
          <w:sz w:val="28"/>
          <w:szCs w:val="28"/>
        </w:rPr>
        <w:t>. La citoyenneté est</w:t>
      </w:r>
      <w:r w:rsidR="00150D24">
        <w:rPr>
          <w:rFonts w:asciiTheme="majorBidi" w:hAnsiTheme="majorBidi" w:cstheme="majorBidi"/>
          <w:sz w:val="28"/>
          <w:szCs w:val="28"/>
        </w:rPr>
        <w:t xml:space="preserve"> désormais,</w:t>
      </w:r>
      <w:r w:rsidRPr="00741598">
        <w:rPr>
          <w:rFonts w:asciiTheme="majorBidi" w:hAnsiTheme="majorBidi" w:cstheme="majorBidi"/>
          <w:sz w:val="28"/>
          <w:szCs w:val="28"/>
        </w:rPr>
        <w:t xml:space="preserve"> la participation à la souveraineté </w:t>
      </w:r>
      <w:r w:rsidR="00676400" w:rsidRPr="00741598">
        <w:rPr>
          <w:rFonts w:asciiTheme="majorBidi" w:hAnsiTheme="majorBidi" w:cstheme="majorBidi"/>
          <w:sz w:val="28"/>
          <w:szCs w:val="28"/>
        </w:rPr>
        <w:t>nationale.</w:t>
      </w:r>
      <w:r w:rsidR="00150D24">
        <w:rPr>
          <w:rFonts w:asciiTheme="majorBidi" w:hAnsiTheme="majorBidi" w:cstheme="majorBidi"/>
          <w:sz w:val="28"/>
          <w:szCs w:val="28"/>
        </w:rPr>
        <w:t xml:space="preserve"> </w:t>
      </w:r>
      <w:r w:rsidR="00676400">
        <w:rPr>
          <w:rFonts w:asciiTheme="majorBidi" w:hAnsiTheme="majorBidi" w:cstheme="majorBidi"/>
          <w:sz w:val="28"/>
          <w:szCs w:val="28"/>
        </w:rPr>
        <w:t>Cependant,</w:t>
      </w:r>
      <w:r w:rsidR="00150D24">
        <w:rPr>
          <w:rFonts w:asciiTheme="majorBidi" w:hAnsiTheme="majorBidi" w:cstheme="majorBidi"/>
          <w:sz w:val="28"/>
          <w:szCs w:val="28"/>
        </w:rPr>
        <w:t xml:space="preserve"> </w:t>
      </w:r>
      <w:r w:rsidR="00676400">
        <w:rPr>
          <w:rFonts w:asciiTheme="majorBidi" w:hAnsiTheme="majorBidi" w:cstheme="majorBidi"/>
          <w:sz w:val="28"/>
          <w:szCs w:val="28"/>
        </w:rPr>
        <w:t>ce changement a connu une :</w:t>
      </w:r>
    </w:p>
    <w:p w14:paraId="42C9A604" w14:textId="0A1BB62C" w:rsidR="00741598" w:rsidRPr="00741598"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Limitation : la citoyenneté est censitaire</w:t>
      </w:r>
      <w:r w:rsidR="00150D24">
        <w:rPr>
          <w:rStyle w:val="Appelnotedebasdep"/>
          <w:rFonts w:asciiTheme="majorBidi" w:hAnsiTheme="majorBidi" w:cstheme="majorBidi"/>
          <w:sz w:val="28"/>
          <w:szCs w:val="28"/>
        </w:rPr>
        <w:footnoteReference w:id="3"/>
      </w:r>
      <w:r w:rsidRPr="00741598">
        <w:rPr>
          <w:rFonts w:asciiTheme="majorBidi" w:hAnsiTheme="majorBidi" w:cstheme="majorBidi"/>
          <w:sz w:val="28"/>
          <w:szCs w:val="28"/>
        </w:rPr>
        <w:t xml:space="preserve"> (droit de vote réservé aux hommes payant un certain impôt, les "citoyens actifs"), excluant les femmes et les plus pauvres. Le suffrage universel masculin est brièvement établi en 1792, puis de manière définitive en 1848.</w:t>
      </w:r>
    </w:p>
    <w:p w14:paraId="4CF2CF61" w14:textId="56B0AA6C" w:rsidR="00741598" w:rsidRPr="00741598"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 xml:space="preserve">3. Le XIXe Siècle : </w:t>
      </w:r>
      <w:r w:rsidR="00676400">
        <w:rPr>
          <w:rFonts w:asciiTheme="majorBidi" w:hAnsiTheme="majorBidi" w:cstheme="majorBidi"/>
          <w:sz w:val="28"/>
          <w:szCs w:val="28"/>
        </w:rPr>
        <w:t xml:space="preserve"> cette période est marquée par une </w:t>
      </w:r>
      <w:r w:rsidRPr="00741598">
        <w:rPr>
          <w:rFonts w:asciiTheme="majorBidi" w:hAnsiTheme="majorBidi" w:cstheme="majorBidi"/>
          <w:sz w:val="28"/>
          <w:szCs w:val="28"/>
        </w:rPr>
        <w:t>Consolidation et Extension</w:t>
      </w:r>
      <w:r w:rsidR="00676400">
        <w:rPr>
          <w:rFonts w:asciiTheme="majorBidi" w:hAnsiTheme="majorBidi" w:cstheme="majorBidi"/>
          <w:sz w:val="28"/>
          <w:szCs w:val="28"/>
        </w:rPr>
        <w:t xml:space="preserve"> de ces </w:t>
      </w:r>
      <w:r w:rsidR="00D12CCF">
        <w:rPr>
          <w:rFonts w:asciiTheme="majorBidi" w:hAnsiTheme="majorBidi" w:cstheme="majorBidi"/>
          <w:sz w:val="28"/>
          <w:szCs w:val="28"/>
        </w:rPr>
        <w:t>principes, dès</w:t>
      </w:r>
      <w:r w:rsidR="00676400">
        <w:rPr>
          <w:rFonts w:asciiTheme="majorBidi" w:hAnsiTheme="majorBidi" w:cstheme="majorBidi"/>
          <w:sz w:val="28"/>
          <w:szCs w:val="28"/>
        </w:rPr>
        <w:t xml:space="preserve"> lors elle déploie : </w:t>
      </w:r>
    </w:p>
    <w:p w14:paraId="22CD7335" w14:textId="5286CA06" w:rsidR="00741598" w:rsidRPr="00741598" w:rsidRDefault="00D12CCF" w:rsidP="00D12CCF">
      <w:pPr>
        <w:jc w:val="both"/>
        <w:rPr>
          <w:rFonts w:asciiTheme="majorBidi" w:hAnsiTheme="majorBidi" w:cstheme="majorBidi"/>
          <w:sz w:val="28"/>
          <w:szCs w:val="28"/>
        </w:rPr>
      </w:pPr>
      <w:r>
        <w:rPr>
          <w:rFonts w:asciiTheme="majorBidi" w:hAnsiTheme="majorBidi" w:cstheme="majorBidi"/>
          <w:sz w:val="28"/>
          <w:szCs w:val="28"/>
        </w:rPr>
        <w:t>-</w:t>
      </w:r>
      <w:r w:rsidR="00741598" w:rsidRPr="00741598">
        <w:rPr>
          <w:rFonts w:asciiTheme="majorBidi" w:hAnsiTheme="majorBidi" w:cstheme="majorBidi"/>
          <w:sz w:val="28"/>
          <w:szCs w:val="28"/>
        </w:rPr>
        <w:t>Unification de la Nation : L'État s'efforce d'unifier la Nation autour de la langue française, de l'école publique (lois Jules Ferry) et du service militaire universel (1889). La Nation devient le creuset de l'identité individuelle.</w:t>
      </w:r>
    </w:p>
    <w:p w14:paraId="5347734C" w14:textId="0C7C5C49" w:rsidR="00741598" w:rsidRPr="00741598" w:rsidRDefault="00D12CCF" w:rsidP="00150D24">
      <w:pPr>
        <w:jc w:val="both"/>
        <w:rPr>
          <w:rFonts w:asciiTheme="majorBidi" w:hAnsiTheme="majorBidi" w:cstheme="majorBidi"/>
          <w:sz w:val="28"/>
          <w:szCs w:val="28"/>
        </w:rPr>
      </w:pPr>
      <w:r>
        <w:rPr>
          <w:rFonts w:asciiTheme="majorBidi" w:hAnsiTheme="majorBidi" w:cstheme="majorBidi"/>
          <w:sz w:val="28"/>
          <w:szCs w:val="28"/>
        </w:rPr>
        <w:t>-</w:t>
      </w:r>
      <w:r w:rsidR="00741598" w:rsidRPr="00741598">
        <w:rPr>
          <w:rFonts w:asciiTheme="majorBidi" w:hAnsiTheme="majorBidi" w:cstheme="majorBidi"/>
          <w:sz w:val="28"/>
          <w:szCs w:val="28"/>
        </w:rPr>
        <w:t>Droit du Sol</w:t>
      </w:r>
      <w:r>
        <w:rPr>
          <w:rFonts w:asciiTheme="majorBidi" w:hAnsiTheme="majorBidi" w:cstheme="majorBidi"/>
          <w:sz w:val="28"/>
          <w:szCs w:val="28"/>
        </w:rPr>
        <w:t xml:space="preserve"> </w:t>
      </w:r>
      <w:r w:rsidR="0010601F">
        <w:rPr>
          <w:rFonts w:asciiTheme="majorBidi" w:hAnsiTheme="majorBidi" w:cstheme="majorBidi"/>
          <w:sz w:val="28"/>
          <w:szCs w:val="28"/>
        </w:rPr>
        <w:t xml:space="preserve">ou </w:t>
      </w:r>
      <w:r w:rsidR="0010601F" w:rsidRPr="00741598">
        <w:rPr>
          <w:rFonts w:asciiTheme="majorBidi" w:hAnsiTheme="majorBidi" w:cstheme="majorBidi"/>
          <w:sz w:val="28"/>
          <w:szCs w:val="28"/>
        </w:rPr>
        <w:t>(</w:t>
      </w:r>
      <w:r w:rsidR="00741598" w:rsidRPr="00741598">
        <w:rPr>
          <w:rFonts w:asciiTheme="majorBidi" w:hAnsiTheme="majorBidi" w:cstheme="majorBidi"/>
          <w:sz w:val="28"/>
          <w:szCs w:val="28"/>
        </w:rPr>
        <w:t>Jus Soli) : La loi de 1889 introduit le droit du sol comme principe majeur d'acquisition de la nationalité, intégrant les enfants d'étrangers nés en France pour des raisons militaires et démographiques, renforçant l'idée que la Nation est un projet collectif sur un territoire commun.</w:t>
      </w:r>
    </w:p>
    <w:p w14:paraId="7FC8F59B" w14:textId="2EF0A0F1" w:rsidR="00741598" w:rsidRPr="00741598" w:rsidRDefault="00D12CCF" w:rsidP="00D12CCF">
      <w:pPr>
        <w:jc w:val="both"/>
        <w:rPr>
          <w:rFonts w:asciiTheme="majorBidi" w:hAnsiTheme="majorBidi" w:cstheme="majorBidi"/>
          <w:sz w:val="28"/>
          <w:szCs w:val="28"/>
        </w:rPr>
      </w:pPr>
      <w:r>
        <w:rPr>
          <w:rFonts w:asciiTheme="majorBidi" w:hAnsiTheme="majorBidi" w:cstheme="majorBidi"/>
          <w:sz w:val="28"/>
          <w:szCs w:val="28"/>
        </w:rPr>
        <w:t>-</w:t>
      </w:r>
      <w:r w:rsidR="00741598" w:rsidRPr="00741598">
        <w:rPr>
          <w:rFonts w:asciiTheme="majorBidi" w:hAnsiTheme="majorBidi" w:cstheme="majorBidi"/>
          <w:sz w:val="28"/>
          <w:szCs w:val="28"/>
        </w:rPr>
        <w:t>La République : La IIIe République (1870-1940) ancre définitivement l'identité française dans le triptyque</w:t>
      </w:r>
      <w:r>
        <w:rPr>
          <w:rFonts w:asciiTheme="majorBidi" w:hAnsiTheme="majorBidi" w:cstheme="majorBidi"/>
          <w:sz w:val="28"/>
          <w:szCs w:val="28"/>
        </w:rPr>
        <w:t> :</w:t>
      </w:r>
      <w:r w:rsidR="00741598" w:rsidRPr="00741598">
        <w:rPr>
          <w:rFonts w:asciiTheme="majorBidi" w:hAnsiTheme="majorBidi" w:cstheme="majorBidi"/>
          <w:sz w:val="28"/>
          <w:szCs w:val="28"/>
        </w:rPr>
        <w:t xml:space="preserve"> Nation, République, Citoyenneté.</w:t>
      </w:r>
    </w:p>
    <w:p w14:paraId="5B832B2D" w14:textId="77777777" w:rsidR="00741598" w:rsidRPr="00741598" w:rsidRDefault="00741598" w:rsidP="00676400">
      <w:pPr>
        <w:jc w:val="both"/>
        <w:rPr>
          <w:rFonts w:asciiTheme="majorBidi" w:hAnsiTheme="majorBidi" w:cstheme="majorBidi"/>
          <w:sz w:val="28"/>
          <w:szCs w:val="28"/>
        </w:rPr>
      </w:pPr>
      <w:r w:rsidRPr="00741598">
        <w:rPr>
          <w:rFonts w:asciiTheme="majorBidi" w:hAnsiTheme="majorBidi" w:cstheme="majorBidi"/>
          <w:sz w:val="28"/>
          <w:szCs w:val="28"/>
        </w:rPr>
        <w:t>4. Le XXe Siècle et l'Identité Moderne</w:t>
      </w:r>
    </w:p>
    <w:p w14:paraId="3CC61AEE" w14:textId="77777777" w:rsidR="00D12CCF" w:rsidRDefault="00D12CCF" w:rsidP="00D12CCF">
      <w:pPr>
        <w:jc w:val="both"/>
        <w:rPr>
          <w:rFonts w:asciiTheme="majorBidi" w:hAnsiTheme="majorBidi" w:cstheme="majorBidi"/>
          <w:sz w:val="28"/>
          <w:szCs w:val="28"/>
        </w:rPr>
      </w:pPr>
      <w:r>
        <w:rPr>
          <w:rFonts w:asciiTheme="majorBidi" w:hAnsiTheme="majorBidi" w:cstheme="majorBidi"/>
          <w:sz w:val="28"/>
          <w:szCs w:val="28"/>
        </w:rPr>
        <w:t>Cette période est connue par l’é</w:t>
      </w:r>
      <w:r w:rsidR="00741598" w:rsidRPr="00741598">
        <w:rPr>
          <w:rFonts w:asciiTheme="majorBidi" w:hAnsiTheme="majorBidi" w:cstheme="majorBidi"/>
          <w:sz w:val="28"/>
          <w:szCs w:val="28"/>
        </w:rPr>
        <w:t>largissement du Droit de Vote</w:t>
      </w:r>
      <w:r>
        <w:rPr>
          <w:rFonts w:asciiTheme="majorBidi" w:hAnsiTheme="majorBidi" w:cstheme="majorBidi"/>
          <w:sz w:val="28"/>
          <w:szCs w:val="28"/>
        </w:rPr>
        <w:t xml:space="preserve">. En fait, </w:t>
      </w:r>
      <w:r w:rsidRPr="00741598">
        <w:rPr>
          <w:rFonts w:asciiTheme="majorBidi" w:hAnsiTheme="majorBidi" w:cstheme="majorBidi"/>
          <w:sz w:val="28"/>
          <w:szCs w:val="28"/>
        </w:rPr>
        <w:t>dès1944</w:t>
      </w:r>
      <w:r>
        <w:rPr>
          <w:rFonts w:asciiTheme="majorBidi" w:hAnsiTheme="majorBidi" w:cstheme="majorBidi"/>
          <w:sz w:val="28"/>
          <w:szCs w:val="28"/>
        </w:rPr>
        <w:t xml:space="preserve"> </w:t>
      </w:r>
      <w:r w:rsidR="00741598" w:rsidRPr="00741598">
        <w:rPr>
          <w:rFonts w:asciiTheme="majorBidi" w:hAnsiTheme="majorBidi" w:cstheme="majorBidi"/>
          <w:sz w:val="28"/>
          <w:szCs w:val="28"/>
        </w:rPr>
        <w:t>Le droit de vote est accordé aux femmes, complétant le suffrage universel.</w:t>
      </w:r>
      <w:r>
        <w:rPr>
          <w:rFonts w:asciiTheme="majorBidi" w:hAnsiTheme="majorBidi" w:cstheme="majorBidi"/>
          <w:sz w:val="28"/>
          <w:szCs w:val="28"/>
        </w:rPr>
        <w:t xml:space="preserve"> En plus du :</w:t>
      </w:r>
    </w:p>
    <w:p w14:paraId="767EDAD8" w14:textId="0F079845" w:rsidR="00741598" w:rsidRDefault="00150D24" w:rsidP="00D12CCF">
      <w:pPr>
        <w:jc w:val="both"/>
        <w:rPr>
          <w:rFonts w:asciiTheme="majorBidi" w:hAnsiTheme="majorBidi" w:cstheme="majorBidi"/>
          <w:sz w:val="28"/>
          <w:szCs w:val="28"/>
        </w:rPr>
      </w:pPr>
      <w:r>
        <w:rPr>
          <w:rFonts w:asciiTheme="majorBidi" w:hAnsiTheme="majorBidi" w:cstheme="majorBidi"/>
          <w:sz w:val="28"/>
          <w:szCs w:val="28"/>
        </w:rPr>
        <w:lastRenderedPageBreak/>
        <w:t>-</w:t>
      </w:r>
      <w:r w:rsidR="00741598" w:rsidRPr="00741598">
        <w:rPr>
          <w:rFonts w:asciiTheme="majorBidi" w:hAnsiTheme="majorBidi" w:cstheme="majorBidi"/>
          <w:sz w:val="28"/>
          <w:szCs w:val="28"/>
        </w:rPr>
        <w:t>Préambule de la Constitution de 1946 et 1958</w:t>
      </w:r>
      <w:r w:rsidR="00D12CCF">
        <w:rPr>
          <w:rFonts w:asciiTheme="majorBidi" w:hAnsiTheme="majorBidi" w:cstheme="majorBidi"/>
          <w:sz w:val="28"/>
          <w:szCs w:val="28"/>
        </w:rPr>
        <w:t>, qui avait</w:t>
      </w:r>
      <w:r w:rsidR="00741598" w:rsidRPr="00741598">
        <w:rPr>
          <w:rFonts w:asciiTheme="majorBidi" w:hAnsiTheme="majorBidi" w:cstheme="majorBidi"/>
          <w:sz w:val="28"/>
          <w:szCs w:val="28"/>
        </w:rPr>
        <w:t xml:space="preserve"> Ajout</w:t>
      </w:r>
      <w:r w:rsidR="00D12CCF">
        <w:rPr>
          <w:rFonts w:asciiTheme="majorBidi" w:hAnsiTheme="majorBidi" w:cstheme="majorBidi"/>
          <w:sz w:val="28"/>
          <w:szCs w:val="28"/>
        </w:rPr>
        <w:t>é</w:t>
      </w:r>
      <w:r w:rsidR="00741598" w:rsidRPr="00741598">
        <w:rPr>
          <w:rFonts w:asciiTheme="majorBidi" w:hAnsiTheme="majorBidi" w:cstheme="majorBidi"/>
          <w:sz w:val="28"/>
          <w:szCs w:val="28"/>
        </w:rPr>
        <w:t xml:space="preserve"> des droits sociaux et économiques (droit au travail, à la santé, à l'éducation, etc.) aux droits civils et politiques, enrichissant la définition de la citoyenneté.</w:t>
      </w:r>
    </w:p>
    <w:p w14:paraId="46E5C258" w14:textId="5804B276" w:rsidR="00D12CCF" w:rsidRPr="00741598" w:rsidRDefault="00D12CCF" w:rsidP="00D12CCF">
      <w:pPr>
        <w:jc w:val="both"/>
        <w:rPr>
          <w:rFonts w:asciiTheme="majorBidi" w:hAnsiTheme="majorBidi" w:cstheme="majorBidi"/>
          <w:sz w:val="28"/>
          <w:szCs w:val="28"/>
        </w:rPr>
      </w:pPr>
      <w:r>
        <w:rPr>
          <w:rFonts w:asciiTheme="majorBidi" w:hAnsiTheme="majorBidi" w:cstheme="majorBidi"/>
          <w:sz w:val="28"/>
          <w:szCs w:val="28"/>
        </w:rPr>
        <w:t>Ce siècle bien mouvementé par des évènements économiques et politiques, a mis la France, grand empire :</w:t>
      </w:r>
    </w:p>
    <w:p w14:paraId="3B77CC04" w14:textId="31694D1C" w:rsidR="00741598" w:rsidRDefault="00150D24" w:rsidP="00D12CCF">
      <w:pPr>
        <w:jc w:val="both"/>
        <w:rPr>
          <w:rFonts w:asciiTheme="majorBidi" w:hAnsiTheme="majorBidi" w:cstheme="majorBidi"/>
          <w:sz w:val="28"/>
          <w:szCs w:val="28"/>
        </w:rPr>
      </w:pPr>
      <w:r>
        <w:rPr>
          <w:rFonts w:asciiTheme="majorBidi" w:hAnsiTheme="majorBidi" w:cstheme="majorBidi"/>
          <w:sz w:val="28"/>
          <w:szCs w:val="28"/>
        </w:rPr>
        <w:t>-</w:t>
      </w:r>
      <w:r w:rsidR="00D12CCF">
        <w:rPr>
          <w:rFonts w:asciiTheme="majorBidi" w:hAnsiTheme="majorBidi" w:cstheme="majorBidi"/>
          <w:sz w:val="28"/>
          <w:szCs w:val="28"/>
        </w:rPr>
        <w:t>En f</w:t>
      </w:r>
      <w:r w:rsidR="00741598" w:rsidRPr="00741598">
        <w:rPr>
          <w:rFonts w:asciiTheme="majorBidi" w:hAnsiTheme="majorBidi" w:cstheme="majorBidi"/>
          <w:sz w:val="28"/>
          <w:szCs w:val="28"/>
        </w:rPr>
        <w:t xml:space="preserve">ace </w:t>
      </w:r>
      <w:r w:rsidR="00D12CCF">
        <w:rPr>
          <w:rFonts w:asciiTheme="majorBidi" w:hAnsiTheme="majorBidi" w:cstheme="majorBidi"/>
          <w:sz w:val="28"/>
          <w:szCs w:val="28"/>
        </w:rPr>
        <w:t xml:space="preserve">de </w:t>
      </w:r>
      <w:r w:rsidR="00741598" w:rsidRPr="00741598">
        <w:rPr>
          <w:rFonts w:asciiTheme="majorBidi" w:hAnsiTheme="majorBidi" w:cstheme="majorBidi"/>
          <w:sz w:val="28"/>
          <w:szCs w:val="28"/>
        </w:rPr>
        <w:t xml:space="preserve">l'Europe : </w:t>
      </w:r>
      <w:r w:rsidR="00D12CCF">
        <w:rPr>
          <w:rFonts w:asciiTheme="majorBidi" w:hAnsiTheme="majorBidi" w:cstheme="majorBidi"/>
          <w:sz w:val="28"/>
          <w:szCs w:val="28"/>
        </w:rPr>
        <w:t xml:space="preserve">son </w:t>
      </w:r>
      <w:r w:rsidR="00741598" w:rsidRPr="00741598">
        <w:rPr>
          <w:rFonts w:asciiTheme="majorBidi" w:hAnsiTheme="majorBidi" w:cstheme="majorBidi"/>
          <w:sz w:val="28"/>
          <w:szCs w:val="28"/>
        </w:rPr>
        <w:t>intégration européenne (Traité de Maastricht, 1992) introduit la notion de Citoyenneté européenne, qui s'ajoute à la citoyenneté nationale sans la remplacer, posant la question du partage des souverainetés et de l'identité nationale dans un cadre supranational.</w:t>
      </w:r>
    </w:p>
    <w:p w14:paraId="308BF801" w14:textId="77777777" w:rsidR="00810680" w:rsidRDefault="006F6CE9" w:rsidP="00676400">
      <w:pPr>
        <w:jc w:val="both"/>
        <w:rPr>
          <w:rFonts w:asciiTheme="majorBidi" w:hAnsiTheme="majorBidi" w:cstheme="majorBidi"/>
          <w:sz w:val="28"/>
          <w:szCs w:val="28"/>
        </w:rPr>
      </w:pPr>
      <w:r w:rsidRPr="00810680">
        <w:rPr>
          <w:rFonts w:asciiTheme="majorBidi" w:hAnsiTheme="majorBidi" w:cstheme="majorBidi"/>
          <w:sz w:val="28"/>
          <w:szCs w:val="28"/>
          <w:u w:val="single"/>
        </w:rPr>
        <w:t>II. Les Théoriciens Fondateurs du Principe National Français</w:t>
      </w:r>
    </w:p>
    <w:p w14:paraId="56D74211" w14:textId="2648C46F" w:rsidR="00810680"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L'idée française de la Nation s'est forgée principalement au cours du XIXe siècle, en opposition aux conceptions germaniques ou ethniques.</w:t>
      </w:r>
      <w:r w:rsidR="00810680" w:rsidRPr="00810680">
        <w:t xml:space="preserve"> </w:t>
      </w:r>
      <w:r w:rsidR="00810680" w:rsidRPr="00810680">
        <w:rPr>
          <w:rFonts w:asciiTheme="majorBidi" w:hAnsiTheme="majorBidi" w:cstheme="majorBidi"/>
          <w:sz w:val="28"/>
          <w:szCs w:val="28"/>
        </w:rPr>
        <w:t>De nombreux philosophes se trouvaient derrière ce concept de nation, parmi lesquels</w:t>
      </w:r>
      <w:r w:rsidR="00810680">
        <w:rPr>
          <w:rFonts w:asciiTheme="majorBidi" w:hAnsiTheme="majorBidi" w:cstheme="majorBidi"/>
          <w:sz w:val="28"/>
          <w:szCs w:val="28"/>
        </w:rPr>
        <w:t> :</w:t>
      </w:r>
    </w:p>
    <w:p w14:paraId="7D3F725F" w14:textId="77777777" w:rsidR="00951B19"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A. L'Abbé Sieyès (1748-1836)</w:t>
      </w:r>
    </w:p>
    <w:p w14:paraId="3621889D" w14:textId="09D12BA3" w:rsidR="00810680" w:rsidRDefault="00951B19" w:rsidP="00676400">
      <w:pPr>
        <w:jc w:val="both"/>
        <w:rPr>
          <w:rFonts w:asciiTheme="majorBidi" w:hAnsiTheme="majorBidi" w:cstheme="majorBidi"/>
          <w:sz w:val="28"/>
          <w:szCs w:val="28"/>
        </w:rPr>
      </w:pPr>
      <w:r>
        <w:rPr>
          <w:rFonts w:asciiTheme="majorBidi" w:hAnsiTheme="majorBidi" w:cstheme="majorBidi"/>
          <w:sz w:val="28"/>
          <w:szCs w:val="28"/>
        </w:rPr>
        <w:t xml:space="preserve">Dit aussi, </w:t>
      </w:r>
      <w:r w:rsidR="00810680">
        <w:rPr>
          <w:rFonts w:asciiTheme="majorBidi" w:hAnsiTheme="majorBidi" w:cstheme="majorBidi"/>
          <w:sz w:val="28"/>
          <w:szCs w:val="28"/>
        </w:rPr>
        <w:t>l</w:t>
      </w:r>
      <w:r w:rsidR="006F6CE9" w:rsidRPr="006F6CE9">
        <w:rPr>
          <w:rFonts w:asciiTheme="majorBidi" w:hAnsiTheme="majorBidi" w:cstheme="majorBidi"/>
          <w:sz w:val="28"/>
          <w:szCs w:val="28"/>
        </w:rPr>
        <w:t>e Théoricien de la Révolution</w:t>
      </w:r>
      <w:r w:rsidRPr="006F6CE9">
        <w:rPr>
          <w:rFonts w:asciiTheme="majorBidi" w:hAnsiTheme="majorBidi" w:cstheme="majorBidi"/>
          <w:sz w:val="28"/>
          <w:szCs w:val="28"/>
        </w:rPr>
        <w:t xml:space="preserve"> : </w:t>
      </w:r>
      <w:r w:rsidR="00810680">
        <w:rPr>
          <w:rFonts w:asciiTheme="majorBidi" w:hAnsiTheme="majorBidi" w:cstheme="majorBidi"/>
          <w:sz w:val="28"/>
          <w:szCs w:val="28"/>
        </w:rPr>
        <w:t xml:space="preserve"> son </w:t>
      </w:r>
      <w:r w:rsidR="006F6CE9" w:rsidRPr="006F6CE9">
        <w:rPr>
          <w:rFonts w:asciiTheme="majorBidi" w:hAnsiTheme="majorBidi" w:cstheme="majorBidi"/>
          <w:sz w:val="28"/>
          <w:szCs w:val="28"/>
        </w:rPr>
        <w:t>Idée Clé</w:t>
      </w:r>
      <w:r>
        <w:rPr>
          <w:rFonts w:asciiTheme="majorBidi" w:hAnsiTheme="majorBidi" w:cstheme="majorBidi"/>
          <w:sz w:val="28"/>
          <w:szCs w:val="28"/>
        </w:rPr>
        <w:t xml:space="preserve">, </w:t>
      </w:r>
      <w:r w:rsidR="006F6CE9" w:rsidRPr="006F6CE9">
        <w:rPr>
          <w:rFonts w:asciiTheme="majorBidi" w:hAnsiTheme="majorBidi" w:cstheme="majorBidi"/>
          <w:sz w:val="28"/>
          <w:szCs w:val="28"/>
        </w:rPr>
        <w:t>C'est le tiers état (le peuple) qui est la Nation et qui détient la souveraineté.</w:t>
      </w:r>
    </w:p>
    <w:p w14:paraId="2FEBB2BB" w14:textId="3883D1D3" w:rsidR="00810680"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Impact : Son pamphlet de 1789, Qu'est-ce que le Tiers État?, a légitimé la Révolution française en affirmant que la Nation est le corps des associés vivant sous une loi commune et représenté par le pouvoir législatif. Il établit la Nation comme le titulaire légitime de la souveraineté.</w:t>
      </w:r>
    </w:p>
    <w:p w14:paraId="7A6284ED" w14:textId="77777777" w:rsidR="00810680"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B. Ernest Renan (1823-1892)</w:t>
      </w:r>
    </w:p>
    <w:p w14:paraId="1467F8CE" w14:textId="1C0E999E" w:rsidR="00810680" w:rsidRDefault="00951B19" w:rsidP="00676400">
      <w:pPr>
        <w:jc w:val="both"/>
        <w:rPr>
          <w:rFonts w:asciiTheme="majorBidi" w:hAnsiTheme="majorBidi" w:cstheme="majorBidi"/>
          <w:sz w:val="28"/>
          <w:szCs w:val="28"/>
        </w:rPr>
      </w:pPr>
      <w:r>
        <w:rPr>
          <w:rFonts w:asciiTheme="majorBidi" w:hAnsiTheme="majorBidi" w:cstheme="majorBidi"/>
          <w:sz w:val="28"/>
          <w:szCs w:val="28"/>
        </w:rPr>
        <w:t>Ou le</w:t>
      </w:r>
      <w:r w:rsidR="006F6CE9" w:rsidRPr="006F6CE9">
        <w:rPr>
          <w:rFonts w:asciiTheme="majorBidi" w:hAnsiTheme="majorBidi" w:cstheme="majorBidi"/>
          <w:sz w:val="28"/>
          <w:szCs w:val="28"/>
        </w:rPr>
        <w:t xml:space="preserve"> Défenseur du "Plébiscite Quotidien</w:t>
      </w:r>
      <w:r>
        <w:rPr>
          <w:rFonts w:asciiTheme="majorBidi" w:hAnsiTheme="majorBidi" w:cstheme="majorBidi"/>
          <w:sz w:val="28"/>
          <w:szCs w:val="28"/>
        </w:rPr>
        <w:t>.</w:t>
      </w:r>
      <w:r w:rsidR="00810680">
        <w:rPr>
          <w:rFonts w:asciiTheme="majorBidi" w:hAnsiTheme="majorBidi" w:cstheme="majorBidi"/>
          <w:sz w:val="28"/>
          <w:szCs w:val="28"/>
        </w:rPr>
        <w:t xml:space="preserve"> </w:t>
      </w:r>
      <w:r>
        <w:rPr>
          <w:rFonts w:asciiTheme="majorBidi" w:hAnsiTheme="majorBidi" w:cstheme="majorBidi"/>
          <w:sz w:val="28"/>
          <w:szCs w:val="28"/>
        </w:rPr>
        <w:t>Son</w:t>
      </w:r>
      <w:r w:rsidR="00810680">
        <w:rPr>
          <w:rFonts w:asciiTheme="majorBidi" w:hAnsiTheme="majorBidi" w:cstheme="majorBidi"/>
          <w:sz w:val="28"/>
          <w:szCs w:val="28"/>
        </w:rPr>
        <w:t xml:space="preserve"> </w:t>
      </w:r>
      <w:r w:rsidR="006F6CE9" w:rsidRPr="006F6CE9">
        <w:rPr>
          <w:rFonts w:asciiTheme="majorBidi" w:hAnsiTheme="majorBidi" w:cstheme="majorBidi"/>
          <w:sz w:val="28"/>
          <w:szCs w:val="28"/>
        </w:rPr>
        <w:t>Idée Clé</w:t>
      </w:r>
      <w:r w:rsidR="00810680">
        <w:rPr>
          <w:rFonts w:asciiTheme="majorBidi" w:hAnsiTheme="majorBidi" w:cstheme="majorBidi"/>
          <w:sz w:val="28"/>
          <w:szCs w:val="28"/>
        </w:rPr>
        <w:t xml:space="preserve"> réside dans</w:t>
      </w:r>
      <w:r w:rsidR="006F6CE9" w:rsidRPr="006F6CE9">
        <w:rPr>
          <w:rFonts w:asciiTheme="majorBidi" w:hAnsiTheme="majorBidi" w:cstheme="majorBidi"/>
          <w:sz w:val="28"/>
          <w:szCs w:val="28"/>
        </w:rPr>
        <w:t xml:space="preserve"> : Sa conférence de 1882, Qu'est-ce qu'une </w:t>
      </w:r>
      <w:r w:rsidRPr="006F6CE9">
        <w:rPr>
          <w:rFonts w:asciiTheme="majorBidi" w:hAnsiTheme="majorBidi" w:cstheme="majorBidi"/>
          <w:sz w:val="28"/>
          <w:szCs w:val="28"/>
        </w:rPr>
        <w:t>nation</w:t>
      </w:r>
      <w:r>
        <w:rPr>
          <w:rFonts w:asciiTheme="majorBidi" w:hAnsiTheme="majorBidi" w:cstheme="majorBidi"/>
          <w:sz w:val="28"/>
          <w:szCs w:val="28"/>
        </w:rPr>
        <w:t xml:space="preserve"> </w:t>
      </w:r>
      <w:r w:rsidRPr="006F6CE9">
        <w:rPr>
          <w:rFonts w:asciiTheme="majorBidi" w:hAnsiTheme="majorBidi" w:cstheme="majorBidi"/>
          <w:sz w:val="28"/>
          <w:szCs w:val="28"/>
        </w:rPr>
        <w:t>?</w:t>
      </w:r>
      <w:r>
        <w:rPr>
          <w:rFonts w:asciiTheme="majorBidi" w:hAnsiTheme="majorBidi" w:cstheme="majorBidi"/>
          <w:sz w:val="28"/>
          <w:szCs w:val="28"/>
        </w:rPr>
        <w:t xml:space="preserve"> (</w:t>
      </w:r>
      <w:r w:rsidR="00D12CCF">
        <w:rPr>
          <w:rFonts w:asciiTheme="majorBidi" w:hAnsiTheme="majorBidi" w:cstheme="majorBidi"/>
          <w:sz w:val="28"/>
          <w:szCs w:val="28"/>
        </w:rPr>
        <w:t>On</w:t>
      </w:r>
      <w:r>
        <w:rPr>
          <w:rFonts w:asciiTheme="majorBidi" w:hAnsiTheme="majorBidi" w:cstheme="majorBidi"/>
          <w:sz w:val="28"/>
          <w:szCs w:val="28"/>
        </w:rPr>
        <w:t xml:space="preserve"> y revient avec plus de détails) </w:t>
      </w:r>
      <w:r w:rsidR="006F6CE9" w:rsidRPr="006F6CE9">
        <w:rPr>
          <w:rFonts w:asciiTheme="majorBidi" w:hAnsiTheme="majorBidi" w:cstheme="majorBidi"/>
          <w:sz w:val="28"/>
          <w:szCs w:val="28"/>
        </w:rPr>
        <w:t>est le texte fondateur de la conception française</w:t>
      </w:r>
      <w:r>
        <w:rPr>
          <w:rFonts w:asciiTheme="majorBidi" w:hAnsiTheme="majorBidi" w:cstheme="majorBidi"/>
          <w:sz w:val="28"/>
          <w:szCs w:val="28"/>
        </w:rPr>
        <w:t xml:space="preserve"> de la nation</w:t>
      </w:r>
      <w:r w:rsidR="006F6CE9" w:rsidRPr="006F6CE9">
        <w:rPr>
          <w:rFonts w:asciiTheme="majorBidi" w:hAnsiTheme="majorBidi" w:cstheme="majorBidi"/>
          <w:sz w:val="28"/>
          <w:szCs w:val="28"/>
        </w:rPr>
        <w:t xml:space="preserve">. </w:t>
      </w:r>
      <w:r w:rsidR="00D12CCF">
        <w:rPr>
          <w:rFonts w:asciiTheme="majorBidi" w:hAnsiTheme="majorBidi" w:cstheme="majorBidi"/>
          <w:sz w:val="28"/>
          <w:szCs w:val="28"/>
        </w:rPr>
        <w:t>C’est bien lui qui a</w:t>
      </w:r>
      <w:r w:rsidR="006F6CE9" w:rsidRPr="006F6CE9">
        <w:rPr>
          <w:rFonts w:asciiTheme="majorBidi" w:hAnsiTheme="majorBidi" w:cstheme="majorBidi"/>
          <w:sz w:val="28"/>
          <w:szCs w:val="28"/>
        </w:rPr>
        <w:t xml:space="preserve"> </w:t>
      </w:r>
      <w:r w:rsidR="00D12CCF" w:rsidRPr="006F6CE9">
        <w:rPr>
          <w:rFonts w:asciiTheme="majorBidi" w:hAnsiTheme="majorBidi" w:cstheme="majorBidi"/>
          <w:sz w:val="28"/>
          <w:szCs w:val="28"/>
        </w:rPr>
        <w:t>rejeté</w:t>
      </w:r>
      <w:r w:rsidR="006F6CE9" w:rsidRPr="006F6CE9">
        <w:rPr>
          <w:rFonts w:asciiTheme="majorBidi" w:hAnsiTheme="majorBidi" w:cstheme="majorBidi"/>
          <w:sz w:val="28"/>
          <w:szCs w:val="28"/>
        </w:rPr>
        <w:t xml:space="preserve"> les critères ethniques, linguistiques ou religieux.</w:t>
      </w:r>
    </w:p>
    <w:p w14:paraId="6FD53747" w14:textId="77777777" w:rsidR="00810680" w:rsidRPr="00810680" w:rsidRDefault="006F6CE9" w:rsidP="00676400">
      <w:pPr>
        <w:jc w:val="both"/>
        <w:rPr>
          <w:rFonts w:asciiTheme="majorBidi" w:hAnsiTheme="majorBidi" w:cstheme="majorBidi"/>
          <w:sz w:val="28"/>
          <w:szCs w:val="28"/>
          <w:u w:val="single"/>
        </w:rPr>
      </w:pPr>
      <w:r w:rsidRPr="00810680">
        <w:rPr>
          <w:rFonts w:asciiTheme="majorBidi" w:hAnsiTheme="majorBidi" w:cstheme="majorBidi"/>
          <w:sz w:val="28"/>
          <w:szCs w:val="28"/>
          <w:u w:val="single"/>
        </w:rPr>
        <w:t>III. Effets de l'Identité Nationale sur la Vie Française</w:t>
      </w:r>
    </w:p>
    <w:p w14:paraId="35D91024" w14:textId="7DB902A3" w:rsidR="00810680"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Le concept de Nation, tel qu'il est défini en France, a des répercussions profondes et structurantes sur les plans politique, social et économique</w:t>
      </w:r>
      <w:r w:rsidR="00FE2A14">
        <w:rPr>
          <w:rFonts w:asciiTheme="majorBidi" w:hAnsiTheme="majorBidi" w:cstheme="majorBidi"/>
          <w:sz w:val="28"/>
          <w:szCs w:val="28"/>
        </w:rPr>
        <w:t> :</w:t>
      </w:r>
    </w:p>
    <w:p w14:paraId="1CCF4FBA" w14:textId="4A257262" w:rsidR="00810680" w:rsidRPr="00E6392C" w:rsidRDefault="006F6CE9" w:rsidP="00676400">
      <w:pPr>
        <w:pStyle w:val="Paragraphedeliste"/>
        <w:numPr>
          <w:ilvl w:val="0"/>
          <w:numId w:val="1"/>
        </w:numPr>
        <w:jc w:val="both"/>
        <w:rPr>
          <w:rFonts w:asciiTheme="majorBidi" w:hAnsiTheme="majorBidi" w:cstheme="majorBidi"/>
          <w:sz w:val="28"/>
          <w:szCs w:val="28"/>
        </w:rPr>
      </w:pPr>
      <w:r w:rsidRPr="00E6392C">
        <w:rPr>
          <w:rFonts w:asciiTheme="majorBidi" w:hAnsiTheme="majorBidi" w:cstheme="majorBidi"/>
          <w:sz w:val="28"/>
          <w:szCs w:val="28"/>
        </w:rPr>
        <w:t>Effets sur la Vie Politique et Institutionnelle</w:t>
      </w:r>
    </w:p>
    <w:tbl>
      <w:tblPr>
        <w:tblStyle w:val="Grilledutableau"/>
        <w:tblW w:w="0" w:type="auto"/>
        <w:tblLook w:val="04A0" w:firstRow="1" w:lastRow="0" w:firstColumn="1" w:lastColumn="0" w:noHBand="0" w:noVBand="1"/>
      </w:tblPr>
      <w:tblGrid>
        <w:gridCol w:w="3070"/>
        <w:gridCol w:w="3071"/>
        <w:gridCol w:w="3071"/>
      </w:tblGrid>
      <w:tr w:rsidR="00E6392C" w14:paraId="5D411CB6" w14:textId="77777777" w:rsidTr="00E6392C">
        <w:tc>
          <w:tcPr>
            <w:tcW w:w="3070" w:type="dxa"/>
          </w:tcPr>
          <w:p w14:paraId="5896657C" w14:textId="3014AA91" w:rsidR="00E6392C" w:rsidRDefault="00E6392C" w:rsidP="00676400">
            <w:pPr>
              <w:jc w:val="both"/>
              <w:rPr>
                <w:rFonts w:asciiTheme="majorBidi" w:hAnsiTheme="majorBidi" w:cstheme="majorBidi"/>
                <w:sz w:val="28"/>
                <w:szCs w:val="28"/>
              </w:rPr>
            </w:pPr>
            <w:r w:rsidRPr="006F6CE9">
              <w:rPr>
                <w:rFonts w:asciiTheme="majorBidi" w:hAnsiTheme="majorBidi" w:cstheme="majorBidi"/>
                <w:sz w:val="28"/>
                <w:szCs w:val="28"/>
              </w:rPr>
              <w:t>Domaine</w:t>
            </w:r>
          </w:p>
        </w:tc>
        <w:tc>
          <w:tcPr>
            <w:tcW w:w="3071" w:type="dxa"/>
          </w:tcPr>
          <w:p w14:paraId="1CC03E4F" w14:textId="33D00D4A" w:rsidR="00E6392C" w:rsidRDefault="00E6392C" w:rsidP="00676400">
            <w:pPr>
              <w:jc w:val="both"/>
              <w:rPr>
                <w:rFonts w:asciiTheme="majorBidi" w:hAnsiTheme="majorBidi" w:cstheme="majorBidi"/>
                <w:sz w:val="28"/>
                <w:szCs w:val="28"/>
              </w:rPr>
            </w:pPr>
            <w:r w:rsidRPr="006F6CE9">
              <w:rPr>
                <w:rFonts w:asciiTheme="majorBidi" w:hAnsiTheme="majorBidi" w:cstheme="majorBidi"/>
                <w:sz w:val="28"/>
                <w:szCs w:val="28"/>
              </w:rPr>
              <w:t>Caractéristique</w:t>
            </w:r>
            <w:r w:rsidR="005A54F0">
              <w:rPr>
                <w:rFonts w:asciiTheme="majorBidi" w:hAnsiTheme="majorBidi" w:cstheme="majorBidi"/>
                <w:sz w:val="28"/>
                <w:szCs w:val="28"/>
              </w:rPr>
              <w:t xml:space="preserve"> (</w:t>
            </w:r>
            <w:r w:rsidR="005A54F0" w:rsidRPr="006F6CE9">
              <w:rPr>
                <w:rFonts w:asciiTheme="majorBidi" w:hAnsiTheme="majorBidi" w:cstheme="majorBidi"/>
                <w:sz w:val="28"/>
                <w:szCs w:val="28"/>
              </w:rPr>
              <w:t>Principe</w:t>
            </w:r>
            <w:r w:rsidR="005A54F0">
              <w:rPr>
                <w:rFonts w:asciiTheme="majorBidi" w:hAnsiTheme="majorBidi" w:cstheme="majorBidi"/>
                <w:sz w:val="28"/>
                <w:szCs w:val="28"/>
              </w:rPr>
              <w:t>)</w:t>
            </w:r>
          </w:p>
        </w:tc>
        <w:tc>
          <w:tcPr>
            <w:tcW w:w="3071" w:type="dxa"/>
          </w:tcPr>
          <w:p w14:paraId="162324A2" w14:textId="0957EFCE" w:rsidR="00E6392C" w:rsidRDefault="00E6392C" w:rsidP="00676400">
            <w:pPr>
              <w:jc w:val="both"/>
              <w:rPr>
                <w:rFonts w:asciiTheme="majorBidi" w:hAnsiTheme="majorBidi" w:cstheme="majorBidi"/>
                <w:sz w:val="28"/>
                <w:szCs w:val="28"/>
              </w:rPr>
            </w:pPr>
            <w:r w:rsidRPr="006F6CE9">
              <w:rPr>
                <w:rFonts w:asciiTheme="majorBidi" w:hAnsiTheme="majorBidi" w:cstheme="majorBidi"/>
                <w:sz w:val="28"/>
                <w:szCs w:val="28"/>
              </w:rPr>
              <w:t>Conséquence</w:t>
            </w:r>
          </w:p>
        </w:tc>
      </w:tr>
      <w:tr w:rsidR="00E6392C" w14:paraId="3C565420" w14:textId="77777777" w:rsidTr="00E6392C">
        <w:tc>
          <w:tcPr>
            <w:tcW w:w="3070" w:type="dxa"/>
          </w:tcPr>
          <w:p w14:paraId="25F7655C" w14:textId="3E4701E6" w:rsidR="00E6392C" w:rsidRDefault="00E6392C" w:rsidP="00676400">
            <w:pPr>
              <w:jc w:val="both"/>
              <w:rPr>
                <w:rFonts w:asciiTheme="majorBidi" w:hAnsiTheme="majorBidi" w:cstheme="majorBidi"/>
                <w:sz w:val="28"/>
                <w:szCs w:val="28"/>
              </w:rPr>
            </w:pPr>
            <w:r w:rsidRPr="006F6CE9">
              <w:rPr>
                <w:rFonts w:asciiTheme="majorBidi" w:hAnsiTheme="majorBidi" w:cstheme="majorBidi"/>
                <w:sz w:val="28"/>
                <w:szCs w:val="28"/>
              </w:rPr>
              <w:lastRenderedPageBreak/>
              <w:t>Souveraineté</w:t>
            </w:r>
          </w:p>
        </w:tc>
        <w:tc>
          <w:tcPr>
            <w:tcW w:w="3071" w:type="dxa"/>
          </w:tcPr>
          <w:p w14:paraId="1EF83BD6" w14:textId="6C4A2463" w:rsidR="00E6392C" w:rsidRDefault="005A54F0" w:rsidP="00676400">
            <w:pPr>
              <w:jc w:val="both"/>
              <w:rPr>
                <w:rFonts w:asciiTheme="majorBidi" w:hAnsiTheme="majorBidi" w:cstheme="majorBidi"/>
                <w:sz w:val="28"/>
                <w:szCs w:val="28"/>
              </w:rPr>
            </w:pPr>
            <w:r w:rsidRPr="006F6CE9">
              <w:rPr>
                <w:rFonts w:asciiTheme="majorBidi" w:hAnsiTheme="majorBidi" w:cstheme="majorBidi"/>
                <w:sz w:val="28"/>
                <w:szCs w:val="28"/>
              </w:rPr>
              <w:t>Souveraineté Nationale</w:t>
            </w:r>
          </w:p>
        </w:tc>
        <w:tc>
          <w:tcPr>
            <w:tcW w:w="3071" w:type="dxa"/>
          </w:tcPr>
          <w:p w14:paraId="341C4A2C" w14:textId="44CBEE79" w:rsidR="00E6392C" w:rsidRDefault="005A54F0" w:rsidP="00676400">
            <w:pPr>
              <w:jc w:val="both"/>
              <w:rPr>
                <w:rFonts w:asciiTheme="majorBidi" w:hAnsiTheme="majorBidi" w:cstheme="majorBidi"/>
                <w:sz w:val="28"/>
                <w:szCs w:val="28"/>
              </w:rPr>
            </w:pPr>
            <w:r w:rsidRPr="006F6CE9">
              <w:rPr>
                <w:rFonts w:asciiTheme="majorBidi" w:hAnsiTheme="majorBidi" w:cstheme="majorBidi"/>
                <w:sz w:val="28"/>
                <w:szCs w:val="28"/>
              </w:rPr>
              <w:t>Le pouvoir appartient à la Nation (et non au peuple), exercé par des représentants. Cela justifie le mandat représentatif (les élus représentent la Nation entière, pas seulement leur circonscription).</w:t>
            </w:r>
          </w:p>
        </w:tc>
      </w:tr>
      <w:tr w:rsidR="00E6392C" w14:paraId="64EC006F" w14:textId="77777777" w:rsidTr="00E6392C">
        <w:tc>
          <w:tcPr>
            <w:tcW w:w="3070" w:type="dxa"/>
          </w:tcPr>
          <w:p w14:paraId="56E616CE" w14:textId="0C5BEC9D" w:rsidR="00E6392C" w:rsidRDefault="005A54F0" w:rsidP="00676400">
            <w:pPr>
              <w:jc w:val="both"/>
              <w:rPr>
                <w:rFonts w:asciiTheme="majorBidi" w:hAnsiTheme="majorBidi" w:cstheme="majorBidi"/>
                <w:sz w:val="28"/>
                <w:szCs w:val="28"/>
              </w:rPr>
            </w:pPr>
            <w:r w:rsidRPr="005A54F0">
              <w:rPr>
                <w:rFonts w:asciiTheme="majorBidi" w:hAnsiTheme="majorBidi" w:cstheme="majorBidi"/>
                <w:sz w:val="28"/>
                <w:szCs w:val="28"/>
              </w:rPr>
              <w:t>Rapports État/Religion</w:t>
            </w:r>
          </w:p>
        </w:tc>
        <w:tc>
          <w:tcPr>
            <w:tcW w:w="3071" w:type="dxa"/>
          </w:tcPr>
          <w:p w14:paraId="5405CC1B" w14:textId="5661682B" w:rsidR="00E6392C" w:rsidRDefault="005A54F0" w:rsidP="00676400">
            <w:pPr>
              <w:jc w:val="both"/>
              <w:rPr>
                <w:rFonts w:asciiTheme="majorBidi" w:hAnsiTheme="majorBidi" w:cstheme="majorBidi"/>
                <w:sz w:val="28"/>
                <w:szCs w:val="28"/>
              </w:rPr>
            </w:pPr>
            <w:r w:rsidRPr="006F6CE9">
              <w:rPr>
                <w:rFonts w:asciiTheme="majorBidi" w:hAnsiTheme="majorBidi" w:cstheme="majorBidi"/>
                <w:sz w:val="28"/>
                <w:szCs w:val="28"/>
              </w:rPr>
              <w:t>Neutralité</w:t>
            </w:r>
            <w:r>
              <w:rPr>
                <w:rFonts w:asciiTheme="majorBidi" w:hAnsiTheme="majorBidi" w:cstheme="majorBidi"/>
                <w:sz w:val="28"/>
                <w:szCs w:val="28"/>
              </w:rPr>
              <w:t xml:space="preserve"> </w:t>
            </w:r>
            <w:r w:rsidRPr="006F6CE9">
              <w:rPr>
                <w:rFonts w:asciiTheme="majorBidi" w:hAnsiTheme="majorBidi" w:cstheme="majorBidi"/>
                <w:sz w:val="28"/>
                <w:szCs w:val="28"/>
              </w:rPr>
              <w:t>de l'État</w:t>
            </w:r>
            <w:r>
              <w:rPr>
                <w:rFonts w:asciiTheme="majorBidi" w:hAnsiTheme="majorBidi" w:cstheme="majorBidi"/>
                <w:sz w:val="28"/>
                <w:szCs w:val="28"/>
              </w:rPr>
              <w:t xml:space="preserve">  (</w:t>
            </w:r>
            <w:r w:rsidRPr="006F6CE9">
              <w:rPr>
                <w:rFonts w:asciiTheme="majorBidi" w:hAnsiTheme="majorBidi" w:cstheme="majorBidi"/>
                <w:sz w:val="28"/>
                <w:szCs w:val="28"/>
              </w:rPr>
              <w:t>Laïcité</w:t>
            </w:r>
            <w:r>
              <w:rPr>
                <w:rFonts w:asciiTheme="majorBidi" w:hAnsiTheme="majorBidi" w:cstheme="majorBidi"/>
                <w:sz w:val="28"/>
                <w:szCs w:val="28"/>
              </w:rPr>
              <w:t>)</w:t>
            </w:r>
          </w:p>
        </w:tc>
        <w:tc>
          <w:tcPr>
            <w:tcW w:w="3071" w:type="dxa"/>
          </w:tcPr>
          <w:p w14:paraId="7D73F787" w14:textId="3CD38DEC" w:rsidR="00E6392C" w:rsidRDefault="005A54F0" w:rsidP="00676400">
            <w:pPr>
              <w:jc w:val="both"/>
              <w:rPr>
                <w:rFonts w:asciiTheme="majorBidi" w:hAnsiTheme="majorBidi" w:cstheme="majorBidi"/>
                <w:sz w:val="28"/>
                <w:szCs w:val="28"/>
              </w:rPr>
            </w:pPr>
            <w:r w:rsidRPr="005A54F0">
              <w:rPr>
                <w:rFonts w:asciiTheme="majorBidi" w:hAnsiTheme="majorBidi" w:cstheme="majorBidi"/>
                <w:sz w:val="28"/>
                <w:szCs w:val="28"/>
              </w:rPr>
              <w:t>L'État doit être neutre face aux différentes religions et philosophies. Ceci garantit l'unité de la Nation par l'adhésion de tous aux valeurs républicaines (Liberté, Égalité, Fraternité) dans la sphère publique.</w:t>
            </w:r>
          </w:p>
        </w:tc>
      </w:tr>
      <w:tr w:rsidR="00E6392C" w14:paraId="4D2A6B84" w14:textId="77777777" w:rsidTr="00E6392C">
        <w:tc>
          <w:tcPr>
            <w:tcW w:w="3070" w:type="dxa"/>
          </w:tcPr>
          <w:p w14:paraId="4CD98F0B" w14:textId="7A91F7BA" w:rsidR="00E6392C" w:rsidRDefault="002209FA" w:rsidP="00676400">
            <w:pPr>
              <w:jc w:val="both"/>
              <w:rPr>
                <w:rFonts w:asciiTheme="majorBidi" w:hAnsiTheme="majorBidi" w:cstheme="majorBidi"/>
                <w:sz w:val="28"/>
                <w:szCs w:val="28"/>
              </w:rPr>
            </w:pPr>
            <w:r w:rsidRPr="002209FA">
              <w:rPr>
                <w:rFonts w:asciiTheme="majorBidi" w:hAnsiTheme="majorBidi" w:cstheme="majorBidi"/>
                <w:sz w:val="28"/>
                <w:szCs w:val="28"/>
              </w:rPr>
              <w:t>Organisation Territoriale</w:t>
            </w:r>
          </w:p>
        </w:tc>
        <w:tc>
          <w:tcPr>
            <w:tcW w:w="3071" w:type="dxa"/>
          </w:tcPr>
          <w:p w14:paraId="51518857" w14:textId="26D2E341" w:rsidR="00E6392C" w:rsidRDefault="002209FA" w:rsidP="00676400">
            <w:pPr>
              <w:jc w:val="both"/>
              <w:rPr>
                <w:rFonts w:asciiTheme="majorBidi" w:hAnsiTheme="majorBidi" w:cstheme="majorBidi"/>
                <w:sz w:val="28"/>
                <w:szCs w:val="28"/>
              </w:rPr>
            </w:pPr>
            <w:r w:rsidRPr="002209FA">
              <w:rPr>
                <w:rFonts w:asciiTheme="majorBidi" w:hAnsiTheme="majorBidi" w:cstheme="majorBidi"/>
                <w:sz w:val="28"/>
                <w:szCs w:val="28"/>
              </w:rPr>
              <w:t>Unicité de la République (Centralisation)</w:t>
            </w:r>
          </w:p>
        </w:tc>
        <w:tc>
          <w:tcPr>
            <w:tcW w:w="3071" w:type="dxa"/>
          </w:tcPr>
          <w:p w14:paraId="3FE8484C" w14:textId="1E7A882F" w:rsidR="00E6392C" w:rsidRDefault="002209FA" w:rsidP="00676400">
            <w:pPr>
              <w:jc w:val="both"/>
              <w:rPr>
                <w:rFonts w:asciiTheme="majorBidi" w:hAnsiTheme="majorBidi" w:cstheme="majorBidi"/>
                <w:sz w:val="28"/>
                <w:szCs w:val="28"/>
              </w:rPr>
            </w:pPr>
            <w:r w:rsidRPr="002209FA">
              <w:rPr>
                <w:rFonts w:asciiTheme="majorBidi" w:hAnsiTheme="majorBidi" w:cstheme="majorBidi"/>
                <w:sz w:val="28"/>
                <w:szCs w:val="28"/>
              </w:rPr>
              <w:t>La Nation est déclarée « une et indivisible » (Article 1er de la Constitution). Cela a historiquement justifié la centralisation administrative et le rejet de toute forme de communautarisme qui pourrait fragmenter la Nation.</w:t>
            </w:r>
          </w:p>
        </w:tc>
      </w:tr>
    </w:tbl>
    <w:p w14:paraId="51A2E227" w14:textId="77777777" w:rsidR="002209FA" w:rsidRDefault="002209FA" w:rsidP="00676400">
      <w:pPr>
        <w:jc w:val="both"/>
        <w:rPr>
          <w:rFonts w:asciiTheme="majorBidi" w:hAnsiTheme="majorBidi" w:cstheme="majorBidi"/>
          <w:sz w:val="28"/>
          <w:szCs w:val="28"/>
        </w:rPr>
      </w:pPr>
    </w:p>
    <w:p w14:paraId="68838B67" w14:textId="52514119"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B. Effets sur la Vie Sociale et Culturelle</w:t>
      </w:r>
    </w:p>
    <w:p w14:paraId="0D75AB79" w14:textId="77777777"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Le Modèle d'Intégration : La Nation est le creuset. L'intégration sociale passe par l'assimilation ou l'intégration républicaine, qui demande aux individus de mettre en commun leurs différences dans l'espace public tout en conservant leur particularisme dans l'espace privé.</w:t>
      </w:r>
    </w:p>
    <w:p w14:paraId="10574391" w14:textId="77777777"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L'École Républicaine : L'école est le pilier de la construction nationale. Elle transmet la langue commune, l'histoire nationale et les valeurs civiques pour former des citoyens, pas seulement des individus.</w:t>
      </w:r>
    </w:p>
    <w:p w14:paraId="50FA39CE" w14:textId="77777777"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lastRenderedPageBreak/>
        <w:t>L'Idée de Service Public : Les services publics (éducation, santé, transports) sont considérés comme des biens nationaux qui assurent l'égalité de traitement des citoyens sur l'ensemble du territoire, cimentant l'unité nationale.</w:t>
      </w:r>
    </w:p>
    <w:p w14:paraId="4FA7CEBA" w14:textId="77777777"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C. Effets sur la Vie Économique</w:t>
      </w:r>
    </w:p>
    <w:p w14:paraId="6CA37E5E" w14:textId="13A4D9A4"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L'Intervention de l'État : Le concept de Nation-État fort a souvent légitimé une tradition d'interventionnisme étatique dans l'économie (le colbertisme</w:t>
      </w:r>
      <w:r w:rsidR="00FE2A14">
        <w:rPr>
          <w:rStyle w:val="Appelnotedebasdep"/>
          <w:rFonts w:asciiTheme="majorBidi" w:hAnsiTheme="majorBidi" w:cstheme="majorBidi"/>
          <w:sz w:val="28"/>
          <w:szCs w:val="28"/>
        </w:rPr>
        <w:footnoteReference w:id="4"/>
      </w:r>
      <w:r w:rsidRPr="006F6CE9">
        <w:rPr>
          <w:rFonts w:asciiTheme="majorBidi" w:hAnsiTheme="majorBidi" w:cstheme="majorBidi"/>
          <w:sz w:val="28"/>
          <w:szCs w:val="28"/>
        </w:rPr>
        <w:t>, le planisme</w:t>
      </w:r>
      <w:r w:rsidR="004B091F">
        <w:rPr>
          <w:rStyle w:val="Appelnotedebasdep"/>
          <w:rFonts w:asciiTheme="majorBidi" w:hAnsiTheme="majorBidi" w:cstheme="majorBidi"/>
          <w:sz w:val="28"/>
          <w:szCs w:val="28"/>
        </w:rPr>
        <w:footnoteReference w:id="5"/>
      </w:r>
      <w:r w:rsidRPr="006F6CE9">
        <w:rPr>
          <w:rFonts w:asciiTheme="majorBidi" w:hAnsiTheme="majorBidi" w:cstheme="majorBidi"/>
          <w:sz w:val="28"/>
          <w:szCs w:val="28"/>
        </w:rPr>
        <w:t xml:space="preserve"> après-guerre). L'État agit pour défendre les intérêts nationaux (protectionnisme, champions nationaux).</w:t>
      </w:r>
    </w:p>
    <w:p w14:paraId="2262D5C5" w14:textId="34A658A5"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La Planification et les "Grands Projets" : Historiquement, la France a mené de grands projets (TGV, nucléaire, Airbus) au nom de la grandeur nationale et de l'indépendance économique.</w:t>
      </w:r>
    </w:p>
    <w:p w14:paraId="58B9A073" w14:textId="77777777" w:rsidR="004B091F"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Débats Actuels : Le principe national influence les débats sur la souveraineté économique face à la mondialisation et l'Union Européenne (par exemple, le Made in France, la protection des filières agricoles stratégiques).</w:t>
      </w:r>
    </w:p>
    <w:p w14:paraId="21F44FCE" w14:textId="7DC06397" w:rsidR="00BB71AB"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IV. Conclusion : La Nation Française Aujourd'hui</w:t>
      </w:r>
    </w:p>
    <w:p w14:paraId="01D23748" w14:textId="77777777" w:rsidR="004B091F"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La Nation française reste un idéal civique fort, mais elle est soumise à des tensions contemporaines :</w:t>
      </w:r>
    </w:p>
    <w:p w14:paraId="1712057B" w14:textId="77777777" w:rsidR="004B091F"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Le Défi Européen : Comment concilier la souveraineté nationale avec la construction européenne ?</w:t>
      </w:r>
    </w:p>
    <w:p w14:paraId="3A39BE16" w14:textId="77777777" w:rsidR="004B091F" w:rsidRDefault="006F6CE9" w:rsidP="00676400">
      <w:pPr>
        <w:jc w:val="both"/>
        <w:rPr>
          <w:rFonts w:asciiTheme="majorBidi" w:hAnsiTheme="majorBidi" w:cstheme="majorBidi"/>
          <w:sz w:val="28"/>
          <w:szCs w:val="28"/>
        </w:rPr>
      </w:pPr>
      <w:r w:rsidRPr="006F6CE9">
        <w:rPr>
          <w:rFonts w:asciiTheme="majorBidi" w:hAnsiTheme="majorBidi" w:cstheme="majorBidi"/>
          <w:sz w:val="28"/>
          <w:szCs w:val="28"/>
        </w:rPr>
        <w:t>Les Identités Multiples : Comment gérer les revendications d'identités régionales ou communautaires sans briser le modèle d'intégration républicain ?</w:t>
      </w:r>
    </w:p>
    <w:p w14:paraId="0A7D6F23" w14:textId="5419B2B6" w:rsidR="00E6392C" w:rsidRPr="00E6392C" w:rsidRDefault="006F6CE9" w:rsidP="00D12CCF">
      <w:pPr>
        <w:jc w:val="both"/>
        <w:rPr>
          <w:rFonts w:asciiTheme="majorBidi" w:hAnsiTheme="majorBidi" w:cstheme="majorBidi"/>
          <w:sz w:val="28"/>
          <w:szCs w:val="28"/>
        </w:rPr>
      </w:pPr>
      <w:r w:rsidRPr="006F6CE9">
        <w:rPr>
          <w:rFonts w:asciiTheme="majorBidi" w:hAnsiTheme="majorBidi" w:cstheme="majorBidi"/>
          <w:sz w:val="28"/>
          <w:szCs w:val="28"/>
        </w:rPr>
        <w:t>La Crise du "Récit National" : Comment transmettre une histoire nationale complexe qui inclut les aspects glorieux (Révolution, Résistance) et les périodes sombres (esclavage, colonisation) pour maintenir le plébiscite de tous les jours cher à Renan</w:t>
      </w:r>
      <w:r w:rsidR="00D12CCF">
        <w:rPr>
          <w:rFonts w:asciiTheme="majorBidi" w:hAnsiTheme="majorBidi" w:cstheme="majorBidi"/>
          <w:sz w:val="28"/>
          <w:szCs w:val="28"/>
        </w:rPr>
        <w:t xml:space="preserve">. </w:t>
      </w:r>
      <w:r w:rsidRPr="006F6CE9">
        <w:rPr>
          <w:rFonts w:asciiTheme="majorBidi" w:hAnsiTheme="majorBidi" w:cstheme="majorBidi"/>
          <w:sz w:val="28"/>
          <w:szCs w:val="28"/>
        </w:rPr>
        <w:t>Le modèle français continue de se définir par cette volonté permanente de vivre ensemble, faisant de la citoyenneté le fondement de son identité moderne.</w:t>
      </w:r>
    </w:p>
    <w:p w14:paraId="091D42F2" w14:textId="77777777" w:rsidR="00E6392C" w:rsidRPr="00E6392C" w:rsidRDefault="00E6392C" w:rsidP="00676400">
      <w:pPr>
        <w:jc w:val="both"/>
        <w:rPr>
          <w:rFonts w:asciiTheme="majorBidi" w:hAnsiTheme="majorBidi" w:cstheme="majorBidi"/>
          <w:sz w:val="28"/>
          <w:szCs w:val="28"/>
        </w:rPr>
      </w:pPr>
    </w:p>
    <w:p w14:paraId="523F7779" w14:textId="77777777" w:rsidR="00E6392C" w:rsidRPr="00E6392C" w:rsidRDefault="00E6392C" w:rsidP="00676400">
      <w:pPr>
        <w:jc w:val="both"/>
        <w:rPr>
          <w:rFonts w:asciiTheme="majorBidi" w:hAnsiTheme="majorBidi" w:cstheme="majorBidi"/>
          <w:sz w:val="28"/>
          <w:szCs w:val="28"/>
        </w:rPr>
      </w:pPr>
    </w:p>
    <w:p w14:paraId="6B6616B0" w14:textId="77777777" w:rsidR="00E6392C" w:rsidRPr="00E6392C" w:rsidRDefault="00E6392C" w:rsidP="00676400">
      <w:pPr>
        <w:jc w:val="both"/>
        <w:rPr>
          <w:rFonts w:asciiTheme="majorBidi" w:hAnsiTheme="majorBidi" w:cstheme="majorBidi"/>
          <w:sz w:val="28"/>
          <w:szCs w:val="28"/>
        </w:rPr>
      </w:pPr>
    </w:p>
    <w:p w14:paraId="46815C6B" w14:textId="77777777" w:rsidR="00E6392C" w:rsidRPr="00E6392C" w:rsidRDefault="00E6392C" w:rsidP="00676400">
      <w:pPr>
        <w:jc w:val="both"/>
        <w:rPr>
          <w:rFonts w:asciiTheme="majorBidi" w:hAnsiTheme="majorBidi" w:cstheme="majorBidi"/>
          <w:sz w:val="28"/>
          <w:szCs w:val="28"/>
        </w:rPr>
      </w:pPr>
      <w:r w:rsidRPr="00E6392C">
        <w:rPr>
          <w:rFonts w:asciiTheme="majorBidi" w:hAnsiTheme="majorBidi" w:cstheme="majorBidi"/>
          <w:sz w:val="28"/>
          <w:szCs w:val="28"/>
        </w:rPr>
        <w:t xml:space="preserve">2. </w:t>
      </w:r>
      <w:bookmarkStart w:id="1" w:name="_Hlk214875227"/>
      <w:r w:rsidRPr="00E6392C">
        <w:rPr>
          <w:rFonts w:asciiTheme="majorBidi" w:hAnsiTheme="majorBidi" w:cstheme="majorBidi"/>
          <w:sz w:val="28"/>
          <w:szCs w:val="28"/>
        </w:rPr>
        <w:t>Les Dimensions Historiques Clés</w:t>
      </w:r>
    </w:p>
    <w:p w14:paraId="6BC33FB9" w14:textId="15A6167A" w:rsidR="00E6392C" w:rsidRPr="00E6392C" w:rsidRDefault="00E6392C" w:rsidP="00676400">
      <w:pPr>
        <w:jc w:val="both"/>
        <w:rPr>
          <w:rFonts w:asciiTheme="majorBidi" w:hAnsiTheme="majorBidi" w:cstheme="majorBidi"/>
          <w:sz w:val="28"/>
          <w:szCs w:val="28"/>
        </w:rPr>
      </w:pPr>
      <w:r w:rsidRPr="00E6392C">
        <w:rPr>
          <w:rFonts w:asciiTheme="majorBidi" w:hAnsiTheme="majorBidi" w:cstheme="majorBidi"/>
          <w:sz w:val="28"/>
          <w:szCs w:val="28"/>
        </w:rPr>
        <w:t>:</w:t>
      </w:r>
    </w:p>
    <w:p w14:paraId="3C7087A8" w14:textId="77777777" w:rsidR="00E6392C" w:rsidRPr="00E6392C" w:rsidRDefault="00E6392C" w:rsidP="00676400">
      <w:pPr>
        <w:jc w:val="both"/>
        <w:rPr>
          <w:rFonts w:asciiTheme="majorBidi" w:hAnsiTheme="majorBidi" w:cstheme="majorBidi"/>
          <w:sz w:val="28"/>
          <w:szCs w:val="28"/>
        </w:rPr>
      </w:pPr>
    </w:p>
    <w:p w14:paraId="4410FDCA" w14:textId="77777777" w:rsidR="00E6392C" w:rsidRPr="00E6392C" w:rsidRDefault="00E6392C" w:rsidP="00676400">
      <w:pPr>
        <w:jc w:val="both"/>
        <w:rPr>
          <w:rFonts w:asciiTheme="majorBidi" w:hAnsiTheme="majorBidi" w:cstheme="majorBidi"/>
          <w:sz w:val="28"/>
          <w:szCs w:val="28"/>
        </w:rPr>
      </w:pPr>
      <w:r w:rsidRPr="00E6392C">
        <w:rPr>
          <w:rFonts w:asciiTheme="majorBidi" w:hAnsiTheme="majorBidi" w:cstheme="majorBidi"/>
          <w:sz w:val="28"/>
          <w:szCs w:val="28"/>
        </w:rPr>
        <w:t>Révolution Française (1789) : La Nation remplace le Roi comme source de la souveraineté. La nationalité devient synonyme de citoyenneté.</w:t>
      </w:r>
    </w:p>
    <w:p w14:paraId="5AE50C57" w14:textId="77777777" w:rsidR="00E6392C" w:rsidRPr="00E6392C" w:rsidRDefault="00E6392C" w:rsidP="00676400">
      <w:pPr>
        <w:jc w:val="both"/>
        <w:rPr>
          <w:rFonts w:asciiTheme="majorBidi" w:hAnsiTheme="majorBidi" w:cstheme="majorBidi"/>
          <w:sz w:val="28"/>
          <w:szCs w:val="28"/>
        </w:rPr>
      </w:pPr>
    </w:p>
    <w:p w14:paraId="20175D45" w14:textId="77777777" w:rsidR="00E6392C" w:rsidRPr="00E6392C" w:rsidRDefault="00E6392C" w:rsidP="00676400">
      <w:pPr>
        <w:jc w:val="both"/>
        <w:rPr>
          <w:rFonts w:asciiTheme="majorBidi" w:hAnsiTheme="majorBidi" w:cstheme="majorBidi"/>
          <w:sz w:val="28"/>
          <w:szCs w:val="28"/>
        </w:rPr>
      </w:pPr>
      <w:r w:rsidRPr="00E6392C">
        <w:rPr>
          <w:rFonts w:asciiTheme="majorBidi" w:hAnsiTheme="majorBidi" w:cstheme="majorBidi"/>
          <w:sz w:val="28"/>
          <w:szCs w:val="28"/>
        </w:rPr>
        <w:t>L'État-Nation : L'État français, très centralisé, a précédé et façonné la nation, notamment en uniformisant la langue (Ordonnance de Villers-Cotterêts en 1539) et les lois.</w:t>
      </w:r>
    </w:p>
    <w:p w14:paraId="3B61D69D" w14:textId="77777777" w:rsidR="00E6392C" w:rsidRPr="00E6392C" w:rsidRDefault="00E6392C" w:rsidP="00676400">
      <w:pPr>
        <w:jc w:val="both"/>
        <w:rPr>
          <w:rFonts w:asciiTheme="majorBidi" w:hAnsiTheme="majorBidi" w:cstheme="majorBidi"/>
          <w:sz w:val="28"/>
          <w:szCs w:val="28"/>
        </w:rPr>
      </w:pPr>
    </w:p>
    <w:p w14:paraId="7DF8732C" w14:textId="337327DE" w:rsidR="00E6392C" w:rsidRPr="006F6CE9" w:rsidRDefault="00E6392C" w:rsidP="00676400">
      <w:pPr>
        <w:jc w:val="both"/>
        <w:rPr>
          <w:rFonts w:asciiTheme="majorBidi" w:hAnsiTheme="majorBidi" w:cstheme="majorBidi"/>
          <w:sz w:val="28"/>
          <w:szCs w:val="28"/>
        </w:rPr>
      </w:pPr>
      <w:r w:rsidRPr="00E6392C">
        <w:rPr>
          <w:rFonts w:asciiTheme="majorBidi" w:hAnsiTheme="majorBidi" w:cstheme="majorBidi"/>
          <w:sz w:val="28"/>
          <w:szCs w:val="28"/>
        </w:rPr>
        <w:t>La Troisième République : Elle a joué un rôle crucial dans la "nationalisation" des Français par l'École (fer de lance de l'identité civique), l'Armée et l'adoption de symboles républicains (Marianne, 14 juillet, Marseillaise).</w:t>
      </w:r>
      <w:bookmarkEnd w:id="1"/>
    </w:p>
    <w:sectPr w:rsidR="00E6392C" w:rsidRPr="006F6C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1E74C" w14:textId="77777777" w:rsidR="007D16F2" w:rsidRDefault="007D16F2" w:rsidP="00FE2A14">
      <w:pPr>
        <w:spacing w:after="0" w:line="240" w:lineRule="auto"/>
      </w:pPr>
      <w:r>
        <w:separator/>
      </w:r>
    </w:p>
  </w:endnote>
  <w:endnote w:type="continuationSeparator" w:id="0">
    <w:p w14:paraId="68E47340" w14:textId="77777777" w:rsidR="007D16F2" w:rsidRDefault="007D16F2" w:rsidP="00FE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0B72" w14:textId="77777777" w:rsidR="007D16F2" w:rsidRDefault="007D16F2" w:rsidP="00FE2A14">
      <w:pPr>
        <w:spacing w:after="0" w:line="240" w:lineRule="auto"/>
      </w:pPr>
      <w:r>
        <w:separator/>
      </w:r>
    </w:p>
  </w:footnote>
  <w:footnote w:type="continuationSeparator" w:id="0">
    <w:p w14:paraId="1056587D" w14:textId="77777777" w:rsidR="007D16F2" w:rsidRDefault="007D16F2" w:rsidP="00FE2A14">
      <w:pPr>
        <w:spacing w:after="0" w:line="240" w:lineRule="auto"/>
      </w:pPr>
      <w:r>
        <w:continuationSeparator/>
      </w:r>
    </w:p>
  </w:footnote>
  <w:footnote w:id="1">
    <w:p w14:paraId="5E9CDE07" w14:textId="03C02707" w:rsidR="0059586C" w:rsidRDefault="0059586C">
      <w:pPr>
        <w:pStyle w:val="Notedebasdepage"/>
      </w:pPr>
      <w:r>
        <w:rPr>
          <w:rStyle w:val="Appelnotedebasdep"/>
        </w:rPr>
        <w:footnoteRef/>
      </w:r>
      <w:r>
        <w:t xml:space="preserve"> .</w:t>
      </w:r>
      <w:r w:rsidRPr="0059586C">
        <w:t xml:space="preserve"> </w:t>
      </w:r>
      <w:r w:rsidRPr="0059586C">
        <w:t>symbole de la République française, représentant la Liberté, l'Égalité et la Fraternité</w:t>
      </w:r>
    </w:p>
  </w:footnote>
  <w:footnote w:id="2">
    <w:p w14:paraId="5F0B2972" w14:textId="6303EEBF" w:rsidR="0059586C" w:rsidRDefault="0059586C">
      <w:pPr>
        <w:pStyle w:val="Notedebasdepage"/>
      </w:pPr>
      <w:r>
        <w:rPr>
          <w:rStyle w:val="Appelnotedebasdep"/>
        </w:rPr>
        <w:footnoteRef/>
      </w:r>
      <w:r>
        <w:t xml:space="preserve"> .</w:t>
      </w:r>
      <w:r w:rsidRPr="0059586C">
        <w:t xml:space="preserve"> </w:t>
      </w:r>
      <w:r w:rsidRPr="0059586C">
        <w:t xml:space="preserve">l'hymne national de la France, composé en 1792 par Rouget de </w:t>
      </w:r>
      <w:proofErr w:type="spellStart"/>
      <w:r w:rsidRPr="0059586C">
        <w:t>Lisle</w:t>
      </w:r>
      <w:proofErr w:type="spellEnd"/>
      <w:r w:rsidRPr="0059586C">
        <w:t xml:space="preserve"> et initialement intitulé "Chant de guerre pour l'armée du Rhin"</w:t>
      </w:r>
    </w:p>
  </w:footnote>
  <w:footnote w:id="3">
    <w:p w14:paraId="64286BB5" w14:textId="03F01274" w:rsidR="00150D24" w:rsidRDefault="00150D24" w:rsidP="00150D24">
      <w:pPr>
        <w:pStyle w:val="Notedebasdepage"/>
      </w:pPr>
      <w:r>
        <w:rPr>
          <w:rStyle w:val="Appelnotedebasdep"/>
        </w:rPr>
        <w:footnoteRef/>
      </w:r>
      <w:r>
        <w:t xml:space="preserve"> .</w:t>
      </w:r>
      <w:r w:rsidRPr="00150D24">
        <w:t xml:space="preserve"> </w:t>
      </w:r>
      <w:r>
        <w:t>Suffrage censitaire : réservé aux personnes qui payaient le cens(</w:t>
      </w:r>
      <w:r w:rsidRPr="00150D24">
        <w:t>redevance foncière due au seigneur qui possède des titres sur la terre</w:t>
      </w:r>
      <w:r>
        <w:t>)</w:t>
      </w:r>
    </w:p>
  </w:footnote>
  <w:footnote w:id="4">
    <w:p w14:paraId="66E6F398" w14:textId="47E7A881" w:rsidR="00FE2A14" w:rsidRDefault="00FE2A14">
      <w:pPr>
        <w:pStyle w:val="Notedebasdepage"/>
      </w:pPr>
      <w:r>
        <w:rPr>
          <w:rStyle w:val="Appelnotedebasdep"/>
        </w:rPr>
        <w:footnoteRef/>
      </w:r>
      <w:r>
        <w:t xml:space="preserve"> </w:t>
      </w:r>
      <w:r w:rsidR="004B091F">
        <w:t>.</w:t>
      </w:r>
      <w:r>
        <w:t>Colbertisme : système économique fondé sur l’accumulation des richesses, le protectionnisme et l’interventionnisme d’Etat dans le commerce et l’industrie.</w:t>
      </w:r>
    </w:p>
  </w:footnote>
  <w:footnote w:id="5">
    <w:p w14:paraId="363E31DC" w14:textId="74947103" w:rsidR="004B091F" w:rsidRDefault="004B091F">
      <w:pPr>
        <w:pStyle w:val="Notedebasdepage"/>
      </w:pPr>
      <w:r>
        <w:rPr>
          <w:rStyle w:val="Appelnotedebasdep"/>
        </w:rPr>
        <w:footnoteRef/>
      </w:r>
      <w:r>
        <w:t xml:space="preserve"> .une doctrine qui prône la planification des activités humaine, principalement  économiques et politiques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7706"/>
    <w:multiLevelType w:val="hybridMultilevel"/>
    <w:tmpl w:val="1CAEAA4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7179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A5CC6"/>
    <w:rsid w:val="00053B04"/>
    <w:rsid w:val="0010601F"/>
    <w:rsid w:val="00150D24"/>
    <w:rsid w:val="001F3692"/>
    <w:rsid w:val="002209FA"/>
    <w:rsid w:val="00230CDE"/>
    <w:rsid w:val="003B74B9"/>
    <w:rsid w:val="004B091F"/>
    <w:rsid w:val="0059586C"/>
    <w:rsid w:val="005A54F0"/>
    <w:rsid w:val="00676400"/>
    <w:rsid w:val="006A0B1F"/>
    <w:rsid w:val="006F6CE9"/>
    <w:rsid w:val="00741598"/>
    <w:rsid w:val="007D16F2"/>
    <w:rsid w:val="00810680"/>
    <w:rsid w:val="00951B19"/>
    <w:rsid w:val="00A574E3"/>
    <w:rsid w:val="00AA5CC6"/>
    <w:rsid w:val="00BB5745"/>
    <w:rsid w:val="00BB71AB"/>
    <w:rsid w:val="00CF4037"/>
    <w:rsid w:val="00D12CCF"/>
    <w:rsid w:val="00E6392C"/>
    <w:rsid w:val="00F50035"/>
    <w:rsid w:val="00FE2A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40CF"/>
  <w15:chartTrackingRefBased/>
  <w15:docId w15:val="{781D6B65-8E3D-42B5-8390-186DA8AA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6CE9"/>
    <w:pPr>
      <w:ind w:left="720"/>
      <w:contextualSpacing/>
    </w:pPr>
  </w:style>
  <w:style w:type="table" w:styleId="Grilledutableau">
    <w:name w:val="Table Grid"/>
    <w:basedOn w:val="TableauNormal"/>
    <w:uiPriority w:val="59"/>
    <w:rsid w:val="00E6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E2A1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2A14"/>
    <w:rPr>
      <w:sz w:val="20"/>
      <w:szCs w:val="20"/>
    </w:rPr>
  </w:style>
  <w:style w:type="character" w:styleId="Appelnotedebasdep">
    <w:name w:val="footnote reference"/>
    <w:basedOn w:val="Policepardfaut"/>
    <w:uiPriority w:val="99"/>
    <w:semiHidden/>
    <w:unhideWhenUsed/>
    <w:rsid w:val="00FE2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0A132-CC0F-4443-A9EB-B0807E4C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1728</Words>
  <Characters>9507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2025-11-23T19:02:00Z</dcterms:created>
  <dcterms:modified xsi:type="dcterms:W3CDTF">2025-11-24T10:29:00Z</dcterms:modified>
</cp:coreProperties>
</file>