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CA3" w:rsidRDefault="00A85CA3" w:rsidP="00A85CA3">
      <w:pPr>
        <w:rPr>
          <w:rStyle w:val="Accentuation"/>
          <w:rFonts w:ascii="Arial" w:hAnsi="Arial" w:cs="Arial"/>
          <w:color w:val="222222"/>
          <w:shd w:val="clear" w:color="auto" w:fill="FFFFFF"/>
          <w:lang w:val="en-US"/>
        </w:rPr>
      </w:pPr>
      <w:r>
        <w:rPr>
          <w:rStyle w:val="Accentuation"/>
          <w:rFonts w:ascii="Arial" w:hAnsi="Arial" w:cs="Arial"/>
          <w:color w:val="222222"/>
          <w:shd w:val="clear" w:color="auto" w:fill="FFFFFF"/>
          <w:lang w:val="en-US"/>
        </w:rPr>
        <w:t xml:space="preserve">Exposé </w:t>
      </w:r>
    </w:p>
    <w:p w:rsidR="00483296" w:rsidRPr="00A85CA3" w:rsidRDefault="00A85CA3">
      <w:pPr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</w:pPr>
      <w:r w:rsidRPr="00A85CA3"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  <w:t>1-Understanding Polygenic Heritability: The Genet</w:t>
      </w:r>
      <w:r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  <w:t>ic Basis of Quantitative Traits</w:t>
      </w:r>
    </w:p>
    <w:p w:rsidR="00A85CA3" w:rsidRPr="00A85CA3" w:rsidRDefault="00A85CA3">
      <w:pPr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</w:pPr>
      <w:r w:rsidRPr="00A85CA3"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  <w:t xml:space="preserve">2-“Inbreeding and </w:t>
      </w:r>
      <w:proofErr w:type="spellStart"/>
      <w:r w:rsidRPr="00A85CA3"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  <w:t>Heterosis</w:t>
      </w:r>
      <w:proofErr w:type="spellEnd"/>
      <w:r w:rsidRPr="00A85CA3"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  <w:t>: Two Op</w:t>
      </w:r>
      <w:r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  <w:t>posite Forces in Plant Breeding</w:t>
      </w:r>
    </w:p>
    <w:p w:rsidR="00A85CA3" w:rsidRPr="00A85CA3" w:rsidRDefault="00A85CA3">
      <w:pPr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</w:pPr>
      <w:r w:rsidRPr="00A85CA3"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  <w:t>3- Assessing Parental Value: Combin</w:t>
      </w:r>
      <w:r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  <w:t>ing Ability and Genetic Balance</w:t>
      </w:r>
    </w:p>
    <w:p w:rsidR="00A85CA3" w:rsidRPr="00A85CA3" w:rsidRDefault="00A85CA3">
      <w:pPr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</w:pPr>
      <w:r w:rsidRPr="00A85CA3"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  <w:t>4- Genetic Improvement of Frui</w:t>
      </w:r>
      <w:r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  <w:t>t Crops: Methods and Challenges</w:t>
      </w:r>
    </w:p>
    <w:p w:rsidR="00A85CA3" w:rsidRPr="00A85CA3" w:rsidRDefault="00A85CA3">
      <w:pPr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</w:pPr>
      <w:r w:rsidRPr="00A85CA3"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  <w:t>5- Selection in Self-Pollinated Crops: From</w:t>
      </w:r>
      <w:r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  <w:t xml:space="preserve"> Pure Lines to Modern Varieties</w:t>
      </w:r>
    </w:p>
    <w:p w:rsidR="00A85CA3" w:rsidRDefault="00A85CA3">
      <w:pPr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</w:pPr>
      <w:r w:rsidRPr="00A85CA3"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  <w:t>6- Polyploidy: A Driving Force in Plant Evolution and Breeding</w:t>
      </w:r>
    </w:p>
    <w:p w:rsidR="00A85CA3" w:rsidRDefault="00A85CA3">
      <w:pPr>
        <w:rPr>
          <w:rStyle w:val="Accentuation"/>
          <w:rFonts w:asciiTheme="majorBidi" w:hAnsiTheme="majorBidi" w:cstheme="majorBidi"/>
          <w:i w:val="0"/>
          <w:iCs w:val="0"/>
          <w:color w:val="222222"/>
          <w:sz w:val="24"/>
          <w:szCs w:val="24"/>
          <w:shd w:val="clear" w:color="auto" w:fill="FFFFFF"/>
          <w:lang w:val="en-US"/>
        </w:rPr>
      </w:pPr>
    </w:p>
    <w:p w:rsidR="005E471E" w:rsidRDefault="00A85CA3" w:rsidP="005E471E">
      <w:pPr>
        <w:pStyle w:val="Titre1"/>
        <w:shd w:val="clear" w:color="auto" w:fill="FFFFFF"/>
        <w:rPr>
          <w:rFonts w:ascii="Arial" w:hAnsi="Arial" w:cs="Arial"/>
          <w:color w:val="222222"/>
          <w:sz w:val="36"/>
          <w:szCs w:val="36"/>
          <w:u w:val="single"/>
          <w:lang w:val="en-US"/>
        </w:rPr>
      </w:pPr>
      <w:proofErr w:type="gramStart"/>
      <w:r w:rsidRPr="005E471E">
        <w:rPr>
          <w:rStyle w:val="Accentuation"/>
          <w:rFonts w:asciiTheme="majorBidi" w:hAnsiTheme="majorBidi" w:cstheme="majorBidi"/>
          <w:i w:val="0"/>
          <w:iCs w:val="0"/>
          <w:color w:val="222222"/>
          <w:sz w:val="44"/>
          <w:szCs w:val="44"/>
          <w:u w:val="single"/>
          <w:shd w:val="clear" w:color="auto" w:fill="FFFFFF"/>
          <w:lang w:val="en-US"/>
        </w:rPr>
        <w:t>TD1</w:t>
      </w:r>
      <w:r w:rsidR="005E471E" w:rsidRPr="005E471E">
        <w:rPr>
          <w:rStyle w:val="Accentuation"/>
          <w:rFonts w:asciiTheme="majorBidi" w:hAnsiTheme="majorBidi" w:cstheme="majorBidi"/>
          <w:i w:val="0"/>
          <w:iCs w:val="0"/>
          <w:color w:val="222222"/>
          <w:sz w:val="44"/>
          <w:szCs w:val="44"/>
          <w:u w:val="single"/>
          <w:shd w:val="clear" w:color="auto" w:fill="FFFFFF"/>
          <w:lang w:val="en-US"/>
        </w:rPr>
        <w:t xml:space="preserve">  </w:t>
      </w:r>
      <w:r w:rsidR="005E471E" w:rsidRPr="005E471E">
        <w:rPr>
          <w:rFonts w:ascii="Arial" w:hAnsi="Arial" w:cs="Arial"/>
          <w:color w:val="222222"/>
          <w:sz w:val="36"/>
          <w:szCs w:val="36"/>
          <w:u w:val="single"/>
          <w:lang w:val="en-US"/>
        </w:rPr>
        <w:t>Key</w:t>
      </w:r>
      <w:proofErr w:type="gramEnd"/>
      <w:r w:rsidR="005E471E" w:rsidRPr="005E471E">
        <w:rPr>
          <w:rFonts w:ascii="Arial" w:hAnsi="Arial" w:cs="Arial"/>
          <w:color w:val="222222"/>
          <w:sz w:val="36"/>
          <w:szCs w:val="36"/>
          <w:u w:val="single"/>
          <w:lang w:val="en-US"/>
        </w:rPr>
        <w:t xml:space="preserve"> Definitions in Plant Genetic Improvement</w:t>
      </w:r>
    </w:p>
    <w:p w:rsidR="005E471E" w:rsidRDefault="005E471E" w:rsidP="005E471E">
      <w:pPr>
        <w:pStyle w:val="Titre1"/>
        <w:shd w:val="clear" w:color="auto" w:fill="FFFFFF"/>
        <w:rPr>
          <w:rFonts w:ascii="Arial" w:hAnsi="Arial" w:cs="Arial"/>
          <w:color w:val="222222"/>
          <w:sz w:val="36"/>
          <w:szCs w:val="36"/>
          <w:u w:val="single"/>
          <w:lang w:val="en-US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04"/>
        <w:gridCol w:w="7158"/>
      </w:tblGrid>
      <w:tr w:rsidR="005E471E" w:rsidRP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</w:pPr>
            <w:r w:rsidRPr="005E471E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>Gene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  <w:t>A sequence of DNA that determines a specific trait or function in an organism.</w:t>
            </w:r>
          </w:p>
          <w:p w:rsidR="005E471E" w:rsidRP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</w:pPr>
          </w:p>
        </w:tc>
      </w:tr>
      <w:tr w:rsidR="005E471E" w:rsidRP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</w:pPr>
            <w:proofErr w:type="spellStart"/>
            <w:r w:rsidRPr="005E471E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>Allele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  <w:t>One of two or more alternative forms of a gene found at the same position on a chromosome.</w:t>
            </w:r>
          </w:p>
          <w:p w:rsidR="005E471E" w:rsidRP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</w:pPr>
          </w:p>
        </w:tc>
      </w:tr>
      <w:tr w:rsidR="005E471E" w:rsidRP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</w:pPr>
            <w:proofErr w:type="spellStart"/>
            <w:r w:rsidRPr="005E471E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>Genotype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  <w:t>The genetic constitution of an organism that determines its characteristics.</w:t>
            </w:r>
          </w:p>
          <w:p w:rsidR="005E471E" w:rsidRP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</w:pPr>
          </w:p>
        </w:tc>
      </w:tr>
      <w:tr w:rsidR="005E471E" w:rsidRP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</w:pPr>
            <w:proofErr w:type="spellStart"/>
            <w:r w:rsidRPr="005E471E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>Phenotype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  <w:t>The observable traits or characteristics of an organism, resulting from the interaction between genotype and environment.</w:t>
            </w:r>
          </w:p>
          <w:p w:rsidR="005E471E" w:rsidRP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</w:pPr>
          </w:p>
        </w:tc>
      </w:tr>
      <w:tr w:rsidR="005E471E" w:rsidRP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</w:pPr>
            <w:proofErr w:type="spellStart"/>
            <w:r w:rsidRPr="005E471E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>Heritability</w:t>
            </w:r>
            <w:proofErr w:type="spellEnd"/>
            <w:r w:rsidRPr="005E471E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 xml:space="preserve"> (h²)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  <w:t>The proportion of total phenotypic variation in a population that is due to genetic variation among individuals.</w:t>
            </w:r>
          </w:p>
          <w:p w:rsidR="005E471E" w:rsidRP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</w:pPr>
          </w:p>
        </w:tc>
      </w:tr>
      <w:tr w:rsidR="005E471E" w:rsidRP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</w:pPr>
            <w:r w:rsidRPr="005E471E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 xml:space="preserve">Additive </w:t>
            </w:r>
            <w:proofErr w:type="spellStart"/>
            <w:r w:rsidRPr="005E471E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>effect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  <w:t>The contribution of individual genes to the total genetic value of a trait, assuming no interaction among genes.</w:t>
            </w:r>
          </w:p>
          <w:p w:rsidR="005E471E" w:rsidRP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</w:pPr>
          </w:p>
        </w:tc>
      </w:tr>
      <w:tr w:rsidR="005E471E" w:rsidRP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eastAsia="fr-FR"/>
              </w:rPr>
            </w:pPr>
            <w:proofErr w:type="spellStart"/>
            <w:r w:rsidRPr="005E471E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>Heterosis</w:t>
            </w:r>
            <w:proofErr w:type="spellEnd"/>
            <w:r w:rsidRPr="005E471E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 xml:space="preserve"> (</w:t>
            </w:r>
            <w:proofErr w:type="spellStart"/>
            <w:r w:rsidRPr="005E471E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>Hybrid</w:t>
            </w:r>
            <w:proofErr w:type="spellEnd"/>
            <w:r w:rsidRPr="005E471E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5E471E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>vigor</w:t>
            </w:r>
            <w:proofErr w:type="spellEnd"/>
            <w:r w:rsidRPr="005E471E">
              <w:rPr>
                <w:rFonts w:asciiTheme="majorBidi" w:eastAsia="Times New Roman" w:hAnsiTheme="majorBidi" w:cstheme="majorBidi"/>
                <w:b/>
                <w:bCs/>
                <w:color w:val="222222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Theme="majorBidi" w:eastAsia="Times New Roman" w:hAnsiTheme="majorBidi" w:cstheme="majorBidi"/>
                <w:color w:val="222222"/>
                <w:sz w:val="24"/>
                <w:szCs w:val="24"/>
                <w:lang w:val="en-US" w:eastAsia="fr-FR"/>
              </w:rPr>
              <w:t>The phenomenon where hybrid offspring show superior traits compared to their parents.</w:t>
            </w:r>
          </w:p>
        </w:tc>
      </w:tr>
    </w:tbl>
    <w:p w:rsidR="005E471E" w:rsidRPr="005E471E" w:rsidRDefault="005E471E" w:rsidP="005E471E">
      <w:pPr>
        <w:pStyle w:val="Titre1"/>
        <w:shd w:val="clear" w:color="auto" w:fill="FFFFFF"/>
        <w:rPr>
          <w:rFonts w:ascii="Arial" w:hAnsi="Arial" w:cs="Arial"/>
          <w:b w:val="0"/>
          <w:bCs w:val="0"/>
          <w:color w:val="222222"/>
          <w:sz w:val="24"/>
          <w:szCs w:val="24"/>
          <w:lang w:val="en-US"/>
        </w:rPr>
      </w:pPr>
    </w:p>
    <w:tbl>
      <w:tblPr>
        <w:tblW w:w="9384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49"/>
        <w:gridCol w:w="7335"/>
      </w:tblGrid>
      <w:tr w:rsidR="005E471E" w:rsidRPr="005E471E" w:rsidTr="005E471E">
        <w:trPr>
          <w:trHeight w:val="847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proofErr w:type="spellStart"/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>Selection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  <w:t>The process of choosing individuals with desirable traits for reproduction.</w:t>
            </w:r>
          </w:p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</w:p>
        </w:tc>
      </w:tr>
      <w:tr w:rsidR="005E471E" w:rsidRPr="005E471E" w:rsidTr="005E471E">
        <w:trPr>
          <w:trHeight w:val="447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>Self-</w:t>
            </w:r>
            <w:proofErr w:type="spellStart"/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>pollination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  <w:t>Fertilization of a plant by its own pollen.</w:t>
            </w:r>
          </w:p>
        </w:tc>
      </w:tr>
      <w:tr w:rsidR="005E471E" w:rsidRPr="005E471E" w:rsidTr="005E471E">
        <w:trPr>
          <w:trHeight w:val="21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lastRenderedPageBreak/>
              <w:t>Cross-</w:t>
            </w:r>
            <w:proofErr w:type="spellStart"/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>pollination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  <w:t>Transfer of pollen from one plant to another, promoting genetic diversity.</w:t>
            </w:r>
          </w:p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</w:p>
        </w:tc>
      </w:tr>
      <w:tr w:rsidR="005E471E" w:rsidRPr="005E471E" w:rsidTr="005E471E">
        <w:trPr>
          <w:trHeight w:val="21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>Clonal propagation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  <w:t>Reproduction of plants through vegetative parts to produce genetically identical offspring.</w:t>
            </w:r>
          </w:p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</w:p>
        </w:tc>
      </w:tr>
      <w:tr w:rsidR="005E471E" w:rsidRPr="005E471E" w:rsidTr="005E471E">
        <w:trPr>
          <w:trHeight w:val="21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proofErr w:type="spellStart"/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>Breeding</w:t>
            </w:r>
            <w:proofErr w:type="spellEnd"/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 xml:space="preserve"> value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  <w:t>The genetic worth of an individual as a parent, estimated from its performance or progeny.</w:t>
            </w:r>
          </w:p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</w:p>
        </w:tc>
      </w:tr>
      <w:tr w:rsidR="005E471E" w:rsidRPr="005E471E" w:rsidTr="005E471E">
        <w:trPr>
          <w:trHeight w:val="21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proofErr w:type="spellStart"/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>Recurrent</w:t>
            </w:r>
            <w:proofErr w:type="spellEnd"/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 xml:space="preserve"> </w:t>
            </w:r>
            <w:proofErr w:type="spellStart"/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>selection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  <w:t>A cyclical process of selecting and recombining superior individuals over several generations.</w:t>
            </w:r>
          </w:p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</w:p>
        </w:tc>
      </w:tr>
      <w:tr w:rsidR="005E471E" w:rsidRPr="005E471E" w:rsidTr="005E471E">
        <w:trPr>
          <w:trHeight w:val="214"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 xml:space="preserve">Mass </w:t>
            </w:r>
            <w:proofErr w:type="spellStart"/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>selection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  <w:t>Choosing the best individuals based on their phenotype without progeny testing.</w:t>
            </w:r>
          </w:p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</w:p>
        </w:tc>
      </w:tr>
    </w:tbl>
    <w:p w:rsidR="00A85CA3" w:rsidRDefault="00A85CA3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84"/>
        <w:gridCol w:w="6478"/>
      </w:tblGrid>
      <w:tr w:rsidR="005E471E" w:rsidRP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>Chromosome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  <w:t>A thread-like structure composed of DNA and proteins that carries genetic information.</w:t>
            </w:r>
          </w:p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</w:p>
        </w:tc>
      </w:tr>
      <w:tr w:rsidR="005E471E" w:rsidRP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proofErr w:type="spellStart"/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>Haploid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  <w:t>A cell or organism having a single set of chromosomes (n).</w:t>
            </w:r>
          </w:p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</w:p>
        </w:tc>
      </w:tr>
      <w:tr w:rsidR="005E471E" w:rsidRP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proofErr w:type="spellStart"/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>Diploid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ind w:left="-684" w:firstLine="684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  <w:t>An organism or cell with two sets of chromosomes (2n).</w:t>
            </w:r>
          </w:p>
          <w:p w:rsidR="005E471E" w:rsidRPr="005E471E" w:rsidRDefault="005E471E" w:rsidP="005E471E">
            <w:pPr>
              <w:spacing w:after="0" w:line="240" w:lineRule="auto"/>
              <w:ind w:left="-684" w:firstLine="684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</w:p>
        </w:tc>
      </w:tr>
      <w:tr w:rsidR="005E471E" w:rsidRP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proofErr w:type="spellStart"/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>Polyploidy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  <w:t>The condition of having more than two complete sets of chromosomes.</w:t>
            </w:r>
          </w:p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</w:p>
        </w:tc>
      </w:tr>
      <w:tr w:rsidR="005E471E" w:rsidRP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proofErr w:type="spellStart"/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>Aneuploidy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  <w:t>The presence of an abnormal number of chromosomes in a cell.</w:t>
            </w:r>
          </w:p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</w:p>
        </w:tc>
      </w:tr>
      <w:tr w:rsidR="005E471E" w:rsidRP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eastAsia="fr-FR"/>
              </w:rPr>
            </w:pPr>
            <w:proofErr w:type="spellStart"/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>Homologous</w:t>
            </w:r>
            <w:proofErr w:type="spellEnd"/>
            <w:r w:rsidRPr="005E471E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fr-FR"/>
              </w:rPr>
              <w:t xml:space="preserve"> chromosomes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spacing w:after="0" w:line="240" w:lineRule="auto"/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</w:pPr>
            <w:r w:rsidRPr="005E471E">
              <w:rPr>
                <w:rFonts w:ascii="Arial" w:eastAsia="Times New Roman" w:hAnsi="Arial" w:cs="Arial"/>
                <w:color w:val="222222"/>
                <w:sz w:val="24"/>
                <w:szCs w:val="24"/>
                <w:lang w:val="en-US" w:eastAsia="fr-FR"/>
              </w:rPr>
              <w:t>Chromosomes that have the same genes at the same loci but possibly different alleles.</w:t>
            </w:r>
          </w:p>
        </w:tc>
      </w:tr>
    </w:tbl>
    <w:p w:rsidR="005E471E" w:rsidRDefault="005E471E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5E471E" w:rsidRDefault="005E471E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5E471E" w:rsidRDefault="005E471E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5E471E" w:rsidRDefault="005E471E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5E471E" w:rsidRDefault="005E471E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5E471E" w:rsidRDefault="005E471E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p w:rsidR="005E471E" w:rsidRDefault="005E471E" w:rsidP="005E471E">
      <w:pPr>
        <w:pStyle w:val="Titre2"/>
        <w:shd w:val="clear" w:color="auto" w:fill="FFFFFF"/>
        <w:jc w:val="center"/>
        <w:rPr>
          <w:rStyle w:val="lev"/>
          <w:rFonts w:ascii="Arial" w:hAnsi="Arial" w:cs="Arial"/>
          <w:b/>
          <w:bCs/>
          <w:color w:val="222222"/>
          <w:sz w:val="36"/>
          <w:szCs w:val="36"/>
        </w:rPr>
      </w:pPr>
      <w:proofErr w:type="spellStart"/>
      <w:r w:rsidRPr="005E471E">
        <w:rPr>
          <w:rStyle w:val="lev"/>
          <w:rFonts w:ascii="Arial" w:hAnsi="Arial" w:cs="Arial"/>
          <w:b/>
          <w:bCs/>
          <w:color w:val="222222"/>
          <w:sz w:val="36"/>
          <w:szCs w:val="36"/>
        </w:rPr>
        <w:lastRenderedPageBreak/>
        <w:t>Exercises</w:t>
      </w:r>
      <w:proofErr w:type="spellEnd"/>
    </w:p>
    <w:p w:rsidR="005E471E" w:rsidRPr="005E471E" w:rsidRDefault="005E471E" w:rsidP="005E471E">
      <w:pPr>
        <w:pStyle w:val="Titre3"/>
        <w:shd w:val="clear" w:color="auto" w:fill="FFFFFF"/>
        <w:rPr>
          <w:rFonts w:ascii="Arial" w:hAnsi="Arial" w:cs="Arial"/>
          <w:color w:val="222222"/>
          <w:lang w:val="en-US"/>
        </w:rPr>
      </w:pPr>
      <w:r w:rsidRPr="005E471E">
        <w:rPr>
          <w:rStyle w:val="lev"/>
          <w:rFonts w:ascii="Arial" w:hAnsi="Arial" w:cs="Arial"/>
          <w:b/>
          <w:bCs/>
          <w:color w:val="222222"/>
          <w:lang w:val="en-US"/>
        </w:rPr>
        <w:t>Exercise 1 – Match the terms</w:t>
      </w:r>
    </w:p>
    <w:p w:rsidR="005E471E" w:rsidRPr="005E471E" w:rsidRDefault="005E471E" w:rsidP="005E471E">
      <w:pPr>
        <w:pStyle w:val="NormalWeb"/>
        <w:shd w:val="clear" w:color="auto" w:fill="FFFFFF"/>
        <w:rPr>
          <w:rFonts w:ascii="Arial" w:hAnsi="Arial" w:cs="Arial"/>
          <w:color w:val="222222"/>
          <w:lang w:val="en-US"/>
        </w:rPr>
      </w:pPr>
      <w:r w:rsidRPr="005E471E">
        <w:rPr>
          <w:rFonts w:ascii="Arial" w:hAnsi="Arial" w:cs="Arial"/>
          <w:color w:val="222222"/>
          <w:lang w:val="en-US"/>
        </w:rPr>
        <w:t>Match each term (A) with its correct definition (B).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72"/>
        <w:gridCol w:w="5065"/>
      </w:tblGrid>
      <w:tr w:rsidR="005E471E" w:rsidTr="005E471E">
        <w:trPr>
          <w:tblHeader/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>
            <w:pPr>
              <w:jc w:val="center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  <w:r>
              <w:rPr>
                <w:rStyle w:val="lev"/>
                <w:rFonts w:ascii="Arial" w:hAnsi="Arial" w:cs="Arial"/>
                <w:color w:val="222222"/>
              </w:rPr>
              <w:t xml:space="preserve">A – </w:t>
            </w:r>
            <w:proofErr w:type="spellStart"/>
            <w:r>
              <w:rPr>
                <w:rStyle w:val="lev"/>
                <w:rFonts w:ascii="Arial" w:hAnsi="Arial" w:cs="Arial"/>
                <w:color w:val="222222"/>
              </w:rPr>
              <w:t>Terms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>
            <w:pPr>
              <w:jc w:val="center"/>
              <w:rPr>
                <w:rFonts w:ascii="Arial" w:hAnsi="Arial" w:cs="Arial"/>
                <w:b/>
                <w:bCs/>
                <w:color w:val="222222"/>
                <w:sz w:val="24"/>
                <w:szCs w:val="24"/>
              </w:rPr>
            </w:pPr>
            <w:r>
              <w:rPr>
                <w:rStyle w:val="lev"/>
                <w:rFonts w:ascii="Arial" w:hAnsi="Arial" w:cs="Arial"/>
                <w:color w:val="222222"/>
              </w:rPr>
              <w:t xml:space="preserve">B – </w:t>
            </w:r>
            <w:proofErr w:type="spellStart"/>
            <w:r>
              <w:rPr>
                <w:rStyle w:val="lev"/>
                <w:rFonts w:ascii="Arial" w:hAnsi="Arial" w:cs="Arial"/>
                <w:color w:val="222222"/>
              </w:rPr>
              <w:t>Definitions</w:t>
            </w:r>
            <w:proofErr w:type="spellEnd"/>
          </w:p>
        </w:tc>
      </w:tr>
      <w:tr w:rsidR="005E471E" w:rsidRP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</w:rPr>
              <w:t xml:space="preserve">1. </w:t>
            </w:r>
            <w:proofErr w:type="spellStart"/>
            <w:r>
              <w:rPr>
                <w:rFonts w:ascii="Arial" w:hAnsi="Arial" w:cs="Arial"/>
                <w:color w:val="222222"/>
              </w:rPr>
              <w:t>Heritability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>
            <w:pPr>
              <w:rPr>
                <w:rFonts w:ascii="Arial" w:hAnsi="Arial" w:cs="Arial"/>
                <w:color w:val="222222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222222"/>
                <w:lang w:val="en-US"/>
              </w:rPr>
              <w:t xml:space="preserve">          </w:t>
            </w:r>
            <w:r w:rsidRPr="005E471E">
              <w:rPr>
                <w:rFonts w:ascii="Arial" w:hAnsi="Arial" w:cs="Arial"/>
                <w:color w:val="222222"/>
                <w:lang w:val="en-US"/>
              </w:rPr>
              <w:t>a. Two sets of chromosomes</w:t>
            </w:r>
          </w:p>
        </w:tc>
      </w:tr>
      <w:tr w:rsidR="005E471E" w:rsidRP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</w:rPr>
              <w:t xml:space="preserve">2. </w:t>
            </w:r>
            <w:proofErr w:type="spellStart"/>
            <w:r>
              <w:rPr>
                <w:rFonts w:ascii="Arial" w:hAnsi="Arial" w:cs="Arial"/>
                <w:color w:val="222222"/>
              </w:rPr>
              <w:t>Polyploidy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>
            <w:pPr>
              <w:rPr>
                <w:rFonts w:ascii="Arial" w:hAnsi="Arial" w:cs="Arial"/>
                <w:color w:val="222222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222222"/>
                <w:lang w:val="en-US"/>
              </w:rPr>
              <w:t xml:space="preserve">          </w:t>
            </w:r>
            <w:r w:rsidRPr="005E471E">
              <w:rPr>
                <w:rFonts w:ascii="Arial" w:hAnsi="Arial" w:cs="Arial"/>
                <w:color w:val="222222"/>
                <w:lang w:val="en-US"/>
              </w:rPr>
              <w:t>b. Passing of genes from parents to offspring</w:t>
            </w:r>
          </w:p>
        </w:tc>
      </w:tr>
      <w:tr w:rsidR="005E471E" w:rsidRP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</w:rPr>
              <w:t xml:space="preserve">3. </w:t>
            </w:r>
            <w:proofErr w:type="spellStart"/>
            <w:r>
              <w:rPr>
                <w:rFonts w:ascii="Arial" w:hAnsi="Arial" w:cs="Arial"/>
                <w:color w:val="222222"/>
              </w:rPr>
              <w:t>Diploid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>
            <w:pPr>
              <w:rPr>
                <w:rFonts w:ascii="Arial" w:hAnsi="Arial" w:cs="Arial"/>
                <w:color w:val="222222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color w:val="222222"/>
                <w:lang w:val="en-US"/>
              </w:rPr>
              <w:t xml:space="preserve">         </w:t>
            </w:r>
            <w:r w:rsidRPr="005E471E">
              <w:rPr>
                <w:rFonts w:ascii="Arial" w:hAnsi="Arial" w:cs="Arial"/>
                <w:color w:val="222222"/>
                <w:lang w:val="en-US"/>
              </w:rPr>
              <w:t>c. Proportion of variation due to genetics</w:t>
            </w:r>
          </w:p>
        </w:tc>
      </w:tr>
      <w:tr w:rsid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</w:rPr>
              <w:t xml:space="preserve">4. </w:t>
            </w:r>
            <w:proofErr w:type="spellStart"/>
            <w:r>
              <w:rPr>
                <w:rFonts w:ascii="Arial" w:hAnsi="Arial" w:cs="Arial"/>
                <w:color w:val="222222"/>
              </w:rPr>
              <w:t>Heterosis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</w:rPr>
              <w:t xml:space="preserve">         d. Extra chromosome sets</w:t>
            </w:r>
          </w:p>
        </w:tc>
      </w:tr>
      <w:tr w:rsidR="005E471E" w:rsidTr="005E471E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5E471E" w:rsidRDefault="005E471E">
            <w:pPr>
              <w:rPr>
                <w:rFonts w:ascii="Arial" w:hAnsi="Arial" w:cs="Arial"/>
                <w:color w:val="222222"/>
                <w:sz w:val="24"/>
                <w:szCs w:val="24"/>
              </w:rPr>
            </w:pPr>
            <w:r>
              <w:rPr>
                <w:rFonts w:ascii="Arial" w:hAnsi="Arial" w:cs="Arial"/>
                <w:color w:val="222222"/>
              </w:rPr>
              <w:t xml:space="preserve"> 5. Gene flow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5E471E" w:rsidRPr="005E471E" w:rsidRDefault="005E471E" w:rsidP="005E471E">
            <w:pPr>
              <w:rPr>
                <w:rFonts w:ascii="Arial" w:hAnsi="Arial" w:cs="Arial"/>
                <w:color w:val="222222"/>
              </w:rPr>
            </w:pPr>
            <w:r>
              <w:rPr>
                <w:rFonts w:ascii="Arial" w:hAnsi="Arial" w:cs="Arial"/>
                <w:color w:val="222222"/>
              </w:rPr>
              <w:t xml:space="preserve">        e. </w:t>
            </w:r>
            <w:proofErr w:type="spellStart"/>
            <w:r>
              <w:rPr>
                <w:rFonts w:ascii="Arial" w:hAnsi="Arial" w:cs="Arial"/>
                <w:color w:val="222222"/>
              </w:rPr>
              <w:t>Superiority</w:t>
            </w:r>
            <w:proofErr w:type="spellEnd"/>
            <w:r>
              <w:rPr>
                <w:rFonts w:ascii="Arial" w:hAnsi="Arial" w:cs="Arial"/>
                <w:color w:val="222222"/>
              </w:rPr>
              <w:t xml:space="preserve"> of </w:t>
            </w:r>
            <w:proofErr w:type="spellStart"/>
            <w:r>
              <w:rPr>
                <w:rFonts w:ascii="Arial" w:hAnsi="Arial" w:cs="Arial"/>
                <w:color w:val="222222"/>
              </w:rPr>
              <w:t>hybrids</w:t>
            </w:r>
            <w:proofErr w:type="spellEnd"/>
          </w:p>
        </w:tc>
      </w:tr>
    </w:tbl>
    <w:p w:rsidR="005E471E" w:rsidRDefault="005E471E" w:rsidP="005E471E"/>
    <w:p w:rsidR="00BD0330" w:rsidRPr="00BD0330" w:rsidRDefault="00BD0330" w:rsidP="005E471E">
      <w:pPr>
        <w:rPr>
          <w:lang w:val="en-US"/>
        </w:rPr>
      </w:pPr>
      <w:r w:rsidRPr="00BD0330">
        <w:rPr>
          <w:rStyle w:val="lev"/>
          <w:rFonts w:ascii="Arial" w:hAnsi="Arial" w:cs="Arial"/>
          <w:color w:val="222222"/>
          <w:highlight w:val="yellow"/>
          <w:shd w:val="clear" w:color="auto" w:fill="FFFFFF"/>
          <w:lang w:val="en-US"/>
        </w:rPr>
        <w:t>Answer key (example)</w:t>
      </w:r>
      <w:r w:rsidRPr="00BD0330">
        <w:rPr>
          <w:rFonts w:ascii="Arial" w:hAnsi="Arial" w:cs="Arial"/>
          <w:color w:val="222222"/>
          <w:highlight w:val="yellow"/>
          <w:shd w:val="clear" w:color="auto" w:fill="FFFFFF"/>
          <w:lang w:val="en-US"/>
        </w:rPr>
        <w:t>: 1–c, 2–d, 3–a, 4–e, 5–b</w:t>
      </w:r>
    </w:p>
    <w:p w:rsidR="005E471E" w:rsidRDefault="005E471E" w:rsidP="005E471E">
      <w:pPr>
        <w:rPr>
          <w:lang w:val="en-US"/>
        </w:rPr>
      </w:pPr>
    </w:p>
    <w:p w:rsidR="00BD0330" w:rsidRDefault="00BD0330" w:rsidP="00BD0330">
      <w:pPr>
        <w:pStyle w:val="Titre3"/>
        <w:shd w:val="clear" w:color="auto" w:fill="FFFFFF"/>
        <w:rPr>
          <w:rFonts w:ascii="Arial" w:hAnsi="Arial" w:cs="Arial"/>
          <w:color w:val="222222"/>
        </w:rPr>
      </w:pPr>
      <w:proofErr w:type="spellStart"/>
      <w:r>
        <w:rPr>
          <w:rStyle w:val="lev"/>
          <w:rFonts w:ascii="Arial" w:hAnsi="Arial" w:cs="Arial"/>
          <w:b/>
          <w:bCs/>
          <w:color w:val="222222"/>
        </w:rPr>
        <w:t>Exercise</w:t>
      </w:r>
      <w:proofErr w:type="spellEnd"/>
      <w:r>
        <w:rPr>
          <w:rStyle w:val="lev"/>
          <w:rFonts w:ascii="Arial" w:hAnsi="Arial" w:cs="Arial"/>
          <w:b/>
          <w:bCs/>
          <w:color w:val="222222"/>
        </w:rPr>
        <w:t xml:space="preserve"> 2 – Complete the sentences</w:t>
      </w:r>
    </w:p>
    <w:p w:rsidR="00BD0330" w:rsidRPr="00BD0330" w:rsidRDefault="00BD0330" w:rsidP="00BD03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957"/>
        <w:rPr>
          <w:rFonts w:asciiTheme="majorBidi" w:hAnsiTheme="majorBidi" w:cstheme="majorBidi"/>
          <w:color w:val="222222"/>
          <w:sz w:val="24"/>
          <w:szCs w:val="24"/>
          <w:lang w:val="en-US"/>
        </w:rPr>
      </w:pPr>
      <w:r w:rsidRPr="00BD0330">
        <w:rPr>
          <w:rFonts w:asciiTheme="majorBidi" w:hAnsiTheme="majorBidi" w:cstheme="majorBidi"/>
          <w:color w:val="222222"/>
          <w:sz w:val="24"/>
          <w:szCs w:val="24"/>
          <w:lang w:val="en-US"/>
        </w:rPr>
        <w:t>The __________ of a trait measures how much of its variation is genetic.</w:t>
      </w:r>
    </w:p>
    <w:p w:rsidR="00BD0330" w:rsidRPr="00BD0330" w:rsidRDefault="00BD0330" w:rsidP="00BD03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957"/>
        <w:rPr>
          <w:rFonts w:asciiTheme="majorBidi" w:hAnsiTheme="majorBidi" w:cstheme="majorBidi"/>
          <w:color w:val="222222"/>
          <w:sz w:val="24"/>
          <w:szCs w:val="24"/>
          <w:lang w:val="en-US"/>
        </w:rPr>
      </w:pPr>
      <w:r w:rsidRPr="00BD0330">
        <w:rPr>
          <w:rFonts w:asciiTheme="majorBidi" w:hAnsiTheme="majorBidi" w:cstheme="majorBidi"/>
          <w:color w:val="222222"/>
          <w:sz w:val="24"/>
          <w:szCs w:val="24"/>
          <w:lang w:val="en-US"/>
        </w:rPr>
        <w:t>Plants that reproduce by __________ produce offspring identical to the parent.</w:t>
      </w:r>
    </w:p>
    <w:p w:rsidR="00BD0330" w:rsidRPr="00BD0330" w:rsidRDefault="00BD0330" w:rsidP="00BD03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957"/>
        <w:rPr>
          <w:rFonts w:asciiTheme="majorBidi" w:hAnsiTheme="majorBidi" w:cstheme="majorBidi"/>
          <w:color w:val="222222"/>
          <w:sz w:val="24"/>
          <w:szCs w:val="24"/>
          <w:lang w:val="en-US"/>
        </w:rPr>
      </w:pPr>
      <w:r w:rsidRPr="00BD0330">
        <w:rPr>
          <w:rFonts w:asciiTheme="majorBidi" w:hAnsiTheme="majorBidi" w:cstheme="majorBidi"/>
          <w:color w:val="222222"/>
          <w:sz w:val="24"/>
          <w:szCs w:val="24"/>
          <w:lang w:val="en-US"/>
        </w:rPr>
        <w:t xml:space="preserve">__________ </w:t>
      </w:r>
      <w:proofErr w:type="gramStart"/>
      <w:r w:rsidRPr="00BD0330">
        <w:rPr>
          <w:rFonts w:asciiTheme="majorBidi" w:hAnsiTheme="majorBidi" w:cstheme="majorBidi"/>
          <w:color w:val="222222"/>
          <w:sz w:val="24"/>
          <w:szCs w:val="24"/>
          <w:lang w:val="en-US"/>
        </w:rPr>
        <w:t>species</w:t>
      </w:r>
      <w:proofErr w:type="gramEnd"/>
      <w:r w:rsidRPr="00BD0330">
        <w:rPr>
          <w:rFonts w:asciiTheme="majorBidi" w:hAnsiTheme="majorBidi" w:cstheme="majorBidi"/>
          <w:color w:val="222222"/>
          <w:sz w:val="24"/>
          <w:szCs w:val="24"/>
          <w:lang w:val="en-US"/>
        </w:rPr>
        <w:t xml:space="preserve"> depend on pollen transfer between different individuals.</w:t>
      </w:r>
    </w:p>
    <w:p w:rsidR="00BD0330" w:rsidRPr="00BD0330" w:rsidRDefault="00BD0330" w:rsidP="00BD03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957"/>
        <w:rPr>
          <w:rFonts w:asciiTheme="majorBidi" w:hAnsiTheme="majorBidi" w:cstheme="majorBidi"/>
          <w:color w:val="222222"/>
          <w:sz w:val="24"/>
          <w:szCs w:val="24"/>
          <w:lang w:val="en-US"/>
        </w:rPr>
      </w:pPr>
      <w:r w:rsidRPr="00BD0330">
        <w:rPr>
          <w:rFonts w:asciiTheme="majorBidi" w:hAnsiTheme="majorBidi" w:cstheme="majorBidi"/>
          <w:color w:val="222222"/>
          <w:sz w:val="24"/>
          <w:szCs w:val="24"/>
          <w:lang w:val="en-US"/>
        </w:rPr>
        <w:t>A __________ carries genes that determine traits.</w:t>
      </w:r>
    </w:p>
    <w:p w:rsidR="00BD0330" w:rsidRDefault="00BD0330" w:rsidP="00BD033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957"/>
        <w:rPr>
          <w:rFonts w:asciiTheme="majorBidi" w:hAnsiTheme="majorBidi" w:cstheme="majorBidi"/>
          <w:color w:val="222222"/>
          <w:sz w:val="24"/>
          <w:szCs w:val="24"/>
          <w:lang w:val="en-US"/>
        </w:rPr>
      </w:pPr>
      <w:r w:rsidRPr="00BD0330">
        <w:rPr>
          <w:rFonts w:asciiTheme="majorBidi" w:hAnsiTheme="majorBidi" w:cstheme="majorBidi"/>
          <w:color w:val="222222"/>
          <w:sz w:val="24"/>
          <w:szCs w:val="24"/>
          <w:lang w:val="en-US"/>
        </w:rPr>
        <w:t>__________ is often observed in hybrid crops such as maize.</w:t>
      </w:r>
    </w:p>
    <w:p w:rsidR="00BD0330" w:rsidRPr="00BD0330" w:rsidRDefault="00BD0330" w:rsidP="00BD0330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fr-FR"/>
        </w:rPr>
      </w:pPr>
      <w:proofErr w:type="spellStart"/>
      <w:r w:rsidRPr="00BD0330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Expected</w:t>
      </w:r>
      <w:proofErr w:type="spellEnd"/>
      <w:r w:rsidRPr="00BD0330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 xml:space="preserve"> </w:t>
      </w:r>
      <w:proofErr w:type="spellStart"/>
      <w:r w:rsidRPr="00BD0330">
        <w:rPr>
          <w:rFonts w:ascii="Arial" w:eastAsia="Times New Roman" w:hAnsi="Arial" w:cs="Arial"/>
          <w:b/>
          <w:bCs/>
          <w:color w:val="222222"/>
          <w:sz w:val="24"/>
          <w:szCs w:val="24"/>
          <w:lang w:eastAsia="fr-FR"/>
        </w:rPr>
        <w:t>answers</w:t>
      </w:r>
      <w:proofErr w:type="spellEnd"/>
      <w:r w:rsidRPr="00BD0330"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fr-FR"/>
        </w:rPr>
        <w:t>:</w:t>
      </w:r>
    </w:p>
    <w:p w:rsidR="00BD0330" w:rsidRPr="00BD0330" w:rsidRDefault="00BD0330" w:rsidP="00BD0330">
      <w:pPr>
        <w:pStyle w:val="Paragraphedeliste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fr-FR"/>
        </w:rPr>
      </w:pPr>
      <w:proofErr w:type="spellStart"/>
      <w:r w:rsidRPr="00BD0330"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fr-FR"/>
        </w:rPr>
        <w:t>Heritability</w:t>
      </w:r>
      <w:proofErr w:type="spellEnd"/>
    </w:p>
    <w:p w:rsidR="00BD0330" w:rsidRPr="00BD0330" w:rsidRDefault="00BD0330" w:rsidP="00BD0330">
      <w:pPr>
        <w:pStyle w:val="Paragraphedeliste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fr-FR"/>
        </w:rPr>
      </w:pPr>
      <w:r w:rsidRPr="00BD0330"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fr-FR"/>
        </w:rPr>
        <w:t>Clonal propagation</w:t>
      </w:r>
    </w:p>
    <w:p w:rsidR="00BD0330" w:rsidRPr="00BD0330" w:rsidRDefault="00BD0330" w:rsidP="00BD0330">
      <w:pPr>
        <w:pStyle w:val="Paragraphedeliste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fr-FR"/>
        </w:rPr>
      </w:pPr>
      <w:r w:rsidRPr="00BD0330"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fr-FR"/>
        </w:rPr>
        <w:t>Cross-</w:t>
      </w:r>
      <w:proofErr w:type="spellStart"/>
      <w:r w:rsidRPr="00BD0330"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fr-FR"/>
        </w:rPr>
        <w:t>pollinating</w:t>
      </w:r>
      <w:proofErr w:type="spellEnd"/>
    </w:p>
    <w:p w:rsidR="00BD0330" w:rsidRPr="00BD0330" w:rsidRDefault="00BD0330" w:rsidP="00BD0330">
      <w:pPr>
        <w:pStyle w:val="Paragraphedeliste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fr-FR"/>
        </w:rPr>
      </w:pPr>
      <w:r w:rsidRPr="00BD0330"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fr-FR"/>
        </w:rPr>
        <w:t>Chromosome</w:t>
      </w:r>
    </w:p>
    <w:p w:rsidR="00BD0330" w:rsidRPr="00BD0330" w:rsidRDefault="00BD0330" w:rsidP="00BD0330">
      <w:pPr>
        <w:pStyle w:val="Paragraphedeliste"/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fr-FR"/>
        </w:rPr>
      </w:pPr>
      <w:proofErr w:type="spellStart"/>
      <w:r w:rsidRPr="00BD0330">
        <w:rPr>
          <w:rFonts w:ascii="Arial" w:eastAsia="Times New Roman" w:hAnsi="Arial" w:cs="Arial"/>
          <w:color w:val="222222"/>
          <w:sz w:val="24"/>
          <w:szCs w:val="24"/>
          <w:highlight w:val="yellow"/>
          <w:lang w:eastAsia="fr-FR"/>
        </w:rPr>
        <w:t>Heterosis</w:t>
      </w:r>
      <w:proofErr w:type="spellEnd"/>
    </w:p>
    <w:p w:rsidR="00BD0330" w:rsidRPr="00BD0330" w:rsidRDefault="00BD0330" w:rsidP="00BD0330">
      <w:pPr>
        <w:shd w:val="clear" w:color="auto" w:fill="FFFFFF"/>
        <w:spacing w:before="100" w:beforeAutospacing="1" w:after="100" w:afterAutospacing="1" w:line="360" w:lineRule="auto"/>
        <w:rPr>
          <w:rFonts w:asciiTheme="majorBidi" w:hAnsiTheme="majorBidi" w:cstheme="majorBidi"/>
          <w:color w:val="222222"/>
          <w:sz w:val="24"/>
          <w:szCs w:val="24"/>
          <w:lang w:val="en-US"/>
        </w:rPr>
      </w:pPr>
    </w:p>
    <w:p w:rsidR="00BD0330" w:rsidRPr="00BD0330" w:rsidRDefault="00BD0330" w:rsidP="005E471E">
      <w:pPr>
        <w:rPr>
          <w:lang w:val="en-US"/>
        </w:rPr>
      </w:pPr>
    </w:p>
    <w:p w:rsidR="005E471E" w:rsidRPr="005E471E" w:rsidRDefault="005E471E">
      <w:pPr>
        <w:rPr>
          <w:rFonts w:asciiTheme="majorBidi" w:hAnsiTheme="majorBidi" w:cstheme="majorBidi"/>
          <w:i/>
          <w:iCs/>
          <w:sz w:val="24"/>
          <w:szCs w:val="24"/>
          <w:lang w:val="en-US"/>
        </w:rPr>
      </w:pPr>
    </w:p>
    <w:sectPr w:rsidR="005E471E" w:rsidRPr="005E471E" w:rsidSect="004832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35647"/>
    <w:multiLevelType w:val="multilevel"/>
    <w:tmpl w:val="514EB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283AB0"/>
    <w:multiLevelType w:val="multilevel"/>
    <w:tmpl w:val="3948E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A85CA3"/>
    <w:rsid w:val="00483296"/>
    <w:rsid w:val="005E471E"/>
    <w:rsid w:val="00A85CA3"/>
    <w:rsid w:val="00BD0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296"/>
  </w:style>
  <w:style w:type="paragraph" w:styleId="Titre1">
    <w:name w:val="heading 1"/>
    <w:basedOn w:val="Normal"/>
    <w:link w:val="Titre1Car"/>
    <w:uiPriority w:val="9"/>
    <w:qFormat/>
    <w:rsid w:val="005E47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E47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E471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basedOn w:val="Policepardfaut"/>
    <w:uiPriority w:val="20"/>
    <w:qFormat/>
    <w:rsid w:val="00A85CA3"/>
    <w:rPr>
      <w:i/>
      <w:iCs/>
    </w:rPr>
  </w:style>
  <w:style w:type="character" w:customStyle="1" w:styleId="Titre1Car">
    <w:name w:val="Titre 1 Car"/>
    <w:basedOn w:val="Policepardfaut"/>
    <w:link w:val="Titre1"/>
    <w:uiPriority w:val="9"/>
    <w:rsid w:val="005E471E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styleId="lev">
    <w:name w:val="Strong"/>
    <w:basedOn w:val="Policepardfaut"/>
    <w:uiPriority w:val="22"/>
    <w:qFormat/>
    <w:rsid w:val="005E471E"/>
    <w:rPr>
      <w:b/>
      <w:bCs/>
    </w:rPr>
  </w:style>
  <w:style w:type="character" w:customStyle="1" w:styleId="Titre2Car">
    <w:name w:val="Titre 2 Car"/>
    <w:basedOn w:val="Policepardfaut"/>
    <w:link w:val="Titre2"/>
    <w:uiPriority w:val="9"/>
    <w:semiHidden/>
    <w:rsid w:val="005E47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5E471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E4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34"/>
    <w:qFormat/>
    <w:rsid w:val="00BD03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4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517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2025-10-06T21:10:00Z</dcterms:created>
  <dcterms:modified xsi:type="dcterms:W3CDTF">2025-10-06T21:35:00Z</dcterms:modified>
</cp:coreProperties>
</file>