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E93" w:rsidRPr="00175E93" w:rsidRDefault="00175E93" w:rsidP="00175E93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175E93">
        <w:rPr>
          <w:rFonts w:asciiTheme="majorBidi" w:hAnsiTheme="majorBidi" w:cstheme="majorBidi"/>
          <w:b/>
          <w:bCs/>
          <w:sz w:val="24"/>
          <w:szCs w:val="24"/>
        </w:rPr>
        <w:t>Some</w:t>
      </w:r>
      <w:proofErr w:type="spellEnd"/>
      <w:r w:rsidRPr="00175E9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75E93">
        <w:rPr>
          <w:rFonts w:asciiTheme="majorBidi" w:hAnsiTheme="majorBidi" w:cstheme="majorBidi"/>
          <w:b/>
          <w:bCs/>
          <w:sz w:val="24"/>
          <w:szCs w:val="24"/>
        </w:rPr>
        <w:t>tips</w:t>
      </w:r>
      <w:proofErr w:type="spellEnd"/>
      <w:r w:rsidRPr="00175E93">
        <w:rPr>
          <w:rFonts w:asciiTheme="majorBidi" w:hAnsiTheme="majorBidi" w:cstheme="majorBidi"/>
          <w:b/>
          <w:bCs/>
          <w:sz w:val="24"/>
          <w:szCs w:val="24"/>
        </w:rPr>
        <w:t xml:space="preserve"> for </w:t>
      </w:r>
      <w:proofErr w:type="spellStart"/>
      <w:r w:rsidRPr="00175E93">
        <w:rPr>
          <w:rFonts w:asciiTheme="majorBidi" w:hAnsiTheme="majorBidi" w:cstheme="majorBidi"/>
          <w:b/>
          <w:bCs/>
          <w:sz w:val="24"/>
          <w:szCs w:val="24"/>
        </w:rPr>
        <w:t>delivering</w:t>
      </w:r>
      <w:proofErr w:type="spellEnd"/>
      <w:r w:rsidRPr="00175E93">
        <w:rPr>
          <w:rFonts w:asciiTheme="majorBidi" w:hAnsiTheme="majorBidi" w:cstheme="majorBidi"/>
          <w:b/>
          <w:bCs/>
          <w:sz w:val="24"/>
          <w:szCs w:val="24"/>
        </w:rPr>
        <w:t xml:space="preserve"> a </w:t>
      </w:r>
      <w:proofErr w:type="spellStart"/>
      <w:r w:rsidRPr="00175E93">
        <w:rPr>
          <w:rFonts w:asciiTheme="majorBidi" w:hAnsiTheme="majorBidi" w:cstheme="majorBidi"/>
          <w:b/>
          <w:bCs/>
          <w:sz w:val="24"/>
          <w:szCs w:val="24"/>
        </w:rPr>
        <w:t>fabulous</w:t>
      </w:r>
      <w:proofErr w:type="spellEnd"/>
      <w:r w:rsidRPr="00175E93">
        <w:rPr>
          <w:rFonts w:asciiTheme="majorBidi" w:hAnsiTheme="majorBidi" w:cstheme="majorBidi"/>
          <w:b/>
          <w:bCs/>
          <w:sz w:val="24"/>
          <w:szCs w:val="24"/>
        </w:rPr>
        <w:t xml:space="preserve"> talk</w:t>
      </w:r>
      <w:bookmarkStart w:id="0" w:name="_GoBack"/>
      <w:bookmarkEnd w:id="0"/>
    </w:p>
    <w:p w:rsidR="00DE6B3B" w:rsidRPr="00175E93" w:rsidRDefault="00175E93" w:rsidP="00175E93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75E93">
        <w:rPr>
          <w:rFonts w:asciiTheme="majorBidi" w:hAnsiTheme="majorBidi" w:cstheme="majorBidi"/>
          <w:b/>
          <w:bCs/>
          <w:sz w:val="24"/>
          <w:szCs w:val="24"/>
        </w:rPr>
        <w:t>Timing</w:t>
      </w:r>
    </w:p>
    <w:p w:rsidR="00175E93" w:rsidRPr="00175E93" w:rsidRDefault="00175E93" w:rsidP="00175E93">
      <w:pPr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Don’t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talk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too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fast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. You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may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want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to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get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your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presentation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over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with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, but pace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yourself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Otherwise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it'll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be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hard to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understand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you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. But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definitely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don't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go over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your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allotted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time, or people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will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start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to zone out.</w:t>
      </w:r>
    </w:p>
    <w:p w:rsidR="00175E93" w:rsidRPr="00175E93" w:rsidRDefault="00175E93" w:rsidP="00175E93">
      <w:pPr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</w:pPr>
      <w:proofErr w:type="spellStart"/>
      <w:r w:rsidRPr="00175E9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Try</w:t>
      </w:r>
      <w:proofErr w:type="spellEnd"/>
      <w:r w:rsidRPr="00175E9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 an anecdote</w:t>
      </w:r>
    </w:p>
    <w:p w:rsidR="00175E93" w:rsidRPr="00175E93" w:rsidRDefault="00175E93" w:rsidP="00175E93">
      <w:pPr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When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people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hear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a speech,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they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don't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usually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recall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the data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afterwards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Try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using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an anecdote—a quick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interesting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story—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that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gets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your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point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across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and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makes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it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memorable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</w:t>
      </w:r>
    </w:p>
    <w:p w:rsidR="00175E93" w:rsidRPr="00175E93" w:rsidRDefault="00175E93" w:rsidP="00175E93">
      <w:pPr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  <w:r w:rsidRPr="00175E93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 xml:space="preserve">Be </w:t>
      </w:r>
      <w:proofErr w:type="spellStart"/>
      <w:r w:rsidRPr="00175E93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Polite</w:t>
      </w:r>
      <w:proofErr w:type="spellEnd"/>
    </w:p>
    <w:p w:rsidR="00175E93" w:rsidRPr="00175E93" w:rsidRDefault="00175E93" w:rsidP="00175E93">
      <w:pPr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If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someone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asks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a question,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remember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to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be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courteous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and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thank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your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classmate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or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instructor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for the question. If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someone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challenges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your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presentation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your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instinct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might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be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to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become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defensive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. But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remain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calm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take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</w:t>
      </w:r>
      <w:proofErr w:type="gram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second, and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then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give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your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reasoning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for 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why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you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stand by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your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presentation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restating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your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thesis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if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need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be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</w:t>
      </w:r>
    </w:p>
    <w:p w:rsidR="00175E93" w:rsidRPr="00175E93" w:rsidRDefault="00175E93" w:rsidP="00175E93">
      <w:pPr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  <w:r w:rsidRPr="00175E93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 xml:space="preserve">Body </w:t>
      </w:r>
      <w:proofErr w:type="spellStart"/>
      <w:r w:rsidRPr="00175E93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Language</w:t>
      </w:r>
      <w:proofErr w:type="spellEnd"/>
    </w:p>
    <w:p w:rsidR="00175E93" w:rsidRPr="00175E93" w:rsidRDefault="00175E93" w:rsidP="00175E93">
      <w:pPr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Try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not to cross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your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arms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wring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your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hands, or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clutch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them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together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You'll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seem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nervous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which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of course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you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are, but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they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don't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need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to know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that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).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Try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putting a hand in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your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pocket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or on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your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hip, or use a hand to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gesture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, or use one hand to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hold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(not </w:t>
      </w:r>
      <w:proofErr w:type="spellStart"/>
      <w:proofErr w:type="gram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clutch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!</w:t>
      </w:r>
      <w:proofErr w:type="gram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your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cue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cards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. Stand up straight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with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your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shoulders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pushed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back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slightly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—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you'll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look taller, cool, and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knowledgeable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. If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you're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feeling confident,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step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away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from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the podium. All the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great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presenters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walk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around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the stage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like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they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own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it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think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Steve Jobs). And of course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there's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eye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contact...</w:t>
      </w:r>
    </w:p>
    <w:p w:rsidR="00175E93" w:rsidRPr="00175E93" w:rsidRDefault="00175E93" w:rsidP="00175E93">
      <w:pPr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  <w:r w:rsidRPr="00175E93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 xml:space="preserve">Never </w:t>
      </w:r>
      <w:proofErr w:type="spellStart"/>
      <w:r w:rsidRPr="00175E93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be</w:t>
      </w:r>
      <w:proofErr w:type="spellEnd"/>
      <w:r w:rsidRPr="00175E93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 xml:space="preserve"> a robot</w:t>
      </w:r>
    </w:p>
    <w:p w:rsidR="00175E93" w:rsidRPr="00175E93" w:rsidRDefault="00175E93" w:rsidP="00175E9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Bidi" w:hAnsiTheme="majorBidi" w:cstheme="majorBidi"/>
          <w:color w:val="000000"/>
        </w:rPr>
      </w:pPr>
      <w:r w:rsidRPr="00175E93">
        <w:rPr>
          <w:rFonts w:asciiTheme="majorBidi" w:hAnsiTheme="majorBidi" w:cstheme="majorBidi"/>
          <w:color w:val="000000"/>
        </w:rPr>
        <w:t xml:space="preserve">You </w:t>
      </w:r>
      <w:proofErr w:type="spellStart"/>
      <w:r w:rsidRPr="00175E93">
        <w:rPr>
          <w:rFonts w:asciiTheme="majorBidi" w:hAnsiTheme="majorBidi" w:cstheme="majorBidi"/>
          <w:color w:val="000000"/>
        </w:rPr>
        <w:t>want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to </w:t>
      </w:r>
      <w:proofErr w:type="spellStart"/>
      <w:r w:rsidRPr="00175E93">
        <w:rPr>
          <w:rFonts w:asciiTheme="majorBidi" w:hAnsiTheme="majorBidi" w:cstheme="majorBidi"/>
          <w:color w:val="000000"/>
        </w:rPr>
        <w:t>enunciate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your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words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, but </w:t>
      </w:r>
      <w:proofErr w:type="spellStart"/>
      <w:r w:rsidRPr="00175E93">
        <w:rPr>
          <w:rFonts w:asciiTheme="majorBidi" w:hAnsiTheme="majorBidi" w:cstheme="majorBidi"/>
          <w:color w:val="000000"/>
        </w:rPr>
        <w:t>without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sounding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robotic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. </w:t>
      </w:r>
      <w:proofErr w:type="spellStart"/>
      <w:r w:rsidRPr="00175E93">
        <w:rPr>
          <w:rFonts w:asciiTheme="majorBidi" w:hAnsiTheme="majorBidi" w:cstheme="majorBidi"/>
          <w:color w:val="000000"/>
        </w:rPr>
        <w:t>Here's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gramStart"/>
      <w:r w:rsidRPr="00175E93">
        <w:rPr>
          <w:rFonts w:asciiTheme="majorBidi" w:hAnsiTheme="majorBidi" w:cstheme="majorBidi"/>
          <w:color w:val="000000"/>
        </w:rPr>
        <w:t>how:</w:t>
      </w:r>
      <w:proofErr w:type="gramEnd"/>
      <w:r w:rsidRPr="00175E93">
        <w:rPr>
          <w:rFonts w:asciiTheme="majorBidi" w:hAnsiTheme="majorBidi" w:cstheme="majorBidi"/>
          <w:color w:val="000000"/>
        </w:rPr>
        <w:t> </w:t>
      </w:r>
      <w:proofErr w:type="spellStart"/>
      <w:r w:rsidRPr="00175E93">
        <w:rPr>
          <w:rStyle w:val="Accentuation"/>
          <w:rFonts w:asciiTheme="majorBidi" w:hAnsiTheme="majorBidi" w:cstheme="majorBidi"/>
          <w:color w:val="000000"/>
        </w:rPr>
        <w:t>don't</w:t>
      </w:r>
      <w:proofErr w:type="spellEnd"/>
      <w:r w:rsidRPr="00175E93">
        <w:rPr>
          <w:rStyle w:val="Accentuation"/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Style w:val="Accentuation"/>
          <w:rFonts w:asciiTheme="majorBidi" w:hAnsiTheme="majorBidi" w:cstheme="majorBidi"/>
          <w:color w:val="000000"/>
        </w:rPr>
        <w:t>read</w:t>
      </w:r>
      <w:proofErr w:type="spellEnd"/>
      <w:r w:rsidRPr="00175E93">
        <w:rPr>
          <w:rStyle w:val="Accentuation"/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Style w:val="Accentuation"/>
          <w:rFonts w:asciiTheme="majorBidi" w:hAnsiTheme="majorBidi" w:cstheme="majorBidi"/>
          <w:color w:val="000000"/>
        </w:rPr>
        <w:t>from</w:t>
      </w:r>
      <w:proofErr w:type="spellEnd"/>
      <w:r w:rsidRPr="00175E93">
        <w:rPr>
          <w:rStyle w:val="Accentuation"/>
          <w:rFonts w:asciiTheme="majorBidi" w:hAnsiTheme="majorBidi" w:cstheme="majorBidi"/>
          <w:color w:val="000000"/>
        </w:rPr>
        <w:t> </w:t>
      </w:r>
      <w:proofErr w:type="spellStart"/>
      <w:r w:rsidRPr="00175E93">
        <w:rPr>
          <w:rStyle w:val="Accentuation"/>
          <w:rFonts w:asciiTheme="majorBidi" w:hAnsiTheme="majorBidi" w:cstheme="majorBidi"/>
          <w:color w:val="000000"/>
        </w:rPr>
        <w:t>cue</w:t>
      </w:r>
      <w:proofErr w:type="spellEnd"/>
      <w:r w:rsidRPr="00175E93">
        <w:rPr>
          <w:rStyle w:val="Accentuation"/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Style w:val="Accentuation"/>
          <w:rFonts w:asciiTheme="majorBidi" w:hAnsiTheme="majorBidi" w:cstheme="majorBidi"/>
          <w:color w:val="000000"/>
        </w:rPr>
        <w:t>cards</w:t>
      </w:r>
      <w:proofErr w:type="spellEnd"/>
      <w:r w:rsidRPr="00175E93">
        <w:rPr>
          <w:rStyle w:val="Accentuation"/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Style w:val="Accentuation"/>
          <w:rFonts w:asciiTheme="majorBidi" w:hAnsiTheme="majorBidi" w:cstheme="majorBidi"/>
          <w:color w:val="000000"/>
        </w:rPr>
        <w:t>you</w:t>
      </w:r>
      <w:proofErr w:type="spellEnd"/>
      <w:r w:rsidRPr="00175E93">
        <w:rPr>
          <w:rStyle w:val="Accentuation"/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Style w:val="Accentuation"/>
          <w:rFonts w:asciiTheme="majorBidi" w:hAnsiTheme="majorBidi" w:cstheme="majorBidi"/>
          <w:color w:val="000000"/>
        </w:rPr>
        <w:t>wrote</w:t>
      </w:r>
      <w:proofErr w:type="spellEnd"/>
      <w:r w:rsidRPr="00175E93">
        <w:rPr>
          <w:rStyle w:val="Accentuation"/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Style w:val="Accentuation"/>
          <w:rFonts w:asciiTheme="majorBidi" w:hAnsiTheme="majorBidi" w:cstheme="majorBidi"/>
          <w:color w:val="000000"/>
        </w:rPr>
        <w:t>your</w:t>
      </w:r>
      <w:proofErr w:type="spellEnd"/>
      <w:r w:rsidRPr="00175E93">
        <w:rPr>
          <w:rStyle w:val="Accentuation"/>
          <w:rFonts w:asciiTheme="majorBidi" w:hAnsiTheme="majorBidi" w:cstheme="majorBidi"/>
          <w:color w:val="000000"/>
        </w:rPr>
        <w:t xml:space="preserve"> speech on, </w:t>
      </w:r>
      <w:proofErr w:type="spellStart"/>
      <w:r w:rsidRPr="00175E93">
        <w:rPr>
          <w:rStyle w:val="Accentuation"/>
          <w:rFonts w:asciiTheme="majorBidi" w:hAnsiTheme="majorBidi" w:cstheme="majorBidi"/>
          <w:color w:val="000000"/>
        </w:rPr>
        <w:t>word</w:t>
      </w:r>
      <w:proofErr w:type="spellEnd"/>
      <w:r w:rsidRPr="00175E93">
        <w:rPr>
          <w:rStyle w:val="Accentuation"/>
          <w:rFonts w:asciiTheme="majorBidi" w:hAnsiTheme="majorBidi" w:cstheme="majorBidi"/>
          <w:color w:val="000000"/>
        </w:rPr>
        <w:t xml:space="preserve"> for </w:t>
      </w:r>
      <w:proofErr w:type="spellStart"/>
      <w:r w:rsidRPr="00175E93">
        <w:rPr>
          <w:rStyle w:val="Accentuation"/>
          <w:rFonts w:asciiTheme="majorBidi" w:hAnsiTheme="majorBidi" w:cstheme="majorBidi"/>
          <w:color w:val="000000"/>
        </w:rPr>
        <w:t>word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. </w:t>
      </w:r>
      <w:proofErr w:type="spellStart"/>
      <w:r w:rsidRPr="00175E93">
        <w:rPr>
          <w:rFonts w:asciiTheme="majorBidi" w:hAnsiTheme="majorBidi" w:cstheme="majorBidi"/>
          <w:color w:val="000000"/>
        </w:rPr>
        <w:t>Take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it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from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me, and </w:t>
      </w:r>
      <w:proofErr w:type="spellStart"/>
      <w:r w:rsidRPr="00175E93">
        <w:rPr>
          <w:rFonts w:asciiTheme="majorBidi" w:hAnsiTheme="majorBidi" w:cstheme="majorBidi"/>
          <w:color w:val="000000"/>
        </w:rPr>
        <w:t>my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personal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experience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. You </w:t>
      </w:r>
      <w:proofErr w:type="spellStart"/>
      <w:r w:rsidRPr="00175E93">
        <w:rPr>
          <w:rFonts w:asciiTheme="majorBidi" w:hAnsiTheme="majorBidi" w:cstheme="majorBidi"/>
          <w:color w:val="000000"/>
        </w:rPr>
        <w:t>think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you're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being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sly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, but </w:t>
      </w:r>
      <w:proofErr w:type="spellStart"/>
      <w:r w:rsidRPr="00175E93">
        <w:rPr>
          <w:rFonts w:asciiTheme="majorBidi" w:hAnsiTheme="majorBidi" w:cstheme="majorBidi"/>
          <w:color w:val="000000"/>
        </w:rPr>
        <w:t>everyone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knows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you're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basically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reading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out </w:t>
      </w:r>
      <w:proofErr w:type="spellStart"/>
      <w:r w:rsidRPr="00175E93">
        <w:rPr>
          <w:rFonts w:asciiTheme="majorBidi" w:hAnsiTheme="majorBidi" w:cstheme="majorBidi"/>
          <w:color w:val="000000"/>
        </w:rPr>
        <w:t>loud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, no </w:t>
      </w:r>
      <w:proofErr w:type="spellStart"/>
      <w:r w:rsidRPr="00175E93">
        <w:rPr>
          <w:rFonts w:asciiTheme="majorBidi" w:hAnsiTheme="majorBidi" w:cstheme="majorBidi"/>
          <w:color w:val="000000"/>
        </w:rPr>
        <w:t>matter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how </w:t>
      </w:r>
      <w:proofErr w:type="spellStart"/>
      <w:r w:rsidRPr="00175E93">
        <w:rPr>
          <w:rFonts w:asciiTheme="majorBidi" w:hAnsiTheme="majorBidi" w:cstheme="majorBidi"/>
          <w:color w:val="000000"/>
        </w:rPr>
        <w:t>often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you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try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to lift </w:t>
      </w:r>
      <w:proofErr w:type="spellStart"/>
      <w:r w:rsidRPr="00175E93">
        <w:rPr>
          <w:rFonts w:asciiTheme="majorBidi" w:hAnsiTheme="majorBidi" w:cstheme="majorBidi"/>
          <w:color w:val="000000"/>
        </w:rPr>
        <w:t>your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head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up to </w:t>
      </w:r>
      <w:proofErr w:type="spellStart"/>
      <w:r w:rsidRPr="00175E93">
        <w:rPr>
          <w:rFonts w:asciiTheme="majorBidi" w:hAnsiTheme="majorBidi" w:cstheme="majorBidi"/>
          <w:color w:val="000000"/>
        </w:rPr>
        <w:t>make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brief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eye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contact. You </w:t>
      </w:r>
      <w:proofErr w:type="spellStart"/>
      <w:r w:rsidRPr="00175E93">
        <w:rPr>
          <w:rFonts w:asciiTheme="majorBidi" w:hAnsiTheme="majorBidi" w:cstheme="majorBidi"/>
          <w:color w:val="000000"/>
        </w:rPr>
        <w:t>just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 end up </w:t>
      </w:r>
      <w:proofErr w:type="spellStart"/>
      <w:r w:rsidRPr="00175E93">
        <w:rPr>
          <w:rFonts w:asciiTheme="majorBidi" w:hAnsiTheme="majorBidi" w:cstheme="majorBidi"/>
          <w:color w:val="000000"/>
        </w:rPr>
        <w:t>looking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like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a </w:t>
      </w:r>
      <w:proofErr w:type="spellStart"/>
      <w:r w:rsidRPr="00175E93">
        <w:rPr>
          <w:rFonts w:asciiTheme="majorBidi" w:hAnsiTheme="majorBidi" w:cstheme="majorBidi"/>
          <w:color w:val="000000"/>
        </w:rPr>
        <w:t>bobble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head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. (Or Ross </w:t>
      </w:r>
      <w:proofErr w:type="spellStart"/>
      <w:r w:rsidRPr="00175E93">
        <w:rPr>
          <w:rFonts w:asciiTheme="majorBidi" w:hAnsiTheme="majorBidi" w:cstheme="majorBidi"/>
          <w:color w:val="000000"/>
        </w:rPr>
        <w:t>from</w:t>
      </w:r>
      <w:proofErr w:type="spellEnd"/>
      <w:r w:rsidRPr="00175E93">
        <w:rPr>
          <w:rFonts w:asciiTheme="majorBidi" w:hAnsiTheme="majorBidi" w:cstheme="majorBidi"/>
          <w:color w:val="000000"/>
        </w:rPr>
        <w:t> </w:t>
      </w:r>
      <w:proofErr w:type="spellStart"/>
      <w:r w:rsidRPr="00175E93">
        <w:rPr>
          <w:rStyle w:val="Accentuation"/>
          <w:rFonts w:asciiTheme="majorBidi" w:hAnsiTheme="majorBidi" w:cstheme="majorBidi"/>
          <w:color w:val="000000"/>
        </w:rPr>
        <w:t>Friends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— </w:t>
      </w:r>
      <w:proofErr w:type="spellStart"/>
      <w:r w:rsidRPr="00175E93">
        <w:rPr>
          <w:rFonts w:asciiTheme="majorBidi" w:hAnsiTheme="majorBidi" w:cstheme="majorBidi"/>
          <w:color w:val="000000"/>
        </w:rPr>
        <w:t>see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clip </w:t>
      </w:r>
      <w:proofErr w:type="spellStart"/>
      <w:r w:rsidRPr="00175E93">
        <w:rPr>
          <w:rFonts w:asciiTheme="majorBidi" w:hAnsiTheme="majorBidi" w:cstheme="majorBidi"/>
          <w:color w:val="000000"/>
        </w:rPr>
        <w:t>below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.) </w:t>
      </w:r>
      <w:proofErr w:type="spellStart"/>
      <w:r w:rsidRPr="00175E93">
        <w:rPr>
          <w:rFonts w:asciiTheme="majorBidi" w:hAnsiTheme="majorBidi" w:cstheme="majorBidi"/>
          <w:color w:val="000000"/>
        </w:rPr>
        <w:t>Try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using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cue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cards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with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bullet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points for </w:t>
      </w:r>
      <w:proofErr w:type="spellStart"/>
      <w:r w:rsidRPr="00175E93">
        <w:rPr>
          <w:rFonts w:asciiTheme="majorBidi" w:hAnsiTheme="majorBidi" w:cstheme="majorBidi"/>
          <w:color w:val="000000"/>
        </w:rPr>
        <w:t>each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point </w:t>
      </w:r>
      <w:proofErr w:type="spellStart"/>
      <w:r w:rsidRPr="00175E93">
        <w:rPr>
          <w:rFonts w:asciiTheme="majorBidi" w:hAnsiTheme="majorBidi" w:cstheme="majorBidi"/>
          <w:color w:val="000000"/>
        </w:rPr>
        <w:t>you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need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to </w:t>
      </w:r>
      <w:proofErr w:type="spellStart"/>
      <w:r w:rsidRPr="00175E93">
        <w:rPr>
          <w:rFonts w:asciiTheme="majorBidi" w:hAnsiTheme="majorBidi" w:cstheme="majorBidi"/>
          <w:color w:val="000000"/>
        </w:rPr>
        <w:t>make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, </w:t>
      </w:r>
      <w:proofErr w:type="spellStart"/>
      <w:r w:rsidRPr="00175E93">
        <w:rPr>
          <w:rFonts w:asciiTheme="majorBidi" w:hAnsiTheme="majorBidi" w:cstheme="majorBidi"/>
          <w:color w:val="000000"/>
        </w:rPr>
        <w:t>with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key </w:t>
      </w:r>
      <w:proofErr w:type="spellStart"/>
      <w:r w:rsidRPr="00175E93">
        <w:rPr>
          <w:rFonts w:asciiTheme="majorBidi" w:hAnsiTheme="majorBidi" w:cstheme="majorBidi"/>
          <w:color w:val="000000"/>
        </w:rPr>
        <w:t>words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or phrases—not full sentences, or </w:t>
      </w:r>
      <w:proofErr w:type="spellStart"/>
      <w:r w:rsidRPr="00175E93">
        <w:rPr>
          <w:rFonts w:asciiTheme="majorBidi" w:hAnsiTheme="majorBidi" w:cstheme="majorBidi"/>
          <w:color w:val="000000"/>
        </w:rPr>
        <w:t>you'll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be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tempted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to </w:t>
      </w:r>
      <w:proofErr w:type="spellStart"/>
      <w:r w:rsidRPr="00175E93">
        <w:rPr>
          <w:rFonts w:asciiTheme="majorBidi" w:hAnsiTheme="majorBidi" w:cstheme="majorBidi"/>
          <w:color w:val="000000"/>
        </w:rPr>
        <w:t>read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from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it</w:t>
      </w:r>
      <w:proofErr w:type="spellEnd"/>
      <w:r w:rsidRPr="00175E93">
        <w:rPr>
          <w:rFonts w:asciiTheme="majorBidi" w:hAnsiTheme="majorBidi" w:cstheme="majorBidi"/>
          <w:color w:val="000000"/>
        </w:rPr>
        <w:t>.</w:t>
      </w:r>
    </w:p>
    <w:p w:rsidR="00175E93" w:rsidRPr="00175E93" w:rsidRDefault="00175E93" w:rsidP="00175E9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Bidi" w:hAnsiTheme="majorBidi" w:cstheme="majorBidi"/>
          <w:b/>
          <w:bCs/>
          <w:color w:val="000000"/>
        </w:rPr>
      </w:pPr>
      <w:r w:rsidRPr="00175E93">
        <w:rPr>
          <w:rFonts w:asciiTheme="majorBidi" w:hAnsiTheme="majorBidi" w:cstheme="majorBidi"/>
          <w:b/>
          <w:bCs/>
          <w:color w:val="000000"/>
        </w:rPr>
        <w:t> </w:t>
      </w:r>
      <w:r w:rsidRPr="00175E93">
        <w:rPr>
          <w:rFonts w:asciiTheme="majorBidi" w:hAnsiTheme="majorBidi" w:cstheme="majorBidi"/>
          <w:b/>
          <w:bCs/>
          <w:color w:val="000000"/>
        </w:rPr>
        <w:t xml:space="preserve">Practice </w:t>
      </w:r>
      <w:proofErr w:type="spellStart"/>
      <w:r w:rsidRPr="00175E93">
        <w:rPr>
          <w:rFonts w:asciiTheme="majorBidi" w:hAnsiTheme="majorBidi" w:cstheme="majorBidi"/>
          <w:b/>
          <w:bCs/>
          <w:color w:val="000000"/>
        </w:rPr>
        <w:t>many</w:t>
      </w:r>
      <w:proofErr w:type="spellEnd"/>
      <w:r w:rsidRPr="00175E93">
        <w:rPr>
          <w:rFonts w:asciiTheme="majorBidi" w:hAnsiTheme="majorBidi" w:cstheme="majorBidi"/>
          <w:b/>
          <w:bCs/>
          <w:color w:val="000000"/>
        </w:rPr>
        <w:t xml:space="preserve"> times</w:t>
      </w:r>
    </w:p>
    <w:p w:rsidR="00175E93" w:rsidRPr="00175E93" w:rsidRDefault="00175E93" w:rsidP="00175E9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Bidi" w:hAnsiTheme="majorBidi" w:cstheme="majorBidi"/>
          <w:color w:val="000000"/>
        </w:rPr>
      </w:pPr>
      <w:r w:rsidRPr="00175E93">
        <w:rPr>
          <w:rFonts w:asciiTheme="majorBidi" w:hAnsiTheme="majorBidi" w:cstheme="majorBidi"/>
          <w:color w:val="000000"/>
        </w:rPr>
        <w:t xml:space="preserve">Not </w:t>
      </w:r>
      <w:proofErr w:type="spellStart"/>
      <w:r w:rsidRPr="00175E93">
        <w:rPr>
          <w:rFonts w:asciiTheme="majorBidi" w:hAnsiTheme="majorBidi" w:cstheme="majorBidi"/>
          <w:color w:val="000000"/>
        </w:rPr>
        <w:t>sounding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like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a robot </w:t>
      </w:r>
      <w:proofErr w:type="spellStart"/>
      <w:r w:rsidRPr="00175E93">
        <w:rPr>
          <w:rFonts w:asciiTheme="majorBidi" w:hAnsiTheme="majorBidi" w:cstheme="majorBidi"/>
          <w:color w:val="000000"/>
        </w:rPr>
        <w:t>is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where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practice </w:t>
      </w:r>
      <w:proofErr w:type="spellStart"/>
      <w:r w:rsidRPr="00175E93">
        <w:rPr>
          <w:rFonts w:asciiTheme="majorBidi" w:hAnsiTheme="majorBidi" w:cstheme="majorBidi"/>
          <w:color w:val="000000"/>
        </w:rPr>
        <w:t>comes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in. You </w:t>
      </w:r>
      <w:proofErr w:type="spellStart"/>
      <w:r w:rsidRPr="00175E93">
        <w:rPr>
          <w:rFonts w:asciiTheme="majorBidi" w:hAnsiTheme="majorBidi" w:cstheme="majorBidi"/>
          <w:color w:val="000000"/>
        </w:rPr>
        <w:t>need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to </w:t>
      </w:r>
      <w:proofErr w:type="spellStart"/>
      <w:r w:rsidRPr="00175E93">
        <w:rPr>
          <w:rFonts w:asciiTheme="majorBidi" w:hAnsiTheme="majorBidi" w:cstheme="majorBidi"/>
          <w:color w:val="000000"/>
        </w:rPr>
        <w:t>be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familiar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with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your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own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presentation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, </w:t>
      </w:r>
      <w:proofErr w:type="spellStart"/>
      <w:r w:rsidRPr="00175E93">
        <w:rPr>
          <w:rFonts w:asciiTheme="majorBidi" w:hAnsiTheme="majorBidi" w:cstheme="majorBidi"/>
          <w:color w:val="000000"/>
        </w:rPr>
        <w:t>so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you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don't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gramStart"/>
      <w:r w:rsidRPr="00175E93">
        <w:rPr>
          <w:rFonts w:asciiTheme="majorBidi" w:hAnsiTheme="majorBidi" w:cstheme="majorBidi"/>
          <w:color w:val="000000"/>
        </w:rPr>
        <w:t>end</w:t>
      </w:r>
      <w:proofErr w:type="gramEnd"/>
      <w:r w:rsidRPr="00175E93">
        <w:rPr>
          <w:rFonts w:asciiTheme="majorBidi" w:hAnsiTheme="majorBidi" w:cstheme="majorBidi"/>
          <w:color w:val="000000"/>
        </w:rPr>
        <w:t xml:space="preserve"> up </w:t>
      </w:r>
      <w:proofErr w:type="spellStart"/>
      <w:r w:rsidRPr="00175E93">
        <w:rPr>
          <w:rFonts w:asciiTheme="majorBidi" w:hAnsiTheme="majorBidi" w:cstheme="majorBidi"/>
          <w:color w:val="000000"/>
        </w:rPr>
        <w:t>with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your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nose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in </w:t>
      </w:r>
      <w:proofErr w:type="spellStart"/>
      <w:r w:rsidRPr="00175E93">
        <w:rPr>
          <w:rFonts w:asciiTheme="majorBidi" w:hAnsiTheme="majorBidi" w:cstheme="majorBidi"/>
          <w:color w:val="000000"/>
        </w:rPr>
        <w:t>your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cue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cards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. Trust </w:t>
      </w:r>
      <w:proofErr w:type="gramStart"/>
      <w:r w:rsidRPr="00175E93">
        <w:rPr>
          <w:rFonts w:asciiTheme="majorBidi" w:hAnsiTheme="majorBidi" w:cstheme="majorBidi"/>
          <w:color w:val="000000"/>
        </w:rPr>
        <w:t>me;</w:t>
      </w:r>
      <w:proofErr w:type="gram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your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presentation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will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seem</w:t>
      </w:r>
      <w:proofErr w:type="spellEnd"/>
      <w:r w:rsidRPr="00175E93">
        <w:rPr>
          <w:rFonts w:asciiTheme="majorBidi" w:hAnsiTheme="majorBidi" w:cstheme="majorBidi"/>
          <w:color w:val="000000"/>
        </w:rPr>
        <w:t> </w:t>
      </w:r>
      <w:proofErr w:type="spellStart"/>
      <w:r w:rsidRPr="00175E93">
        <w:rPr>
          <w:rStyle w:val="Accentuation"/>
          <w:rFonts w:asciiTheme="majorBidi" w:hAnsiTheme="majorBidi" w:cstheme="majorBidi"/>
          <w:color w:val="000000"/>
        </w:rPr>
        <w:t>so</w:t>
      </w:r>
      <w:proofErr w:type="spellEnd"/>
      <w:r w:rsidRPr="00175E93">
        <w:rPr>
          <w:rFonts w:asciiTheme="majorBidi" w:hAnsiTheme="majorBidi" w:cstheme="majorBidi"/>
          <w:color w:val="000000"/>
        </w:rPr>
        <w:t> </w:t>
      </w:r>
      <w:proofErr w:type="spellStart"/>
      <w:r w:rsidRPr="00175E93">
        <w:rPr>
          <w:rFonts w:asciiTheme="majorBidi" w:hAnsiTheme="majorBidi" w:cstheme="majorBidi"/>
          <w:color w:val="000000"/>
        </w:rPr>
        <w:t>much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more </w:t>
      </w:r>
      <w:proofErr w:type="spellStart"/>
      <w:r w:rsidRPr="00175E93">
        <w:rPr>
          <w:rFonts w:asciiTheme="majorBidi" w:hAnsiTheme="majorBidi" w:cstheme="majorBidi"/>
          <w:color w:val="000000"/>
        </w:rPr>
        <w:t>natural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and </w:t>
      </w:r>
      <w:proofErr w:type="spellStart"/>
      <w:r w:rsidRPr="00175E93">
        <w:rPr>
          <w:rFonts w:asciiTheme="majorBidi" w:hAnsiTheme="majorBidi" w:cstheme="majorBidi"/>
          <w:color w:val="000000"/>
        </w:rPr>
        <w:t>you'll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seem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super confident and </w:t>
      </w:r>
      <w:proofErr w:type="spellStart"/>
      <w:r w:rsidRPr="00175E93">
        <w:rPr>
          <w:rFonts w:asciiTheme="majorBidi" w:hAnsiTheme="majorBidi" w:cstheme="majorBidi"/>
          <w:color w:val="000000"/>
        </w:rPr>
        <w:t>extroverted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. And the </w:t>
      </w:r>
      <w:proofErr w:type="spellStart"/>
      <w:r w:rsidRPr="00175E93">
        <w:rPr>
          <w:rFonts w:asciiTheme="majorBidi" w:hAnsiTheme="majorBidi" w:cstheme="majorBidi"/>
          <w:color w:val="000000"/>
        </w:rPr>
        <w:t>rest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of </w:t>
      </w:r>
      <w:proofErr w:type="spellStart"/>
      <w:r w:rsidRPr="00175E93">
        <w:rPr>
          <w:rFonts w:asciiTheme="majorBidi" w:hAnsiTheme="majorBidi" w:cstheme="majorBidi"/>
          <w:color w:val="000000"/>
        </w:rPr>
        <w:t>your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class </w:t>
      </w:r>
      <w:proofErr w:type="spellStart"/>
      <w:r w:rsidRPr="00175E93">
        <w:rPr>
          <w:rFonts w:asciiTheme="majorBidi" w:hAnsiTheme="majorBidi" w:cstheme="majorBidi"/>
          <w:color w:val="000000"/>
        </w:rPr>
        <w:t>will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be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receptive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to </w:t>
      </w:r>
      <w:proofErr w:type="spellStart"/>
      <w:r w:rsidRPr="00175E93">
        <w:rPr>
          <w:rFonts w:asciiTheme="majorBidi" w:hAnsiTheme="majorBidi" w:cstheme="majorBidi"/>
          <w:color w:val="000000"/>
        </w:rPr>
        <w:t>that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, and </w:t>
      </w:r>
      <w:proofErr w:type="spellStart"/>
      <w:r w:rsidRPr="00175E93">
        <w:rPr>
          <w:rFonts w:asciiTheme="majorBidi" w:hAnsiTheme="majorBidi" w:cstheme="majorBidi"/>
          <w:color w:val="000000"/>
        </w:rPr>
        <w:t>pay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more attention. </w:t>
      </w:r>
      <w:proofErr w:type="spellStart"/>
      <w:r w:rsidRPr="00175E93">
        <w:rPr>
          <w:rFonts w:asciiTheme="majorBidi" w:hAnsiTheme="majorBidi" w:cstheme="majorBidi"/>
          <w:color w:val="000000"/>
        </w:rPr>
        <w:t>Don't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gramStart"/>
      <w:r w:rsidRPr="00175E93">
        <w:rPr>
          <w:rFonts w:asciiTheme="majorBidi" w:hAnsiTheme="majorBidi" w:cstheme="majorBidi"/>
          <w:color w:val="000000"/>
        </w:rPr>
        <w:t>sweat!</w:t>
      </w:r>
      <w:proofErr w:type="gramEnd"/>
      <w:r w:rsidRPr="00175E93">
        <w:rPr>
          <w:rFonts w:asciiTheme="majorBidi" w:hAnsiTheme="majorBidi" w:cstheme="majorBidi"/>
          <w:color w:val="000000"/>
        </w:rPr>
        <w:t xml:space="preserve"> Just practice, </w:t>
      </w:r>
      <w:proofErr w:type="spellStart"/>
      <w:r w:rsidRPr="00175E93">
        <w:rPr>
          <w:rFonts w:asciiTheme="majorBidi" w:hAnsiTheme="majorBidi" w:cstheme="majorBidi"/>
          <w:color w:val="000000"/>
        </w:rPr>
        <w:t>take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deep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breaths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, and </w:t>
      </w:r>
      <w:proofErr w:type="spellStart"/>
      <w:r w:rsidRPr="00175E93">
        <w:rPr>
          <w:rFonts w:asciiTheme="majorBidi" w:hAnsiTheme="majorBidi" w:cstheme="majorBidi"/>
          <w:color w:val="000000"/>
        </w:rPr>
        <w:t>feel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free to </w:t>
      </w:r>
      <w:proofErr w:type="spellStart"/>
      <w:r w:rsidRPr="00175E93">
        <w:rPr>
          <w:rFonts w:asciiTheme="majorBidi" w:hAnsiTheme="majorBidi" w:cstheme="majorBidi"/>
          <w:color w:val="000000"/>
        </w:rPr>
        <w:t>make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an (</w:t>
      </w:r>
      <w:proofErr w:type="spellStart"/>
      <w:r w:rsidRPr="00175E93">
        <w:rPr>
          <w:rFonts w:asciiTheme="majorBidi" w:hAnsiTheme="majorBidi" w:cstheme="majorBidi"/>
          <w:color w:val="000000"/>
        </w:rPr>
        <w:t>appropriate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) </w:t>
      </w:r>
      <w:proofErr w:type="spellStart"/>
      <w:r w:rsidRPr="00175E93">
        <w:rPr>
          <w:rFonts w:asciiTheme="majorBidi" w:hAnsiTheme="majorBidi" w:cstheme="majorBidi"/>
          <w:color w:val="000000"/>
        </w:rPr>
        <w:t>joke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or anecdote to break the </w:t>
      </w:r>
      <w:proofErr w:type="spellStart"/>
      <w:r w:rsidRPr="00175E93">
        <w:rPr>
          <w:rFonts w:asciiTheme="majorBidi" w:hAnsiTheme="majorBidi" w:cstheme="majorBidi"/>
          <w:color w:val="000000"/>
        </w:rPr>
        <w:t>ice</w:t>
      </w:r>
      <w:proofErr w:type="spellEnd"/>
      <w:r w:rsidRPr="00175E93">
        <w:rPr>
          <w:rFonts w:asciiTheme="majorBidi" w:hAnsiTheme="majorBidi" w:cstheme="majorBidi"/>
          <w:color w:val="000000"/>
        </w:rPr>
        <w:t>.</w:t>
      </w:r>
    </w:p>
    <w:p w:rsidR="00175E93" w:rsidRPr="00175E93" w:rsidRDefault="00175E93" w:rsidP="00175E9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Bidi" w:hAnsiTheme="majorBidi" w:cstheme="majorBidi"/>
          <w:color w:val="000000"/>
        </w:rPr>
      </w:pPr>
      <w:r w:rsidRPr="00175E93">
        <w:rPr>
          <w:rFonts w:asciiTheme="majorBidi" w:hAnsiTheme="majorBidi" w:cstheme="majorBidi"/>
          <w:color w:val="000000"/>
        </w:rPr>
        <w:t> </w:t>
      </w:r>
    </w:p>
    <w:p w:rsidR="00175E93" w:rsidRPr="00175E93" w:rsidRDefault="00175E93" w:rsidP="00175E9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Bidi" w:hAnsiTheme="majorBidi" w:cstheme="majorBidi"/>
          <w:b/>
          <w:bCs/>
          <w:color w:val="000000"/>
        </w:rPr>
      </w:pPr>
    </w:p>
    <w:p w:rsidR="00175E93" w:rsidRPr="00175E93" w:rsidRDefault="00175E93" w:rsidP="00175E93">
      <w:pPr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</w:p>
    <w:p w:rsidR="00175E93" w:rsidRPr="00175E93" w:rsidRDefault="00175E93" w:rsidP="00175E93">
      <w:pPr>
        <w:jc w:val="both"/>
        <w:rPr>
          <w:rFonts w:asciiTheme="majorBidi" w:hAnsiTheme="majorBidi" w:cstheme="majorBidi"/>
          <w:sz w:val="24"/>
          <w:szCs w:val="24"/>
        </w:rPr>
      </w:pPr>
    </w:p>
    <w:p w:rsidR="00175E93" w:rsidRPr="00175E93" w:rsidRDefault="00175E93" w:rsidP="00175E93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175E93" w:rsidRPr="00175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F0"/>
    <w:rsid w:val="00175E93"/>
    <w:rsid w:val="00DE6B3B"/>
    <w:rsid w:val="00F1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86285-2E7C-4618-9CC0-8C08F169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175E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5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379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2025-11-13T13:41:00Z</dcterms:created>
  <dcterms:modified xsi:type="dcterms:W3CDTF">2025-11-13T13:46:00Z</dcterms:modified>
</cp:coreProperties>
</file>