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D9F" w:rsidRDefault="00577D9F" w:rsidP="00577D9F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Master1                      Psycho-pedagogy              2025/2026                      Semester 1</w:t>
      </w:r>
    </w:p>
    <w:p w:rsidR="00182450" w:rsidRPr="00FE1A6C" w:rsidRDefault="00FE1A6C" w:rsidP="00FE1A6C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E1A6C">
        <w:rPr>
          <w:rFonts w:asciiTheme="majorBidi" w:hAnsiTheme="majorBidi" w:cstheme="majorBidi"/>
          <w:b/>
          <w:bCs/>
          <w:sz w:val="24"/>
          <w:szCs w:val="24"/>
        </w:rPr>
        <w:t xml:space="preserve">Lecture Two: </w:t>
      </w:r>
      <w:proofErr w:type="spellStart"/>
      <w:r w:rsidRPr="00FE1A6C">
        <w:rPr>
          <w:rFonts w:asciiTheme="majorBidi" w:hAnsiTheme="majorBidi" w:cstheme="majorBidi"/>
          <w:b/>
          <w:bCs/>
          <w:sz w:val="24"/>
          <w:szCs w:val="24"/>
        </w:rPr>
        <w:t>Behaviourism</w:t>
      </w:r>
      <w:proofErr w:type="spellEnd"/>
    </w:p>
    <w:p w:rsidR="00B2209D" w:rsidRDefault="00FE1A6C" w:rsidP="0067353D">
      <w:pPr>
        <w:spacing w:line="360" w:lineRule="auto"/>
        <w:ind w:firstLine="360"/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  <w:proofErr w:type="spellStart"/>
      <w:r>
        <w:rPr>
          <w:rFonts w:asciiTheme="majorBidi" w:hAnsiTheme="majorBidi" w:cstheme="majorBidi"/>
          <w:sz w:val="24"/>
          <w:szCs w:val="24"/>
        </w:rPr>
        <w:t>Behaviourism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or</w:t>
      </w:r>
      <w:r w:rsidR="00B2209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2209D">
        <w:rPr>
          <w:rFonts w:asciiTheme="majorBidi" w:hAnsiTheme="majorBidi" w:cstheme="majorBidi"/>
          <w:sz w:val="24"/>
          <w:szCs w:val="24"/>
        </w:rPr>
        <w:t>behavioural</w:t>
      </w:r>
      <w:proofErr w:type="spellEnd"/>
      <w:r w:rsidR="00B2209D">
        <w:rPr>
          <w:rFonts w:asciiTheme="majorBidi" w:hAnsiTheme="majorBidi" w:cstheme="majorBidi"/>
          <w:sz w:val="24"/>
          <w:szCs w:val="24"/>
        </w:rPr>
        <w:t xml:space="preserve"> psychology is a field that concerns itself with the study, analysis and understanding of human and animal </w:t>
      </w:r>
      <w:proofErr w:type="spellStart"/>
      <w:r w:rsidR="00B2209D">
        <w:rPr>
          <w:rFonts w:asciiTheme="majorBidi" w:hAnsiTheme="majorBidi" w:cstheme="majorBidi"/>
          <w:sz w:val="24"/>
          <w:szCs w:val="24"/>
        </w:rPr>
        <w:t>behaviour</w:t>
      </w:r>
      <w:proofErr w:type="spellEnd"/>
      <w:r w:rsidR="00B2209D">
        <w:rPr>
          <w:rFonts w:asciiTheme="majorBidi" w:hAnsiTheme="majorBidi" w:cstheme="majorBidi"/>
          <w:sz w:val="24"/>
          <w:szCs w:val="24"/>
        </w:rPr>
        <w:t>.</w:t>
      </w:r>
    </w:p>
    <w:p w:rsidR="00B2209D" w:rsidRDefault="00B2209D" w:rsidP="00B2209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Behaviourism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is a theory of learning that advocates that learning is a change in </w:t>
      </w:r>
      <w:proofErr w:type="spellStart"/>
      <w:r>
        <w:rPr>
          <w:rFonts w:asciiTheme="majorBidi" w:hAnsiTheme="majorBidi" w:cstheme="majorBidi"/>
          <w:sz w:val="24"/>
          <w:szCs w:val="24"/>
        </w:rPr>
        <w:t>behaviour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due to external factors or conditions. It focuses on observable </w:t>
      </w:r>
      <w:proofErr w:type="spellStart"/>
      <w:r>
        <w:rPr>
          <w:rFonts w:asciiTheme="majorBidi" w:hAnsiTheme="majorBidi" w:cstheme="majorBidi"/>
          <w:sz w:val="24"/>
          <w:szCs w:val="24"/>
        </w:rPr>
        <w:t>phenomema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in human </w:t>
      </w:r>
      <w:proofErr w:type="spellStart"/>
      <w:r>
        <w:rPr>
          <w:rFonts w:asciiTheme="majorBidi" w:hAnsiTheme="majorBidi" w:cstheme="majorBidi"/>
          <w:sz w:val="24"/>
          <w:szCs w:val="24"/>
        </w:rPr>
        <w:t>behaviour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and disregards any role of the human mind in the learning process.</w:t>
      </w:r>
    </w:p>
    <w:p w:rsidR="00577D9F" w:rsidRDefault="00577D9F" w:rsidP="00B2209D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77D9F">
        <w:rPr>
          <w:rFonts w:asciiTheme="majorBidi" w:hAnsiTheme="majorBidi" w:cstheme="majorBidi"/>
          <w:b/>
          <w:bCs/>
          <w:sz w:val="24"/>
          <w:szCs w:val="24"/>
        </w:rPr>
        <w:t>Major figures:</w:t>
      </w:r>
    </w:p>
    <w:p w:rsidR="00577D9F" w:rsidRDefault="00577D9F" w:rsidP="00C61749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77D9F">
        <w:rPr>
          <w:rFonts w:asciiTheme="majorBidi" w:hAnsiTheme="majorBidi" w:cstheme="majorBidi"/>
          <w:b/>
          <w:bCs/>
          <w:sz w:val="24"/>
          <w:szCs w:val="24"/>
        </w:rPr>
        <w:t xml:space="preserve">Ivan Pavlov </w:t>
      </w:r>
      <w:r w:rsidR="00C61749">
        <w:rPr>
          <w:rFonts w:asciiTheme="majorBidi" w:hAnsiTheme="majorBidi" w:cstheme="majorBidi"/>
          <w:b/>
          <w:bCs/>
          <w:sz w:val="24"/>
          <w:szCs w:val="24"/>
        </w:rPr>
        <w:t>(</w:t>
      </w:r>
      <w:r w:rsidRPr="00577D9F">
        <w:rPr>
          <w:rFonts w:asciiTheme="majorBidi" w:hAnsiTheme="majorBidi" w:cstheme="majorBidi"/>
          <w:b/>
          <w:bCs/>
          <w:sz w:val="24"/>
          <w:szCs w:val="24"/>
        </w:rPr>
        <w:t>18</w:t>
      </w:r>
      <w:r w:rsidR="00C61749">
        <w:rPr>
          <w:rFonts w:asciiTheme="majorBidi" w:hAnsiTheme="majorBidi" w:cstheme="majorBidi"/>
          <w:b/>
          <w:bCs/>
          <w:sz w:val="24"/>
          <w:szCs w:val="24"/>
        </w:rPr>
        <w:t xml:space="preserve">49-1936) </w:t>
      </w:r>
      <w:r w:rsidR="00DD23B3">
        <w:rPr>
          <w:rFonts w:asciiTheme="majorBidi" w:hAnsiTheme="majorBidi" w:cstheme="majorBidi"/>
          <w:b/>
          <w:bCs/>
          <w:sz w:val="24"/>
          <w:szCs w:val="24"/>
        </w:rPr>
        <w:t xml:space="preserve"> (Classical Conditioning)</w:t>
      </w:r>
    </w:p>
    <w:p w:rsidR="00DD23B3" w:rsidRDefault="00C61749" w:rsidP="009F7CB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Pavlov was a physiologist who was studying the way dogs salivated each time they were fed. </w:t>
      </w:r>
      <w:r w:rsidR="00DD23B3">
        <w:rPr>
          <w:rFonts w:asciiTheme="majorBidi" w:hAnsiTheme="majorBidi" w:cstheme="majorBidi"/>
          <w:sz w:val="24"/>
          <w:szCs w:val="24"/>
        </w:rPr>
        <w:t xml:space="preserve">His dog salivates each time </w:t>
      </w:r>
      <w:r>
        <w:rPr>
          <w:rFonts w:asciiTheme="majorBidi" w:hAnsiTheme="majorBidi" w:cstheme="majorBidi"/>
          <w:sz w:val="24"/>
          <w:szCs w:val="24"/>
        </w:rPr>
        <w:t xml:space="preserve">he </w:t>
      </w:r>
      <w:r w:rsidR="00DD23B3">
        <w:rPr>
          <w:rFonts w:asciiTheme="majorBidi" w:hAnsiTheme="majorBidi" w:cstheme="majorBidi"/>
          <w:sz w:val="24"/>
          <w:szCs w:val="24"/>
        </w:rPr>
        <w:t>provide</w:t>
      </w:r>
      <w:r>
        <w:rPr>
          <w:rFonts w:asciiTheme="majorBidi" w:hAnsiTheme="majorBidi" w:cstheme="majorBidi"/>
          <w:sz w:val="24"/>
          <w:szCs w:val="24"/>
        </w:rPr>
        <w:t>d him with</w:t>
      </w:r>
      <w:r w:rsidR="00DD23B3">
        <w:rPr>
          <w:rFonts w:asciiTheme="majorBidi" w:hAnsiTheme="majorBidi" w:cstheme="majorBidi"/>
          <w:sz w:val="24"/>
          <w:szCs w:val="24"/>
        </w:rPr>
        <w:t xml:space="preserve"> meat. Later on meat was given to the dog together with ringing a bell. The dog salivate</w:t>
      </w:r>
      <w:r w:rsidR="009F7CB2">
        <w:rPr>
          <w:rFonts w:asciiTheme="majorBidi" w:hAnsiTheme="majorBidi" w:cstheme="majorBidi"/>
          <w:sz w:val="24"/>
          <w:szCs w:val="24"/>
        </w:rPr>
        <w:t>d</w:t>
      </w:r>
      <w:r w:rsidR="00DD23B3">
        <w:rPr>
          <w:rFonts w:asciiTheme="majorBidi" w:hAnsiTheme="majorBidi" w:cstheme="majorBidi"/>
          <w:sz w:val="24"/>
          <w:szCs w:val="24"/>
        </w:rPr>
        <w:t>. After that, he just r</w:t>
      </w:r>
      <w:r w:rsidR="009F7CB2">
        <w:rPr>
          <w:rFonts w:asciiTheme="majorBidi" w:hAnsiTheme="majorBidi" w:cstheme="majorBidi"/>
          <w:sz w:val="24"/>
          <w:szCs w:val="24"/>
        </w:rPr>
        <w:t>a</w:t>
      </w:r>
      <w:r w:rsidR="00DD23B3">
        <w:rPr>
          <w:rFonts w:asciiTheme="majorBidi" w:hAnsiTheme="majorBidi" w:cstheme="majorBidi"/>
          <w:sz w:val="24"/>
          <w:szCs w:val="24"/>
        </w:rPr>
        <w:t xml:space="preserve">ng the bell; the result </w:t>
      </w:r>
      <w:r w:rsidR="009F7CB2">
        <w:rPr>
          <w:rFonts w:asciiTheme="majorBidi" w:hAnsiTheme="majorBidi" w:cstheme="majorBidi"/>
          <w:sz w:val="24"/>
          <w:szCs w:val="24"/>
        </w:rPr>
        <w:t>was</w:t>
      </w:r>
      <w:r w:rsidR="00DD23B3">
        <w:rPr>
          <w:rFonts w:asciiTheme="majorBidi" w:hAnsiTheme="majorBidi" w:cstheme="majorBidi"/>
          <w:sz w:val="24"/>
          <w:szCs w:val="24"/>
        </w:rPr>
        <w:t xml:space="preserve"> that the dog salivate</w:t>
      </w:r>
      <w:r w:rsidR="009F7CB2">
        <w:rPr>
          <w:rFonts w:asciiTheme="majorBidi" w:hAnsiTheme="majorBidi" w:cstheme="majorBidi"/>
          <w:sz w:val="24"/>
          <w:szCs w:val="24"/>
        </w:rPr>
        <w:t>d</w:t>
      </w:r>
      <w:r w:rsidR="00DD23B3">
        <w:rPr>
          <w:rFonts w:asciiTheme="majorBidi" w:hAnsiTheme="majorBidi" w:cstheme="majorBidi"/>
          <w:sz w:val="24"/>
          <w:szCs w:val="24"/>
        </w:rPr>
        <w:t xml:space="preserve"> even if there </w:t>
      </w:r>
      <w:r w:rsidR="009F7CB2">
        <w:rPr>
          <w:rFonts w:asciiTheme="majorBidi" w:hAnsiTheme="majorBidi" w:cstheme="majorBidi"/>
          <w:sz w:val="24"/>
          <w:szCs w:val="24"/>
        </w:rPr>
        <w:t>was</w:t>
      </w:r>
      <w:r w:rsidR="00DD23B3">
        <w:rPr>
          <w:rFonts w:asciiTheme="majorBidi" w:hAnsiTheme="majorBidi" w:cstheme="majorBidi"/>
          <w:sz w:val="24"/>
          <w:szCs w:val="24"/>
        </w:rPr>
        <w:t xml:space="preserve"> no meat. </w:t>
      </w:r>
      <w:r w:rsidR="009F7CB2">
        <w:rPr>
          <w:rFonts w:asciiTheme="majorBidi" w:hAnsiTheme="majorBidi" w:cstheme="majorBidi"/>
          <w:sz w:val="24"/>
          <w:szCs w:val="24"/>
        </w:rPr>
        <w:t xml:space="preserve">Therefore, </w:t>
      </w:r>
      <w:r w:rsidR="00DD23B3">
        <w:rPr>
          <w:rFonts w:asciiTheme="majorBidi" w:hAnsiTheme="majorBidi" w:cstheme="majorBidi"/>
          <w:sz w:val="24"/>
          <w:szCs w:val="24"/>
        </w:rPr>
        <w:t xml:space="preserve">the dog learnt to associate salivation with </w:t>
      </w:r>
      <w:r w:rsidR="001F5F93">
        <w:rPr>
          <w:rFonts w:asciiTheme="majorBidi" w:hAnsiTheme="majorBidi" w:cstheme="majorBidi"/>
          <w:sz w:val="24"/>
          <w:szCs w:val="24"/>
        </w:rPr>
        <w:t>the bell.</w:t>
      </w:r>
    </w:p>
    <w:p w:rsidR="001F5F93" w:rsidRDefault="001F5F93" w:rsidP="00DD23B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F7CB2">
        <w:rPr>
          <w:rFonts w:asciiTheme="majorBidi" w:hAnsiTheme="majorBidi" w:cstheme="majorBidi"/>
          <w:b/>
          <w:bCs/>
          <w:sz w:val="24"/>
          <w:szCs w:val="24"/>
        </w:rPr>
        <w:t>Classical conditioning</w:t>
      </w:r>
      <w:r>
        <w:rPr>
          <w:rFonts w:asciiTheme="majorBidi" w:hAnsiTheme="majorBidi" w:cstheme="majorBidi"/>
          <w:sz w:val="24"/>
          <w:szCs w:val="24"/>
        </w:rPr>
        <w:t xml:space="preserve"> is a way of creating associations between unrelated things.</w:t>
      </w:r>
    </w:p>
    <w:p w:rsidR="001F5F93" w:rsidRPr="00DD23B3" w:rsidRDefault="001F5F93" w:rsidP="00DD23B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bell is the </w:t>
      </w:r>
      <w:r w:rsidRPr="009F7CB2">
        <w:rPr>
          <w:rFonts w:asciiTheme="majorBidi" w:hAnsiTheme="majorBidi" w:cstheme="majorBidi"/>
          <w:b/>
          <w:bCs/>
          <w:sz w:val="24"/>
          <w:szCs w:val="24"/>
        </w:rPr>
        <w:t>conditioned stimulus</w:t>
      </w:r>
      <w:r>
        <w:rPr>
          <w:rFonts w:asciiTheme="majorBidi" w:hAnsiTheme="majorBidi" w:cstheme="majorBidi"/>
          <w:sz w:val="24"/>
          <w:szCs w:val="24"/>
        </w:rPr>
        <w:t xml:space="preserve"> whereas and salivation represents the </w:t>
      </w:r>
      <w:r w:rsidRPr="009F7CB2">
        <w:rPr>
          <w:rFonts w:asciiTheme="majorBidi" w:hAnsiTheme="majorBidi" w:cstheme="majorBidi"/>
          <w:b/>
          <w:bCs/>
          <w:sz w:val="24"/>
          <w:szCs w:val="24"/>
        </w:rPr>
        <w:t>conditioned response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577D9F" w:rsidRPr="001F5F93" w:rsidRDefault="001F5F93" w:rsidP="001F5F93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1F5F93">
        <w:rPr>
          <w:rFonts w:asciiTheme="majorBidi" w:hAnsiTheme="majorBidi" w:cstheme="majorBidi"/>
          <w:b/>
          <w:bCs/>
          <w:sz w:val="24"/>
          <w:szCs w:val="24"/>
        </w:rPr>
        <w:t>John.B</w:t>
      </w:r>
      <w:proofErr w:type="spellEnd"/>
      <w:r w:rsidRPr="001F5F93">
        <w:rPr>
          <w:rFonts w:asciiTheme="majorBidi" w:hAnsiTheme="majorBidi" w:cstheme="majorBidi"/>
          <w:b/>
          <w:bCs/>
          <w:sz w:val="24"/>
          <w:szCs w:val="24"/>
        </w:rPr>
        <w:t>. Watson</w:t>
      </w:r>
    </w:p>
    <w:p w:rsidR="009B3D93" w:rsidRDefault="001F5F93" w:rsidP="001F5F93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Skinner</w:t>
      </w:r>
      <w:r w:rsidR="009B3D93">
        <w:rPr>
          <w:rFonts w:asciiTheme="majorBidi" w:hAnsiTheme="majorBidi" w:cstheme="majorBidi"/>
          <w:b/>
          <w:bCs/>
          <w:sz w:val="24"/>
          <w:szCs w:val="24"/>
        </w:rPr>
        <w:t xml:space="preserve"> (Operant Conditioning)</w:t>
      </w:r>
    </w:p>
    <w:p w:rsidR="001F5F93" w:rsidRPr="009B3D93" w:rsidRDefault="009B3D93" w:rsidP="00A56CBC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Operant conditioning </w:t>
      </w:r>
      <w:proofErr w:type="spellStart"/>
      <w:r w:rsidR="00A56CBC" w:rsidRPr="00A56CBC">
        <w:rPr>
          <w:rFonts w:asciiTheme="majorBidi" w:hAnsiTheme="majorBidi" w:cstheme="majorBidi"/>
          <w:sz w:val="24"/>
          <w:szCs w:val="24"/>
        </w:rPr>
        <w:t>behaviours</w:t>
      </w:r>
      <w:proofErr w:type="spellEnd"/>
      <w:r w:rsidR="00A56CBC" w:rsidRPr="00A56CBC">
        <w:rPr>
          <w:rFonts w:asciiTheme="majorBidi" w:hAnsiTheme="majorBidi" w:cstheme="majorBidi"/>
          <w:sz w:val="24"/>
          <w:szCs w:val="24"/>
        </w:rPr>
        <w:t xml:space="preserve"> are strengthened by punishment</w:t>
      </w:r>
      <w:r w:rsidR="00C97E8E">
        <w:rPr>
          <w:rFonts w:asciiTheme="majorBidi" w:hAnsiTheme="majorBidi" w:cstheme="majorBidi"/>
          <w:sz w:val="24"/>
          <w:szCs w:val="24"/>
        </w:rPr>
        <w:t>s</w:t>
      </w:r>
      <w:r w:rsidR="00A56CBC" w:rsidRPr="00A56CBC">
        <w:rPr>
          <w:rFonts w:asciiTheme="majorBidi" w:hAnsiTheme="majorBidi" w:cstheme="majorBidi"/>
          <w:sz w:val="24"/>
          <w:szCs w:val="24"/>
        </w:rPr>
        <w:t xml:space="preserve"> or reinforcement</w:t>
      </w:r>
      <w:r w:rsidR="00C97E8E">
        <w:rPr>
          <w:rFonts w:asciiTheme="majorBidi" w:hAnsiTheme="majorBidi" w:cstheme="majorBidi"/>
          <w:sz w:val="24"/>
          <w:szCs w:val="24"/>
        </w:rPr>
        <w:t>s</w:t>
      </w:r>
      <w:r w:rsidRPr="00A56CBC">
        <w:rPr>
          <w:rFonts w:asciiTheme="majorBidi" w:hAnsiTheme="majorBidi" w:cstheme="majorBidi"/>
          <w:sz w:val="24"/>
          <w:szCs w:val="24"/>
        </w:rPr>
        <w:t xml:space="preserve"> </w:t>
      </w:r>
      <w:r w:rsidRPr="00A56CBC">
        <w:rPr>
          <w:rFonts w:asciiTheme="majorBidi" w:hAnsiTheme="majorBidi" w:cstheme="majorBidi"/>
          <w:sz w:val="24"/>
          <w:szCs w:val="24"/>
        </w:rPr>
        <w:tab/>
      </w:r>
      <w:r w:rsidRPr="009B3D93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9B3D93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9B3D93">
        <w:rPr>
          <w:rFonts w:asciiTheme="majorBidi" w:hAnsiTheme="majorBidi" w:cstheme="majorBidi"/>
          <w:b/>
          <w:bCs/>
          <w:sz w:val="24"/>
          <w:szCs w:val="24"/>
        </w:rPr>
        <w:tab/>
      </w:r>
      <w:r w:rsidR="00C97E8E">
        <w:rPr>
          <w:rFonts w:asciiTheme="majorBidi" w:hAnsiTheme="majorBidi" w:cstheme="majorBidi"/>
          <w:b/>
          <w:bCs/>
          <w:sz w:val="24"/>
          <w:szCs w:val="24"/>
        </w:rPr>
        <w:t>-</w:t>
      </w:r>
      <w:proofErr w:type="spellStart"/>
      <w:r w:rsidR="00C97E8E">
        <w:rPr>
          <w:rFonts w:asciiTheme="majorBidi" w:hAnsiTheme="majorBidi" w:cstheme="majorBidi"/>
          <w:b/>
          <w:bCs/>
          <w:sz w:val="24"/>
          <w:szCs w:val="24"/>
        </w:rPr>
        <w:t>behaviour</w:t>
      </w:r>
      <w:proofErr w:type="spellEnd"/>
      <w:r w:rsidR="00C97E8E">
        <w:rPr>
          <w:rFonts w:asciiTheme="majorBidi" w:hAnsiTheme="majorBidi" w:cstheme="majorBidi"/>
          <w:b/>
          <w:bCs/>
          <w:sz w:val="24"/>
          <w:szCs w:val="24"/>
        </w:rPr>
        <w:t xml:space="preserve"> is learnt through consequences</w:t>
      </w:r>
      <w:r w:rsidRPr="009B3D93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9B3D93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9B3D93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9B3D93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9B3D93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9B3D93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9B3D93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9B3D93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9B3D93">
        <w:rPr>
          <w:rFonts w:asciiTheme="majorBidi" w:hAnsiTheme="majorBidi" w:cstheme="majorBidi"/>
          <w:b/>
          <w:bCs/>
          <w:sz w:val="24"/>
          <w:szCs w:val="24"/>
        </w:rPr>
        <w:tab/>
      </w:r>
    </w:p>
    <w:p w:rsidR="0094592D" w:rsidRPr="0094592D" w:rsidRDefault="0094592D" w:rsidP="0094592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4592D">
        <w:rPr>
          <w:rFonts w:asciiTheme="majorBidi" w:hAnsiTheme="majorBidi" w:cstheme="majorBidi"/>
          <w:sz w:val="24"/>
          <w:szCs w:val="24"/>
        </w:rPr>
        <w:t xml:space="preserve">B.F. Skinner </w:t>
      </w:r>
      <w:proofErr w:type="spellStart"/>
      <w:r w:rsidRPr="0094592D">
        <w:rPr>
          <w:rFonts w:asciiTheme="majorBidi" w:hAnsiTheme="majorBidi" w:cstheme="majorBidi"/>
          <w:sz w:val="24"/>
          <w:szCs w:val="24"/>
        </w:rPr>
        <w:t>theorised</w:t>
      </w:r>
      <w:proofErr w:type="spellEnd"/>
      <w:r w:rsidRPr="0094592D">
        <w:rPr>
          <w:rFonts w:asciiTheme="majorBidi" w:hAnsiTheme="majorBidi" w:cstheme="majorBidi"/>
          <w:sz w:val="24"/>
          <w:szCs w:val="24"/>
        </w:rPr>
        <w:t xml:space="preserve"> that learning happens through a series of punishments and rewards.</w:t>
      </w:r>
    </w:p>
    <w:p w:rsidR="0094592D" w:rsidRDefault="0094592D" w:rsidP="0094592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Rewards increase the probability that a behavior </w:t>
      </w:r>
      <w:r w:rsidR="00CB5742">
        <w:rPr>
          <w:rFonts w:asciiTheme="majorBidi" w:hAnsiTheme="majorBidi" w:cstheme="majorBidi"/>
          <w:sz w:val="24"/>
          <w:szCs w:val="24"/>
        </w:rPr>
        <w:t>will be repeated.</w:t>
      </w:r>
    </w:p>
    <w:p w:rsidR="00CB5742" w:rsidRDefault="0094592D" w:rsidP="0094592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Punishment decreases the probability that a behavior will be repeated</w:t>
      </w:r>
      <w:r w:rsidR="00CB5742">
        <w:rPr>
          <w:rFonts w:asciiTheme="majorBidi" w:hAnsiTheme="majorBidi" w:cstheme="majorBidi"/>
          <w:sz w:val="24"/>
          <w:szCs w:val="24"/>
        </w:rPr>
        <w:t>.</w:t>
      </w:r>
    </w:p>
    <w:p w:rsidR="00CB5742" w:rsidRDefault="00CB5742" w:rsidP="0094592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Rewards and punishments are of two types either positive or negative.</w:t>
      </w:r>
    </w:p>
    <w:p w:rsidR="0094592D" w:rsidRDefault="00CB5742" w:rsidP="00577D9F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E1BE93" wp14:editId="0B58FD6C">
                <wp:simplePos x="0" y="0"/>
                <wp:positionH relativeFrom="column">
                  <wp:posOffset>238125</wp:posOffset>
                </wp:positionH>
                <wp:positionV relativeFrom="paragraph">
                  <wp:posOffset>88900</wp:posOffset>
                </wp:positionV>
                <wp:extent cx="628650" cy="9525"/>
                <wp:effectExtent l="0" t="76200" r="19050" b="104775"/>
                <wp:wrapNone/>
                <wp:docPr id="1" name="Connecteur droit avec flè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" o:spid="_x0000_s1026" type="#_x0000_t32" style="position:absolute;margin-left:18.75pt;margin-top:7pt;width:49.5pt;height:.7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" strokecolor="#4579b8 [3044]">
                <v:stroke endarrow="open"/>
              </v:shape>
            </w:pict>
          </mc:Fallback>
        </mc:AlternateContent>
      </w:r>
      <w:r>
        <w:rPr>
          <w:rFonts w:asciiTheme="majorBidi" w:hAnsiTheme="majorBidi" w:cstheme="majorBidi"/>
          <w:sz w:val="24"/>
          <w:szCs w:val="24"/>
        </w:rPr>
        <w:t>+</w:t>
      </w:r>
      <w:r w:rsidR="0094592D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                     give or add something</w:t>
      </w:r>
    </w:p>
    <w:p w:rsidR="00CB5742" w:rsidRDefault="00CB5742" w:rsidP="00577D9F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AEEF69" wp14:editId="3723579A">
                <wp:simplePos x="0" y="0"/>
                <wp:positionH relativeFrom="column">
                  <wp:posOffset>238125</wp:posOffset>
                </wp:positionH>
                <wp:positionV relativeFrom="paragraph">
                  <wp:posOffset>127635</wp:posOffset>
                </wp:positionV>
                <wp:extent cx="628650" cy="9525"/>
                <wp:effectExtent l="0" t="76200" r="19050" b="104775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" cy="95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2" o:spid="_x0000_s1026" type="#_x0000_t32" style="position:absolute;margin-left:18.75pt;margin-top:10.05pt;width:49.5pt;height:.7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" strokecolor="#4a7ebb">
                <v:stroke endarrow="open"/>
              </v:shape>
            </w:pict>
          </mc:Fallback>
        </mc:AlternateContent>
      </w:r>
      <w:r>
        <w:rPr>
          <w:rFonts w:asciiTheme="majorBidi" w:hAnsiTheme="majorBidi" w:cstheme="majorBidi"/>
          <w:sz w:val="24"/>
          <w:szCs w:val="24"/>
        </w:rPr>
        <w:t>_                       take something away</w:t>
      </w:r>
    </w:p>
    <w:p w:rsidR="00CB5742" w:rsidRDefault="00CB5742" w:rsidP="0094592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B5742"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30D72A" wp14:editId="4ABB5C45">
                <wp:simplePos x="0" y="0"/>
                <wp:positionH relativeFrom="column">
                  <wp:posOffset>1409700</wp:posOffset>
                </wp:positionH>
                <wp:positionV relativeFrom="paragraph">
                  <wp:posOffset>375920</wp:posOffset>
                </wp:positionV>
                <wp:extent cx="333375" cy="9526"/>
                <wp:effectExtent l="0" t="76200" r="9525" b="104775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3375" cy="9526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necteur droit avec flèche 4" o:spid="_x0000_s1026" type="#_x0000_t32" style="position:absolute;margin-left:111pt;margin-top:29.6pt;width:26.25pt;height:.75pt;flip:y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" strokecolor="#4a7ebb">
                <v:stroke endarrow="open"/>
              </v:shape>
            </w:pict>
          </mc:Fallback>
        </mc:AlternateContent>
      </w:r>
      <w:r w:rsidRPr="00CB5742"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CFA035" wp14:editId="0841BC44">
                <wp:simplePos x="0" y="0"/>
                <wp:positionH relativeFrom="column">
                  <wp:posOffset>4629150</wp:posOffset>
                </wp:positionH>
                <wp:positionV relativeFrom="paragraph">
                  <wp:posOffset>90171</wp:posOffset>
                </wp:positionV>
                <wp:extent cx="552450" cy="9524"/>
                <wp:effectExtent l="0" t="76200" r="19050" b="105410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" cy="9524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necteur droit avec flèche 3" o:spid="_x0000_s1026" type="#_x0000_t32" style="position:absolute;margin-left:364.5pt;margin-top:7.1pt;width:43.5pt;height:.75pt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" strokecolor="#4a7ebb">
                <v:stroke endarrow="open"/>
              </v:shape>
            </w:pict>
          </mc:Fallback>
        </mc:AlternateContent>
      </w:r>
      <w:r w:rsidRPr="00CB5742">
        <w:rPr>
          <w:rFonts w:asciiTheme="majorBidi" w:hAnsiTheme="majorBidi" w:cstheme="majorBidi"/>
          <w:b/>
          <w:bCs/>
          <w:sz w:val="24"/>
          <w:szCs w:val="24"/>
          <w:u w:val="single"/>
        </w:rPr>
        <w:t>Example1:</w:t>
      </w:r>
      <w:r>
        <w:rPr>
          <w:rFonts w:asciiTheme="majorBidi" w:hAnsiTheme="majorBidi" w:cstheme="majorBidi"/>
          <w:sz w:val="24"/>
          <w:szCs w:val="24"/>
        </w:rPr>
        <w:t xml:space="preserve"> giving a candy to a pupil each time he is focused on the course                  reward or positive reinforcement           repeated focus</w:t>
      </w:r>
    </w:p>
    <w:p w:rsidR="00CB5742" w:rsidRDefault="00CB5742" w:rsidP="00801C1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B5742">
        <w:rPr>
          <w:rFonts w:asciiTheme="majorBidi" w:hAnsiTheme="majorBidi" w:cstheme="majorBidi"/>
          <w:b/>
          <w:bCs/>
          <w:sz w:val="24"/>
          <w:szCs w:val="24"/>
          <w:u w:val="single"/>
        </w:rPr>
        <w:t>Example 2: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 child cries because crying resulted in reinforcing consequences in similar situations in the past. (</w:t>
      </w:r>
      <w:proofErr w:type="gramStart"/>
      <w:r>
        <w:rPr>
          <w:rFonts w:asciiTheme="majorBidi" w:hAnsiTheme="majorBidi" w:cstheme="majorBidi"/>
          <w:sz w:val="24"/>
          <w:szCs w:val="24"/>
        </w:rPr>
        <w:t>being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given milk)</w:t>
      </w:r>
    </w:p>
    <w:p w:rsidR="00CB5742" w:rsidRDefault="00CB5742" w:rsidP="0094592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Behaviours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are controlled by environmental </w:t>
      </w:r>
      <w:r w:rsidR="00801C16">
        <w:rPr>
          <w:rFonts w:asciiTheme="majorBidi" w:hAnsiTheme="majorBidi" w:cstheme="majorBidi"/>
          <w:sz w:val="24"/>
          <w:szCs w:val="24"/>
        </w:rPr>
        <w:t>stimuli.</w:t>
      </w:r>
    </w:p>
    <w:p w:rsidR="00801C16" w:rsidRDefault="00801C16" w:rsidP="0094592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“</w:t>
      </w:r>
      <w:proofErr w:type="gramStart"/>
      <w:r>
        <w:rPr>
          <w:rFonts w:asciiTheme="majorBidi" w:hAnsiTheme="majorBidi" w:cstheme="majorBidi"/>
          <w:sz w:val="24"/>
          <w:szCs w:val="24"/>
        </w:rPr>
        <w:t>changing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behaviours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through manipulating consequences”</w:t>
      </w:r>
    </w:p>
    <w:p w:rsidR="00801C16" w:rsidRDefault="00801C16" w:rsidP="00801C1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“ all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consequences are seen as directly influencing whether </w:t>
      </w:r>
      <w:proofErr w:type="spellStart"/>
      <w:r>
        <w:rPr>
          <w:rFonts w:asciiTheme="majorBidi" w:hAnsiTheme="majorBidi" w:cstheme="majorBidi"/>
          <w:sz w:val="24"/>
          <w:szCs w:val="24"/>
        </w:rPr>
        <w:t>behaviours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will recur in the future.”</w:t>
      </w:r>
    </w:p>
    <w:p w:rsidR="00801C16" w:rsidRDefault="00801C16" w:rsidP="0094592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Reinforcers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are events that increase the probability of recurrence of the </w:t>
      </w:r>
      <w:proofErr w:type="spellStart"/>
      <w:r>
        <w:rPr>
          <w:rFonts w:asciiTheme="majorBidi" w:hAnsiTheme="majorBidi" w:cstheme="majorBidi"/>
          <w:sz w:val="24"/>
          <w:szCs w:val="24"/>
        </w:rPr>
        <w:t>behaviours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they follow </w:t>
      </w:r>
      <w:proofErr w:type="spellStart"/>
      <w:r>
        <w:rPr>
          <w:rFonts w:asciiTheme="majorBidi" w:hAnsiTheme="majorBidi" w:cstheme="majorBidi"/>
          <w:sz w:val="24"/>
          <w:szCs w:val="24"/>
        </w:rPr>
        <w:t>eg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: food, attention or social praise (positive reinforcement) </w:t>
      </w:r>
    </w:p>
    <w:p w:rsidR="00801C16" w:rsidRDefault="00801C16" w:rsidP="00801C16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Behaviours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can also be strengthened through the removal of an aversive (negative) stimulus following </w:t>
      </w:r>
      <w:proofErr w:type="gramStart"/>
      <w:r>
        <w:rPr>
          <w:rFonts w:asciiTheme="majorBidi" w:hAnsiTheme="majorBidi" w:cstheme="majorBidi"/>
          <w:sz w:val="24"/>
          <w:szCs w:val="24"/>
        </w:rPr>
        <w:t xml:space="preserve">a </w:t>
      </w:r>
      <w:proofErr w:type="spellStart"/>
      <w:r>
        <w:rPr>
          <w:rFonts w:asciiTheme="majorBidi" w:hAnsiTheme="majorBidi" w:cstheme="majorBidi"/>
          <w:sz w:val="24"/>
          <w:szCs w:val="24"/>
        </w:rPr>
        <w:t>behaviour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>. This operation is termed (negative reinforcement )</w:t>
      </w:r>
    </w:p>
    <w:p w:rsidR="00801C16" w:rsidRDefault="00801C16" w:rsidP="006B64E0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Eg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: a child learns to </w:t>
      </w:r>
      <w:proofErr w:type="spellStart"/>
      <w:r>
        <w:rPr>
          <w:rFonts w:asciiTheme="majorBidi" w:hAnsiTheme="majorBidi" w:cstheme="majorBidi"/>
          <w:sz w:val="24"/>
          <w:szCs w:val="24"/>
        </w:rPr>
        <w:t>apologise</w:t>
      </w:r>
      <w:proofErr w:type="spellEnd"/>
      <w:r w:rsidR="006B64E0">
        <w:rPr>
          <w:rFonts w:asciiTheme="majorBidi" w:hAnsiTheme="majorBidi" w:cstheme="majorBidi"/>
          <w:sz w:val="24"/>
          <w:szCs w:val="24"/>
        </w:rPr>
        <w:t xml:space="preserve"> if the apology terminates (avoids) being scolded by his/her parents.</w:t>
      </w:r>
    </w:p>
    <w:p w:rsidR="006B64E0" w:rsidRDefault="006B64E0" w:rsidP="006B64E0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Eg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2: if you do not complete your homework, you will give your teacher 50 Da. You will complete your homework to avoid paying 50 Da, thus strengthening the behavior of homework completion.</w:t>
      </w:r>
    </w:p>
    <w:p w:rsidR="00F247C7" w:rsidRDefault="00F247C7" w:rsidP="006B64E0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B64E0" w:rsidRDefault="00F247C7" w:rsidP="00F247C7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2/ </w:t>
      </w:r>
      <w:r w:rsidRPr="00F247C7">
        <w:rPr>
          <w:rFonts w:asciiTheme="majorBidi" w:hAnsiTheme="majorBidi" w:cstheme="majorBidi"/>
          <w:b/>
          <w:bCs/>
          <w:sz w:val="24"/>
          <w:szCs w:val="24"/>
        </w:rPr>
        <w:t xml:space="preserve">Punishment </w:t>
      </w:r>
    </w:p>
    <w:p w:rsidR="005F3A2D" w:rsidRDefault="005F3A2D" w:rsidP="00F247C7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Punishment consists of two operations, but these weaken the likelihood of </w:t>
      </w:r>
      <w:proofErr w:type="spellStart"/>
      <w:r>
        <w:rPr>
          <w:rFonts w:asciiTheme="majorBidi" w:hAnsiTheme="majorBidi" w:cstheme="majorBidi"/>
          <w:sz w:val="24"/>
          <w:szCs w:val="24"/>
        </w:rPr>
        <w:t>behaviours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recurring. </w:t>
      </w:r>
    </w:p>
    <w:p w:rsidR="005F3A2D" w:rsidRDefault="005F3A2D" w:rsidP="005F3A2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F3A2D">
        <w:rPr>
          <w:rFonts w:asciiTheme="majorBidi" w:hAnsiTheme="majorBidi" w:cstheme="majorBidi"/>
          <w:sz w:val="24"/>
          <w:szCs w:val="24"/>
          <w:u w:val="single"/>
        </w:rPr>
        <w:t>A/positive punishment:</w:t>
      </w:r>
      <w:r>
        <w:rPr>
          <w:rFonts w:asciiTheme="majorBidi" w:hAnsiTheme="majorBidi" w:cstheme="majorBidi"/>
          <w:sz w:val="24"/>
          <w:szCs w:val="24"/>
        </w:rPr>
        <w:t xml:space="preserve"> the representation of the consequence following the behavior results in weakening future </w:t>
      </w:r>
      <w:proofErr w:type="spellStart"/>
      <w:r>
        <w:rPr>
          <w:rFonts w:asciiTheme="majorBidi" w:hAnsiTheme="majorBidi" w:cstheme="majorBidi"/>
          <w:sz w:val="24"/>
          <w:szCs w:val="24"/>
        </w:rPr>
        <w:t>occurences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of </w:t>
      </w:r>
      <w:proofErr w:type="gramStart"/>
      <w:r>
        <w:rPr>
          <w:rFonts w:asciiTheme="majorBidi" w:hAnsiTheme="majorBidi" w:cstheme="majorBidi"/>
          <w:sz w:val="24"/>
          <w:szCs w:val="24"/>
        </w:rPr>
        <w:t xml:space="preserve">a </w:t>
      </w:r>
      <w:proofErr w:type="spellStart"/>
      <w:r>
        <w:rPr>
          <w:rFonts w:asciiTheme="majorBidi" w:hAnsiTheme="majorBidi" w:cstheme="majorBidi"/>
          <w:sz w:val="24"/>
          <w:szCs w:val="24"/>
        </w:rPr>
        <w:t>behaviour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 xml:space="preserve">. </w:t>
      </w:r>
    </w:p>
    <w:p w:rsidR="005F3A2D" w:rsidRDefault="005F3A2D" w:rsidP="00FE1A6C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385D68" wp14:editId="1E644390">
                <wp:simplePos x="0" y="0"/>
                <wp:positionH relativeFrom="column">
                  <wp:posOffset>4286250</wp:posOffset>
                </wp:positionH>
                <wp:positionV relativeFrom="paragraph">
                  <wp:posOffset>110490</wp:posOffset>
                </wp:positionV>
                <wp:extent cx="266700" cy="0"/>
                <wp:effectExtent l="0" t="76200" r="19050" b="114300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5" o:spid="_x0000_s1026" type="#_x0000_t32" style="position:absolute;margin-left:337.5pt;margin-top:8.7pt;width:21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" strokecolor="#4579b8 [3044]">
                <v:stroke endarrow="open"/>
              </v:shape>
            </w:pict>
          </mc:Fallback>
        </mc:AlternateContent>
      </w:r>
      <w:r>
        <w:rPr>
          <w:rFonts w:asciiTheme="majorBidi" w:hAnsiTheme="majorBidi" w:cstheme="majorBidi"/>
          <w:sz w:val="24"/>
          <w:szCs w:val="24"/>
        </w:rPr>
        <w:t>Receiving a minus each time the learner does not do the homework           the learner will do the homework.</w:t>
      </w:r>
    </w:p>
    <w:p w:rsidR="005F3A2D" w:rsidRDefault="005F3A2D" w:rsidP="005F3A2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F3A2D">
        <w:rPr>
          <w:rFonts w:asciiTheme="majorBidi" w:hAnsiTheme="majorBidi" w:cstheme="majorBidi"/>
          <w:sz w:val="24"/>
          <w:szCs w:val="24"/>
          <w:u w:val="single"/>
        </w:rPr>
        <w:t>B/Negative Punishment</w:t>
      </w:r>
      <w:r>
        <w:rPr>
          <w:rFonts w:asciiTheme="majorBidi" w:hAnsiTheme="majorBidi" w:cstheme="majorBidi"/>
          <w:sz w:val="24"/>
          <w:szCs w:val="24"/>
        </w:rPr>
        <w:t xml:space="preserve">: removing a reinforcing stimulus can weaken the </w:t>
      </w:r>
      <w:proofErr w:type="spellStart"/>
      <w:r>
        <w:rPr>
          <w:rFonts w:asciiTheme="majorBidi" w:hAnsiTheme="majorBidi" w:cstheme="majorBidi"/>
          <w:sz w:val="24"/>
          <w:szCs w:val="24"/>
        </w:rPr>
        <w:t>behaviour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</w:p>
    <w:p w:rsidR="005F3A2D" w:rsidRDefault="005F3A2D" w:rsidP="00040D1A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Example: taking away </w:t>
      </w:r>
      <w:r w:rsidR="00040D1A">
        <w:rPr>
          <w:rFonts w:asciiTheme="majorBidi" w:hAnsiTheme="majorBidi" w:cstheme="majorBidi"/>
          <w:sz w:val="24"/>
          <w:szCs w:val="24"/>
        </w:rPr>
        <w:t xml:space="preserve">TV </w:t>
      </w:r>
      <w:r>
        <w:rPr>
          <w:rFonts w:asciiTheme="majorBidi" w:hAnsiTheme="majorBidi" w:cstheme="majorBidi"/>
          <w:sz w:val="24"/>
          <w:szCs w:val="24"/>
        </w:rPr>
        <w:t xml:space="preserve">watching privileges for a short time to weaken a child’s </w:t>
      </w:r>
      <w:proofErr w:type="gramStart"/>
      <w:r>
        <w:rPr>
          <w:rFonts w:asciiTheme="majorBidi" w:hAnsiTheme="majorBidi" w:cstheme="majorBidi"/>
          <w:sz w:val="24"/>
          <w:szCs w:val="24"/>
        </w:rPr>
        <w:t>lying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behaviour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:rsidR="00CB5742" w:rsidRPr="0094592D" w:rsidRDefault="00CB5742" w:rsidP="0094592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CB5742" w:rsidRPr="0094592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530" w:rsidRDefault="00446530" w:rsidP="0094592D">
      <w:pPr>
        <w:spacing w:after="0" w:line="240" w:lineRule="auto"/>
      </w:pPr>
      <w:r>
        <w:separator/>
      </w:r>
    </w:p>
  </w:endnote>
  <w:endnote w:type="continuationSeparator" w:id="0">
    <w:p w:rsidR="00446530" w:rsidRDefault="00446530" w:rsidP="00945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530" w:rsidRDefault="00446530" w:rsidP="0094592D">
      <w:pPr>
        <w:spacing w:after="0" w:line="240" w:lineRule="auto"/>
      </w:pPr>
      <w:r>
        <w:separator/>
      </w:r>
    </w:p>
  </w:footnote>
  <w:footnote w:type="continuationSeparator" w:id="0">
    <w:p w:rsidR="00446530" w:rsidRDefault="00446530" w:rsidP="00945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4B87DEB4387F4C0D9A988F41AB2F321E"/>
      </w:placeholder>
      <w:temporary/>
      <w:showingPlcHdr/>
    </w:sdtPr>
    <w:sdtEndPr/>
    <w:sdtContent>
      <w:p w:rsidR="0094592D" w:rsidRDefault="0094592D">
        <w:pPr>
          <w:pStyle w:val="En-tte"/>
        </w:pPr>
        <w:r>
          <w:rPr>
            <w:lang w:val="fr-FR"/>
          </w:rPr>
          <w:t>[Texte]</w:t>
        </w:r>
      </w:p>
    </w:sdtContent>
  </w:sdt>
  <w:p w:rsidR="0094592D" w:rsidRDefault="0094592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D683C"/>
    <w:multiLevelType w:val="hybridMultilevel"/>
    <w:tmpl w:val="73D2A2A8"/>
    <w:lvl w:ilvl="0" w:tplc="598E24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F6E9B"/>
    <w:multiLevelType w:val="hybridMultilevel"/>
    <w:tmpl w:val="D140250A"/>
    <w:lvl w:ilvl="0" w:tplc="36AE2B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DA0EC5"/>
    <w:multiLevelType w:val="hybridMultilevel"/>
    <w:tmpl w:val="443C3736"/>
    <w:lvl w:ilvl="0" w:tplc="0D12A61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92D"/>
    <w:rsid w:val="00040D1A"/>
    <w:rsid w:val="000E26A3"/>
    <w:rsid w:val="00182450"/>
    <w:rsid w:val="001B6974"/>
    <w:rsid w:val="001F5F93"/>
    <w:rsid w:val="003C087B"/>
    <w:rsid w:val="00446530"/>
    <w:rsid w:val="00577D9F"/>
    <w:rsid w:val="005A60CF"/>
    <w:rsid w:val="005B45C1"/>
    <w:rsid w:val="005F3840"/>
    <w:rsid w:val="005F3A2D"/>
    <w:rsid w:val="0067353D"/>
    <w:rsid w:val="006B64E0"/>
    <w:rsid w:val="00801C16"/>
    <w:rsid w:val="0094592D"/>
    <w:rsid w:val="009A139A"/>
    <w:rsid w:val="009B3D93"/>
    <w:rsid w:val="009F7CB2"/>
    <w:rsid w:val="00A07A50"/>
    <w:rsid w:val="00A56CBC"/>
    <w:rsid w:val="00B2209D"/>
    <w:rsid w:val="00B921C4"/>
    <w:rsid w:val="00C125CF"/>
    <w:rsid w:val="00C61749"/>
    <w:rsid w:val="00C97E8E"/>
    <w:rsid w:val="00CB5742"/>
    <w:rsid w:val="00CE5F3B"/>
    <w:rsid w:val="00DD23B3"/>
    <w:rsid w:val="00E537B4"/>
    <w:rsid w:val="00EF2EEA"/>
    <w:rsid w:val="00F247C7"/>
    <w:rsid w:val="00FA09E3"/>
    <w:rsid w:val="00FE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459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4592D"/>
  </w:style>
  <w:style w:type="paragraph" w:styleId="Pieddepage">
    <w:name w:val="footer"/>
    <w:basedOn w:val="Normal"/>
    <w:link w:val="PieddepageCar"/>
    <w:uiPriority w:val="99"/>
    <w:unhideWhenUsed/>
    <w:rsid w:val="009459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592D"/>
  </w:style>
  <w:style w:type="paragraph" w:styleId="Textedebulles">
    <w:name w:val="Balloon Text"/>
    <w:basedOn w:val="Normal"/>
    <w:link w:val="TextedebullesCar"/>
    <w:uiPriority w:val="99"/>
    <w:semiHidden/>
    <w:unhideWhenUsed/>
    <w:rsid w:val="00945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592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01C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459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4592D"/>
  </w:style>
  <w:style w:type="paragraph" w:styleId="Pieddepage">
    <w:name w:val="footer"/>
    <w:basedOn w:val="Normal"/>
    <w:link w:val="PieddepageCar"/>
    <w:uiPriority w:val="99"/>
    <w:unhideWhenUsed/>
    <w:rsid w:val="009459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592D"/>
  </w:style>
  <w:style w:type="paragraph" w:styleId="Textedebulles">
    <w:name w:val="Balloon Text"/>
    <w:basedOn w:val="Normal"/>
    <w:link w:val="TextedebullesCar"/>
    <w:uiPriority w:val="99"/>
    <w:semiHidden/>
    <w:unhideWhenUsed/>
    <w:rsid w:val="00945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592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01C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B87DEB4387F4C0D9A988F41AB2F32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CE618F-D2A5-4F22-8F7A-CF22A9D2D629}"/>
      </w:docPartPr>
      <w:docPartBody>
        <w:p w:rsidR="00FF4B25" w:rsidRDefault="005D33D7" w:rsidP="005D33D7">
          <w:pPr>
            <w:pStyle w:val="4B87DEB4387F4C0D9A988F41AB2F321E"/>
          </w:pPr>
          <w:r>
            <w:rPr>
              <w:lang w:val="fr-FR"/>
            </w:rPr>
            <w:t>[Texte]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3D7"/>
    <w:rsid w:val="005C63C6"/>
    <w:rsid w:val="005D33D7"/>
    <w:rsid w:val="006E1F78"/>
    <w:rsid w:val="0083787E"/>
    <w:rsid w:val="008434D2"/>
    <w:rsid w:val="00A34581"/>
    <w:rsid w:val="00EF1578"/>
    <w:rsid w:val="00F36AFA"/>
    <w:rsid w:val="00FF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4B87DEB4387F4C0D9A988F41AB2F321E">
    <w:name w:val="4B87DEB4387F4C0D9A988F41AB2F321E"/>
    <w:rsid w:val="005D33D7"/>
  </w:style>
  <w:style w:type="paragraph" w:customStyle="1" w:styleId="A1C1FBCD4BFB439AAB830757CC6485E9">
    <w:name w:val="A1C1FBCD4BFB439AAB830757CC6485E9"/>
    <w:rsid w:val="005D33D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4B87DEB4387F4C0D9A988F41AB2F321E">
    <w:name w:val="4B87DEB4387F4C0D9A988F41AB2F321E"/>
    <w:rsid w:val="005D33D7"/>
  </w:style>
  <w:style w:type="paragraph" w:customStyle="1" w:styleId="A1C1FBCD4BFB439AAB830757CC6485E9">
    <w:name w:val="A1C1FBCD4BFB439AAB830757CC6485E9"/>
    <w:rsid w:val="005D33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</cp:revision>
  <dcterms:created xsi:type="dcterms:W3CDTF">2025-11-05T22:56:00Z</dcterms:created>
  <dcterms:modified xsi:type="dcterms:W3CDTF">2025-11-08T17:39:00Z</dcterms:modified>
</cp:coreProperties>
</file>