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09" w:rsidRDefault="00887C42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Le texte ex</w:t>
      </w:r>
      <w:r w:rsidR="0033737B">
        <w:rPr>
          <w:b/>
          <w:bCs/>
          <w:i/>
          <w:iCs/>
          <w:sz w:val="28"/>
          <w:szCs w:val="28"/>
          <w:u w:val="single"/>
        </w:rPr>
        <w:t>p</w:t>
      </w:r>
      <w:r>
        <w:rPr>
          <w:b/>
          <w:bCs/>
          <w:i/>
          <w:iCs/>
          <w:sz w:val="28"/>
          <w:szCs w:val="28"/>
          <w:u w:val="single"/>
        </w:rPr>
        <w:t>ositif : les caractéristiques et le fonctionnement du texte explicatif.</w:t>
      </w:r>
    </w:p>
    <w:p w:rsidR="00887C42" w:rsidRDefault="00887C42">
      <w:pPr>
        <w:rPr>
          <w:sz w:val="28"/>
          <w:szCs w:val="28"/>
        </w:rPr>
      </w:pPr>
      <w:r>
        <w:rPr>
          <w:sz w:val="28"/>
          <w:szCs w:val="28"/>
        </w:rPr>
        <w:t>Le texte expositif est le texte scientifique qui se caractérise par l’objectivité et où l’on trouve souvent des définitions</w:t>
      </w:r>
      <w:r w:rsidR="00AA26C9">
        <w:rPr>
          <w:sz w:val="28"/>
          <w:szCs w:val="28"/>
        </w:rPr>
        <w:t xml:space="preserve"> en plus d’autres procédés qui lui sont propres entre autres : l’analyse, la comparaison, l’illustration</w:t>
      </w:r>
      <w:r w:rsidR="00532BA9">
        <w:rPr>
          <w:sz w:val="28"/>
          <w:szCs w:val="28"/>
        </w:rPr>
        <w:t>, l’énumération, la fonction</w:t>
      </w:r>
      <w:r w:rsidR="00DE6934">
        <w:rPr>
          <w:sz w:val="28"/>
          <w:szCs w:val="28"/>
        </w:rPr>
        <w:t>, la dénomination, la caractérisation...</w:t>
      </w:r>
    </w:p>
    <w:p w:rsidR="00DE6934" w:rsidRDefault="00DE6934">
      <w:pPr>
        <w:rPr>
          <w:sz w:val="28"/>
          <w:szCs w:val="28"/>
        </w:rPr>
      </w:pPr>
      <w:r>
        <w:rPr>
          <w:sz w:val="28"/>
          <w:szCs w:val="28"/>
        </w:rPr>
        <w:t>Voici les définitions de chaque procédé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3402"/>
        <w:gridCol w:w="3402"/>
      </w:tblGrid>
      <w:tr w:rsidR="00155114" w:rsidTr="003C291A">
        <w:tc>
          <w:tcPr>
            <w:tcW w:w="2235" w:type="dxa"/>
          </w:tcPr>
          <w:p w:rsidR="00155114" w:rsidRPr="00DE6934" w:rsidRDefault="0015511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Le procédé</w:t>
            </w:r>
          </w:p>
        </w:tc>
        <w:tc>
          <w:tcPr>
            <w:tcW w:w="3402" w:type="dxa"/>
          </w:tcPr>
          <w:p w:rsidR="00155114" w:rsidRPr="00D31066" w:rsidRDefault="0015511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La définition</w:t>
            </w:r>
          </w:p>
        </w:tc>
        <w:tc>
          <w:tcPr>
            <w:tcW w:w="3402" w:type="dxa"/>
          </w:tcPr>
          <w:p w:rsidR="00155114" w:rsidRDefault="0015511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Les verbes qui correspondent à chaque procédé</w:t>
            </w:r>
          </w:p>
        </w:tc>
      </w:tr>
      <w:tr w:rsidR="00155114" w:rsidTr="003C291A">
        <w:tc>
          <w:tcPr>
            <w:tcW w:w="2235" w:type="dxa"/>
          </w:tcPr>
          <w:p w:rsidR="00155114" w:rsidRPr="00DE6934" w:rsidRDefault="00155114">
            <w:pPr>
              <w:rPr>
                <w:sz w:val="28"/>
                <w:szCs w:val="28"/>
              </w:rPr>
            </w:pPr>
            <w:r w:rsidRPr="00DE6934">
              <w:rPr>
                <w:sz w:val="28"/>
                <w:szCs w:val="28"/>
              </w:rPr>
              <w:t>L’illustration</w:t>
            </w:r>
          </w:p>
        </w:tc>
        <w:tc>
          <w:tcPr>
            <w:tcW w:w="3402" w:type="dxa"/>
          </w:tcPr>
          <w:p w:rsidR="00155114" w:rsidRDefault="00155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Donner des exemples, </w:t>
            </w:r>
          </w:p>
          <w:p w:rsidR="00155114" w:rsidRDefault="00155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étayer par des exemples. </w:t>
            </w:r>
          </w:p>
        </w:tc>
        <w:tc>
          <w:tcPr>
            <w:tcW w:w="3402" w:type="dxa"/>
          </w:tcPr>
          <w:p w:rsidR="00155114" w:rsidRDefault="00B76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Donner une preuve, donner </w:t>
            </w:r>
            <w:r w:rsidR="00DA5365">
              <w:rPr>
                <w:sz w:val="28"/>
                <w:szCs w:val="28"/>
              </w:rPr>
              <w:t>des exemples, montrer</w:t>
            </w:r>
            <w:r w:rsidR="007C6C08">
              <w:rPr>
                <w:sz w:val="28"/>
                <w:szCs w:val="28"/>
              </w:rPr>
              <w:t>, éclairer par des exemples, illustrer par des exemples, rendre plus claire…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55114" w:rsidTr="003C291A">
        <w:tc>
          <w:tcPr>
            <w:tcW w:w="2235" w:type="dxa"/>
          </w:tcPr>
          <w:p w:rsidR="00155114" w:rsidRPr="00DE6934" w:rsidRDefault="00155114">
            <w:pPr>
              <w:rPr>
                <w:sz w:val="28"/>
                <w:szCs w:val="28"/>
              </w:rPr>
            </w:pPr>
            <w:r w:rsidRPr="00DE6934">
              <w:rPr>
                <w:sz w:val="28"/>
                <w:szCs w:val="28"/>
              </w:rPr>
              <w:t>La fonction</w:t>
            </w:r>
          </w:p>
        </w:tc>
        <w:tc>
          <w:tcPr>
            <w:tcW w:w="3402" w:type="dxa"/>
          </w:tcPr>
          <w:p w:rsidR="00155114" w:rsidRDefault="00155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 l’usage, donner</w:t>
            </w:r>
          </w:p>
          <w:p w:rsidR="00155114" w:rsidRDefault="00155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le rôle joué par un élément </w:t>
            </w:r>
          </w:p>
          <w:p w:rsidR="00155114" w:rsidRDefault="00155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dans un ensemble.</w:t>
            </w:r>
          </w:p>
        </w:tc>
        <w:tc>
          <w:tcPr>
            <w:tcW w:w="3402" w:type="dxa"/>
          </w:tcPr>
          <w:p w:rsidR="00155114" w:rsidRDefault="007C6C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Etre employer, être utiliser à, servir à,  permettre de… </w:t>
            </w:r>
          </w:p>
        </w:tc>
      </w:tr>
      <w:tr w:rsidR="00155114" w:rsidTr="003C291A">
        <w:tc>
          <w:tcPr>
            <w:tcW w:w="2235" w:type="dxa"/>
          </w:tcPr>
          <w:p w:rsidR="00155114" w:rsidRPr="00DE6934" w:rsidRDefault="00155114">
            <w:pPr>
              <w:rPr>
                <w:sz w:val="28"/>
                <w:szCs w:val="28"/>
              </w:rPr>
            </w:pPr>
            <w:r w:rsidRPr="00DE6934">
              <w:rPr>
                <w:sz w:val="28"/>
                <w:szCs w:val="28"/>
              </w:rPr>
              <w:t>La comparaison</w:t>
            </w:r>
          </w:p>
        </w:tc>
        <w:tc>
          <w:tcPr>
            <w:tcW w:w="3402" w:type="dxa"/>
          </w:tcPr>
          <w:p w:rsidR="00155114" w:rsidRDefault="00155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Etablir les ressemblances</w:t>
            </w:r>
          </w:p>
          <w:p w:rsidR="00155114" w:rsidRDefault="00155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et les différences entre </w:t>
            </w:r>
          </w:p>
          <w:p w:rsidR="00155114" w:rsidRDefault="00155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deux objets ou deux idées.</w:t>
            </w:r>
          </w:p>
        </w:tc>
        <w:tc>
          <w:tcPr>
            <w:tcW w:w="3402" w:type="dxa"/>
          </w:tcPr>
          <w:p w:rsidR="00155114" w:rsidRDefault="00B76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Rapprocher, évaluer, confronter, opposer</w:t>
            </w:r>
            <w:r w:rsidR="00F70E71">
              <w:rPr>
                <w:sz w:val="28"/>
                <w:szCs w:val="28"/>
              </w:rPr>
              <w:t>, différencier, distinguer, comparer</w:t>
            </w:r>
            <w:r>
              <w:rPr>
                <w:sz w:val="28"/>
                <w:szCs w:val="28"/>
              </w:rPr>
              <w:t>…</w:t>
            </w:r>
          </w:p>
        </w:tc>
      </w:tr>
      <w:tr w:rsidR="00155114" w:rsidTr="003C291A">
        <w:tc>
          <w:tcPr>
            <w:tcW w:w="2235" w:type="dxa"/>
          </w:tcPr>
          <w:p w:rsidR="00155114" w:rsidRDefault="00155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L’énumération</w:t>
            </w:r>
          </w:p>
        </w:tc>
        <w:tc>
          <w:tcPr>
            <w:tcW w:w="3402" w:type="dxa"/>
          </w:tcPr>
          <w:p w:rsidR="00155114" w:rsidRDefault="00155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Enoncer successivement</w:t>
            </w:r>
          </w:p>
          <w:p w:rsidR="00155114" w:rsidRDefault="00155114" w:rsidP="00F70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ou faire une liste des objets</w:t>
            </w:r>
            <w:r w:rsidR="00F70E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ou des idées.</w:t>
            </w:r>
          </w:p>
        </w:tc>
        <w:tc>
          <w:tcPr>
            <w:tcW w:w="3402" w:type="dxa"/>
          </w:tcPr>
          <w:p w:rsidR="00155114" w:rsidRDefault="007C6C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Citer, passer en revue les éléments, détailler…</w:t>
            </w:r>
          </w:p>
        </w:tc>
      </w:tr>
      <w:tr w:rsidR="00155114" w:rsidTr="003C291A">
        <w:tc>
          <w:tcPr>
            <w:tcW w:w="2235" w:type="dxa"/>
          </w:tcPr>
          <w:p w:rsidR="00155114" w:rsidRDefault="00155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L’analyse</w:t>
            </w:r>
          </w:p>
        </w:tc>
        <w:tc>
          <w:tcPr>
            <w:tcW w:w="3402" w:type="dxa"/>
          </w:tcPr>
          <w:p w:rsidR="00155114" w:rsidRDefault="00155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Décomposer en éléments</w:t>
            </w:r>
          </w:p>
          <w:p w:rsidR="00155114" w:rsidRDefault="00155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C6C08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ssentiels</w:t>
            </w:r>
            <w:r w:rsidR="00F70E7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155114" w:rsidRDefault="00F70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ignifier, préciser, être composé de, être constitué de, comprendre, contenir, expliquer</w:t>
            </w:r>
            <w:r w:rsidR="008D6423">
              <w:rPr>
                <w:sz w:val="28"/>
                <w:szCs w:val="28"/>
              </w:rPr>
              <w:t>, analyser, étudier..</w:t>
            </w:r>
            <w:r>
              <w:rPr>
                <w:sz w:val="28"/>
                <w:szCs w:val="28"/>
              </w:rPr>
              <w:t>.</w:t>
            </w:r>
          </w:p>
        </w:tc>
      </w:tr>
      <w:tr w:rsidR="00155114" w:rsidTr="003C291A">
        <w:tc>
          <w:tcPr>
            <w:tcW w:w="2235" w:type="dxa"/>
          </w:tcPr>
          <w:p w:rsidR="00155114" w:rsidRDefault="00155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dénomination</w:t>
            </w:r>
          </w:p>
        </w:tc>
        <w:tc>
          <w:tcPr>
            <w:tcW w:w="3402" w:type="dxa"/>
          </w:tcPr>
          <w:p w:rsidR="00155114" w:rsidRDefault="00155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 un nom</w:t>
            </w:r>
            <w:r w:rsidR="006E28D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155114" w:rsidRDefault="001A7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Appeler, nommer…</w:t>
            </w:r>
          </w:p>
        </w:tc>
      </w:tr>
      <w:tr w:rsidR="00155114" w:rsidTr="003C291A">
        <w:tc>
          <w:tcPr>
            <w:tcW w:w="2235" w:type="dxa"/>
          </w:tcPr>
          <w:p w:rsidR="00155114" w:rsidRDefault="00155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caractérisation</w:t>
            </w:r>
          </w:p>
        </w:tc>
        <w:tc>
          <w:tcPr>
            <w:tcW w:w="3402" w:type="dxa"/>
          </w:tcPr>
          <w:p w:rsidR="00155114" w:rsidRDefault="00155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 un élément</w:t>
            </w:r>
          </w:p>
          <w:p w:rsidR="00155114" w:rsidRDefault="00155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spécifique.</w:t>
            </w:r>
          </w:p>
        </w:tc>
        <w:tc>
          <w:tcPr>
            <w:tcW w:w="3402" w:type="dxa"/>
          </w:tcPr>
          <w:p w:rsidR="00155114" w:rsidRDefault="00DA5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Caractériser, spécifier</w:t>
            </w:r>
            <w:r w:rsidR="00282F22">
              <w:rPr>
                <w:sz w:val="28"/>
                <w:szCs w:val="28"/>
              </w:rPr>
              <w:t>, particulariser, désigner, marquer, qualifier, singulariser</w:t>
            </w:r>
            <w:r>
              <w:rPr>
                <w:sz w:val="28"/>
                <w:szCs w:val="28"/>
              </w:rPr>
              <w:t>…</w:t>
            </w:r>
            <w:r w:rsidR="007C6C08">
              <w:rPr>
                <w:sz w:val="28"/>
                <w:szCs w:val="28"/>
              </w:rPr>
              <w:t xml:space="preserve"> </w:t>
            </w:r>
          </w:p>
        </w:tc>
      </w:tr>
    </w:tbl>
    <w:p w:rsidR="00FE1928" w:rsidRDefault="00FE192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Voici quelques des locutions utilisées dans le texte expositif :</w:t>
      </w:r>
    </w:p>
    <w:p w:rsidR="00FE1928" w:rsidRDefault="00FE1928">
      <w:pPr>
        <w:rPr>
          <w:sz w:val="28"/>
          <w:szCs w:val="28"/>
        </w:rPr>
      </w:pPr>
      <w:r>
        <w:rPr>
          <w:sz w:val="28"/>
          <w:szCs w:val="28"/>
        </w:rPr>
        <w:t>-Permet de…</w:t>
      </w:r>
    </w:p>
    <w:p w:rsidR="00FE1928" w:rsidRDefault="00FE1928">
      <w:pPr>
        <w:rPr>
          <w:sz w:val="28"/>
          <w:szCs w:val="28"/>
        </w:rPr>
      </w:pPr>
      <w:r>
        <w:rPr>
          <w:sz w:val="28"/>
          <w:szCs w:val="28"/>
        </w:rPr>
        <w:lastRenderedPageBreak/>
        <w:t>-Autrement dit…</w:t>
      </w:r>
    </w:p>
    <w:p w:rsidR="00FE1928" w:rsidRDefault="00FE1928">
      <w:pPr>
        <w:rPr>
          <w:sz w:val="28"/>
          <w:szCs w:val="28"/>
        </w:rPr>
      </w:pPr>
      <w:r>
        <w:rPr>
          <w:sz w:val="28"/>
          <w:szCs w:val="28"/>
        </w:rPr>
        <w:t>-Par exemple…</w:t>
      </w:r>
    </w:p>
    <w:p w:rsidR="00FE1928" w:rsidRDefault="00FE1928">
      <w:pPr>
        <w:rPr>
          <w:sz w:val="28"/>
          <w:szCs w:val="28"/>
        </w:rPr>
      </w:pPr>
      <w:r>
        <w:rPr>
          <w:sz w:val="28"/>
          <w:szCs w:val="28"/>
        </w:rPr>
        <w:t>-Ceci signifie, ceci veut dire, ceci est…</w:t>
      </w:r>
    </w:p>
    <w:p w:rsidR="00202FF7" w:rsidRDefault="00FE1928">
      <w:pPr>
        <w:rPr>
          <w:sz w:val="28"/>
          <w:szCs w:val="28"/>
        </w:rPr>
      </w:pPr>
      <w:r>
        <w:rPr>
          <w:sz w:val="28"/>
          <w:szCs w:val="28"/>
        </w:rPr>
        <w:t>-Ceci se singularise</w:t>
      </w:r>
      <w:r w:rsidR="00202FF7">
        <w:rPr>
          <w:sz w:val="28"/>
          <w:szCs w:val="28"/>
        </w:rPr>
        <w:t xml:space="preserve"> </w:t>
      </w:r>
      <w:r>
        <w:rPr>
          <w:sz w:val="28"/>
          <w:szCs w:val="28"/>
        </w:rPr>
        <w:t>par…</w:t>
      </w:r>
    </w:p>
    <w:p w:rsidR="00202FF7" w:rsidRDefault="00202FF7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Les articulateurs logiques employés dans le texte expositif :</w:t>
      </w:r>
    </w:p>
    <w:p w:rsidR="00202FF7" w:rsidRDefault="00202FF7">
      <w:pPr>
        <w:rPr>
          <w:sz w:val="28"/>
          <w:szCs w:val="28"/>
        </w:rPr>
      </w:pPr>
      <w:r>
        <w:rPr>
          <w:sz w:val="28"/>
          <w:szCs w:val="28"/>
        </w:rPr>
        <w:t>Ce qu’il faut retenir, c’est que les articulateurs dans un texte expositif indiquent</w:t>
      </w:r>
      <w:r w:rsidR="00AD0EB5">
        <w:rPr>
          <w:sz w:val="28"/>
          <w:szCs w:val="28"/>
        </w:rPr>
        <w:t> :</w:t>
      </w:r>
    </w:p>
    <w:p w:rsidR="00AD0EB5" w:rsidRDefault="00AD0EB5">
      <w:pPr>
        <w:rPr>
          <w:sz w:val="28"/>
          <w:szCs w:val="28"/>
        </w:rPr>
      </w:pPr>
      <w:r>
        <w:rPr>
          <w:sz w:val="28"/>
          <w:szCs w:val="28"/>
        </w:rPr>
        <w:t>-Le rapport et l’enchaînement des idées.</w:t>
      </w:r>
    </w:p>
    <w:p w:rsidR="00AD0EB5" w:rsidRDefault="00AD0EB5">
      <w:pPr>
        <w:rPr>
          <w:sz w:val="28"/>
          <w:szCs w:val="28"/>
        </w:rPr>
      </w:pPr>
      <w:r>
        <w:rPr>
          <w:sz w:val="28"/>
          <w:szCs w:val="28"/>
        </w:rPr>
        <w:t>-Les étapes du déroulement de la pensée.</w:t>
      </w:r>
    </w:p>
    <w:p w:rsidR="00AD0EB5" w:rsidRPr="00202FF7" w:rsidRDefault="00AD0EB5">
      <w:pPr>
        <w:rPr>
          <w:sz w:val="28"/>
          <w:szCs w:val="28"/>
        </w:rPr>
      </w:pPr>
      <w:r>
        <w:rPr>
          <w:sz w:val="28"/>
          <w:szCs w:val="28"/>
        </w:rPr>
        <w:t>-Dans un texte expositif, on trouve toujours des articulateurs logiques. Les plus utilisés sont :</w:t>
      </w:r>
      <w:r w:rsidR="00C71FF9">
        <w:rPr>
          <w:sz w:val="28"/>
          <w:szCs w:val="28"/>
        </w:rPr>
        <w:t xml:space="preserve"> </w:t>
      </w:r>
    </w:p>
    <w:p w:rsidR="00EA4BA2" w:rsidRPr="00AD0EB5" w:rsidRDefault="00FE1928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A4BA2" w:rsidRPr="00C71FF9" w:rsidTr="00EA4BA2">
        <w:tc>
          <w:tcPr>
            <w:tcW w:w="3070" w:type="dxa"/>
          </w:tcPr>
          <w:p w:rsidR="00EA4BA2" w:rsidRPr="00C71FF9" w:rsidRDefault="00EA4BA2" w:rsidP="00EA4BA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C71FF9">
              <w:rPr>
                <w:b/>
                <w:bCs/>
                <w:i/>
                <w:iCs/>
              </w:rPr>
              <w:t>Les articulateurs qui annoncent ou soulignent que ce qui est dit n’est qu’un moment de pensée</w:t>
            </w:r>
            <w:r w:rsidR="00D461F5" w:rsidRPr="00C71FF9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3071" w:type="dxa"/>
          </w:tcPr>
          <w:p w:rsidR="00EA4BA2" w:rsidRPr="00C71FF9" w:rsidRDefault="00EA4BA2" w:rsidP="00EA4BA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C71FF9">
              <w:rPr>
                <w:b/>
                <w:bCs/>
                <w:i/>
                <w:iCs/>
              </w:rPr>
              <w:t>Les articulateurs de liaison qui marquent un lien entre ce qui précède et ce qui suit</w:t>
            </w:r>
            <w:r w:rsidR="00D461F5" w:rsidRPr="00C71FF9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3071" w:type="dxa"/>
          </w:tcPr>
          <w:p w:rsidR="00EA4BA2" w:rsidRPr="00C71FF9" w:rsidRDefault="00EA4BA2">
            <w:pPr>
              <w:rPr>
                <w:b/>
                <w:bCs/>
                <w:i/>
                <w:iCs/>
              </w:rPr>
            </w:pPr>
            <w:r w:rsidRPr="00C71FF9">
              <w:rPr>
                <w:b/>
                <w:bCs/>
                <w:i/>
                <w:iCs/>
              </w:rPr>
              <w:t>Les articulateurs de terminaison qui signifient la fin</w:t>
            </w:r>
            <w:r w:rsidR="00D461F5" w:rsidRPr="00C71FF9">
              <w:rPr>
                <w:b/>
                <w:bCs/>
                <w:i/>
                <w:iCs/>
              </w:rPr>
              <w:t xml:space="preserve"> d’un développement d’une énumération, conclusion.</w:t>
            </w:r>
          </w:p>
        </w:tc>
      </w:tr>
      <w:tr w:rsidR="00EA4BA2" w:rsidRPr="00C71FF9" w:rsidTr="00EA4BA2">
        <w:tc>
          <w:tcPr>
            <w:tcW w:w="3070" w:type="dxa"/>
          </w:tcPr>
          <w:p w:rsidR="00EA4BA2" w:rsidRPr="00C71FF9" w:rsidRDefault="00A82DE9" w:rsidP="007F173F">
            <w:r w:rsidRPr="00C71FF9">
              <w:t>--</w:t>
            </w:r>
            <w:r w:rsidR="007F173F" w:rsidRPr="00C71FF9">
              <w:rPr>
                <w:u w:val="single"/>
              </w:rPr>
              <w:t>L’introduction :</w:t>
            </w:r>
          </w:p>
          <w:p w:rsidR="00A82DE9" w:rsidRPr="00C71FF9" w:rsidRDefault="00A82DE9" w:rsidP="007F173F">
            <w:r w:rsidRPr="00C71FF9">
              <w:t>Tout d’abord, avant tout, le point de départ doit être.</w:t>
            </w:r>
          </w:p>
          <w:p w:rsidR="00A82DE9" w:rsidRPr="00C71FF9" w:rsidRDefault="00A82DE9" w:rsidP="007F173F">
            <w:pPr>
              <w:rPr>
                <w:u w:val="single"/>
              </w:rPr>
            </w:pPr>
            <w:r w:rsidRPr="00C71FF9">
              <w:t>--</w:t>
            </w:r>
            <w:r w:rsidRPr="00C71FF9">
              <w:rPr>
                <w:u w:val="single"/>
              </w:rPr>
              <w:t>Le premier terme d’une énumération :</w:t>
            </w:r>
          </w:p>
          <w:p w:rsidR="00A82DE9" w:rsidRPr="00C71FF9" w:rsidRDefault="00A82DE9" w:rsidP="007F173F">
            <w:r w:rsidRPr="00C71FF9">
              <w:t>en premier lieu, d’une part, la première remarque porte sur.</w:t>
            </w:r>
          </w:p>
          <w:p w:rsidR="00A82DE9" w:rsidRPr="00C71FF9" w:rsidRDefault="00A82DE9" w:rsidP="007F173F">
            <w:pPr>
              <w:rPr>
                <w:u w:val="single"/>
              </w:rPr>
            </w:pPr>
            <w:r w:rsidRPr="00C71FF9">
              <w:t>--</w:t>
            </w:r>
            <w:r w:rsidRPr="00C71FF9">
              <w:rPr>
                <w:u w:val="single"/>
              </w:rPr>
              <w:t>L’illustration :</w:t>
            </w:r>
          </w:p>
          <w:p w:rsidR="00A82DE9" w:rsidRPr="00C71FF9" w:rsidRDefault="00A82DE9" w:rsidP="007F173F">
            <w:r w:rsidRPr="00C71FF9">
              <w:t>Par exemple, examinons le cas de…</w:t>
            </w:r>
          </w:p>
        </w:tc>
        <w:tc>
          <w:tcPr>
            <w:tcW w:w="3071" w:type="dxa"/>
          </w:tcPr>
          <w:p w:rsidR="00C71FF9" w:rsidRPr="00C71FF9" w:rsidRDefault="00A82DE9">
            <w:pPr>
              <w:rPr>
                <w:u w:val="single"/>
              </w:rPr>
            </w:pPr>
            <w:r w:rsidRPr="00C71FF9">
              <w:t>--</w:t>
            </w:r>
            <w:r w:rsidR="00C71FF9" w:rsidRPr="00C71FF9">
              <w:rPr>
                <w:u w:val="single"/>
              </w:rPr>
              <w:t>L’addition :</w:t>
            </w:r>
          </w:p>
          <w:p w:rsidR="00EA4BA2" w:rsidRPr="00C71FF9" w:rsidRDefault="00A82DE9">
            <w:r w:rsidRPr="00C71FF9">
              <w:t>et, puis, aussi, également, en outre, passons à, en</w:t>
            </w:r>
            <w:r w:rsidR="00C71FF9" w:rsidRPr="00C71FF9">
              <w:t xml:space="preserve"> second lieu, ensuite, d’autre part.</w:t>
            </w:r>
          </w:p>
          <w:p w:rsidR="00C71FF9" w:rsidRPr="00C71FF9" w:rsidRDefault="00C71FF9">
            <w:pPr>
              <w:rPr>
                <w:u w:val="single"/>
              </w:rPr>
            </w:pPr>
            <w:r w:rsidRPr="00C71FF9">
              <w:t>--</w:t>
            </w:r>
            <w:r w:rsidRPr="00C71FF9">
              <w:rPr>
                <w:u w:val="single"/>
              </w:rPr>
              <w:t>L’insistance :</w:t>
            </w:r>
          </w:p>
          <w:p w:rsidR="00C71FF9" w:rsidRPr="00C71FF9" w:rsidRDefault="00C71FF9">
            <w:r w:rsidRPr="00C71FF9">
              <w:t>Même, d’autant plus que, de plus, non seulement, mais, certes.</w:t>
            </w:r>
          </w:p>
          <w:p w:rsidR="00C71FF9" w:rsidRPr="00C71FF9" w:rsidRDefault="00C71FF9">
            <w:r w:rsidRPr="00C71FF9">
              <w:t>--</w:t>
            </w:r>
            <w:r w:rsidRPr="00C71FF9">
              <w:rPr>
                <w:u w:val="single"/>
              </w:rPr>
              <w:t>La conséquence</w:t>
            </w:r>
            <w:r w:rsidRPr="00C71FF9">
              <w:t> :</w:t>
            </w:r>
          </w:p>
          <w:p w:rsidR="00C71FF9" w:rsidRPr="00C71FF9" w:rsidRDefault="00C71FF9">
            <w:r w:rsidRPr="00C71FF9">
              <w:t>Donc, ainsi, par conséquent, c’est pourquoi.</w:t>
            </w:r>
          </w:p>
          <w:p w:rsidR="00C71FF9" w:rsidRPr="00C71FF9" w:rsidRDefault="00C71FF9">
            <w:pPr>
              <w:rPr>
                <w:u w:val="single"/>
              </w:rPr>
            </w:pPr>
            <w:r w:rsidRPr="00C71FF9">
              <w:t>--</w:t>
            </w:r>
            <w:r w:rsidRPr="00C71FF9">
              <w:rPr>
                <w:u w:val="single"/>
              </w:rPr>
              <w:t>L’opposition :</w:t>
            </w:r>
          </w:p>
          <w:p w:rsidR="00C71FF9" w:rsidRPr="00C71FF9" w:rsidRDefault="00C71FF9">
            <w:r w:rsidRPr="00C71FF9">
              <w:t xml:space="preserve">Mais, cependant, toutefois, pourtant, au contraire, </w:t>
            </w:r>
            <w:r>
              <w:t>néan</w:t>
            </w:r>
            <w:r w:rsidRPr="00C71FF9">
              <w:t xml:space="preserve">moins. </w:t>
            </w:r>
          </w:p>
          <w:p w:rsidR="00C71FF9" w:rsidRPr="00C71FF9" w:rsidRDefault="00C71FF9">
            <w:r w:rsidRPr="00C71FF9">
              <w:t xml:space="preserve"> </w:t>
            </w:r>
          </w:p>
          <w:p w:rsidR="00C71FF9" w:rsidRPr="00C71FF9" w:rsidRDefault="00C71FF9"/>
          <w:p w:rsidR="00C71FF9" w:rsidRPr="00C71FF9" w:rsidRDefault="00C71FF9"/>
        </w:tc>
        <w:tc>
          <w:tcPr>
            <w:tcW w:w="3071" w:type="dxa"/>
          </w:tcPr>
          <w:p w:rsidR="00EA4BA2" w:rsidRPr="00C71FF9" w:rsidRDefault="001D46C8">
            <w:r>
              <w:t>Donc</w:t>
            </w:r>
            <w:r w:rsidR="00C71FF9">
              <w:t xml:space="preserve">, enfin, en résumé, </w:t>
            </w:r>
            <w:r>
              <w:t>en définitif, pour conclure.</w:t>
            </w:r>
          </w:p>
        </w:tc>
      </w:tr>
    </w:tbl>
    <w:p w:rsidR="00DE6934" w:rsidRDefault="000E0A15">
      <w:pPr>
        <w:rPr>
          <w:sz w:val="28"/>
          <w:szCs w:val="28"/>
        </w:rPr>
      </w:pPr>
      <w:r w:rsidRPr="000E0A15">
        <w:rPr>
          <w:sz w:val="28"/>
          <w:szCs w:val="28"/>
        </w:rPr>
        <w:t>Ces articulateu</w:t>
      </w:r>
      <w:r>
        <w:rPr>
          <w:sz w:val="28"/>
          <w:szCs w:val="28"/>
        </w:rPr>
        <w:t>rs logiques ou mots de liaison servent aussi à montrer l’importance et les étapes de l’activité intellectuelle.</w:t>
      </w:r>
    </w:p>
    <w:p w:rsidR="000E0A15" w:rsidRDefault="00A461C8" w:rsidP="00A461C8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Non seulement……. mais : indique l’insistance.</w:t>
      </w:r>
    </w:p>
    <w:p w:rsidR="00A461C8" w:rsidRDefault="00A461C8" w:rsidP="00A461C8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Autant que, plus……que : signalent la comparaison.</w:t>
      </w:r>
    </w:p>
    <w:p w:rsidR="00A461C8" w:rsidRDefault="00E11956" w:rsidP="00A461C8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Parce que : indique la cause.</w:t>
      </w:r>
    </w:p>
    <w:p w:rsidR="00E11956" w:rsidRDefault="00E11956" w:rsidP="00A461C8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Certes : indique l’insistance.</w:t>
      </w:r>
    </w:p>
    <w:p w:rsidR="00E11956" w:rsidRDefault="00E11956" w:rsidP="00A461C8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Egalement : indique l’addition.</w:t>
      </w:r>
    </w:p>
    <w:p w:rsidR="00E11956" w:rsidRDefault="00E11956" w:rsidP="00A461C8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Pourtant, mais : signalent l’opposition.</w:t>
      </w:r>
    </w:p>
    <w:p w:rsidR="00843FD8" w:rsidRDefault="00843FD8" w:rsidP="00843FD8">
      <w:pPr>
        <w:pStyle w:val="Paragraphedeliste"/>
        <w:rPr>
          <w:sz w:val="28"/>
          <w:szCs w:val="28"/>
        </w:rPr>
      </w:pPr>
    </w:p>
    <w:p w:rsidR="00843FD8" w:rsidRPr="00843FD8" w:rsidRDefault="00843FD8" w:rsidP="00843FD8">
      <w:pPr>
        <w:pStyle w:val="Paragraphedeliste"/>
        <w:rPr>
          <w:sz w:val="36"/>
          <w:szCs w:val="36"/>
        </w:rPr>
      </w:pPr>
      <w:r>
        <w:rPr>
          <w:sz w:val="36"/>
          <w:szCs w:val="36"/>
        </w:rPr>
        <w:t>Retenez :</w:t>
      </w:r>
      <w:bookmarkStart w:id="0" w:name="_GoBack"/>
      <w:bookmarkEnd w:id="0"/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917"/>
      </w:tblGrid>
      <w:tr w:rsidR="00843FD8" w:rsidTr="00843FD8">
        <w:tc>
          <w:tcPr>
            <w:tcW w:w="4917" w:type="dxa"/>
          </w:tcPr>
          <w:p w:rsidR="00843FD8" w:rsidRPr="00843FD8" w:rsidRDefault="00843FD8" w:rsidP="00843FD8">
            <w:pPr>
              <w:pStyle w:val="Paragraphedeliste"/>
              <w:ind w:left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Exposer c’est présenter ou mettre en vue.</w:t>
            </w:r>
          </w:p>
        </w:tc>
      </w:tr>
    </w:tbl>
    <w:p w:rsidR="00843FD8" w:rsidRDefault="00843FD8" w:rsidP="00843FD8">
      <w:pPr>
        <w:pStyle w:val="Paragraphedeliste"/>
        <w:rPr>
          <w:sz w:val="28"/>
          <w:szCs w:val="28"/>
        </w:rPr>
      </w:pPr>
    </w:p>
    <w:p w:rsidR="005D5ABF" w:rsidRDefault="005D5ABF" w:rsidP="005D5ABF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5D5ABF" w:rsidRDefault="005D5ABF" w:rsidP="005D5ABF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5D5ABF" w:rsidRDefault="005D5ABF" w:rsidP="005D5ABF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Enseignante auteure : Taouret Hafiza.</w:t>
      </w:r>
    </w:p>
    <w:p w:rsidR="005D5ABF" w:rsidRDefault="005D5ABF" w:rsidP="005D5ABF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D5ABF" w:rsidRDefault="005D5ABF" w:rsidP="005D5ABF">
      <w:pPr>
        <w:pStyle w:val="Paragraphedeliste"/>
        <w:rPr>
          <w:sz w:val="28"/>
          <w:szCs w:val="28"/>
        </w:rPr>
      </w:pPr>
    </w:p>
    <w:p w:rsidR="005D5ABF" w:rsidRPr="005D5ABF" w:rsidRDefault="005D5ABF" w:rsidP="005D5ABF">
      <w:pPr>
        <w:pStyle w:val="Paragraphedeliste"/>
        <w:rPr>
          <w:b/>
          <w:bCs/>
          <w:i/>
          <w:iCs/>
          <w:sz w:val="44"/>
          <w:szCs w:val="44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b/>
          <w:bCs/>
          <w:i/>
          <w:iCs/>
          <w:sz w:val="44"/>
          <w:szCs w:val="44"/>
        </w:rPr>
        <w:t>Bon courage !</w:t>
      </w:r>
    </w:p>
    <w:p w:rsidR="000E0A15" w:rsidRPr="000E0A15" w:rsidRDefault="000E0A15">
      <w:pPr>
        <w:rPr>
          <w:sz w:val="28"/>
          <w:szCs w:val="28"/>
        </w:rPr>
      </w:pPr>
    </w:p>
    <w:sectPr w:rsidR="000E0A15" w:rsidRPr="000E0A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E94" w:rsidRDefault="00BD7E94" w:rsidP="00A82DE9">
      <w:pPr>
        <w:spacing w:after="0" w:line="240" w:lineRule="auto"/>
      </w:pPr>
      <w:r>
        <w:separator/>
      </w:r>
    </w:p>
  </w:endnote>
  <w:endnote w:type="continuationSeparator" w:id="0">
    <w:p w:rsidR="00BD7E94" w:rsidRDefault="00BD7E94" w:rsidP="00A8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712875"/>
      <w:docPartObj>
        <w:docPartGallery w:val="Page Numbers (Bottom of Page)"/>
        <w:docPartUnique/>
      </w:docPartObj>
    </w:sdtPr>
    <w:sdtContent>
      <w:p w:rsidR="00A82DE9" w:rsidRDefault="00A82DE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FD8">
          <w:rPr>
            <w:noProof/>
          </w:rPr>
          <w:t>3</w:t>
        </w:r>
        <w:r>
          <w:fldChar w:fldCharType="end"/>
        </w:r>
      </w:p>
    </w:sdtContent>
  </w:sdt>
  <w:p w:rsidR="00A82DE9" w:rsidRDefault="00A82DE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E94" w:rsidRDefault="00BD7E94" w:rsidP="00A82DE9">
      <w:pPr>
        <w:spacing w:after="0" w:line="240" w:lineRule="auto"/>
      </w:pPr>
      <w:r>
        <w:separator/>
      </w:r>
    </w:p>
  </w:footnote>
  <w:footnote w:type="continuationSeparator" w:id="0">
    <w:p w:rsidR="00BD7E94" w:rsidRDefault="00BD7E94" w:rsidP="00A82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7859"/>
    <w:multiLevelType w:val="hybridMultilevel"/>
    <w:tmpl w:val="02641A9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6148D"/>
    <w:multiLevelType w:val="hybridMultilevel"/>
    <w:tmpl w:val="5218B78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94"/>
    <w:rsid w:val="00031D94"/>
    <w:rsid w:val="000E0A15"/>
    <w:rsid w:val="001459A6"/>
    <w:rsid w:val="00155114"/>
    <w:rsid w:val="001A7030"/>
    <w:rsid w:val="001D46C8"/>
    <w:rsid w:val="00202FF7"/>
    <w:rsid w:val="00282F22"/>
    <w:rsid w:val="0033737B"/>
    <w:rsid w:val="003F4BE9"/>
    <w:rsid w:val="0040152D"/>
    <w:rsid w:val="00532BA9"/>
    <w:rsid w:val="005925AD"/>
    <w:rsid w:val="005D5ABF"/>
    <w:rsid w:val="006E28D2"/>
    <w:rsid w:val="00733909"/>
    <w:rsid w:val="007C6C08"/>
    <w:rsid w:val="007F173F"/>
    <w:rsid w:val="00843FD8"/>
    <w:rsid w:val="00887C42"/>
    <w:rsid w:val="008D6423"/>
    <w:rsid w:val="00965DA1"/>
    <w:rsid w:val="009A4E0E"/>
    <w:rsid w:val="00A461C8"/>
    <w:rsid w:val="00A82DE9"/>
    <w:rsid w:val="00AA26C9"/>
    <w:rsid w:val="00AD0EB5"/>
    <w:rsid w:val="00B765BC"/>
    <w:rsid w:val="00BD7E94"/>
    <w:rsid w:val="00C71FF9"/>
    <w:rsid w:val="00D31066"/>
    <w:rsid w:val="00D461F5"/>
    <w:rsid w:val="00DA5365"/>
    <w:rsid w:val="00DE6934"/>
    <w:rsid w:val="00E11956"/>
    <w:rsid w:val="00EA4BA2"/>
    <w:rsid w:val="00F70E71"/>
    <w:rsid w:val="00FE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A4BA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82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2DE9"/>
  </w:style>
  <w:style w:type="paragraph" w:styleId="Pieddepage">
    <w:name w:val="footer"/>
    <w:basedOn w:val="Normal"/>
    <w:link w:val="PieddepageCar"/>
    <w:uiPriority w:val="99"/>
    <w:unhideWhenUsed/>
    <w:rsid w:val="00A82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2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A4BA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82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2DE9"/>
  </w:style>
  <w:style w:type="paragraph" w:styleId="Pieddepage">
    <w:name w:val="footer"/>
    <w:basedOn w:val="Normal"/>
    <w:link w:val="PieddepageCar"/>
    <w:uiPriority w:val="99"/>
    <w:unhideWhenUsed/>
    <w:rsid w:val="00A82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24</cp:revision>
  <dcterms:created xsi:type="dcterms:W3CDTF">2020-04-23T19:00:00Z</dcterms:created>
  <dcterms:modified xsi:type="dcterms:W3CDTF">2020-04-26T18:18:00Z</dcterms:modified>
</cp:coreProperties>
</file>