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B4D" w:rsidRPr="004F4B4D" w:rsidRDefault="004F4B4D" w:rsidP="004F4B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</w:pPr>
      <w:r w:rsidRPr="004F4B4D">
        <w:rPr>
          <w:rFonts w:ascii="Times New Roman" w:eastAsia="Times New Roman" w:hAnsi="Times New Roman" w:cs="Times New Roman"/>
          <w:b/>
          <w:bCs/>
          <w:sz w:val="36"/>
          <w:szCs w:val="36"/>
          <w:lang w:val="en-CA" w:eastAsia="fr-FR"/>
        </w:rPr>
        <w:t>Academic Writing — Developing a Strong Vocabulary</w:t>
      </w:r>
    </w:p>
    <w:p w:rsidR="004F4B4D" w:rsidRPr="004F4B4D" w:rsidRDefault="004F4B4D" w:rsidP="004F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4F4B4D" w:rsidRPr="004F4B4D" w:rsidRDefault="004F4B4D" w:rsidP="004F4B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F4B4D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🎯</w:t>
      </w:r>
      <w:r w:rsidRPr="004F4B4D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1. Why Vocabulary Matters in Academic Writing</w:t>
      </w:r>
    </w:p>
    <w:p w:rsidR="004F4B4D" w:rsidRPr="004F4B4D" w:rsidRDefault="004F4B4D" w:rsidP="004F4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In academic writing, </w:t>
      </w:r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word choice</w:t>
      </w: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affects your clarity, formality, and credibility. </w:t>
      </w:r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academic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vocabulary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to:</w:t>
      </w:r>
    </w:p>
    <w:p w:rsidR="004F4B4D" w:rsidRPr="004F4B4D" w:rsidRDefault="004F4B4D" w:rsidP="004F4B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Express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ideas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clearly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precisely</w:t>
      </w:r>
      <w:proofErr w:type="spellEnd"/>
    </w:p>
    <w:p w:rsidR="004F4B4D" w:rsidRPr="004F4B4D" w:rsidRDefault="004F4B4D" w:rsidP="004F4B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Avoid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repetition</w:t>
      </w:r>
      <w:proofErr w:type="spellEnd"/>
    </w:p>
    <w:p w:rsidR="004F4B4D" w:rsidRPr="004F4B4D" w:rsidRDefault="004F4B4D" w:rsidP="004F4B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Show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logical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connections</w:t>
      </w:r>
    </w:p>
    <w:p w:rsidR="004F4B4D" w:rsidRPr="004F4B4D" w:rsidRDefault="004F4B4D" w:rsidP="004F4B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Sound more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formal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objective</w:t>
      </w:r>
    </w:p>
    <w:p w:rsidR="004F4B4D" w:rsidRPr="004F4B4D" w:rsidRDefault="004F4B4D" w:rsidP="004F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4F4B4D" w:rsidRPr="004F4B4D" w:rsidRDefault="004F4B4D" w:rsidP="004F4B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F4B4D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🔤</w:t>
      </w:r>
      <w:r w:rsidRPr="004F4B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2. </w:t>
      </w:r>
      <w:proofErr w:type="spellStart"/>
      <w:r w:rsidRPr="004F4B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Features</w:t>
      </w:r>
      <w:proofErr w:type="spellEnd"/>
      <w:r w:rsidRPr="004F4B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of </w:t>
      </w:r>
      <w:proofErr w:type="spellStart"/>
      <w:r w:rsidRPr="004F4B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Academic</w:t>
      </w:r>
      <w:proofErr w:type="spellEnd"/>
      <w:r w:rsidRPr="004F4B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4F4B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Vocabulary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2"/>
        <w:gridCol w:w="3301"/>
      </w:tblGrid>
      <w:tr w:rsidR="004F4B4D" w:rsidRPr="004F4B4D" w:rsidTr="004F4B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Feature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Example</w:t>
            </w:r>
            <w:proofErr w:type="spellEnd"/>
          </w:p>
        </w:tc>
      </w:tr>
      <w:tr w:rsidR="004F4B4D" w:rsidRPr="004F4B4D" w:rsidTr="004F4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Formal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Children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→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Offspring</w:t>
            </w:r>
            <w:proofErr w:type="spellEnd"/>
          </w:p>
        </w:tc>
      </w:tr>
      <w:tr w:rsidR="004F4B4D" w:rsidRPr="004F4B4D" w:rsidTr="004F4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Precise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meaning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Get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better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→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Recover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Improve</w:t>
            </w:r>
            <w:proofErr w:type="spellEnd"/>
          </w:p>
        </w:tc>
      </w:tr>
      <w:tr w:rsidR="004F4B4D" w:rsidRPr="004F4B4D" w:rsidTr="004F4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Abstract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nouns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Development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, Impact, Evaluation</w:t>
            </w:r>
          </w:p>
        </w:tc>
      </w:tr>
      <w:tr w:rsidR="004F4B4D" w:rsidRPr="004F4B4D" w:rsidTr="004F4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Complex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connectors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Therefore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Moreover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, In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contrast</w:t>
            </w:r>
            <w:proofErr w:type="spellEnd"/>
          </w:p>
        </w:tc>
      </w:tr>
      <w:tr w:rsidR="004F4B4D" w:rsidRPr="004F4B4D" w:rsidTr="004F4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Passive structures</w:t>
            </w:r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It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is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believed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that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…</w:t>
            </w:r>
          </w:p>
        </w:tc>
      </w:tr>
    </w:tbl>
    <w:p w:rsidR="004F4B4D" w:rsidRPr="004F4B4D" w:rsidRDefault="004F4B4D" w:rsidP="004F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4F4B4D" w:rsidRPr="004F4B4D" w:rsidRDefault="004F4B4D" w:rsidP="004F4B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F4B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🧰</w:t>
      </w:r>
      <w:r w:rsidRPr="004F4B4D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 3. Strategies to Develop Academic Vocabulary</w:t>
      </w:r>
    </w:p>
    <w:p w:rsidR="004F4B4D" w:rsidRPr="004F4B4D" w:rsidRDefault="004F4B4D" w:rsidP="004F4B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a. Use Academic Word Lists</w:t>
      </w:r>
    </w:p>
    <w:p w:rsidR="004F4B4D" w:rsidRPr="004F4B4D" w:rsidRDefault="004F4B4D" w:rsidP="004F4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Start with the </w:t>
      </w:r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Academic Word List (AWL)</w:t>
      </w: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— a collection of high-frequency words used across disciplines.</w:t>
      </w: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br/>
        <w:t xml:space="preserve">Examples: </w:t>
      </w:r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fr-FR"/>
        </w:rPr>
        <w:t>analyze, establish, indicate, significant, derive, assume</w:t>
      </w:r>
    </w:p>
    <w:p w:rsidR="004F4B4D" w:rsidRPr="004F4B4D" w:rsidRDefault="004F4B4D" w:rsidP="004F4B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b. Learn Word Families</w:t>
      </w:r>
    </w:p>
    <w:p w:rsidR="004F4B4D" w:rsidRPr="004F4B4D" w:rsidRDefault="004F4B4D" w:rsidP="004F4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Understanding one word can give access to many:</w:t>
      </w:r>
    </w:p>
    <w:p w:rsidR="004F4B4D" w:rsidRPr="004F4B4D" w:rsidRDefault="004F4B4D" w:rsidP="004F4B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Analyze</w:t>
      </w:r>
      <w:proofErr w:type="spellEnd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→ </w:t>
      </w:r>
      <w:proofErr w:type="spellStart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analysis</w:t>
      </w:r>
      <w:proofErr w:type="spellEnd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analytical</w:t>
      </w:r>
      <w:proofErr w:type="spellEnd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analytically</w:t>
      </w:r>
      <w:proofErr w:type="spellEnd"/>
    </w:p>
    <w:p w:rsidR="004F4B4D" w:rsidRPr="004F4B4D" w:rsidRDefault="004F4B4D" w:rsidP="004F4B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Develop</w:t>
      </w:r>
      <w:proofErr w:type="spellEnd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→ </w:t>
      </w:r>
      <w:proofErr w:type="spellStart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development</w:t>
      </w:r>
      <w:proofErr w:type="spellEnd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developer</w:t>
      </w:r>
      <w:proofErr w:type="spellEnd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, </w:t>
      </w:r>
      <w:proofErr w:type="spellStart"/>
      <w:r w:rsidRPr="004F4B4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developing</w:t>
      </w:r>
      <w:proofErr w:type="spellEnd"/>
    </w:p>
    <w:p w:rsidR="004F4B4D" w:rsidRPr="004F4B4D" w:rsidRDefault="004F4B4D" w:rsidP="004F4B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c. Replace Common Words with Formal Alternatives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2742"/>
      </w:tblGrid>
      <w:tr w:rsidR="004F4B4D" w:rsidRPr="004F4B4D" w:rsidTr="004F4B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Informal / Common</w:t>
            </w:r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Academic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Alternative</w:t>
            </w:r>
          </w:p>
        </w:tc>
      </w:tr>
      <w:tr w:rsidR="004F4B4D" w:rsidRPr="004F4B4D" w:rsidTr="004F4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Significant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substantial</w:t>
            </w:r>
            <w:proofErr w:type="spellEnd"/>
          </w:p>
        </w:tc>
      </w:tr>
      <w:tr w:rsidR="004F4B4D" w:rsidRPr="004F4B4D" w:rsidTr="004F4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Obtain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acquire</w:t>
            </w:r>
            <w:proofErr w:type="spellEnd"/>
          </w:p>
        </w:tc>
      </w:tr>
      <w:tr w:rsidR="004F4B4D" w:rsidRPr="004F4B4D" w:rsidTr="004F4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lastRenderedPageBreak/>
              <w:t>Show</w:t>
            </w:r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Demonstrate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illustrate</w:t>
            </w:r>
            <w:proofErr w:type="spellEnd"/>
          </w:p>
        </w:tc>
      </w:tr>
      <w:tr w:rsidR="004F4B4D" w:rsidRPr="004F4B4D" w:rsidTr="004F4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Think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Consider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assume /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suggest</w:t>
            </w:r>
            <w:proofErr w:type="spellEnd"/>
          </w:p>
        </w:tc>
      </w:tr>
      <w:tr w:rsidR="004F4B4D" w:rsidRPr="004F4B4D" w:rsidTr="004F4B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F4B4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 lot of</w:t>
            </w:r>
          </w:p>
        </w:tc>
        <w:tc>
          <w:tcPr>
            <w:tcW w:w="0" w:type="auto"/>
            <w:vAlign w:val="center"/>
            <w:hideMark/>
          </w:tcPr>
          <w:p w:rsidR="004F4B4D" w:rsidRPr="004F4B4D" w:rsidRDefault="004F4B4D" w:rsidP="004F4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Numerous</w:t>
            </w:r>
            <w:proofErr w:type="spellEnd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4F4B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considerable</w:t>
            </w:r>
            <w:proofErr w:type="spellEnd"/>
          </w:p>
        </w:tc>
      </w:tr>
    </w:tbl>
    <w:p w:rsidR="004F4B4D" w:rsidRPr="004F4B4D" w:rsidRDefault="004F4B4D" w:rsidP="004F4B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</w:t>
      </w:r>
      <w:proofErr w:type="gramEnd"/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. Use a Thesaurus </w:t>
      </w:r>
      <w:proofErr w:type="spellStart"/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Carefully</w:t>
      </w:r>
      <w:proofErr w:type="spellEnd"/>
    </w:p>
    <w:p w:rsidR="004F4B4D" w:rsidRPr="004F4B4D" w:rsidRDefault="004F4B4D" w:rsidP="004F4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Use it to find </w:t>
      </w:r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precise synonyms</w:t>
      </w: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, but always </w:t>
      </w:r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check context</w:t>
      </w: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 xml:space="preserve"> and usage to avoid awkward or incorrect phrasing.</w:t>
      </w:r>
    </w:p>
    <w:p w:rsidR="004F4B4D" w:rsidRPr="004F4B4D" w:rsidRDefault="004F4B4D" w:rsidP="004F4B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e. Read Academic Texts Regularly</w:t>
      </w:r>
    </w:p>
    <w:p w:rsidR="004F4B4D" w:rsidRPr="004F4B4D" w:rsidRDefault="004F4B4D" w:rsidP="004F4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Reading research articles, academic essays, or subject-specific books helps you:</w:t>
      </w:r>
    </w:p>
    <w:p w:rsidR="004F4B4D" w:rsidRPr="004F4B4D" w:rsidRDefault="004F4B4D" w:rsidP="004F4B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Notice patterns</w:t>
      </w:r>
    </w:p>
    <w:p w:rsidR="004F4B4D" w:rsidRPr="004F4B4D" w:rsidRDefault="004F4B4D" w:rsidP="004F4B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Learn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discipline-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terms</w:t>
      </w:r>
      <w:proofErr w:type="spellEnd"/>
    </w:p>
    <w:p w:rsidR="004F4B4D" w:rsidRPr="004F4B4D" w:rsidRDefault="004F4B4D" w:rsidP="004F4B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Understand how words are used in context</w:t>
      </w:r>
    </w:p>
    <w:p w:rsidR="004F4B4D" w:rsidRPr="004F4B4D" w:rsidRDefault="004F4B4D" w:rsidP="004F4B4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fr-FR"/>
        </w:rPr>
        <w:t>f. Keep a Personal Word Bank</w:t>
      </w:r>
    </w:p>
    <w:p w:rsidR="004F4B4D" w:rsidRPr="004F4B4D" w:rsidRDefault="004F4B4D" w:rsidP="004F4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Record new academic words with:</w:t>
      </w:r>
    </w:p>
    <w:p w:rsidR="004F4B4D" w:rsidRPr="004F4B4D" w:rsidRDefault="004F4B4D" w:rsidP="004F4B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Definition</w:t>
      </w:r>
      <w:proofErr w:type="spellEnd"/>
    </w:p>
    <w:p w:rsidR="004F4B4D" w:rsidRPr="004F4B4D" w:rsidRDefault="004F4B4D" w:rsidP="004F4B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4F4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sentence</w:t>
      </w:r>
    </w:p>
    <w:p w:rsidR="004F4B4D" w:rsidRPr="004F4B4D" w:rsidRDefault="004F4B4D" w:rsidP="004F4B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</w:pPr>
      <w:r w:rsidRPr="004F4B4D">
        <w:rPr>
          <w:rFonts w:ascii="Times New Roman" w:eastAsia="Times New Roman" w:hAnsi="Times New Roman" w:cs="Times New Roman"/>
          <w:sz w:val="24"/>
          <w:szCs w:val="24"/>
          <w:lang w:val="en-CA" w:eastAsia="fr-FR"/>
        </w:rPr>
        <w:t>Word family (noun/verb/adjective forms)</w:t>
      </w:r>
    </w:p>
    <w:p w:rsidR="004F4B4D" w:rsidRPr="004F4B4D" w:rsidRDefault="004F4B4D" w:rsidP="004F4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4F4B4D" w:rsidRDefault="004F4B4D" w:rsidP="004F4B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 xml:space="preserve">Watch this video for further tips: </w:t>
      </w:r>
    </w:p>
    <w:p w:rsidR="004F4B4D" w:rsidRPr="004F4B4D" w:rsidRDefault="004F4B4D" w:rsidP="004F4B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</w:pPr>
      <w:r w:rsidRPr="004F4B4D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fr-FR"/>
        </w:rPr>
        <w:t>https://www.youtube.com/watch?v=UiHoNctRxQE</w:t>
      </w:r>
    </w:p>
    <w:p w:rsidR="00D37752" w:rsidRPr="00E261DF" w:rsidRDefault="00D37752">
      <w:pPr>
        <w:rPr>
          <w:lang w:val="en-CA"/>
        </w:rPr>
      </w:pPr>
    </w:p>
    <w:sectPr w:rsidR="00D37752" w:rsidRPr="00E2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72B"/>
    <w:multiLevelType w:val="multilevel"/>
    <w:tmpl w:val="429E3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E5E18"/>
    <w:multiLevelType w:val="multilevel"/>
    <w:tmpl w:val="FB7C6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85AD3"/>
    <w:multiLevelType w:val="multilevel"/>
    <w:tmpl w:val="2E2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6721D"/>
    <w:multiLevelType w:val="multilevel"/>
    <w:tmpl w:val="42C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332E4"/>
    <w:multiLevelType w:val="multilevel"/>
    <w:tmpl w:val="0930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7685B"/>
    <w:multiLevelType w:val="multilevel"/>
    <w:tmpl w:val="686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251DE"/>
    <w:multiLevelType w:val="multilevel"/>
    <w:tmpl w:val="E736BF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A3387"/>
    <w:multiLevelType w:val="multilevel"/>
    <w:tmpl w:val="0248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12DEC"/>
    <w:multiLevelType w:val="multilevel"/>
    <w:tmpl w:val="DCE2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9752E"/>
    <w:multiLevelType w:val="multilevel"/>
    <w:tmpl w:val="7F2AE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64779"/>
    <w:multiLevelType w:val="multilevel"/>
    <w:tmpl w:val="6E50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E292D"/>
    <w:multiLevelType w:val="multilevel"/>
    <w:tmpl w:val="E1AE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3153C3"/>
    <w:multiLevelType w:val="multilevel"/>
    <w:tmpl w:val="69F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06BC0"/>
    <w:multiLevelType w:val="multilevel"/>
    <w:tmpl w:val="F346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E3D28"/>
    <w:multiLevelType w:val="multilevel"/>
    <w:tmpl w:val="EB04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BC72ED"/>
    <w:multiLevelType w:val="multilevel"/>
    <w:tmpl w:val="6E6A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162A08"/>
    <w:multiLevelType w:val="multilevel"/>
    <w:tmpl w:val="7BD0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867B8"/>
    <w:multiLevelType w:val="multilevel"/>
    <w:tmpl w:val="7F94E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E71682"/>
    <w:multiLevelType w:val="multilevel"/>
    <w:tmpl w:val="6706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16"/>
  </w:num>
  <w:num w:numId="5">
    <w:abstractNumId w:val="11"/>
  </w:num>
  <w:num w:numId="6">
    <w:abstractNumId w:val="12"/>
  </w:num>
  <w:num w:numId="7">
    <w:abstractNumId w:val="15"/>
  </w:num>
  <w:num w:numId="8">
    <w:abstractNumId w:val="7"/>
  </w:num>
  <w:num w:numId="9">
    <w:abstractNumId w:val="1"/>
  </w:num>
  <w:num w:numId="10">
    <w:abstractNumId w:val="6"/>
  </w:num>
  <w:num w:numId="11">
    <w:abstractNumId w:val="14"/>
  </w:num>
  <w:num w:numId="12">
    <w:abstractNumId w:val="5"/>
  </w:num>
  <w:num w:numId="13">
    <w:abstractNumId w:val="9"/>
  </w:num>
  <w:num w:numId="14">
    <w:abstractNumId w:val="18"/>
  </w:num>
  <w:num w:numId="15">
    <w:abstractNumId w:val="3"/>
  </w:num>
  <w:num w:numId="16">
    <w:abstractNumId w:val="2"/>
  </w:num>
  <w:num w:numId="17">
    <w:abstractNumId w:val="13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DF"/>
    <w:rsid w:val="004F4B4D"/>
    <w:rsid w:val="00AF7C1C"/>
    <w:rsid w:val="00D37752"/>
    <w:rsid w:val="00D8159A"/>
    <w:rsid w:val="00E261DF"/>
    <w:rsid w:val="00F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D5B07-527E-471E-BBC4-AEC75D31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9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2025-04-09T14:31:00Z</dcterms:created>
  <dcterms:modified xsi:type="dcterms:W3CDTF">2025-04-09T14:31:00Z</dcterms:modified>
</cp:coreProperties>
</file>