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8BEA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33580ED" w14:textId="12C93FA4" w:rsidR="00252AD5" w:rsidRDefault="00252AD5" w:rsidP="00252AD5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252AD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حدّد المبتدأ والخبر في الجمل الآتية:</w:t>
      </w:r>
    </w:p>
    <w:p w14:paraId="20349E9F" w14:textId="77777777" w:rsidR="00E453F9" w:rsidRPr="00E453F9" w:rsidRDefault="00E453F9" w:rsidP="00E453F9">
      <w:pPr>
        <w:spacing w:after="0" w:line="240" w:lineRule="auto"/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tbl>
      <w:tblPr>
        <w:tblStyle w:val="aa"/>
        <w:bidiVisual/>
        <w:tblW w:w="10630" w:type="dxa"/>
        <w:tblInd w:w="-411" w:type="dxa"/>
        <w:tblLook w:val="04A0" w:firstRow="1" w:lastRow="0" w:firstColumn="1" w:lastColumn="0" w:noHBand="0" w:noVBand="1"/>
      </w:tblPr>
      <w:tblGrid>
        <w:gridCol w:w="1845"/>
        <w:gridCol w:w="1701"/>
        <w:gridCol w:w="1603"/>
        <w:gridCol w:w="1657"/>
        <w:gridCol w:w="1843"/>
        <w:gridCol w:w="1981"/>
      </w:tblGrid>
      <w:tr w:rsidR="00E453F9" w14:paraId="43158261" w14:textId="54260207" w:rsidTr="00E453F9">
        <w:tc>
          <w:tcPr>
            <w:tcW w:w="1845" w:type="dxa"/>
          </w:tcPr>
          <w:p w14:paraId="502D6EE5" w14:textId="0B54EF02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701" w:type="dxa"/>
          </w:tcPr>
          <w:p w14:paraId="7A042A78" w14:textId="197A801D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1603" w:type="dxa"/>
          </w:tcPr>
          <w:p w14:paraId="0CDE3149" w14:textId="468960BA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الخبر</w:t>
            </w:r>
          </w:p>
        </w:tc>
        <w:tc>
          <w:tcPr>
            <w:tcW w:w="1657" w:type="dxa"/>
          </w:tcPr>
          <w:p w14:paraId="479F5A28" w14:textId="7C795992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843" w:type="dxa"/>
          </w:tcPr>
          <w:p w14:paraId="1F173240" w14:textId="566E39B0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1981" w:type="dxa"/>
          </w:tcPr>
          <w:p w14:paraId="5128B85C" w14:textId="5DA7F452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الخبر</w:t>
            </w:r>
          </w:p>
        </w:tc>
      </w:tr>
      <w:tr w:rsidR="00E453F9" w14:paraId="0E6F557E" w14:textId="5FF48364" w:rsidTr="00E453F9">
        <w:tc>
          <w:tcPr>
            <w:tcW w:w="1845" w:type="dxa"/>
          </w:tcPr>
          <w:p w14:paraId="2B379A4E" w14:textId="3B73BCAA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المعلمُ شابٌ مثقفٌ. </w:t>
            </w:r>
          </w:p>
        </w:tc>
        <w:tc>
          <w:tcPr>
            <w:tcW w:w="1701" w:type="dxa"/>
          </w:tcPr>
          <w:p w14:paraId="0F277EBA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3" w:type="dxa"/>
          </w:tcPr>
          <w:p w14:paraId="7935579F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14:paraId="05282598" w14:textId="78E0E14F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المربعُ مرسومٌ في الكتاب</w:t>
            </w:r>
          </w:p>
        </w:tc>
        <w:tc>
          <w:tcPr>
            <w:tcW w:w="1843" w:type="dxa"/>
          </w:tcPr>
          <w:p w14:paraId="0BA11667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1" w:type="dxa"/>
          </w:tcPr>
          <w:p w14:paraId="42617A94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77018E17" w14:textId="5AE2FD17" w:rsidTr="00E453F9">
        <w:tc>
          <w:tcPr>
            <w:tcW w:w="1845" w:type="dxa"/>
          </w:tcPr>
          <w:p w14:paraId="602F7772" w14:textId="3368823A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الطلبان مجتهدان</w:t>
            </w:r>
          </w:p>
        </w:tc>
        <w:tc>
          <w:tcPr>
            <w:tcW w:w="1701" w:type="dxa"/>
          </w:tcPr>
          <w:p w14:paraId="180644DB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3" w:type="dxa"/>
          </w:tcPr>
          <w:p w14:paraId="438C4360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14:paraId="3555C6EF" w14:textId="215A90E0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الفلاحون نشيطون</w:t>
            </w:r>
          </w:p>
        </w:tc>
        <w:tc>
          <w:tcPr>
            <w:tcW w:w="1843" w:type="dxa"/>
          </w:tcPr>
          <w:p w14:paraId="7947FA72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1" w:type="dxa"/>
          </w:tcPr>
          <w:p w14:paraId="5114502B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6293D950" w14:textId="122D11BC" w:rsidTr="00E453F9">
        <w:tc>
          <w:tcPr>
            <w:tcW w:w="1845" w:type="dxa"/>
          </w:tcPr>
          <w:p w14:paraId="11B50EDB" w14:textId="471F6316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المسلمُ شاكرٌ ربّه</w:t>
            </w:r>
          </w:p>
        </w:tc>
        <w:tc>
          <w:tcPr>
            <w:tcW w:w="1701" w:type="dxa"/>
          </w:tcPr>
          <w:p w14:paraId="6A079CD5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3" w:type="dxa"/>
          </w:tcPr>
          <w:p w14:paraId="411876D6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14:paraId="3F3EB17E" w14:textId="50BDDB06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الطيورُ محلقة ٌ في الفضاء</w:t>
            </w:r>
          </w:p>
        </w:tc>
        <w:tc>
          <w:tcPr>
            <w:tcW w:w="1843" w:type="dxa"/>
          </w:tcPr>
          <w:p w14:paraId="7450D9EC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1" w:type="dxa"/>
          </w:tcPr>
          <w:p w14:paraId="660E24E6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76277FD4" w14:textId="2517AD40" w:rsidTr="00E453F9">
        <w:tc>
          <w:tcPr>
            <w:tcW w:w="1845" w:type="dxa"/>
          </w:tcPr>
          <w:p w14:paraId="5D04CFA4" w14:textId="53B0E96C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العلمُ مصدرٌ للحياة</w:t>
            </w:r>
          </w:p>
        </w:tc>
        <w:tc>
          <w:tcPr>
            <w:tcW w:w="1701" w:type="dxa"/>
          </w:tcPr>
          <w:p w14:paraId="1C9EB0E7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3" w:type="dxa"/>
          </w:tcPr>
          <w:p w14:paraId="0EF55E18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14:paraId="3BB2C624" w14:textId="24E9FEE3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المسلمُ معينٌ لأخيه المسلم</w:t>
            </w:r>
          </w:p>
        </w:tc>
        <w:tc>
          <w:tcPr>
            <w:tcW w:w="1843" w:type="dxa"/>
          </w:tcPr>
          <w:p w14:paraId="1CF730CB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1" w:type="dxa"/>
          </w:tcPr>
          <w:p w14:paraId="185E3509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3B13C4AD" w14:textId="616716B9" w:rsidTr="00E453F9">
        <w:trPr>
          <w:trHeight w:val="250"/>
        </w:trPr>
        <w:tc>
          <w:tcPr>
            <w:tcW w:w="1845" w:type="dxa"/>
          </w:tcPr>
          <w:p w14:paraId="645FE24C" w14:textId="48ADE846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المؤمنُ محافظ ٌ على صلاته</w:t>
            </w:r>
          </w:p>
        </w:tc>
        <w:tc>
          <w:tcPr>
            <w:tcW w:w="1701" w:type="dxa"/>
          </w:tcPr>
          <w:p w14:paraId="4D79683B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3" w:type="dxa"/>
          </w:tcPr>
          <w:p w14:paraId="45A08B7B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7" w:type="dxa"/>
          </w:tcPr>
          <w:p w14:paraId="67C6FD13" w14:textId="023B5FB9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الأفاعي منتشرةٌ في الصيف</w:t>
            </w:r>
          </w:p>
        </w:tc>
        <w:tc>
          <w:tcPr>
            <w:tcW w:w="1843" w:type="dxa"/>
          </w:tcPr>
          <w:p w14:paraId="39B0D89F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1" w:type="dxa"/>
          </w:tcPr>
          <w:p w14:paraId="4ADFB35D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4AFA4096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7D8C9F91" w14:textId="196CF82C" w:rsidR="00252AD5" w:rsidRDefault="00252AD5" w:rsidP="00E453F9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E453F9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ضع مبتدأ في الفراغات التالية ثم بيّن علامة رفع هذا المبتدأ:</w:t>
      </w:r>
    </w:p>
    <w:p w14:paraId="1E868E1E" w14:textId="77777777" w:rsidR="00E453F9" w:rsidRPr="00E453F9" w:rsidRDefault="00E453F9" w:rsidP="00E453F9">
      <w:pPr>
        <w:pStyle w:val="a6"/>
        <w:spacing w:after="0" w:line="240" w:lineRule="auto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255"/>
        <w:gridCol w:w="1841"/>
        <w:gridCol w:w="3262"/>
        <w:gridCol w:w="1836"/>
      </w:tblGrid>
      <w:tr w:rsidR="00E453F9" w14:paraId="0FD269F5" w14:textId="77777777" w:rsidTr="00E453F9">
        <w:tc>
          <w:tcPr>
            <w:tcW w:w="3255" w:type="dxa"/>
          </w:tcPr>
          <w:p w14:paraId="4FEB37C6" w14:textId="5956A498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841" w:type="dxa"/>
          </w:tcPr>
          <w:p w14:paraId="0DC79959" w14:textId="6A8723BE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علامة رفع المبتدأ</w:t>
            </w:r>
          </w:p>
        </w:tc>
        <w:tc>
          <w:tcPr>
            <w:tcW w:w="3262" w:type="dxa"/>
          </w:tcPr>
          <w:p w14:paraId="3D52ACD2" w14:textId="2C8146AB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836" w:type="dxa"/>
          </w:tcPr>
          <w:p w14:paraId="27BCC4B0" w14:textId="7680E1AA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علامة رفع المبتدأ</w:t>
            </w:r>
          </w:p>
        </w:tc>
      </w:tr>
      <w:tr w:rsidR="00E453F9" w14:paraId="43AF45E1" w14:textId="77777777" w:rsidTr="00E453F9">
        <w:tc>
          <w:tcPr>
            <w:tcW w:w="3255" w:type="dxa"/>
          </w:tcPr>
          <w:p w14:paraId="1637A390" w14:textId="7AD591F1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.................. بيضاء ٌ.</w:t>
            </w:r>
          </w:p>
        </w:tc>
        <w:tc>
          <w:tcPr>
            <w:tcW w:w="1841" w:type="dxa"/>
          </w:tcPr>
          <w:p w14:paraId="6F8A90B2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31DDDE26" w14:textId="48BE3A48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 مخلصان.</w:t>
            </w:r>
          </w:p>
        </w:tc>
        <w:tc>
          <w:tcPr>
            <w:tcW w:w="1836" w:type="dxa"/>
          </w:tcPr>
          <w:p w14:paraId="27A0176C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33283B4D" w14:textId="77777777" w:rsidTr="00E453F9">
        <w:tc>
          <w:tcPr>
            <w:tcW w:w="3255" w:type="dxa"/>
          </w:tcPr>
          <w:p w14:paraId="361892B2" w14:textId="11D32D45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.................. صافية ٌ</w:t>
            </w:r>
          </w:p>
        </w:tc>
        <w:tc>
          <w:tcPr>
            <w:tcW w:w="1841" w:type="dxa"/>
          </w:tcPr>
          <w:p w14:paraId="67C074DA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5D4FC641" w14:textId="1E1869D9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 لذيذ ٌ.</w:t>
            </w:r>
          </w:p>
        </w:tc>
        <w:tc>
          <w:tcPr>
            <w:tcW w:w="1836" w:type="dxa"/>
          </w:tcPr>
          <w:p w14:paraId="58759D81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66044227" w14:textId="77777777" w:rsidTr="00E453F9">
        <w:tc>
          <w:tcPr>
            <w:tcW w:w="3255" w:type="dxa"/>
          </w:tcPr>
          <w:p w14:paraId="2977BFDB" w14:textId="1DC1B60B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.................. مفيدٌ.</w:t>
            </w:r>
          </w:p>
        </w:tc>
        <w:tc>
          <w:tcPr>
            <w:tcW w:w="1841" w:type="dxa"/>
          </w:tcPr>
          <w:p w14:paraId="720807F3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3925FBD9" w14:textId="7C2F7AA8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.................. واسعة ٌ.</w:t>
            </w:r>
          </w:p>
        </w:tc>
        <w:tc>
          <w:tcPr>
            <w:tcW w:w="1836" w:type="dxa"/>
          </w:tcPr>
          <w:p w14:paraId="013B965E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161E9EFC" w14:textId="77777777" w:rsidTr="00E453F9">
        <w:tc>
          <w:tcPr>
            <w:tcW w:w="3255" w:type="dxa"/>
          </w:tcPr>
          <w:p w14:paraId="4C6AC03D" w14:textId="2450778F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.................. مفترسٌ.</w:t>
            </w:r>
          </w:p>
        </w:tc>
        <w:tc>
          <w:tcPr>
            <w:tcW w:w="1841" w:type="dxa"/>
          </w:tcPr>
          <w:p w14:paraId="365DC2F2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460C8F23" w14:textId="6E50705C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 نشيطان ِ.</w:t>
            </w:r>
          </w:p>
        </w:tc>
        <w:tc>
          <w:tcPr>
            <w:tcW w:w="1836" w:type="dxa"/>
          </w:tcPr>
          <w:p w14:paraId="6ADC07A8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453F9" w14:paraId="1A842FD2" w14:textId="77777777" w:rsidTr="00E453F9">
        <w:tc>
          <w:tcPr>
            <w:tcW w:w="3255" w:type="dxa"/>
          </w:tcPr>
          <w:p w14:paraId="2FC5F334" w14:textId="0D33B43D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 ممطرة ٌ</w:t>
            </w:r>
          </w:p>
        </w:tc>
        <w:tc>
          <w:tcPr>
            <w:tcW w:w="1841" w:type="dxa"/>
          </w:tcPr>
          <w:p w14:paraId="580FDA92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7340F438" w14:textId="6D7C5A66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- ................. مجاهدون.</w:t>
            </w:r>
          </w:p>
        </w:tc>
        <w:tc>
          <w:tcPr>
            <w:tcW w:w="1836" w:type="dxa"/>
          </w:tcPr>
          <w:p w14:paraId="1DE5F8BD" w14:textId="77777777" w:rsidR="00E453F9" w:rsidRDefault="00E453F9" w:rsidP="00E453F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A896545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23FEC6A2" w14:textId="2D41D971" w:rsidR="00252AD5" w:rsidRPr="00E453F9" w:rsidRDefault="00252AD5" w:rsidP="00E453F9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453F9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ضع لكلّ مبتدأ مما يأتي خبرًا مناسبًا ثم بيّن علامة رفع هذا الخبر:</w:t>
      </w:r>
    </w:p>
    <w:p w14:paraId="5CDB2D35" w14:textId="3A63FFE2" w:rsidR="003F2877" w:rsidRPr="00252AD5" w:rsidRDefault="003F2877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968"/>
        <w:gridCol w:w="2873"/>
        <w:gridCol w:w="2243"/>
      </w:tblGrid>
      <w:tr w:rsidR="003F2877" w14:paraId="50C70A5B" w14:textId="77777777" w:rsidTr="003F2877">
        <w:tc>
          <w:tcPr>
            <w:tcW w:w="3113" w:type="dxa"/>
          </w:tcPr>
          <w:p w14:paraId="3C1886F8" w14:textId="60A1B981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المبتدأ والخبر</w:t>
            </w:r>
          </w:p>
        </w:tc>
        <w:tc>
          <w:tcPr>
            <w:tcW w:w="1983" w:type="dxa"/>
          </w:tcPr>
          <w:p w14:paraId="13FE9936" w14:textId="532F2480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علامة رفع الخبر </w:t>
            </w:r>
          </w:p>
        </w:tc>
        <w:tc>
          <w:tcPr>
            <w:tcW w:w="2837" w:type="dxa"/>
          </w:tcPr>
          <w:p w14:paraId="29485A2D" w14:textId="5A7C11C5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المبتدأ والخبر</w:t>
            </w:r>
          </w:p>
        </w:tc>
        <w:tc>
          <w:tcPr>
            <w:tcW w:w="2261" w:type="dxa"/>
          </w:tcPr>
          <w:p w14:paraId="57B8349B" w14:textId="64C292FF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علامة رفع الخبر </w:t>
            </w:r>
          </w:p>
        </w:tc>
      </w:tr>
      <w:tr w:rsidR="003F2877" w14:paraId="4CB11A73" w14:textId="77777777" w:rsidTr="003F2877">
        <w:tc>
          <w:tcPr>
            <w:tcW w:w="3113" w:type="dxa"/>
          </w:tcPr>
          <w:p w14:paraId="7EE51C0C" w14:textId="003A6224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الشمسُ ..................</w:t>
            </w:r>
          </w:p>
        </w:tc>
        <w:tc>
          <w:tcPr>
            <w:tcW w:w="1983" w:type="dxa"/>
          </w:tcPr>
          <w:p w14:paraId="3671F424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837" w:type="dxa"/>
          </w:tcPr>
          <w:p w14:paraId="4CAFE59D" w14:textId="4727742F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المطرُ.........................ِ</w:t>
            </w:r>
          </w:p>
        </w:tc>
        <w:tc>
          <w:tcPr>
            <w:tcW w:w="2261" w:type="dxa"/>
          </w:tcPr>
          <w:p w14:paraId="13089E64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3F2877" w14:paraId="1218A0EB" w14:textId="77777777" w:rsidTr="003F2877">
        <w:tc>
          <w:tcPr>
            <w:tcW w:w="3113" w:type="dxa"/>
          </w:tcPr>
          <w:p w14:paraId="4150897D" w14:textId="212AD7F5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التلاميذ ..................... .</w:t>
            </w:r>
          </w:p>
        </w:tc>
        <w:tc>
          <w:tcPr>
            <w:tcW w:w="1983" w:type="dxa"/>
          </w:tcPr>
          <w:p w14:paraId="49B766D6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837" w:type="dxa"/>
          </w:tcPr>
          <w:p w14:paraId="1BF10533" w14:textId="586BACE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الوردةُ.........................</w:t>
            </w:r>
          </w:p>
        </w:tc>
        <w:tc>
          <w:tcPr>
            <w:tcW w:w="2261" w:type="dxa"/>
          </w:tcPr>
          <w:p w14:paraId="086126C2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3F2877" w14:paraId="1BB754B7" w14:textId="77777777" w:rsidTr="003F2877">
        <w:tc>
          <w:tcPr>
            <w:tcW w:w="3113" w:type="dxa"/>
          </w:tcPr>
          <w:p w14:paraId="55E212F0" w14:textId="1AB831C4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العلمُ ........................ .</w:t>
            </w:r>
          </w:p>
        </w:tc>
        <w:tc>
          <w:tcPr>
            <w:tcW w:w="1983" w:type="dxa"/>
          </w:tcPr>
          <w:p w14:paraId="5CFD6A89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837" w:type="dxa"/>
          </w:tcPr>
          <w:p w14:paraId="00ECF273" w14:textId="617167B3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الطلبان ِ .....................</w:t>
            </w:r>
          </w:p>
        </w:tc>
        <w:tc>
          <w:tcPr>
            <w:tcW w:w="2261" w:type="dxa"/>
          </w:tcPr>
          <w:p w14:paraId="1D1DCFBD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3F2877" w14:paraId="10501411" w14:textId="77777777" w:rsidTr="003F2877">
        <w:tc>
          <w:tcPr>
            <w:tcW w:w="3113" w:type="dxa"/>
          </w:tcPr>
          <w:p w14:paraId="6339A14B" w14:textId="42B60090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العمرُ........................ .</w:t>
            </w:r>
          </w:p>
        </w:tc>
        <w:tc>
          <w:tcPr>
            <w:tcW w:w="1983" w:type="dxa"/>
          </w:tcPr>
          <w:p w14:paraId="34EDB445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837" w:type="dxa"/>
          </w:tcPr>
          <w:p w14:paraId="1E297A29" w14:textId="71654D12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المهندسون ...................</w:t>
            </w:r>
          </w:p>
        </w:tc>
        <w:tc>
          <w:tcPr>
            <w:tcW w:w="2261" w:type="dxa"/>
          </w:tcPr>
          <w:p w14:paraId="38402820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3F2877" w14:paraId="73FDAAD1" w14:textId="77777777" w:rsidTr="003F2877">
        <w:tc>
          <w:tcPr>
            <w:tcW w:w="3113" w:type="dxa"/>
          </w:tcPr>
          <w:p w14:paraId="6B1E8BBE" w14:textId="1E8C4635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التلميذاتُ.....................</w:t>
            </w:r>
          </w:p>
        </w:tc>
        <w:tc>
          <w:tcPr>
            <w:tcW w:w="1983" w:type="dxa"/>
          </w:tcPr>
          <w:p w14:paraId="0DE3E160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837" w:type="dxa"/>
          </w:tcPr>
          <w:p w14:paraId="7A49E255" w14:textId="3E6C39EE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الجملُ .......................</w:t>
            </w:r>
          </w:p>
        </w:tc>
        <w:tc>
          <w:tcPr>
            <w:tcW w:w="2261" w:type="dxa"/>
          </w:tcPr>
          <w:p w14:paraId="7F7CDB80" w14:textId="77777777" w:rsidR="003F2877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14:paraId="3B873876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67D37CA" w14:textId="070089CF" w:rsidR="00252AD5" w:rsidRPr="003F2877" w:rsidRDefault="00252AD5" w:rsidP="003F2877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F2877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ضع خبرًا مفردًا في الفرغات التالية ثم بيّن علامة رفع هذا الخبر: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13"/>
        <w:gridCol w:w="1983"/>
        <w:gridCol w:w="3262"/>
        <w:gridCol w:w="1836"/>
      </w:tblGrid>
      <w:tr w:rsidR="003F2877" w14:paraId="68F916D9" w14:textId="77777777" w:rsidTr="003F2877">
        <w:tc>
          <w:tcPr>
            <w:tcW w:w="3113" w:type="dxa"/>
          </w:tcPr>
          <w:p w14:paraId="48F698E8" w14:textId="16DDDB55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 والخبر</w:t>
            </w:r>
          </w:p>
        </w:tc>
        <w:tc>
          <w:tcPr>
            <w:tcW w:w="1983" w:type="dxa"/>
          </w:tcPr>
          <w:p w14:paraId="3754D1ED" w14:textId="3EB7C13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علامة رفع الخبر</w:t>
            </w:r>
          </w:p>
        </w:tc>
        <w:tc>
          <w:tcPr>
            <w:tcW w:w="3262" w:type="dxa"/>
          </w:tcPr>
          <w:p w14:paraId="4C063C2D" w14:textId="20A227C8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 والخبر</w:t>
            </w:r>
          </w:p>
        </w:tc>
        <w:tc>
          <w:tcPr>
            <w:tcW w:w="1836" w:type="dxa"/>
          </w:tcPr>
          <w:p w14:paraId="263F6457" w14:textId="5C39018F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علامة رفع الخبر</w:t>
            </w:r>
          </w:p>
        </w:tc>
      </w:tr>
      <w:tr w:rsidR="003F2877" w14:paraId="2C87311D" w14:textId="77777777" w:rsidTr="003F2877">
        <w:tc>
          <w:tcPr>
            <w:tcW w:w="3113" w:type="dxa"/>
          </w:tcPr>
          <w:p w14:paraId="36EE7A58" w14:textId="329BD362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الجبلُ....................</w:t>
            </w:r>
          </w:p>
        </w:tc>
        <w:tc>
          <w:tcPr>
            <w:tcW w:w="1983" w:type="dxa"/>
          </w:tcPr>
          <w:p w14:paraId="75D850F1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06A618A1" w14:textId="20CCD056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الزهرتان ........................</w:t>
            </w:r>
          </w:p>
        </w:tc>
        <w:tc>
          <w:tcPr>
            <w:tcW w:w="1836" w:type="dxa"/>
          </w:tcPr>
          <w:p w14:paraId="2D0B7B55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F2877" w14:paraId="4300C114" w14:textId="77777777" w:rsidTr="003F2877">
        <w:trPr>
          <w:trHeight w:val="341"/>
        </w:trPr>
        <w:tc>
          <w:tcPr>
            <w:tcW w:w="3113" w:type="dxa"/>
          </w:tcPr>
          <w:p w14:paraId="5973F914" w14:textId="4C00ECC0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النهرُ .....................</w:t>
            </w:r>
          </w:p>
        </w:tc>
        <w:tc>
          <w:tcPr>
            <w:tcW w:w="1983" w:type="dxa"/>
          </w:tcPr>
          <w:p w14:paraId="51276269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6EF7306E" w14:textId="4067D72B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الوالدان ........................</w:t>
            </w:r>
          </w:p>
        </w:tc>
        <w:tc>
          <w:tcPr>
            <w:tcW w:w="1836" w:type="dxa"/>
          </w:tcPr>
          <w:p w14:paraId="1C09E772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F2877" w14:paraId="5792B8EA" w14:textId="77777777" w:rsidTr="003F2877">
        <w:trPr>
          <w:trHeight w:val="208"/>
        </w:trPr>
        <w:tc>
          <w:tcPr>
            <w:tcW w:w="3113" w:type="dxa"/>
          </w:tcPr>
          <w:p w14:paraId="0A931A48" w14:textId="3E2B0373" w:rsidR="003F2877" w:rsidRPr="00252AD5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الشتاءُ.....................</w:t>
            </w:r>
          </w:p>
        </w:tc>
        <w:tc>
          <w:tcPr>
            <w:tcW w:w="1983" w:type="dxa"/>
          </w:tcPr>
          <w:p w14:paraId="4863E37E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3B1B407A" w14:textId="5448614D" w:rsidR="003F2877" w:rsidRPr="00252AD5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المعلمان ِ.........................</w:t>
            </w:r>
          </w:p>
        </w:tc>
        <w:tc>
          <w:tcPr>
            <w:tcW w:w="1836" w:type="dxa"/>
          </w:tcPr>
          <w:p w14:paraId="1F854AC9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3F2877" w14:paraId="2C3A916D" w14:textId="77777777" w:rsidTr="003F2877">
        <w:trPr>
          <w:trHeight w:val="283"/>
        </w:trPr>
        <w:tc>
          <w:tcPr>
            <w:tcW w:w="3113" w:type="dxa"/>
          </w:tcPr>
          <w:p w14:paraId="3515577E" w14:textId="6555E309" w:rsidR="003F2877" w:rsidRPr="00252AD5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الأسودُ.........................</w:t>
            </w:r>
          </w:p>
        </w:tc>
        <w:tc>
          <w:tcPr>
            <w:tcW w:w="1983" w:type="dxa"/>
          </w:tcPr>
          <w:p w14:paraId="0ECA3DBD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2" w:type="dxa"/>
          </w:tcPr>
          <w:p w14:paraId="7FAF41A4" w14:textId="1427F545" w:rsidR="003F2877" w:rsidRPr="00252AD5" w:rsidRDefault="003F2877" w:rsidP="003F2877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المسلمون........................</w:t>
            </w:r>
          </w:p>
        </w:tc>
        <w:tc>
          <w:tcPr>
            <w:tcW w:w="1836" w:type="dxa"/>
          </w:tcPr>
          <w:p w14:paraId="01762373" w14:textId="77777777" w:rsidR="003F2877" w:rsidRDefault="003F2877" w:rsidP="003F287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3C25ADC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84A2FA8" w14:textId="658E62BE" w:rsidR="00252AD5" w:rsidRDefault="00252AD5" w:rsidP="004F1725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4F172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أخبر عن كلّ مبتدأ بجملة فعلية فيما يلي:</w:t>
      </w:r>
    </w:p>
    <w:p w14:paraId="1B0B051B" w14:textId="77777777" w:rsidR="004F1725" w:rsidRPr="004F1725" w:rsidRDefault="004F1725" w:rsidP="004F1725">
      <w:pPr>
        <w:pStyle w:val="a6"/>
        <w:spacing w:after="0" w:line="240" w:lineRule="auto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F1725" w14:paraId="0B1CAD68" w14:textId="77777777" w:rsidTr="004F1725">
        <w:tc>
          <w:tcPr>
            <w:tcW w:w="5097" w:type="dxa"/>
          </w:tcPr>
          <w:p w14:paraId="6D374428" w14:textId="4F150B51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سليمٌ...................... فرضه.</w:t>
            </w:r>
          </w:p>
        </w:tc>
        <w:tc>
          <w:tcPr>
            <w:tcW w:w="5097" w:type="dxa"/>
          </w:tcPr>
          <w:p w14:paraId="7C3EAA6A" w14:textId="69FF079A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السباحون ................. بمهارة.</w:t>
            </w:r>
          </w:p>
        </w:tc>
      </w:tr>
      <w:tr w:rsidR="004F1725" w14:paraId="25476491" w14:textId="77777777" w:rsidTr="004F1725">
        <w:tc>
          <w:tcPr>
            <w:tcW w:w="5097" w:type="dxa"/>
          </w:tcPr>
          <w:p w14:paraId="66351CDC" w14:textId="3A3E2601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عليٌ و أحمدُ ................ بجدٌ .</w:t>
            </w:r>
          </w:p>
        </w:tc>
        <w:tc>
          <w:tcPr>
            <w:tcW w:w="5097" w:type="dxa"/>
          </w:tcPr>
          <w:p w14:paraId="1EA118F6" w14:textId="032DDB9D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الطفلُ ................... عندما يجوع ُ.</w:t>
            </w:r>
          </w:p>
        </w:tc>
      </w:tr>
      <w:tr w:rsidR="004F1725" w14:paraId="2FCE52D8" w14:textId="77777777" w:rsidTr="004F1725">
        <w:tc>
          <w:tcPr>
            <w:tcW w:w="5097" w:type="dxa"/>
          </w:tcPr>
          <w:p w14:paraId="3EE9E84A" w14:textId="38457426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عليٌ ومحمدٌ وجميلٌ .................... بجدٌ.</w:t>
            </w:r>
          </w:p>
        </w:tc>
        <w:tc>
          <w:tcPr>
            <w:tcW w:w="5097" w:type="dxa"/>
          </w:tcPr>
          <w:p w14:paraId="2E814204" w14:textId="4205DE7F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التلميذ ُ.................. درسه.</w:t>
            </w:r>
          </w:p>
        </w:tc>
      </w:tr>
      <w:tr w:rsidR="004F1725" w14:paraId="172E5E7E" w14:textId="77777777" w:rsidTr="004F1725">
        <w:tc>
          <w:tcPr>
            <w:tcW w:w="5097" w:type="dxa"/>
          </w:tcPr>
          <w:p w14:paraId="194CF593" w14:textId="73B2411B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غادة ٌ.................. مبكرة ٌ .</w:t>
            </w:r>
          </w:p>
        </w:tc>
        <w:tc>
          <w:tcPr>
            <w:tcW w:w="5097" w:type="dxa"/>
          </w:tcPr>
          <w:p w14:paraId="3875B85B" w14:textId="7C981B18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الجوّ.................. اليوم .</w:t>
            </w:r>
          </w:p>
        </w:tc>
      </w:tr>
      <w:tr w:rsidR="004F1725" w14:paraId="6422AE0B" w14:textId="77777777" w:rsidTr="004F1725">
        <w:tc>
          <w:tcPr>
            <w:tcW w:w="5097" w:type="dxa"/>
          </w:tcPr>
          <w:p w14:paraId="68EBBCAC" w14:textId="5A93B2A0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الرياضيان ................. الجبل.</w:t>
            </w:r>
          </w:p>
        </w:tc>
        <w:tc>
          <w:tcPr>
            <w:tcW w:w="5097" w:type="dxa"/>
          </w:tcPr>
          <w:p w14:paraId="36B1F577" w14:textId="14CD017C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الرجلُ .................... السيارة .</w:t>
            </w:r>
          </w:p>
        </w:tc>
      </w:tr>
      <w:tr w:rsidR="004F1725" w14:paraId="0232467B" w14:textId="77777777" w:rsidTr="004F1725">
        <w:tc>
          <w:tcPr>
            <w:tcW w:w="5097" w:type="dxa"/>
          </w:tcPr>
          <w:p w14:paraId="217BD7B4" w14:textId="49A2AAA2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المسافرون ..................... بالطائرة.</w:t>
            </w:r>
          </w:p>
        </w:tc>
        <w:tc>
          <w:tcPr>
            <w:tcW w:w="5097" w:type="dxa"/>
          </w:tcPr>
          <w:p w14:paraId="270EE9F6" w14:textId="1D68FC61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القاضي.................... بين المتخاصمين.</w:t>
            </w:r>
          </w:p>
        </w:tc>
      </w:tr>
    </w:tbl>
    <w:p w14:paraId="146C5D4C" w14:textId="1CCDC1E3" w:rsidR="00252AD5" w:rsidRPr="00252AD5" w:rsidRDefault="00252AD5" w:rsidP="004F172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A7D7C07" w14:textId="7EF11736" w:rsidR="00252AD5" w:rsidRPr="004F1725" w:rsidRDefault="00252AD5" w:rsidP="004F1725">
      <w:pPr>
        <w:pStyle w:val="a6"/>
        <w:numPr>
          <w:ilvl w:val="0"/>
          <w:numId w:val="1"/>
        </w:numPr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F1725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حوّل الخبر المفرد في الجمل التالية إلى جملة فعلية: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4F1725" w14:paraId="3269B004" w14:textId="77777777" w:rsidTr="00BE6422">
        <w:tc>
          <w:tcPr>
            <w:tcW w:w="3397" w:type="dxa"/>
          </w:tcPr>
          <w:p w14:paraId="5A7BEB16" w14:textId="13273F1C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السماءُ ممطرة ٌ </w:t>
            </w:r>
          </w:p>
        </w:tc>
        <w:tc>
          <w:tcPr>
            <w:tcW w:w="6797" w:type="dxa"/>
          </w:tcPr>
          <w:p w14:paraId="5EF6856E" w14:textId="59CEA468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السماءُ ......................... بشدة.</w:t>
            </w:r>
          </w:p>
        </w:tc>
      </w:tr>
      <w:tr w:rsidR="004F1725" w14:paraId="092F2E8C" w14:textId="77777777" w:rsidTr="00BE6422">
        <w:tc>
          <w:tcPr>
            <w:tcW w:w="3397" w:type="dxa"/>
          </w:tcPr>
          <w:p w14:paraId="1B92683D" w14:textId="5ED3B16C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الأرضُ معطاءة</w:t>
            </w:r>
          </w:p>
        </w:tc>
        <w:tc>
          <w:tcPr>
            <w:tcW w:w="6797" w:type="dxa"/>
          </w:tcPr>
          <w:p w14:paraId="5AB5BD62" w14:textId="6BF1B8B8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الأرضُ ...................... الخيرات .</w:t>
            </w:r>
          </w:p>
        </w:tc>
      </w:tr>
      <w:tr w:rsidR="004F1725" w14:paraId="17243557" w14:textId="77777777" w:rsidTr="00BE6422">
        <w:tc>
          <w:tcPr>
            <w:tcW w:w="3397" w:type="dxa"/>
          </w:tcPr>
          <w:p w14:paraId="72197172" w14:textId="01041EEF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الينابيعُ كثيرة ٌ في بلادنا.</w:t>
            </w:r>
          </w:p>
        </w:tc>
        <w:tc>
          <w:tcPr>
            <w:tcW w:w="6797" w:type="dxa"/>
          </w:tcPr>
          <w:p w14:paraId="55221248" w14:textId="6CDC8EA8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الينابيعُ ....................... في بلادنا.</w:t>
            </w:r>
          </w:p>
        </w:tc>
      </w:tr>
      <w:tr w:rsidR="004F1725" w14:paraId="2E350D74" w14:textId="77777777" w:rsidTr="00BE6422">
        <w:tc>
          <w:tcPr>
            <w:tcW w:w="3397" w:type="dxa"/>
          </w:tcPr>
          <w:p w14:paraId="631F14A2" w14:textId="1C342245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سميرٌ صادق مع رفاقه.</w:t>
            </w:r>
          </w:p>
        </w:tc>
        <w:tc>
          <w:tcPr>
            <w:tcW w:w="6797" w:type="dxa"/>
          </w:tcPr>
          <w:p w14:paraId="3A677660" w14:textId="722441A0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سميرٌ ......................... مع رفاقه.</w:t>
            </w:r>
          </w:p>
        </w:tc>
      </w:tr>
      <w:tr w:rsidR="004F1725" w14:paraId="0B27454A" w14:textId="77777777" w:rsidTr="00BE6422">
        <w:tc>
          <w:tcPr>
            <w:tcW w:w="3397" w:type="dxa"/>
          </w:tcPr>
          <w:p w14:paraId="4451E70B" w14:textId="005D5102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الطيورُ محلقة ٌ في الفضاء</w:t>
            </w:r>
          </w:p>
        </w:tc>
        <w:tc>
          <w:tcPr>
            <w:tcW w:w="6797" w:type="dxa"/>
          </w:tcPr>
          <w:p w14:paraId="15196AEA" w14:textId="0BDB4904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الطيورُ....................... في الفضاء</w:t>
            </w:r>
          </w:p>
        </w:tc>
      </w:tr>
      <w:tr w:rsidR="004F1725" w14:paraId="707178DA" w14:textId="77777777" w:rsidTr="00BE6422">
        <w:tc>
          <w:tcPr>
            <w:tcW w:w="3397" w:type="dxa"/>
          </w:tcPr>
          <w:p w14:paraId="7C99D6C9" w14:textId="673F7524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الأفاعي منتشرة ٌ في الصيف</w:t>
            </w:r>
          </w:p>
        </w:tc>
        <w:tc>
          <w:tcPr>
            <w:tcW w:w="6797" w:type="dxa"/>
          </w:tcPr>
          <w:p w14:paraId="34D1D1FC" w14:textId="04D05303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الأفاعي....................... في الصيف</w:t>
            </w:r>
          </w:p>
        </w:tc>
      </w:tr>
      <w:tr w:rsidR="004F1725" w14:paraId="6C59F816" w14:textId="77777777" w:rsidTr="00BE6422">
        <w:tc>
          <w:tcPr>
            <w:tcW w:w="3397" w:type="dxa"/>
          </w:tcPr>
          <w:p w14:paraId="4C3627E6" w14:textId="6E228239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العصفورُ تغريده جميل</w:t>
            </w:r>
          </w:p>
        </w:tc>
        <w:tc>
          <w:tcPr>
            <w:tcW w:w="6797" w:type="dxa"/>
          </w:tcPr>
          <w:p w14:paraId="54A58130" w14:textId="64BB523D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العصفورُ..................... بصوت جميل</w:t>
            </w:r>
          </w:p>
        </w:tc>
      </w:tr>
      <w:tr w:rsidR="004F1725" w14:paraId="2FD437A4" w14:textId="77777777" w:rsidTr="00BE6422">
        <w:tc>
          <w:tcPr>
            <w:tcW w:w="3397" w:type="dxa"/>
          </w:tcPr>
          <w:p w14:paraId="528F422D" w14:textId="7BE57555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الجوّ معتدلٌ اليوم</w:t>
            </w:r>
          </w:p>
        </w:tc>
        <w:tc>
          <w:tcPr>
            <w:tcW w:w="6797" w:type="dxa"/>
          </w:tcPr>
          <w:p w14:paraId="5CEA9EA0" w14:textId="64DD597D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الجوّ .......................... اليوم</w:t>
            </w:r>
          </w:p>
        </w:tc>
      </w:tr>
      <w:tr w:rsidR="004F1725" w14:paraId="06F29F4B" w14:textId="77777777" w:rsidTr="00BE6422">
        <w:tc>
          <w:tcPr>
            <w:tcW w:w="3397" w:type="dxa"/>
          </w:tcPr>
          <w:p w14:paraId="7B676E68" w14:textId="267A6E4A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العلمُ مفيدٌ للبشرية</w:t>
            </w:r>
          </w:p>
        </w:tc>
        <w:tc>
          <w:tcPr>
            <w:tcW w:w="6797" w:type="dxa"/>
          </w:tcPr>
          <w:p w14:paraId="4A039832" w14:textId="5B5F9DAE" w:rsidR="004F1725" w:rsidRDefault="004F1725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العلمُ ......................... البشرية</w:t>
            </w:r>
          </w:p>
        </w:tc>
      </w:tr>
      <w:tr w:rsidR="004F1725" w14:paraId="570DBCFC" w14:textId="77777777" w:rsidTr="00BE6422">
        <w:tc>
          <w:tcPr>
            <w:tcW w:w="3397" w:type="dxa"/>
          </w:tcPr>
          <w:p w14:paraId="24D5ADA8" w14:textId="61952A4B" w:rsidR="004F1725" w:rsidRDefault="00BE6422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الابنُ مخلصٌ لأبيه</w:t>
            </w:r>
          </w:p>
        </w:tc>
        <w:tc>
          <w:tcPr>
            <w:tcW w:w="6797" w:type="dxa"/>
          </w:tcPr>
          <w:p w14:paraId="3473BC5B" w14:textId="23CEB057" w:rsidR="004F1725" w:rsidRDefault="00BE6422" w:rsidP="004F172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الابنُ ......................... لأبيه</w:t>
            </w:r>
          </w:p>
        </w:tc>
      </w:tr>
    </w:tbl>
    <w:p w14:paraId="58B686A3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3EECC846" w14:textId="3A8103AB" w:rsidR="00252AD5" w:rsidRPr="00BE6422" w:rsidRDefault="00252AD5" w:rsidP="00BE6422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BE6422">
        <w:rPr>
          <w:rFonts w:ascii="Traditional Arabic" w:hAnsi="Traditional Arabic" w:cs="Traditional Arabic"/>
          <w:sz w:val="32"/>
          <w:szCs w:val="32"/>
          <w:rtl/>
        </w:rPr>
        <w:t>اجعل كلّ خبر في الجمل التالية جملة اسمية :</w:t>
      </w:r>
    </w:p>
    <w:p w14:paraId="1B0218E0" w14:textId="77777777" w:rsidR="00BE6422" w:rsidRDefault="00BE6422" w:rsidP="00BE6422">
      <w:pPr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a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980"/>
      </w:tblGrid>
      <w:tr w:rsidR="00BE6422" w14:paraId="5B319242" w14:textId="77777777" w:rsidTr="00BE6422">
        <w:tc>
          <w:tcPr>
            <w:tcW w:w="5097" w:type="dxa"/>
          </w:tcPr>
          <w:p w14:paraId="4AA79A65" w14:textId="4EBF0775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الشمسُ تلمعُ أشعتها</w:t>
            </w:r>
          </w:p>
        </w:tc>
        <w:tc>
          <w:tcPr>
            <w:tcW w:w="5097" w:type="dxa"/>
          </w:tcPr>
          <w:p w14:paraId="1ADAE937" w14:textId="781F4B26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الشمسُ ......................... لامعة</w:t>
            </w:r>
          </w:p>
        </w:tc>
      </w:tr>
      <w:tr w:rsidR="00BE6422" w14:paraId="216E0888" w14:textId="77777777" w:rsidTr="00BE6422">
        <w:tc>
          <w:tcPr>
            <w:tcW w:w="5097" w:type="dxa"/>
          </w:tcPr>
          <w:p w14:paraId="17C4DF6C" w14:textId="28F7C226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الدجاجة ُ أليفة المعشر</w:t>
            </w:r>
          </w:p>
        </w:tc>
        <w:tc>
          <w:tcPr>
            <w:tcW w:w="5097" w:type="dxa"/>
          </w:tcPr>
          <w:p w14:paraId="76BBE5DB" w14:textId="15AB3D58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الدجاجةُ ......................أليف</w:t>
            </w:r>
          </w:p>
        </w:tc>
      </w:tr>
      <w:tr w:rsidR="00BE6422" w14:paraId="5828C105" w14:textId="77777777" w:rsidTr="00BE6422">
        <w:tc>
          <w:tcPr>
            <w:tcW w:w="5097" w:type="dxa"/>
          </w:tcPr>
          <w:p w14:paraId="154A1A8E" w14:textId="62497ADF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الأرنبُ سريعُ الركض</w:t>
            </w:r>
          </w:p>
        </w:tc>
        <w:tc>
          <w:tcPr>
            <w:tcW w:w="5097" w:type="dxa"/>
          </w:tcPr>
          <w:p w14:paraId="56E9888F" w14:textId="1EA09F65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الأرنبُ ....................... سريع.</w:t>
            </w:r>
          </w:p>
        </w:tc>
      </w:tr>
      <w:tr w:rsidR="00BE6422" w14:paraId="2A5C892F" w14:textId="77777777" w:rsidTr="00BE6422">
        <w:tc>
          <w:tcPr>
            <w:tcW w:w="5097" w:type="dxa"/>
          </w:tcPr>
          <w:p w14:paraId="2E81CC50" w14:textId="4F909AEE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الأشجارُ جميلة ُ المنظر</w:t>
            </w:r>
          </w:p>
        </w:tc>
        <w:tc>
          <w:tcPr>
            <w:tcW w:w="5097" w:type="dxa"/>
          </w:tcPr>
          <w:p w14:paraId="4487D754" w14:textId="5A826207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الأشجارُ......................... جميل</w:t>
            </w:r>
          </w:p>
        </w:tc>
      </w:tr>
      <w:tr w:rsidR="00BE6422" w14:paraId="3736F680" w14:textId="77777777" w:rsidTr="00BE6422">
        <w:tc>
          <w:tcPr>
            <w:tcW w:w="5097" w:type="dxa"/>
          </w:tcPr>
          <w:p w14:paraId="3B07977B" w14:textId="435DC2B7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المؤمنُ لطيف المعشر</w:t>
            </w:r>
          </w:p>
        </w:tc>
        <w:tc>
          <w:tcPr>
            <w:tcW w:w="5097" w:type="dxa"/>
          </w:tcPr>
          <w:p w14:paraId="2D4B277F" w14:textId="135BA4FA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المؤمنُ....................... لطيف</w:t>
            </w:r>
          </w:p>
        </w:tc>
      </w:tr>
      <w:tr w:rsidR="00BE6422" w14:paraId="7903CFA6" w14:textId="77777777" w:rsidTr="00BE6422">
        <w:trPr>
          <w:trHeight w:val="183"/>
        </w:trPr>
        <w:tc>
          <w:tcPr>
            <w:tcW w:w="5097" w:type="dxa"/>
          </w:tcPr>
          <w:p w14:paraId="529B4B4A" w14:textId="12DF3B0E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اللـّ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ه </w:t>
            </w: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صنع هذا الجمال</w:t>
            </w:r>
          </w:p>
        </w:tc>
        <w:tc>
          <w:tcPr>
            <w:tcW w:w="5097" w:type="dxa"/>
          </w:tcPr>
          <w:p w14:paraId="2AA437F7" w14:textId="30085597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اللـّ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</w:t>
            </w: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....................... جميل</w:t>
            </w:r>
          </w:p>
        </w:tc>
      </w:tr>
      <w:tr w:rsidR="00BE6422" w14:paraId="2050D151" w14:textId="77777777" w:rsidTr="00BE6422">
        <w:trPr>
          <w:trHeight w:val="275"/>
        </w:trPr>
        <w:tc>
          <w:tcPr>
            <w:tcW w:w="5097" w:type="dxa"/>
          </w:tcPr>
          <w:p w14:paraId="6CDDDAAC" w14:textId="4B475440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الشعبُ يصونُ حريته</w:t>
            </w:r>
          </w:p>
        </w:tc>
        <w:tc>
          <w:tcPr>
            <w:tcW w:w="5097" w:type="dxa"/>
          </w:tcPr>
          <w:p w14:paraId="161AE1B0" w14:textId="11D825DD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الشعبُ..................... مصانة</w:t>
            </w:r>
          </w:p>
        </w:tc>
      </w:tr>
      <w:tr w:rsidR="00BE6422" w14:paraId="1811E205" w14:textId="77777777" w:rsidTr="00BE6422">
        <w:trPr>
          <w:trHeight w:val="308"/>
        </w:trPr>
        <w:tc>
          <w:tcPr>
            <w:tcW w:w="5097" w:type="dxa"/>
          </w:tcPr>
          <w:p w14:paraId="0185E01C" w14:textId="31ABBE87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الحمامة ُ تحضن بيضها</w:t>
            </w:r>
          </w:p>
        </w:tc>
        <w:tc>
          <w:tcPr>
            <w:tcW w:w="5097" w:type="dxa"/>
          </w:tcPr>
          <w:p w14:paraId="07F333AB" w14:textId="36D7BD4E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الحمامة ُ .......................... محضون</w:t>
            </w:r>
          </w:p>
        </w:tc>
      </w:tr>
      <w:tr w:rsidR="00BE6422" w14:paraId="2A1FEFC1" w14:textId="77777777" w:rsidTr="00BE6422">
        <w:trPr>
          <w:trHeight w:val="183"/>
        </w:trPr>
        <w:tc>
          <w:tcPr>
            <w:tcW w:w="5097" w:type="dxa"/>
          </w:tcPr>
          <w:p w14:paraId="7F248AE0" w14:textId="14028AEA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الطفلُ نظيفُ الملبس</w:t>
            </w:r>
          </w:p>
        </w:tc>
        <w:tc>
          <w:tcPr>
            <w:tcW w:w="5097" w:type="dxa"/>
          </w:tcPr>
          <w:p w14:paraId="37F0C0C4" w14:textId="34C86648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الطفلُ ......................... نظيفة</w:t>
            </w:r>
          </w:p>
        </w:tc>
      </w:tr>
      <w:tr w:rsidR="00BE6422" w14:paraId="0C77A02A" w14:textId="77777777" w:rsidTr="00BE6422">
        <w:trPr>
          <w:trHeight w:val="192"/>
        </w:trPr>
        <w:tc>
          <w:tcPr>
            <w:tcW w:w="5097" w:type="dxa"/>
          </w:tcPr>
          <w:p w14:paraId="176ED71A" w14:textId="1A38ECA9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المعلمُ واسعُ العلم</w:t>
            </w:r>
          </w:p>
        </w:tc>
        <w:tc>
          <w:tcPr>
            <w:tcW w:w="5097" w:type="dxa"/>
          </w:tcPr>
          <w:p w14:paraId="123EC0D0" w14:textId="290E8F17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المعلمُ ......................... واسع</w:t>
            </w:r>
          </w:p>
        </w:tc>
      </w:tr>
      <w:tr w:rsidR="00BE6422" w14:paraId="21AF74DC" w14:textId="77777777" w:rsidTr="00BE6422">
        <w:trPr>
          <w:trHeight w:val="283"/>
        </w:trPr>
        <w:tc>
          <w:tcPr>
            <w:tcW w:w="5097" w:type="dxa"/>
          </w:tcPr>
          <w:p w14:paraId="4779D9D6" w14:textId="24820E0C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العاملُ متقنٌ عمله</w:t>
            </w:r>
          </w:p>
        </w:tc>
        <w:tc>
          <w:tcPr>
            <w:tcW w:w="5097" w:type="dxa"/>
          </w:tcPr>
          <w:p w14:paraId="28A6CA66" w14:textId="6AF1C9A0" w:rsidR="00BE6422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العاملُ ...................... متقن.</w:t>
            </w:r>
          </w:p>
        </w:tc>
      </w:tr>
    </w:tbl>
    <w:p w14:paraId="1FADB835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A3823DD" w14:textId="09F6B42C" w:rsidR="00252AD5" w:rsidRPr="00BE6422" w:rsidRDefault="00252AD5" w:rsidP="00BE6422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E6422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أخبر عن كلّ مبتدأ بشبه جملة فيما يلي: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3117"/>
        <w:gridCol w:w="1844"/>
        <w:gridCol w:w="3254"/>
      </w:tblGrid>
      <w:tr w:rsidR="00BE6422" w14:paraId="639645D5" w14:textId="77777777" w:rsidTr="00BE6422">
        <w:tc>
          <w:tcPr>
            <w:tcW w:w="1979" w:type="dxa"/>
          </w:tcPr>
          <w:p w14:paraId="6508BAD7" w14:textId="5A0DA575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3117" w:type="dxa"/>
          </w:tcPr>
          <w:p w14:paraId="1AF4AC44" w14:textId="75987CE8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الخبر شبه الجملة</w:t>
            </w:r>
          </w:p>
        </w:tc>
        <w:tc>
          <w:tcPr>
            <w:tcW w:w="1844" w:type="dxa"/>
          </w:tcPr>
          <w:p w14:paraId="37815E3B" w14:textId="7C336BB6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3254" w:type="dxa"/>
          </w:tcPr>
          <w:p w14:paraId="7908D9BE" w14:textId="5BB818BB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الخبر شبه الجملة</w:t>
            </w:r>
          </w:p>
        </w:tc>
      </w:tr>
      <w:tr w:rsidR="00BE6422" w14:paraId="30448A8D" w14:textId="77777777" w:rsidTr="00BE6422">
        <w:tc>
          <w:tcPr>
            <w:tcW w:w="1979" w:type="dxa"/>
          </w:tcPr>
          <w:p w14:paraId="1701E74E" w14:textId="72EF797A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العصفورُ</w:t>
            </w:r>
          </w:p>
        </w:tc>
        <w:tc>
          <w:tcPr>
            <w:tcW w:w="3117" w:type="dxa"/>
          </w:tcPr>
          <w:p w14:paraId="3F135688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63EB65E9" w14:textId="3BD52F0D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التلميذ ُ</w:t>
            </w:r>
          </w:p>
        </w:tc>
        <w:tc>
          <w:tcPr>
            <w:tcW w:w="3254" w:type="dxa"/>
          </w:tcPr>
          <w:p w14:paraId="58B198EC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475F4A6A" w14:textId="77777777" w:rsidTr="00BE6422">
        <w:tc>
          <w:tcPr>
            <w:tcW w:w="1979" w:type="dxa"/>
          </w:tcPr>
          <w:p w14:paraId="5083FD84" w14:textId="2BF2D7BA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الأسدُ</w:t>
            </w:r>
          </w:p>
        </w:tc>
        <w:tc>
          <w:tcPr>
            <w:tcW w:w="3117" w:type="dxa"/>
          </w:tcPr>
          <w:p w14:paraId="72A196EE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3C280A78" w14:textId="1A526FA5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القلمُ</w:t>
            </w:r>
          </w:p>
        </w:tc>
        <w:tc>
          <w:tcPr>
            <w:tcW w:w="3254" w:type="dxa"/>
          </w:tcPr>
          <w:p w14:paraId="6726678C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131AC158" w14:textId="77777777" w:rsidTr="00BE6422">
        <w:tc>
          <w:tcPr>
            <w:tcW w:w="1979" w:type="dxa"/>
          </w:tcPr>
          <w:p w14:paraId="2DB69535" w14:textId="2680BA61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الطائرُ</w:t>
            </w:r>
          </w:p>
        </w:tc>
        <w:tc>
          <w:tcPr>
            <w:tcW w:w="3117" w:type="dxa"/>
          </w:tcPr>
          <w:p w14:paraId="5086DDC8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60F71F17" w14:textId="32E7E096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الأمّ</w:t>
            </w:r>
          </w:p>
        </w:tc>
        <w:tc>
          <w:tcPr>
            <w:tcW w:w="3254" w:type="dxa"/>
          </w:tcPr>
          <w:p w14:paraId="0370A29B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39220C22" w14:textId="77777777" w:rsidTr="00BE6422">
        <w:tc>
          <w:tcPr>
            <w:tcW w:w="1979" w:type="dxa"/>
          </w:tcPr>
          <w:p w14:paraId="047806D1" w14:textId="5161DED4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الموظفُ</w:t>
            </w:r>
          </w:p>
        </w:tc>
        <w:tc>
          <w:tcPr>
            <w:tcW w:w="3117" w:type="dxa"/>
          </w:tcPr>
          <w:p w14:paraId="0BAA3C19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1CD03917" w14:textId="09570690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العاملان</w:t>
            </w:r>
          </w:p>
        </w:tc>
        <w:tc>
          <w:tcPr>
            <w:tcW w:w="3254" w:type="dxa"/>
          </w:tcPr>
          <w:p w14:paraId="7B2AEF0F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415B20C0" w14:textId="77777777" w:rsidTr="00BE6422">
        <w:trPr>
          <w:trHeight w:val="341"/>
        </w:trPr>
        <w:tc>
          <w:tcPr>
            <w:tcW w:w="1979" w:type="dxa"/>
          </w:tcPr>
          <w:p w14:paraId="6A384D97" w14:textId="05DA313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المحفظة</w:t>
            </w:r>
          </w:p>
        </w:tc>
        <w:tc>
          <w:tcPr>
            <w:tcW w:w="3117" w:type="dxa"/>
          </w:tcPr>
          <w:p w14:paraId="0D058083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271FCF39" w14:textId="14130AF8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الطيارُ</w:t>
            </w:r>
          </w:p>
        </w:tc>
        <w:tc>
          <w:tcPr>
            <w:tcW w:w="3254" w:type="dxa"/>
          </w:tcPr>
          <w:p w14:paraId="0A5D88F0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2C1505D2" w14:textId="77777777" w:rsidTr="00BE6422">
        <w:trPr>
          <w:trHeight w:val="217"/>
        </w:trPr>
        <w:tc>
          <w:tcPr>
            <w:tcW w:w="1979" w:type="dxa"/>
          </w:tcPr>
          <w:p w14:paraId="105AAE7C" w14:textId="51E7E0DE" w:rsidR="00BE6422" w:rsidRPr="00252AD5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الممرضة</w:t>
            </w:r>
          </w:p>
        </w:tc>
        <w:tc>
          <w:tcPr>
            <w:tcW w:w="3117" w:type="dxa"/>
          </w:tcPr>
          <w:p w14:paraId="01E4942E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391566FA" w14:textId="0183CECE" w:rsidR="00BE6422" w:rsidRPr="00252AD5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الحقيبة ُ</w:t>
            </w:r>
          </w:p>
        </w:tc>
        <w:tc>
          <w:tcPr>
            <w:tcW w:w="3254" w:type="dxa"/>
          </w:tcPr>
          <w:p w14:paraId="051C5C7E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E6422" w14:paraId="6BDA7C3A" w14:textId="77777777" w:rsidTr="00BE6422">
        <w:trPr>
          <w:trHeight w:val="266"/>
        </w:trPr>
        <w:tc>
          <w:tcPr>
            <w:tcW w:w="1979" w:type="dxa"/>
          </w:tcPr>
          <w:p w14:paraId="35CB1BE9" w14:textId="53A03482" w:rsidR="00BE6422" w:rsidRPr="00252AD5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</w:t>
            </w:r>
          </w:p>
        </w:tc>
        <w:tc>
          <w:tcPr>
            <w:tcW w:w="3117" w:type="dxa"/>
          </w:tcPr>
          <w:p w14:paraId="4BFA991A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14:paraId="67D06404" w14:textId="0CFB907E" w:rsidR="00BE6422" w:rsidRPr="00252AD5" w:rsidRDefault="00BE6422" w:rsidP="00BE6422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الأب ُ</w:t>
            </w:r>
          </w:p>
        </w:tc>
        <w:tc>
          <w:tcPr>
            <w:tcW w:w="3254" w:type="dxa"/>
          </w:tcPr>
          <w:p w14:paraId="4099EB09" w14:textId="77777777" w:rsidR="00BE6422" w:rsidRDefault="00BE6422" w:rsidP="00BE642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2CEFF29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ECB498F" w14:textId="6DE05455" w:rsidR="00252AD5" w:rsidRDefault="00252AD5" w:rsidP="00521138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521138">
        <w:rPr>
          <w:rFonts w:ascii="Traditional Arabic" w:hAnsi="Traditional Arabic" w:cs="Traditional Arabic"/>
          <w:b/>
          <w:bCs/>
          <w:sz w:val="32"/>
          <w:szCs w:val="32"/>
          <w:highlight w:val="green"/>
          <w:rtl/>
        </w:rPr>
        <w:t>أخبر عن كلّ مبتدأ مما يلي بأنواع الخبر الأربعة : المفرد، الجملة بنوعيها ، شبه الجملة:</w:t>
      </w:r>
    </w:p>
    <w:p w14:paraId="78FE6C4C" w14:textId="77777777" w:rsidR="00521138" w:rsidRPr="00521138" w:rsidRDefault="00521138" w:rsidP="00521138">
      <w:pPr>
        <w:pStyle w:val="a6"/>
        <w:spacing w:after="0" w:line="240" w:lineRule="auto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a"/>
        <w:bidiVisual/>
        <w:tblW w:w="0" w:type="auto"/>
        <w:tblInd w:w="-289" w:type="dxa"/>
        <w:tblLook w:val="04A0" w:firstRow="1" w:lastRow="0" w:firstColumn="1" w:lastColumn="0" w:noHBand="0" w:noVBand="1"/>
      </w:tblPr>
      <w:tblGrid>
        <w:gridCol w:w="1270"/>
        <w:gridCol w:w="1567"/>
        <w:gridCol w:w="2548"/>
        <w:gridCol w:w="2549"/>
        <w:gridCol w:w="2549"/>
      </w:tblGrid>
      <w:tr w:rsidR="00521138" w14:paraId="609DEF36" w14:textId="77777777" w:rsidTr="00521138">
        <w:tc>
          <w:tcPr>
            <w:tcW w:w="2837" w:type="dxa"/>
            <w:gridSpan w:val="2"/>
          </w:tcPr>
          <w:p w14:paraId="43B82B7F" w14:textId="05A596E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أنواع الخبر</w:t>
            </w:r>
          </w:p>
        </w:tc>
        <w:tc>
          <w:tcPr>
            <w:tcW w:w="2548" w:type="dxa"/>
          </w:tcPr>
          <w:p w14:paraId="0B696EC6" w14:textId="1EA1E021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المعلم</w:t>
            </w:r>
          </w:p>
        </w:tc>
        <w:tc>
          <w:tcPr>
            <w:tcW w:w="2549" w:type="dxa"/>
          </w:tcPr>
          <w:p w14:paraId="66CB47EB" w14:textId="2E942814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البخيل</w:t>
            </w:r>
          </w:p>
        </w:tc>
        <w:tc>
          <w:tcPr>
            <w:tcW w:w="2549" w:type="dxa"/>
          </w:tcPr>
          <w:p w14:paraId="1F92DFBC" w14:textId="751AD2EE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الممرضة</w:t>
            </w:r>
          </w:p>
        </w:tc>
      </w:tr>
      <w:tr w:rsidR="00521138" w14:paraId="1CF3B0C8" w14:textId="77777777" w:rsidTr="00521138">
        <w:tc>
          <w:tcPr>
            <w:tcW w:w="2837" w:type="dxa"/>
            <w:gridSpan w:val="2"/>
          </w:tcPr>
          <w:p w14:paraId="25EEC223" w14:textId="11C0BAD6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خبر مفرد</w:t>
            </w:r>
          </w:p>
        </w:tc>
        <w:tc>
          <w:tcPr>
            <w:tcW w:w="2548" w:type="dxa"/>
          </w:tcPr>
          <w:p w14:paraId="539A722F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671B5B20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1F83C39A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21138" w14:paraId="7682F710" w14:textId="77777777" w:rsidTr="00521138">
        <w:tc>
          <w:tcPr>
            <w:tcW w:w="2837" w:type="dxa"/>
            <w:gridSpan w:val="2"/>
          </w:tcPr>
          <w:p w14:paraId="4BD1A739" w14:textId="221D726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خبر جملة فعلية</w:t>
            </w:r>
          </w:p>
        </w:tc>
        <w:tc>
          <w:tcPr>
            <w:tcW w:w="2548" w:type="dxa"/>
          </w:tcPr>
          <w:p w14:paraId="450902E2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05C07564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43643646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21138" w14:paraId="4ACC980B" w14:textId="77777777" w:rsidTr="00521138">
        <w:tc>
          <w:tcPr>
            <w:tcW w:w="2837" w:type="dxa"/>
            <w:gridSpan w:val="2"/>
          </w:tcPr>
          <w:p w14:paraId="194D26A3" w14:textId="72571979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خبر جملة اسمية</w:t>
            </w:r>
          </w:p>
        </w:tc>
        <w:tc>
          <w:tcPr>
            <w:tcW w:w="2548" w:type="dxa"/>
          </w:tcPr>
          <w:p w14:paraId="3FCFFE93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2966328F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50AE53AB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21138" w14:paraId="18AC86E2" w14:textId="77777777" w:rsidTr="00521138">
        <w:trPr>
          <w:trHeight w:val="258"/>
        </w:trPr>
        <w:tc>
          <w:tcPr>
            <w:tcW w:w="1270" w:type="dxa"/>
            <w:vMerge w:val="restart"/>
          </w:tcPr>
          <w:p w14:paraId="25F1BE6E" w14:textId="6154DB1F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خبر شبه جملة</w:t>
            </w:r>
          </w:p>
        </w:tc>
        <w:tc>
          <w:tcPr>
            <w:tcW w:w="1567" w:type="dxa"/>
          </w:tcPr>
          <w:p w14:paraId="09E19F69" w14:textId="63B6789C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ظرف زمان</w:t>
            </w:r>
          </w:p>
        </w:tc>
        <w:tc>
          <w:tcPr>
            <w:tcW w:w="2548" w:type="dxa"/>
          </w:tcPr>
          <w:p w14:paraId="46235309" w14:textId="2EA1A271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54354846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1B2294A0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21138" w14:paraId="0F93037F" w14:textId="77777777" w:rsidTr="00521138">
        <w:trPr>
          <w:trHeight w:val="233"/>
        </w:trPr>
        <w:tc>
          <w:tcPr>
            <w:tcW w:w="1270" w:type="dxa"/>
            <w:vMerge/>
          </w:tcPr>
          <w:p w14:paraId="55B56777" w14:textId="77777777" w:rsidR="00521138" w:rsidRDefault="00521138" w:rsidP="00521138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7" w:type="dxa"/>
          </w:tcPr>
          <w:p w14:paraId="2B4F34E5" w14:textId="1B10BADA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ظرف مكان</w:t>
            </w:r>
          </w:p>
        </w:tc>
        <w:tc>
          <w:tcPr>
            <w:tcW w:w="2548" w:type="dxa"/>
          </w:tcPr>
          <w:p w14:paraId="18AD07EA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411563DD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</w:tcPr>
          <w:p w14:paraId="6CA4F68A" w14:textId="77777777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EF441F4" w14:textId="77777777" w:rsidR="00252AD5" w:rsidRPr="00252AD5" w:rsidRDefault="00252AD5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06BE1368" w14:textId="6A3D07CE" w:rsidR="00252AD5" w:rsidRPr="00521138" w:rsidRDefault="00252AD5" w:rsidP="00521138">
      <w:pPr>
        <w:pStyle w:val="a6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21138">
        <w:rPr>
          <w:rFonts w:ascii="Traditional Arabic" w:hAnsi="Traditional Arabic" w:cs="Traditional Arabic"/>
          <w:b/>
          <w:bCs/>
          <w:sz w:val="32"/>
          <w:szCs w:val="32"/>
          <w:rtl/>
        </w:rPr>
        <w:t>أعرب الجمل التالية إعرابًا تامًا: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8215"/>
      </w:tblGrid>
      <w:tr w:rsidR="00521138" w14:paraId="0FAA6DF9" w14:textId="77777777" w:rsidTr="00521138">
        <w:tc>
          <w:tcPr>
            <w:tcW w:w="1979" w:type="dxa"/>
          </w:tcPr>
          <w:p w14:paraId="586BE4B3" w14:textId="563DDB04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8215" w:type="dxa"/>
          </w:tcPr>
          <w:p w14:paraId="3E31983F" w14:textId="2F97C8BD" w:rsidR="00521138" w:rsidRDefault="00521138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إعرابها</w:t>
            </w:r>
          </w:p>
        </w:tc>
      </w:tr>
      <w:tr w:rsidR="004F300F" w14:paraId="405E5111" w14:textId="77777777" w:rsidTr="004F300F">
        <w:trPr>
          <w:trHeight w:val="275"/>
        </w:trPr>
        <w:tc>
          <w:tcPr>
            <w:tcW w:w="1979" w:type="dxa"/>
            <w:vMerge w:val="restart"/>
          </w:tcPr>
          <w:p w14:paraId="1849AF11" w14:textId="1054F5DF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المعلمُ نشيط</w:t>
            </w:r>
          </w:p>
        </w:tc>
        <w:tc>
          <w:tcPr>
            <w:tcW w:w="8215" w:type="dxa"/>
          </w:tcPr>
          <w:p w14:paraId="5DCDEF33" w14:textId="61849482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المعلم:</w:t>
            </w:r>
          </w:p>
        </w:tc>
      </w:tr>
      <w:tr w:rsidR="004F300F" w14:paraId="32C80D6F" w14:textId="77777777" w:rsidTr="00521138">
        <w:trPr>
          <w:trHeight w:val="216"/>
        </w:trPr>
        <w:tc>
          <w:tcPr>
            <w:tcW w:w="1979" w:type="dxa"/>
            <w:vMerge/>
          </w:tcPr>
          <w:p w14:paraId="7D4D3BDB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16FE3F1E" w14:textId="7C2744F4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نشيط: </w:t>
            </w:r>
          </w:p>
        </w:tc>
      </w:tr>
      <w:tr w:rsidR="004F300F" w14:paraId="32DF01B3" w14:textId="77777777" w:rsidTr="004F300F">
        <w:trPr>
          <w:trHeight w:val="291"/>
        </w:trPr>
        <w:tc>
          <w:tcPr>
            <w:tcW w:w="1979" w:type="dxa"/>
            <w:vMerge w:val="restart"/>
          </w:tcPr>
          <w:p w14:paraId="7D58D556" w14:textId="6C620EC1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المعلمان نشيطان</w:t>
            </w:r>
          </w:p>
        </w:tc>
        <w:tc>
          <w:tcPr>
            <w:tcW w:w="8215" w:type="dxa"/>
          </w:tcPr>
          <w:p w14:paraId="53FD2E1D" w14:textId="4A115D8A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المعلمان:</w:t>
            </w:r>
          </w:p>
        </w:tc>
      </w:tr>
      <w:tr w:rsidR="004F300F" w14:paraId="32BB5490" w14:textId="77777777" w:rsidTr="00521138">
        <w:trPr>
          <w:trHeight w:val="208"/>
        </w:trPr>
        <w:tc>
          <w:tcPr>
            <w:tcW w:w="1979" w:type="dxa"/>
            <w:vMerge/>
          </w:tcPr>
          <w:p w14:paraId="27D20F3B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409F1A28" w14:textId="5E8D4D0F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نشيطان:</w:t>
            </w:r>
          </w:p>
        </w:tc>
      </w:tr>
      <w:tr w:rsidR="004F300F" w14:paraId="5BF4AA02" w14:textId="77777777" w:rsidTr="004F300F">
        <w:trPr>
          <w:trHeight w:val="300"/>
        </w:trPr>
        <w:tc>
          <w:tcPr>
            <w:tcW w:w="1979" w:type="dxa"/>
            <w:vMerge w:val="restart"/>
          </w:tcPr>
          <w:p w14:paraId="305110D6" w14:textId="2E49D295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العاملان مخلصان</w:t>
            </w:r>
          </w:p>
        </w:tc>
        <w:tc>
          <w:tcPr>
            <w:tcW w:w="8215" w:type="dxa"/>
          </w:tcPr>
          <w:p w14:paraId="30FFAF4B" w14:textId="0CD46822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العاملان: </w:t>
            </w:r>
          </w:p>
        </w:tc>
      </w:tr>
      <w:tr w:rsidR="004F300F" w14:paraId="76F4BFDA" w14:textId="77777777" w:rsidTr="00521138">
        <w:trPr>
          <w:trHeight w:val="191"/>
        </w:trPr>
        <w:tc>
          <w:tcPr>
            <w:tcW w:w="1979" w:type="dxa"/>
            <w:vMerge/>
          </w:tcPr>
          <w:p w14:paraId="29F5D22E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568CE9DE" w14:textId="35B0D814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مخلصان:</w:t>
            </w:r>
          </w:p>
        </w:tc>
      </w:tr>
      <w:tr w:rsidR="004F300F" w14:paraId="7BAB6DD3" w14:textId="77777777" w:rsidTr="004F300F">
        <w:trPr>
          <w:trHeight w:val="225"/>
        </w:trPr>
        <w:tc>
          <w:tcPr>
            <w:tcW w:w="1979" w:type="dxa"/>
            <w:vMerge w:val="restart"/>
          </w:tcPr>
          <w:p w14:paraId="542AFFCB" w14:textId="56667EA0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2AD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السباحون ماهرون</w:t>
            </w:r>
          </w:p>
        </w:tc>
        <w:tc>
          <w:tcPr>
            <w:tcW w:w="8215" w:type="dxa"/>
          </w:tcPr>
          <w:p w14:paraId="10A3EC43" w14:textId="0BBA6EE2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السباحون: </w:t>
            </w:r>
          </w:p>
        </w:tc>
      </w:tr>
      <w:tr w:rsidR="004F300F" w14:paraId="4E82A98C" w14:textId="77777777" w:rsidTr="00521138">
        <w:trPr>
          <w:trHeight w:val="266"/>
        </w:trPr>
        <w:tc>
          <w:tcPr>
            <w:tcW w:w="1979" w:type="dxa"/>
            <w:vMerge/>
          </w:tcPr>
          <w:p w14:paraId="244E7B4E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71DD368D" w14:textId="7DE8474B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ماهرون:</w:t>
            </w:r>
          </w:p>
        </w:tc>
      </w:tr>
      <w:tr w:rsidR="004F300F" w14:paraId="5B48840E" w14:textId="77777777" w:rsidTr="004F300F">
        <w:trPr>
          <w:trHeight w:val="167"/>
        </w:trPr>
        <w:tc>
          <w:tcPr>
            <w:tcW w:w="1979" w:type="dxa"/>
            <w:vMerge w:val="restart"/>
          </w:tcPr>
          <w:p w14:paraId="7AA12D49" w14:textId="1B08720C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أناجح التلميذ</w:t>
            </w:r>
          </w:p>
        </w:tc>
        <w:tc>
          <w:tcPr>
            <w:tcW w:w="8215" w:type="dxa"/>
          </w:tcPr>
          <w:p w14:paraId="1453509E" w14:textId="2636DA1D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ناجح: </w:t>
            </w:r>
          </w:p>
        </w:tc>
      </w:tr>
      <w:tr w:rsidR="004F300F" w14:paraId="2CFA8C3A" w14:textId="77777777" w:rsidTr="00521138">
        <w:trPr>
          <w:trHeight w:val="316"/>
        </w:trPr>
        <w:tc>
          <w:tcPr>
            <w:tcW w:w="1979" w:type="dxa"/>
            <w:vMerge/>
          </w:tcPr>
          <w:p w14:paraId="60C7AFEE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67B52FE0" w14:textId="354B5634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التلميذ:</w:t>
            </w:r>
          </w:p>
        </w:tc>
      </w:tr>
      <w:tr w:rsidR="004F300F" w14:paraId="26E6C1D9" w14:textId="77777777" w:rsidTr="004F300F">
        <w:trPr>
          <w:trHeight w:val="283"/>
        </w:trPr>
        <w:tc>
          <w:tcPr>
            <w:tcW w:w="1979" w:type="dxa"/>
            <w:vMerge w:val="restart"/>
          </w:tcPr>
          <w:p w14:paraId="1148A27B" w14:textId="4072A015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أكريم محمد </w:t>
            </w:r>
          </w:p>
        </w:tc>
        <w:tc>
          <w:tcPr>
            <w:tcW w:w="8215" w:type="dxa"/>
          </w:tcPr>
          <w:p w14:paraId="2A8E0F1E" w14:textId="30EAA867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كريم:</w:t>
            </w:r>
          </w:p>
        </w:tc>
      </w:tr>
      <w:tr w:rsidR="004F300F" w14:paraId="0A25CE6F" w14:textId="77777777" w:rsidTr="00521138">
        <w:trPr>
          <w:trHeight w:val="208"/>
        </w:trPr>
        <w:tc>
          <w:tcPr>
            <w:tcW w:w="1979" w:type="dxa"/>
            <w:vMerge/>
          </w:tcPr>
          <w:p w14:paraId="6EA6099C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72CBA92B" w14:textId="397A95E1" w:rsidR="004F300F" w:rsidRDefault="004F300F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محمد:</w:t>
            </w:r>
          </w:p>
        </w:tc>
      </w:tr>
      <w:tr w:rsidR="004F300F" w14:paraId="6FA74937" w14:textId="77777777" w:rsidTr="004F300F">
        <w:trPr>
          <w:trHeight w:val="192"/>
        </w:trPr>
        <w:tc>
          <w:tcPr>
            <w:tcW w:w="1979" w:type="dxa"/>
            <w:vMerge w:val="restart"/>
          </w:tcPr>
          <w:p w14:paraId="7D488399" w14:textId="6B6A163B" w:rsidR="004F300F" w:rsidRPr="00252AD5" w:rsidRDefault="00B85F7B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أمأكول الطعام</w:t>
            </w:r>
          </w:p>
        </w:tc>
        <w:tc>
          <w:tcPr>
            <w:tcW w:w="8215" w:type="dxa"/>
          </w:tcPr>
          <w:p w14:paraId="61ED8229" w14:textId="0AC853F0" w:rsidR="004F300F" w:rsidRDefault="00B85F7B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مأكول: </w:t>
            </w:r>
          </w:p>
        </w:tc>
      </w:tr>
      <w:tr w:rsidR="004F300F" w14:paraId="57582C92" w14:textId="77777777" w:rsidTr="004F300F">
        <w:trPr>
          <w:trHeight w:val="291"/>
        </w:trPr>
        <w:tc>
          <w:tcPr>
            <w:tcW w:w="1979" w:type="dxa"/>
            <w:vMerge/>
          </w:tcPr>
          <w:p w14:paraId="1BE4CA6F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3336C60A" w14:textId="711EB843" w:rsidR="004F300F" w:rsidRDefault="00B85F7B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الطعام:</w:t>
            </w:r>
          </w:p>
        </w:tc>
      </w:tr>
      <w:tr w:rsidR="004F300F" w14:paraId="2E046264" w14:textId="77777777" w:rsidTr="004F300F">
        <w:trPr>
          <w:trHeight w:val="317"/>
        </w:trPr>
        <w:tc>
          <w:tcPr>
            <w:tcW w:w="1979" w:type="dxa"/>
            <w:vMerge w:val="restart"/>
          </w:tcPr>
          <w:p w14:paraId="06BD2203" w14:textId="4794DAC3" w:rsidR="004F300F" w:rsidRPr="00252AD5" w:rsidRDefault="00B85F7B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أقائم الرجلان</w:t>
            </w:r>
          </w:p>
        </w:tc>
        <w:tc>
          <w:tcPr>
            <w:tcW w:w="8215" w:type="dxa"/>
          </w:tcPr>
          <w:p w14:paraId="20CE8656" w14:textId="4F32B193" w:rsidR="004F300F" w:rsidRDefault="00B85F7B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قائم:</w:t>
            </w:r>
          </w:p>
        </w:tc>
      </w:tr>
      <w:tr w:rsidR="004F300F" w14:paraId="187284EC" w14:textId="77777777" w:rsidTr="00521138">
        <w:trPr>
          <w:trHeight w:val="166"/>
        </w:trPr>
        <w:tc>
          <w:tcPr>
            <w:tcW w:w="1979" w:type="dxa"/>
            <w:vMerge/>
          </w:tcPr>
          <w:p w14:paraId="460DB452" w14:textId="77777777" w:rsidR="004F300F" w:rsidRPr="00252AD5" w:rsidRDefault="004F300F" w:rsidP="00521138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215" w:type="dxa"/>
          </w:tcPr>
          <w:p w14:paraId="16CB8323" w14:textId="6A0FD2D7" w:rsidR="004F300F" w:rsidRDefault="00B85F7B" w:rsidP="0052113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الرجلان:</w:t>
            </w:r>
          </w:p>
        </w:tc>
      </w:tr>
    </w:tbl>
    <w:p w14:paraId="574B9394" w14:textId="7FAA2DC9" w:rsidR="00113A2A" w:rsidRPr="00252AD5" w:rsidRDefault="00113A2A" w:rsidP="00252AD5">
      <w:pPr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113A2A" w:rsidRPr="00252AD5" w:rsidSect="00E453F9">
      <w:footerReference w:type="default" r:id="rId7"/>
      <w:pgSz w:w="11906" w:h="16838" w:code="9"/>
      <w:pgMar w:top="567" w:right="851" w:bottom="567" w:left="85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0543" w14:textId="77777777" w:rsidR="007E69C6" w:rsidRDefault="007E69C6" w:rsidP="004F300F">
      <w:pPr>
        <w:spacing w:after="0" w:line="240" w:lineRule="auto"/>
      </w:pPr>
      <w:r>
        <w:separator/>
      </w:r>
    </w:p>
  </w:endnote>
  <w:endnote w:type="continuationSeparator" w:id="0">
    <w:p w14:paraId="19D6C315" w14:textId="77777777" w:rsidR="007E69C6" w:rsidRDefault="007E69C6" w:rsidP="004F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12549121"/>
      <w:docPartObj>
        <w:docPartGallery w:val="Page Numbers (Bottom of Page)"/>
        <w:docPartUnique/>
      </w:docPartObj>
    </w:sdtPr>
    <w:sdtContent>
      <w:p w14:paraId="5853D555" w14:textId="0AE73EEB" w:rsidR="004F300F" w:rsidRDefault="004F30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10944F2" w14:textId="77777777" w:rsidR="004F300F" w:rsidRDefault="004F3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B8CC" w14:textId="77777777" w:rsidR="007E69C6" w:rsidRDefault="007E69C6" w:rsidP="004F300F">
      <w:pPr>
        <w:spacing w:after="0" w:line="240" w:lineRule="auto"/>
      </w:pPr>
      <w:r>
        <w:separator/>
      </w:r>
    </w:p>
  </w:footnote>
  <w:footnote w:type="continuationSeparator" w:id="0">
    <w:p w14:paraId="636B92E4" w14:textId="77777777" w:rsidR="007E69C6" w:rsidRDefault="007E69C6" w:rsidP="004F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5F15"/>
    <w:multiLevelType w:val="hybridMultilevel"/>
    <w:tmpl w:val="8BCC88E4"/>
    <w:lvl w:ilvl="0" w:tplc="5A3663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D5"/>
    <w:rsid w:val="00113A2A"/>
    <w:rsid w:val="00252AD5"/>
    <w:rsid w:val="003D558D"/>
    <w:rsid w:val="003F2877"/>
    <w:rsid w:val="004F1725"/>
    <w:rsid w:val="004F300F"/>
    <w:rsid w:val="00521138"/>
    <w:rsid w:val="005F0415"/>
    <w:rsid w:val="007E69C6"/>
    <w:rsid w:val="00804538"/>
    <w:rsid w:val="00857C62"/>
    <w:rsid w:val="00B85F7B"/>
    <w:rsid w:val="00BE6422"/>
    <w:rsid w:val="00C8216B"/>
    <w:rsid w:val="00D471BE"/>
    <w:rsid w:val="00D92E6C"/>
    <w:rsid w:val="00E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A4DBF"/>
  <w15:chartTrackingRefBased/>
  <w15:docId w15:val="{4601EFF3-D777-46B1-AE1F-F44256D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2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5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5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52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52A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52AD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52A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52AD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52A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52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5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5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52A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A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A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52A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2AD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5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F3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4F300F"/>
  </w:style>
  <w:style w:type="paragraph" w:styleId="ac">
    <w:name w:val="footer"/>
    <w:basedOn w:val="a"/>
    <w:link w:val="Char4"/>
    <w:uiPriority w:val="99"/>
    <w:unhideWhenUsed/>
    <w:rsid w:val="004F3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4F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2025-02-19T21:41:00Z</dcterms:created>
  <dcterms:modified xsi:type="dcterms:W3CDTF">2025-02-20T06:26:00Z</dcterms:modified>
</cp:coreProperties>
</file>