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C12" w:rsidRPr="003A1C5F" w:rsidRDefault="003A1C5F" w:rsidP="003A1C5F">
      <w:pPr>
        <w:spacing w:after="0" w:line="240" w:lineRule="auto"/>
        <w:jc w:val="center"/>
        <w:rPr>
          <w:rFonts w:ascii="Simplified Arabic" w:hAnsi="Simplified Arabic" w:cs="Simplified Arabic"/>
          <w:b/>
          <w:bCs/>
          <w:sz w:val="24"/>
          <w:szCs w:val="24"/>
          <w:rtl/>
          <w:lang w:bidi="ar-DZ"/>
        </w:rPr>
      </w:pPr>
      <w:r w:rsidRPr="003A1C5F">
        <w:rPr>
          <w:rFonts w:ascii="Simplified Arabic" w:hAnsi="Simplified Arabic" w:cs="Simplified Arabic" w:hint="cs"/>
          <w:b/>
          <w:bCs/>
          <w:sz w:val="24"/>
          <w:szCs w:val="24"/>
          <w:rtl/>
          <w:lang w:bidi="ar-DZ"/>
        </w:rPr>
        <w:t>المركز الجامعي عبد الحفيظ بوالصوف ميلة</w:t>
      </w:r>
    </w:p>
    <w:p w:rsidR="003A1C5F" w:rsidRPr="003A1C5F" w:rsidRDefault="003A1C5F" w:rsidP="003A1C5F">
      <w:pPr>
        <w:spacing w:after="0" w:line="240" w:lineRule="auto"/>
        <w:jc w:val="center"/>
        <w:rPr>
          <w:rFonts w:ascii="Simplified Arabic" w:hAnsi="Simplified Arabic" w:cs="Simplified Arabic"/>
          <w:b/>
          <w:bCs/>
          <w:sz w:val="24"/>
          <w:szCs w:val="24"/>
          <w:rtl/>
          <w:lang w:bidi="ar-DZ"/>
        </w:rPr>
      </w:pPr>
      <w:r w:rsidRPr="003A1C5F">
        <w:rPr>
          <w:rFonts w:ascii="Simplified Arabic" w:hAnsi="Simplified Arabic" w:cs="Simplified Arabic" w:hint="cs"/>
          <w:b/>
          <w:bCs/>
          <w:sz w:val="24"/>
          <w:szCs w:val="24"/>
          <w:rtl/>
          <w:lang w:bidi="ar-DZ"/>
        </w:rPr>
        <w:t>معهد العلوم الإقتصادية والتجارية وعلوم التسيير</w:t>
      </w:r>
    </w:p>
    <w:p w:rsidR="003A1C5F" w:rsidRPr="003A1C5F" w:rsidRDefault="003A1C5F" w:rsidP="00B90939">
      <w:pPr>
        <w:spacing w:after="0" w:line="240" w:lineRule="auto"/>
        <w:jc w:val="right"/>
        <w:rPr>
          <w:rFonts w:ascii="Simplified Arabic" w:hAnsi="Simplified Arabic" w:cs="Simplified Arabic"/>
          <w:b/>
          <w:bCs/>
          <w:sz w:val="24"/>
          <w:szCs w:val="24"/>
          <w:rtl/>
          <w:lang w:bidi="ar-DZ"/>
        </w:rPr>
      </w:pPr>
      <w:r w:rsidRPr="003A1C5F">
        <w:rPr>
          <w:rFonts w:ascii="Simplified Arabic" w:hAnsi="Simplified Arabic" w:cs="Simplified Arabic" w:hint="cs"/>
          <w:b/>
          <w:bCs/>
          <w:sz w:val="24"/>
          <w:szCs w:val="24"/>
          <w:rtl/>
          <w:lang w:bidi="ar-DZ"/>
        </w:rPr>
        <w:t>قسم التسيير</w:t>
      </w:r>
      <w:r w:rsidR="003C3B0D">
        <w:rPr>
          <w:rFonts w:ascii="Simplified Arabic" w:hAnsi="Simplified Arabic" w:cs="Simplified Arabic" w:hint="cs"/>
          <w:b/>
          <w:bCs/>
          <w:sz w:val="24"/>
          <w:szCs w:val="24"/>
          <w:rtl/>
          <w:lang w:bidi="ar-DZ"/>
        </w:rPr>
        <w:t xml:space="preserve">                                                                          </w:t>
      </w:r>
      <w:r w:rsidR="00B90939">
        <w:rPr>
          <w:rFonts w:ascii="Simplified Arabic" w:hAnsi="Simplified Arabic" w:cs="Simplified Arabic" w:hint="cs"/>
          <w:b/>
          <w:bCs/>
          <w:sz w:val="24"/>
          <w:szCs w:val="24"/>
          <w:rtl/>
          <w:lang w:bidi="ar-DZ"/>
        </w:rPr>
        <w:t xml:space="preserve">                   </w:t>
      </w:r>
      <w:r w:rsidR="003C3B0D">
        <w:rPr>
          <w:rFonts w:ascii="Simplified Arabic" w:hAnsi="Simplified Arabic" w:cs="Simplified Arabic" w:hint="cs"/>
          <w:b/>
          <w:bCs/>
          <w:sz w:val="24"/>
          <w:szCs w:val="24"/>
          <w:rtl/>
          <w:lang w:bidi="ar-DZ"/>
        </w:rPr>
        <w:t xml:space="preserve">         </w:t>
      </w:r>
      <w:r w:rsidR="00B90939">
        <w:rPr>
          <w:rFonts w:ascii="Simplified Arabic" w:hAnsi="Simplified Arabic" w:cs="Simplified Arabic" w:hint="cs"/>
          <w:b/>
          <w:bCs/>
          <w:sz w:val="24"/>
          <w:szCs w:val="24"/>
          <w:rtl/>
          <w:lang w:bidi="ar-DZ"/>
        </w:rPr>
        <w:t>السنة الجامعية 2024-2025</w:t>
      </w:r>
      <w:r w:rsidR="003C3B0D">
        <w:rPr>
          <w:rFonts w:ascii="Simplified Arabic" w:hAnsi="Simplified Arabic" w:cs="Simplified Arabic" w:hint="cs"/>
          <w:b/>
          <w:bCs/>
          <w:sz w:val="24"/>
          <w:szCs w:val="24"/>
          <w:rtl/>
          <w:lang w:bidi="ar-DZ"/>
        </w:rPr>
        <w:t xml:space="preserve">   </w:t>
      </w:r>
    </w:p>
    <w:p w:rsidR="003A1C5F" w:rsidRPr="003A1C5F" w:rsidRDefault="00B90939" w:rsidP="00024200">
      <w:pPr>
        <w:spacing w:after="0" w:line="240" w:lineRule="auto"/>
        <w:jc w:val="right"/>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تخصص إدارة مالية                                                                               </w:t>
      </w:r>
      <w:r w:rsidR="00024200">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 xml:space="preserve">   </w:t>
      </w:r>
      <w:r w:rsidRPr="00B90939">
        <w:rPr>
          <w:rFonts w:ascii="Simplified Arabic" w:hAnsi="Simplified Arabic" w:cs="Simplified Arabic" w:hint="cs"/>
          <w:b/>
          <w:bCs/>
          <w:sz w:val="24"/>
          <w:szCs w:val="24"/>
          <w:rtl/>
          <w:lang w:bidi="ar-DZ"/>
        </w:rPr>
        <w:t xml:space="preserve"> </w:t>
      </w:r>
      <w:r w:rsidRPr="003A1C5F">
        <w:rPr>
          <w:rFonts w:ascii="Simplified Arabic" w:hAnsi="Simplified Arabic" w:cs="Simplified Arabic" w:hint="cs"/>
          <w:b/>
          <w:bCs/>
          <w:sz w:val="24"/>
          <w:szCs w:val="24"/>
          <w:rtl/>
          <w:lang w:bidi="ar-DZ"/>
        </w:rPr>
        <w:t>السنة أولى ماستر</w:t>
      </w:r>
      <w:r>
        <w:rPr>
          <w:rFonts w:ascii="Simplified Arabic" w:hAnsi="Simplified Arabic" w:cs="Simplified Arabic" w:hint="cs"/>
          <w:b/>
          <w:bCs/>
          <w:sz w:val="24"/>
          <w:szCs w:val="24"/>
          <w:rtl/>
          <w:lang w:bidi="ar-DZ"/>
        </w:rPr>
        <w:t xml:space="preserve">                 </w:t>
      </w:r>
      <w:r w:rsidR="003A1C5F" w:rsidRPr="003A1C5F">
        <w:rPr>
          <w:rFonts w:ascii="Simplified Arabic" w:hAnsi="Simplified Arabic" w:cs="Simplified Arabic" w:hint="cs"/>
          <w:b/>
          <w:bCs/>
          <w:sz w:val="24"/>
          <w:szCs w:val="24"/>
          <w:rtl/>
          <w:lang w:bidi="ar-DZ"/>
        </w:rPr>
        <w:t xml:space="preserve">الإسم واللقب والفوج .....................              </w:t>
      </w:r>
      <w:r>
        <w:rPr>
          <w:rFonts w:ascii="Simplified Arabic" w:hAnsi="Simplified Arabic" w:cs="Simplified Arabic" w:hint="cs"/>
          <w:b/>
          <w:bCs/>
          <w:sz w:val="24"/>
          <w:szCs w:val="24"/>
          <w:rtl/>
          <w:lang w:bidi="ar-DZ"/>
        </w:rPr>
        <w:t xml:space="preserve">            </w:t>
      </w:r>
      <w:r w:rsidR="00024200">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 xml:space="preserve">       </w:t>
      </w:r>
      <w:r w:rsidR="003A1C5F" w:rsidRPr="003A1C5F">
        <w:rPr>
          <w:rFonts w:ascii="Simplified Arabic" w:hAnsi="Simplified Arabic" w:cs="Simplified Arabic" w:hint="cs"/>
          <w:b/>
          <w:bCs/>
          <w:sz w:val="24"/>
          <w:szCs w:val="24"/>
          <w:rtl/>
          <w:lang w:bidi="ar-DZ"/>
        </w:rPr>
        <w:t xml:space="preserve">        العلامة..................../20</w:t>
      </w:r>
    </w:p>
    <w:p w:rsidR="003A1C5F" w:rsidRDefault="003A1C5F" w:rsidP="003A1C5F">
      <w:pPr>
        <w:spacing w:after="0" w:line="240" w:lineRule="auto"/>
        <w:jc w:val="center"/>
        <w:rPr>
          <w:rFonts w:ascii="Simplified Arabic" w:hAnsi="Simplified Arabic" w:cs="Simplified Arabic"/>
          <w:b/>
          <w:bCs/>
          <w:sz w:val="24"/>
          <w:szCs w:val="24"/>
          <w:rtl/>
          <w:lang w:bidi="ar-DZ"/>
        </w:rPr>
      </w:pPr>
    </w:p>
    <w:p w:rsidR="003A1C5F" w:rsidRDefault="003A1C5F" w:rsidP="003A1C5F">
      <w:pPr>
        <w:spacing w:after="0" w:line="240" w:lineRule="auto"/>
        <w:jc w:val="center"/>
        <w:rPr>
          <w:rFonts w:ascii="Simplified Arabic" w:hAnsi="Simplified Arabic" w:cs="Simplified Arabic"/>
          <w:b/>
          <w:bCs/>
          <w:sz w:val="24"/>
          <w:szCs w:val="24"/>
          <w:rtl/>
          <w:lang w:bidi="ar-DZ"/>
        </w:rPr>
      </w:pPr>
    </w:p>
    <w:p w:rsidR="003A1C5F" w:rsidRDefault="003A1C5F" w:rsidP="003A1C5F">
      <w:pPr>
        <w:spacing w:after="0" w:line="240" w:lineRule="auto"/>
        <w:jc w:val="center"/>
        <w:rPr>
          <w:rFonts w:ascii="Simplified Arabic" w:hAnsi="Simplified Arabic" w:cs="Simplified Arabic" w:hint="cs"/>
          <w:b/>
          <w:bCs/>
          <w:sz w:val="24"/>
          <w:szCs w:val="24"/>
          <w:u w:val="single"/>
          <w:rtl/>
          <w:lang w:bidi="ar-DZ"/>
        </w:rPr>
      </w:pPr>
      <w:r w:rsidRPr="00B90939">
        <w:rPr>
          <w:rFonts w:ascii="Simplified Arabic" w:hAnsi="Simplified Arabic" w:cs="Simplified Arabic" w:hint="cs"/>
          <w:b/>
          <w:bCs/>
          <w:sz w:val="24"/>
          <w:szCs w:val="24"/>
          <w:u w:val="single"/>
          <w:rtl/>
          <w:lang w:bidi="ar-DZ"/>
        </w:rPr>
        <w:t>امتحان</w:t>
      </w:r>
      <w:r w:rsidR="003C3B0D" w:rsidRPr="00B90939">
        <w:rPr>
          <w:rFonts w:ascii="Simplified Arabic" w:hAnsi="Simplified Arabic" w:cs="Simplified Arabic" w:hint="cs"/>
          <w:b/>
          <w:bCs/>
          <w:sz w:val="24"/>
          <w:szCs w:val="24"/>
          <w:u w:val="single"/>
          <w:rtl/>
          <w:lang w:bidi="ar-DZ"/>
        </w:rPr>
        <w:t xml:space="preserve"> السداسي الأول في مقياس </w:t>
      </w:r>
      <w:r w:rsidRPr="00B90939">
        <w:rPr>
          <w:rFonts w:ascii="Simplified Arabic" w:hAnsi="Simplified Arabic" w:cs="Simplified Arabic" w:hint="cs"/>
          <w:b/>
          <w:bCs/>
          <w:sz w:val="24"/>
          <w:szCs w:val="24"/>
          <w:u w:val="single"/>
          <w:rtl/>
          <w:lang w:bidi="ar-DZ"/>
        </w:rPr>
        <w:t>الإتصال والتحرير الإداري</w:t>
      </w:r>
    </w:p>
    <w:p w:rsidR="008B127D" w:rsidRPr="008B127D" w:rsidRDefault="008B127D" w:rsidP="003A1C5F">
      <w:pPr>
        <w:spacing w:after="0" w:line="240" w:lineRule="auto"/>
        <w:jc w:val="center"/>
        <w:rPr>
          <w:rFonts w:ascii="Simplified Arabic" w:hAnsi="Simplified Arabic" w:cs="Simplified Arabic" w:hint="cs"/>
          <w:b/>
          <w:bCs/>
          <w:sz w:val="24"/>
          <w:szCs w:val="24"/>
          <w:highlight w:val="cyan"/>
          <w:u w:val="single"/>
          <w:rtl/>
          <w:lang w:bidi="ar-DZ"/>
        </w:rPr>
      </w:pPr>
      <w:r w:rsidRPr="008B127D">
        <w:rPr>
          <w:rFonts w:ascii="Simplified Arabic" w:hAnsi="Simplified Arabic" w:cs="Simplified Arabic" w:hint="cs"/>
          <w:b/>
          <w:bCs/>
          <w:sz w:val="24"/>
          <w:szCs w:val="24"/>
          <w:highlight w:val="cyan"/>
          <w:u w:val="single"/>
          <w:rtl/>
          <w:lang w:bidi="ar-DZ"/>
        </w:rPr>
        <w:t>الإجابة النموذجية</w:t>
      </w:r>
    </w:p>
    <w:p w:rsidR="008B127D" w:rsidRPr="00B90939" w:rsidRDefault="008B127D" w:rsidP="003A1C5F">
      <w:pPr>
        <w:spacing w:after="0" w:line="240" w:lineRule="auto"/>
        <w:jc w:val="center"/>
        <w:rPr>
          <w:rFonts w:ascii="Simplified Arabic" w:hAnsi="Simplified Arabic" w:cs="Simplified Arabic"/>
          <w:b/>
          <w:bCs/>
          <w:sz w:val="24"/>
          <w:szCs w:val="24"/>
          <w:u w:val="single"/>
          <w:rtl/>
          <w:lang w:bidi="ar-DZ"/>
        </w:rPr>
      </w:pPr>
      <w:r w:rsidRPr="008B127D">
        <w:rPr>
          <w:rFonts w:ascii="Simplified Arabic" w:hAnsi="Simplified Arabic" w:cs="Simplified Arabic" w:hint="cs"/>
          <w:b/>
          <w:bCs/>
          <w:sz w:val="24"/>
          <w:szCs w:val="24"/>
          <w:highlight w:val="cyan"/>
          <w:u w:val="single"/>
          <w:rtl/>
          <w:lang w:bidi="ar-DZ"/>
        </w:rPr>
        <w:t>نقطة زائدة للجميع</w:t>
      </w:r>
    </w:p>
    <w:p w:rsidR="003A1C5F" w:rsidRPr="003A1C5F" w:rsidRDefault="003A1C5F" w:rsidP="003A1C5F">
      <w:pPr>
        <w:spacing w:after="0" w:line="240" w:lineRule="auto"/>
        <w:jc w:val="center"/>
        <w:rPr>
          <w:rFonts w:ascii="Simplified Arabic" w:hAnsi="Simplified Arabic" w:cs="Simplified Arabic"/>
          <w:b/>
          <w:bCs/>
          <w:sz w:val="24"/>
          <w:szCs w:val="24"/>
          <w:rtl/>
          <w:lang w:bidi="ar-DZ"/>
        </w:rPr>
      </w:pPr>
    </w:p>
    <w:p w:rsidR="003A1C5F" w:rsidRPr="003C3B0D" w:rsidRDefault="003A1C5F" w:rsidP="003A1C5F">
      <w:pPr>
        <w:spacing w:after="0" w:line="240" w:lineRule="auto"/>
        <w:jc w:val="right"/>
        <w:rPr>
          <w:rFonts w:ascii="Simplified Arabic" w:hAnsi="Simplified Arabic" w:cs="Simplified Arabic"/>
          <w:b/>
          <w:bCs/>
          <w:rtl/>
          <w:lang w:bidi="ar-DZ"/>
        </w:rPr>
      </w:pPr>
      <w:r w:rsidRPr="003A1C5F">
        <w:rPr>
          <w:rFonts w:ascii="Simplified Arabic" w:hAnsi="Simplified Arabic" w:cs="Simplified Arabic" w:hint="cs"/>
          <w:b/>
          <w:bCs/>
          <w:sz w:val="24"/>
          <w:szCs w:val="24"/>
          <w:rtl/>
          <w:lang w:bidi="ar-DZ"/>
        </w:rPr>
        <w:t>الأسئلة</w:t>
      </w:r>
      <w:r>
        <w:rPr>
          <w:rFonts w:ascii="Simplified Arabic" w:hAnsi="Simplified Arabic" w:cs="Simplified Arabic" w:hint="cs"/>
          <w:b/>
          <w:bCs/>
          <w:sz w:val="24"/>
          <w:szCs w:val="24"/>
          <w:rtl/>
          <w:lang w:bidi="ar-DZ"/>
        </w:rPr>
        <w:t>:</w:t>
      </w:r>
    </w:p>
    <w:p w:rsidR="003A1C5F" w:rsidRPr="00B90939" w:rsidRDefault="003A1C5F" w:rsidP="00B90939">
      <w:pPr>
        <w:spacing w:after="0" w:line="240" w:lineRule="auto"/>
        <w:jc w:val="right"/>
        <w:rPr>
          <w:rFonts w:ascii="Simplified Arabic" w:hAnsi="Simplified Arabic" w:cs="Simplified Arabic"/>
          <w:b/>
          <w:bCs/>
          <w:sz w:val="26"/>
          <w:szCs w:val="26"/>
          <w:rtl/>
          <w:lang w:bidi="ar-DZ"/>
        </w:rPr>
      </w:pPr>
      <w:r w:rsidRPr="00B90939">
        <w:rPr>
          <w:rFonts w:ascii="Simplified Arabic" w:hAnsi="Simplified Arabic" w:cs="Simplified Arabic" w:hint="cs"/>
          <w:b/>
          <w:bCs/>
          <w:sz w:val="26"/>
          <w:szCs w:val="26"/>
          <w:rtl/>
          <w:lang w:bidi="ar-DZ"/>
        </w:rPr>
        <w:t>س1</w:t>
      </w:r>
      <w:r w:rsidRPr="00041486">
        <w:rPr>
          <w:rFonts w:ascii="Simplified Arabic" w:hAnsi="Simplified Arabic" w:cs="Simplified Arabic" w:hint="cs"/>
          <w:b/>
          <w:bCs/>
          <w:sz w:val="26"/>
          <w:szCs w:val="26"/>
          <w:u w:val="single"/>
          <w:rtl/>
          <w:lang w:bidi="ar-DZ"/>
        </w:rPr>
        <w:t>/ أجب بصحيح أو خطأ</w:t>
      </w:r>
      <w:r w:rsidR="00041486" w:rsidRPr="00041486">
        <w:rPr>
          <w:rFonts w:ascii="Simplified Arabic" w:hAnsi="Simplified Arabic" w:cs="Simplified Arabic" w:hint="cs"/>
          <w:b/>
          <w:bCs/>
          <w:sz w:val="26"/>
          <w:szCs w:val="26"/>
          <w:u w:val="single"/>
          <w:rtl/>
          <w:lang w:bidi="ar-DZ"/>
        </w:rPr>
        <w:t xml:space="preserve"> </w:t>
      </w:r>
      <w:r w:rsidR="00B90939" w:rsidRPr="00041486">
        <w:rPr>
          <w:rFonts w:ascii="Simplified Arabic" w:hAnsi="Simplified Arabic" w:cs="Simplified Arabic" w:hint="cs"/>
          <w:b/>
          <w:bCs/>
          <w:sz w:val="26"/>
          <w:szCs w:val="26"/>
          <w:u w:val="single"/>
          <w:rtl/>
          <w:lang w:bidi="ar-DZ"/>
        </w:rPr>
        <w:t>عن الج</w:t>
      </w:r>
      <w:r w:rsidR="00041486" w:rsidRPr="00041486">
        <w:rPr>
          <w:rFonts w:ascii="Simplified Arabic" w:hAnsi="Simplified Arabic" w:cs="Simplified Arabic" w:hint="cs"/>
          <w:b/>
          <w:bCs/>
          <w:sz w:val="26"/>
          <w:szCs w:val="26"/>
          <w:u w:val="single"/>
          <w:rtl/>
          <w:lang w:bidi="ar-DZ"/>
        </w:rPr>
        <w:t>م</w:t>
      </w:r>
      <w:r w:rsidR="00B90939" w:rsidRPr="00041486">
        <w:rPr>
          <w:rFonts w:ascii="Simplified Arabic" w:hAnsi="Simplified Arabic" w:cs="Simplified Arabic" w:hint="cs"/>
          <w:b/>
          <w:bCs/>
          <w:sz w:val="26"/>
          <w:szCs w:val="26"/>
          <w:u w:val="single"/>
          <w:rtl/>
          <w:lang w:bidi="ar-DZ"/>
        </w:rPr>
        <w:t>ل التالية</w:t>
      </w:r>
      <w:r w:rsidRPr="00041486">
        <w:rPr>
          <w:rFonts w:ascii="Simplified Arabic" w:hAnsi="Simplified Arabic" w:cs="Simplified Arabic" w:hint="cs"/>
          <w:b/>
          <w:bCs/>
          <w:sz w:val="26"/>
          <w:szCs w:val="26"/>
          <w:u w:val="single"/>
          <w:rtl/>
          <w:lang w:bidi="ar-DZ"/>
        </w:rPr>
        <w:t xml:space="preserve"> مع تصحيح الخطأ إن وجد</w:t>
      </w:r>
    </w:p>
    <w:p w:rsidR="003A1C5F" w:rsidRDefault="003C3B0D" w:rsidP="00041486">
      <w:pPr>
        <w:spacing w:after="0" w:line="240" w:lineRule="auto"/>
        <w:jc w:val="right"/>
        <w:rPr>
          <w:rFonts w:ascii="Simplified Arabic" w:hAnsi="Simplified Arabic" w:cs="Simplified Arabic"/>
          <w:sz w:val="26"/>
          <w:szCs w:val="26"/>
          <w:rtl/>
        </w:rPr>
      </w:pPr>
      <w:r w:rsidRPr="00B90939">
        <w:rPr>
          <w:rFonts w:ascii="Simplified Arabic" w:hAnsi="Simplified Arabic" w:cs="Simplified Arabic" w:hint="cs"/>
          <w:b/>
          <w:bCs/>
          <w:sz w:val="26"/>
          <w:szCs w:val="26"/>
          <w:rtl/>
          <w:lang w:bidi="ar-DZ"/>
        </w:rPr>
        <w:t>1</w:t>
      </w:r>
      <w:r w:rsidR="003A1C5F" w:rsidRPr="00B90939">
        <w:rPr>
          <w:rFonts w:ascii="Simplified Arabic" w:hAnsi="Simplified Arabic" w:cs="Simplified Arabic" w:hint="cs"/>
          <w:b/>
          <w:bCs/>
          <w:sz w:val="26"/>
          <w:szCs w:val="26"/>
          <w:rtl/>
          <w:lang w:bidi="ar-DZ"/>
        </w:rPr>
        <w:t>-</w:t>
      </w:r>
      <w:r w:rsidR="003A1C5F" w:rsidRPr="00B90939">
        <w:rPr>
          <w:rFonts w:ascii="Simplified Arabic" w:hAnsi="Simplified Arabic" w:cs="Simplified Arabic"/>
          <w:sz w:val="26"/>
          <w:szCs w:val="26"/>
          <w:rtl/>
        </w:rPr>
        <w:t xml:space="preserve"> </w:t>
      </w:r>
      <w:r w:rsidR="00041486">
        <w:rPr>
          <w:rFonts w:ascii="Simplified Arabic" w:hAnsi="Simplified Arabic" w:cs="Simplified Arabic" w:hint="cs"/>
          <w:sz w:val="26"/>
          <w:szCs w:val="26"/>
          <w:rtl/>
        </w:rPr>
        <w:t>ت</w:t>
      </w:r>
      <w:r w:rsidR="003A1C5F" w:rsidRPr="00B90939">
        <w:rPr>
          <w:rFonts w:ascii="Simplified Arabic" w:hAnsi="Simplified Arabic" w:cs="Simplified Arabic"/>
          <w:sz w:val="26"/>
          <w:szCs w:val="26"/>
          <w:rtl/>
        </w:rPr>
        <w:t xml:space="preserve">بدأ عملية الاتصال حينما يقرر شخص ما أن يستخدم رمزاً لغوياً (كلمة أو إيماءة أو إشارة أو أي شيء يعطى تفسيراً من أصحاب هذه اللغة) لإثارة معانٍ معينة لدى شخص أو </w:t>
      </w:r>
      <w:r w:rsidR="00041486">
        <w:rPr>
          <w:rFonts w:ascii="Simplified Arabic" w:hAnsi="Simplified Arabic" w:cs="Simplified Arabic" w:hint="cs"/>
          <w:sz w:val="26"/>
          <w:szCs w:val="26"/>
          <w:rtl/>
        </w:rPr>
        <w:t>أشخاص آخرين.</w:t>
      </w:r>
    </w:p>
    <w:p w:rsidR="00041486" w:rsidRPr="00B90939" w:rsidRDefault="008B127D" w:rsidP="00C3061B">
      <w:pPr>
        <w:bidi/>
        <w:spacing w:after="0" w:line="240" w:lineRule="auto"/>
        <w:rPr>
          <w:rFonts w:ascii="Simplified Arabic" w:hAnsi="Simplified Arabic" w:cs="Simplified Arabic"/>
          <w:sz w:val="26"/>
          <w:szCs w:val="26"/>
          <w:rtl/>
        </w:rPr>
      </w:pPr>
      <w:r w:rsidRPr="008B127D">
        <w:rPr>
          <w:rFonts w:ascii="Simplified Arabic" w:hAnsi="Simplified Arabic" w:cs="Simplified Arabic" w:hint="cs"/>
          <w:sz w:val="26"/>
          <w:szCs w:val="26"/>
          <w:highlight w:val="yellow"/>
          <w:rtl/>
        </w:rPr>
        <w:t>صحيح</w:t>
      </w:r>
      <w:r>
        <w:rPr>
          <w:rFonts w:ascii="Simplified Arabic" w:hAnsi="Simplified Arabic" w:cs="Simplified Arabic" w:hint="cs"/>
          <w:sz w:val="26"/>
          <w:szCs w:val="26"/>
          <w:rtl/>
        </w:rPr>
        <w:t xml:space="preserve">     1ن</w:t>
      </w:r>
    </w:p>
    <w:p w:rsidR="003C3B0D" w:rsidRDefault="003C3B0D" w:rsidP="00041486">
      <w:pPr>
        <w:spacing w:after="0" w:line="240" w:lineRule="auto"/>
        <w:jc w:val="right"/>
        <w:rPr>
          <w:rFonts w:ascii="Simplified Arabic" w:hAnsi="Simplified Arabic" w:cs="Simplified Arabic"/>
          <w:sz w:val="26"/>
          <w:szCs w:val="26"/>
          <w:rtl/>
          <w:lang w:val="en-US" w:bidi="ar-DZ"/>
        </w:rPr>
      </w:pPr>
      <w:r w:rsidRPr="00B90939">
        <w:rPr>
          <w:rFonts w:ascii="Simplified Arabic" w:hAnsi="Simplified Arabic" w:cs="Simplified Arabic" w:hint="cs"/>
          <w:sz w:val="26"/>
          <w:szCs w:val="26"/>
          <w:rtl/>
          <w:lang w:val="en-US" w:bidi="ar-DZ"/>
        </w:rPr>
        <w:t xml:space="preserve">2-من بين أنواع الرسائل الإدارية رسائل السرد </w:t>
      </w:r>
      <w:r w:rsidR="00041486">
        <w:rPr>
          <w:rFonts w:ascii="Simplified Arabic" w:hAnsi="Simplified Arabic" w:cs="Simplified Arabic" w:hint="cs"/>
          <w:sz w:val="26"/>
          <w:szCs w:val="26"/>
          <w:rtl/>
          <w:lang w:val="en-US" w:bidi="ar-DZ"/>
        </w:rPr>
        <w:t>والوصف.</w:t>
      </w:r>
    </w:p>
    <w:p w:rsidR="008B127D" w:rsidRDefault="008B127D" w:rsidP="00B90939">
      <w:pPr>
        <w:spacing w:after="0" w:line="240" w:lineRule="auto"/>
        <w:jc w:val="right"/>
        <w:rPr>
          <w:rFonts w:ascii="Simplified Arabic" w:hAnsi="Simplified Arabic" w:cs="Simplified Arabic" w:hint="cs"/>
          <w:sz w:val="26"/>
          <w:szCs w:val="26"/>
          <w:rtl/>
          <w:lang w:val="en-US" w:bidi="ar-DZ"/>
        </w:rPr>
      </w:pPr>
      <w:r w:rsidRPr="008B127D">
        <w:rPr>
          <w:rFonts w:ascii="Simplified Arabic" w:hAnsi="Simplified Arabic" w:cs="Simplified Arabic" w:hint="cs"/>
          <w:sz w:val="26"/>
          <w:szCs w:val="26"/>
          <w:highlight w:val="yellow"/>
          <w:rtl/>
          <w:lang w:val="en-US" w:bidi="ar-DZ"/>
        </w:rPr>
        <w:t>صحيح</w:t>
      </w:r>
      <w:r>
        <w:rPr>
          <w:rFonts w:ascii="Simplified Arabic" w:hAnsi="Simplified Arabic" w:cs="Simplified Arabic" w:hint="cs"/>
          <w:sz w:val="26"/>
          <w:szCs w:val="26"/>
          <w:rtl/>
          <w:lang w:val="en-US" w:bidi="ar-DZ"/>
        </w:rPr>
        <w:t xml:space="preserve">    1ن</w:t>
      </w:r>
    </w:p>
    <w:p w:rsidR="003A1C5F" w:rsidRPr="00B90939" w:rsidRDefault="003A1C5F" w:rsidP="00B90939">
      <w:pPr>
        <w:spacing w:after="0" w:line="240" w:lineRule="auto"/>
        <w:jc w:val="right"/>
        <w:rPr>
          <w:rFonts w:ascii="Simplified Arabic" w:hAnsi="Simplified Arabic" w:cs="Simplified Arabic"/>
          <w:sz w:val="26"/>
          <w:szCs w:val="26"/>
          <w:rtl/>
        </w:rPr>
      </w:pPr>
      <w:r w:rsidRPr="00B90939">
        <w:rPr>
          <w:rFonts w:ascii="Simplified Arabic" w:hAnsi="Simplified Arabic" w:cs="Simplified Arabic" w:hint="cs"/>
          <w:sz w:val="26"/>
          <w:szCs w:val="26"/>
          <w:rtl/>
        </w:rPr>
        <w:t>-</w:t>
      </w:r>
      <w:r w:rsidRPr="008B127D">
        <w:rPr>
          <w:rFonts w:ascii="Simplified Arabic" w:hAnsi="Simplified Arabic" w:cs="Simplified Arabic"/>
          <w:sz w:val="26"/>
          <w:szCs w:val="26"/>
          <w:rtl/>
        </w:rPr>
        <w:t>الاتصال ال</w:t>
      </w:r>
      <w:r w:rsidRPr="008B127D">
        <w:rPr>
          <w:rFonts w:ascii="Simplified Arabic" w:hAnsi="Simplified Arabic" w:cs="Simplified Arabic" w:hint="cs"/>
          <w:sz w:val="26"/>
          <w:szCs w:val="26"/>
          <w:rtl/>
        </w:rPr>
        <w:t>جماهيري</w:t>
      </w:r>
      <w:r w:rsidR="003C3B0D" w:rsidRPr="00B90939">
        <w:rPr>
          <w:rFonts w:ascii="Simplified Arabic" w:hAnsi="Simplified Arabic" w:cs="Simplified Arabic" w:hint="cs"/>
          <w:sz w:val="26"/>
          <w:szCs w:val="26"/>
          <w:rtl/>
        </w:rPr>
        <w:t xml:space="preserve"> هو</w:t>
      </w:r>
      <w:r w:rsidRPr="00B90939">
        <w:rPr>
          <w:rFonts w:ascii="Simplified Arabic" w:hAnsi="Simplified Arabic" w:cs="Simplified Arabic"/>
          <w:sz w:val="26"/>
          <w:szCs w:val="26"/>
          <w:rtl/>
        </w:rPr>
        <w:t xml:space="preserve"> </w:t>
      </w:r>
      <w:r w:rsidR="003C3B0D" w:rsidRPr="00B90939">
        <w:rPr>
          <w:rFonts w:ascii="Simplified Arabic" w:hAnsi="Simplified Arabic" w:cs="Simplified Arabic" w:hint="cs"/>
          <w:sz w:val="26"/>
          <w:szCs w:val="26"/>
          <w:rtl/>
        </w:rPr>
        <w:t>انتقال</w:t>
      </w:r>
      <w:r w:rsidRPr="00B90939">
        <w:rPr>
          <w:rFonts w:ascii="Simplified Arabic" w:hAnsi="Simplified Arabic" w:cs="Simplified Arabic"/>
          <w:sz w:val="26"/>
          <w:szCs w:val="26"/>
          <w:rtl/>
        </w:rPr>
        <w:t xml:space="preserve"> الرسالة من شخص واحد (متحدث) </w:t>
      </w:r>
      <w:r w:rsidR="003C3B0D" w:rsidRPr="00B90939">
        <w:rPr>
          <w:rFonts w:ascii="Simplified Arabic" w:hAnsi="Simplified Arabic" w:cs="Simplified Arabic" w:hint="cs"/>
          <w:sz w:val="26"/>
          <w:szCs w:val="26"/>
          <w:rtl/>
        </w:rPr>
        <w:t>ك</w:t>
      </w:r>
      <w:r w:rsidRPr="00B90939">
        <w:rPr>
          <w:rFonts w:ascii="Simplified Arabic" w:hAnsi="Simplified Arabic" w:cs="Simplified Arabic"/>
          <w:sz w:val="26"/>
          <w:szCs w:val="26"/>
          <w:rtl/>
        </w:rPr>
        <w:t>المحاضرة أو الحديث العام أو الخطبة أو الكلمة العامة.</w:t>
      </w:r>
    </w:p>
    <w:p w:rsidR="003C3B0D" w:rsidRPr="00B90939" w:rsidRDefault="008B127D" w:rsidP="00C3061B">
      <w:pPr>
        <w:spacing w:after="0" w:line="240" w:lineRule="auto"/>
        <w:jc w:val="right"/>
        <w:rPr>
          <w:rFonts w:ascii="Simplified Arabic" w:hAnsi="Simplified Arabic" w:cs="Simplified Arabic"/>
          <w:sz w:val="26"/>
          <w:szCs w:val="26"/>
          <w:rtl/>
        </w:rPr>
      </w:pPr>
      <w:r w:rsidRPr="008B127D">
        <w:rPr>
          <w:rFonts w:ascii="Simplified Arabic" w:hAnsi="Simplified Arabic" w:cs="Simplified Arabic" w:hint="cs"/>
          <w:sz w:val="26"/>
          <w:szCs w:val="26"/>
          <w:highlight w:val="yellow"/>
          <w:rtl/>
        </w:rPr>
        <w:t>خطأ</w:t>
      </w:r>
      <w:r>
        <w:rPr>
          <w:rFonts w:ascii="Simplified Arabic" w:hAnsi="Simplified Arabic" w:cs="Simplified Arabic" w:hint="cs"/>
          <w:sz w:val="26"/>
          <w:szCs w:val="26"/>
          <w:rtl/>
        </w:rPr>
        <w:t xml:space="preserve"> </w:t>
      </w:r>
      <w:r w:rsidR="00C3061B">
        <w:rPr>
          <w:rFonts w:ascii="Simplified Arabic" w:hAnsi="Simplified Arabic" w:cs="Simplified Arabic" w:hint="cs"/>
          <w:sz w:val="26"/>
          <w:szCs w:val="26"/>
          <w:rtl/>
        </w:rPr>
        <w:t xml:space="preserve"> </w:t>
      </w:r>
      <w:r w:rsidR="00C3061B" w:rsidRPr="008B127D">
        <w:rPr>
          <w:rFonts w:ascii="Simplified Arabic" w:hAnsi="Simplified Arabic" w:cs="Simplified Arabic" w:hint="cs"/>
          <w:sz w:val="26"/>
          <w:szCs w:val="26"/>
          <w:highlight w:val="green"/>
          <w:rtl/>
        </w:rPr>
        <w:t>الإتصال الجمعي</w:t>
      </w:r>
      <w:r w:rsidRPr="008B127D">
        <w:rPr>
          <w:rFonts w:ascii="Simplified Arabic" w:hAnsi="Simplified Arabic" w:cs="Simplified Arabic" w:hint="cs"/>
          <w:sz w:val="26"/>
          <w:szCs w:val="26"/>
          <w:highlight w:val="green"/>
          <w:rtl/>
        </w:rPr>
        <w:t xml:space="preserve"> وليس الإتصال الجماهيري</w:t>
      </w:r>
      <w:r>
        <w:rPr>
          <w:rFonts w:ascii="Simplified Arabic" w:hAnsi="Simplified Arabic" w:cs="Simplified Arabic" w:hint="cs"/>
          <w:sz w:val="26"/>
          <w:szCs w:val="26"/>
          <w:rtl/>
        </w:rPr>
        <w:t xml:space="preserve">       2ن</w:t>
      </w:r>
    </w:p>
    <w:p w:rsidR="00041486" w:rsidRPr="00B90939" w:rsidRDefault="00041486" w:rsidP="00C3061B">
      <w:pPr>
        <w:bidi/>
        <w:spacing w:after="0" w:line="240" w:lineRule="auto"/>
        <w:rPr>
          <w:rFonts w:ascii="Simplified Arabic" w:hAnsi="Simplified Arabic" w:cs="Simplified Arabic"/>
          <w:sz w:val="26"/>
          <w:szCs w:val="26"/>
          <w:lang w:bidi="ar-DZ"/>
        </w:rPr>
      </w:pPr>
      <w:r>
        <w:rPr>
          <w:rFonts w:ascii="Simplified Arabic" w:hAnsi="Simplified Arabic" w:cs="Simplified Arabic" w:hint="cs"/>
          <w:sz w:val="26"/>
          <w:szCs w:val="26"/>
          <w:rtl/>
          <w:lang w:bidi="ar-DZ"/>
        </w:rPr>
        <w:t>4</w:t>
      </w:r>
      <w:r w:rsidR="003A1C5F" w:rsidRPr="00B90939">
        <w:rPr>
          <w:rFonts w:ascii="Simplified Arabic" w:hAnsi="Simplified Arabic" w:cs="Simplified Arabic" w:hint="cs"/>
          <w:sz w:val="26"/>
          <w:szCs w:val="26"/>
          <w:rtl/>
          <w:lang w:bidi="ar-DZ"/>
        </w:rPr>
        <w:t>-</w:t>
      </w:r>
      <w:r w:rsidR="003A1C5F" w:rsidRPr="00C3061B">
        <w:rPr>
          <w:rFonts w:ascii="Simplified Arabic" w:hAnsi="Simplified Arabic" w:cs="Simplified Arabic" w:hint="cs"/>
          <w:sz w:val="26"/>
          <w:szCs w:val="26"/>
          <w:highlight w:val="yellow"/>
          <w:rtl/>
          <w:lang w:bidi="ar-DZ"/>
        </w:rPr>
        <w:t>الإتصال المهني</w:t>
      </w:r>
      <w:r w:rsidR="003A1C5F" w:rsidRPr="00B90939">
        <w:rPr>
          <w:rFonts w:ascii="Simplified Arabic" w:hAnsi="Simplified Arabic" w:cs="Simplified Arabic" w:hint="cs"/>
          <w:sz w:val="26"/>
          <w:szCs w:val="26"/>
          <w:rtl/>
          <w:lang w:bidi="ar-DZ"/>
        </w:rPr>
        <w:t xml:space="preserve"> </w:t>
      </w:r>
      <w:r w:rsidR="003A1C5F" w:rsidRPr="00B90939">
        <w:rPr>
          <w:rFonts w:ascii="Simplified Arabic" w:hAnsi="Simplified Arabic" w:cs="Simplified Arabic"/>
          <w:sz w:val="26"/>
          <w:szCs w:val="26"/>
          <w:rtl/>
          <w:lang w:bidi="ar-DZ"/>
        </w:rPr>
        <w:t xml:space="preserve">عبارة عن اتصال إنساني منطوق ومكتوب الذي يتم داخل المؤسسة على مستوى الفردي أو الجماعي ويكون الهدف منه هو تطوير أساليب العمل وتقوية العلاقات الاجتماعية بين </w:t>
      </w:r>
      <w:r>
        <w:rPr>
          <w:rFonts w:ascii="Simplified Arabic" w:hAnsi="Simplified Arabic" w:cs="Simplified Arabic" w:hint="cs"/>
          <w:sz w:val="26"/>
          <w:szCs w:val="26"/>
          <w:rtl/>
          <w:lang w:bidi="ar-DZ"/>
        </w:rPr>
        <w:t>الموظفين</w:t>
      </w:r>
      <w:r w:rsidR="00C3061B">
        <w:rPr>
          <w:rFonts w:ascii="Simplified Arabic" w:hAnsi="Simplified Arabic" w:cs="Simplified Arabic" w:hint="cs"/>
          <w:sz w:val="26"/>
          <w:szCs w:val="26"/>
          <w:rtl/>
          <w:lang w:bidi="ar-DZ"/>
        </w:rPr>
        <w:t xml:space="preserve"> /</w:t>
      </w:r>
      <w:r w:rsidR="00C3061B" w:rsidRPr="008B127D">
        <w:rPr>
          <w:rFonts w:ascii="Simplified Arabic" w:hAnsi="Simplified Arabic" w:cs="Simplified Arabic" w:hint="cs"/>
          <w:sz w:val="26"/>
          <w:szCs w:val="26"/>
          <w:highlight w:val="yellow"/>
          <w:rtl/>
          <w:lang w:bidi="ar-DZ"/>
        </w:rPr>
        <w:t>خ</w:t>
      </w:r>
      <w:r w:rsidR="008B127D" w:rsidRPr="008B127D">
        <w:rPr>
          <w:rFonts w:ascii="Simplified Arabic" w:hAnsi="Simplified Arabic" w:cs="Simplified Arabic" w:hint="cs"/>
          <w:sz w:val="26"/>
          <w:szCs w:val="26"/>
          <w:highlight w:val="yellow"/>
          <w:rtl/>
          <w:lang w:bidi="ar-DZ"/>
        </w:rPr>
        <w:t>طأ</w:t>
      </w:r>
      <w:r w:rsidR="008B127D">
        <w:rPr>
          <w:rFonts w:ascii="Simplified Arabic" w:hAnsi="Simplified Arabic" w:cs="Simplified Arabic" w:hint="cs"/>
          <w:sz w:val="26"/>
          <w:szCs w:val="26"/>
          <w:rtl/>
          <w:lang w:bidi="ar-DZ"/>
        </w:rPr>
        <w:t xml:space="preserve">     </w:t>
      </w:r>
      <w:r w:rsidR="00C3061B">
        <w:rPr>
          <w:rFonts w:ascii="Simplified Arabic" w:hAnsi="Simplified Arabic" w:cs="Simplified Arabic" w:hint="cs"/>
          <w:sz w:val="26"/>
          <w:szCs w:val="26"/>
          <w:rtl/>
          <w:lang w:bidi="ar-DZ"/>
        </w:rPr>
        <w:t>/</w:t>
      </w:r>
      <w:r w:rsidR="00C3061B" w:rsidRPr="008B127D">
        <w:rPr>
          <w:rFonts w:ascii="Simplified Arabic" w:hAnsi="Simplified Arabic" w:cs="Simplified Arabic" w:hint="cs"/>
          <w:sz w:val="26"/>
          <w:szCs w:val="26"/>
          <w:highlight w:val="green"/>
          <w:rtl/>
          <w:lang w:bidi="ar-DZ"/>
        </w:rPr>
        <w:t>الإتصال التنظيمي</w:t>
      </w:r>
      <w:r w:rsidR="008B127D">
        <w:rPr>
          <w:rFonts w:ascii="Simplified Arabic" w:hAnsi="Simplified Arabic" w:cs="Simplified Arabic" w:hint="cs"/>
          <w:sz w:val="26"/>
          <w:szCs w:val="26"/>
          <w:rtl/>
          <w:lang w:bidi="ar-DZ"/>
        </w:rPr>
        <w:t xml:space="preserve">     2ن</w:t>
      </w:r>
    </w:p>
    <w:p w:rsidR="00577128" w:rsidRPr="00B90939" w:rsidRDefault="00041486" w:rsidP="008B127D">
      <w:pPr>
        <w:shd w:val="clear" w:color="auto" w:fill="FFFFFF"/>
        <w:bidi/>
        <w:spacing w:after="0" w:line="240" w:lineRule="auto"/>
        <w:rPr>
          <w:rFonts w:ascii="Simplified Arabic" w:hAnsi="Simplified Arabic" w:cs="Simplified Arabic"/>
          <w:sz w:val="26"/>
          <w:szCs w:val="26"/>
          <w:rtl/>
        </w:rPr>
      </w:pPr>
      <w:r>
        <w:rPr>
          <w:rFonts w:ascii="Simplified Arabic" w:hAnsi="Simplified Arabic" w:cs="Simplified Arabic" w:hint="cs"/>
          <w:sz w:val="26"/>
          <w:szCs w:val="26"/>
          <w:rtl/>
          <w:lang w:bidi="ar-DZ"/>
        </w:rPr>
        <w:t>5</w:t>
      </w:r>
      <w:r w:rsidR="00577128" w:rsidRPr="00B90939">
        <w:rPr>
          <w:rFonts w:ascii="Simplified Arabic" w:hAnsi="Simplified Arabic" w:cs="Simplified Arabic" w:hint="cs"/>
          <w:sz w:val="26"/>
          <w:szCs w:val="26"/>
          <w:rtl/>
          <w:lang w:val="en-US" w:bidi="ar-DZ"/>
        </w:rPr>
        <w:t>-</w:t>
      </w:r>
      <w:r w:rsidR="00577128" w:rsidRPr="00B90939">
        <w:rPr>
          <w:rFonts w:ascii="Simplified Arabic" w:hAnsi="Simplified Arabic" w:cs="Simplified Arabic" w:hint="cs"/>
          <w:sz w:val="26"/>
          <w:szCs w:val="26"/>
          <w:rtl/>
        </w:rPr>
        <w:t xml:space="preserve"> </w:t>
      </w:r>
      <w:r w:rsidR="00577128" w:rsidRPr="00C3061B">
        <w:rPr>
          <w:rFonts w:ascii="Simplified Arabic" w:hAnsi="Simplified Arabic" w:cs="Simplified Arabic" w:hint="cs"/>
          <w:sz w:val="26"/>
          <w:szCs w:val="26"/>
          <w:highlight w:val="yellow"/>
          <w:rtl/>
        </w:rPr>
        <w:t>التحرير الإداري هو</w:t>
      </w:r>
      <w:r w:rsidR="00577128" w:rsidRPr="00B90939">
        <w:rPr>
          <w:rFonts w:ascii="Simplified Arabic" w:hAnsi="Simplified Arabic" w:cs="Simplified Arabic" w:hint="cs"/>
          <w:sz w:val="26"/>
          <w:szCs w:val="26"/>
          <w:rtl/>
        </w:rPr>
        <w:t xml:space="preserve"> وثائق</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رسمية</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محررة</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باسم</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الموقع</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إن</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كانت</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شخصية</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وباسم</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المرفق</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العام</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أو</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المؤسسة</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إن</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كانت</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إدارية، وبمعنى</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آخر</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هي</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التي</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يبعث</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بها</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موظف</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في</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إدارة</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أو</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شركة</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أو</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تبعث</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بها</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إدارة</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إلى</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جهة</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أخرى</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لأمور</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تخص</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العمل</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يطلب</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فيها</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مرسلها</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أمرا</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أو</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يرد</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على</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طلب</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أو</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يستفسر</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عن</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قضية</w:t>
      </w:r>
      <w:r w:rsidR="00577128" w:rsidRPr="00B90939">
        <w:rPr>
          <w:rFonts w:ascii="Simplified Arabic" w:hAnsi="Simplified Arabic" w:cs="Simplified Arabic"/>
          <w:sz w:val="26"/>
          <w:szCs w:val="26"/>
          <w:rtl/>
        </w:rPr>
        <w:t xml:space="preserve"> </w:t>
      </w:r>
      <w:r w:rsidR="00577128" w:rsidRPr="00B90939">
        <w:rPr>
          <w:rFonts w:ascii="Simplified Arabic" w:hAnsi="Simplified Arabic" w:cs="Simplified Arabic" w:hint="cs"/>
          <w:sz w:val="26"/>
          <w:szCs w:val="26"/>
          <w:rtl/>
        </w:rPr>
        <w:t>ما</w:t>
      </w:r>
      <w:r w:rsidR="003C3B0D" w:rsidRPr="00B90939">
        <w:rPr>
          <w:rFonts w:ascii="Simplified Arabic" w:hAnsi="Simplified Arabic" w:cs="Simplified Arabic" w:hint="cs"/>
          <w:sz w:val="26"/>
          <w:szCs w:val="26"/>
          <w:rtl/>
        </w:rPr>
        <w:t>.</w:t>
      </w:r>
      <w:r w:rsidR="00C3061B">
        <w:rPr>
          <w:rFonts w:ascii="Simplified Arabic" w:hAnsi="Simplified Arabic" w:cs="Simplified Arabic" w:hint="cs"/>
          <w:sz w:val="26"/>
          <w:szCs w:val="26"/>
          <w:rtl/>
        </w:rPr>
        <w:t>.</w:t>
      </w:r>
      <w:r w:rsidR="008B127D">
        <w:rPr>
          <w:rFonts w:ascii="Simplified Arabic" w:hAnsi="Simplified Arabic" w:cs="Simplified Arabic" w:hint="cs"/>
          <w:sz w:val="26"/>
          <w:szCs w:val="26"/>
          <w:rtl/>
        </w:rPr>
        <w:t>/</w:t>
      </w:r>
      <w:r w:rsidR="008B127D" w:rsidRPr="008B127D">
        <w:rPr>
          <w:rFonts w:ascii="Simplified Arabic" w:hAnsi="Simplified Arabic" w:cs="Simplified Arabic" w:hint="cs"/>
          <w:sz w:val="26"/>
          <w:szCs w:val="26"/>
          <w:highlight w:val="yellow"/>
          <w:rtl/>
        </w:rPr>
        <w:t>خطأ</w:t>
      </w:r>
      <w:r w:rsidR="008B127D">
        <w:rPr>
          <w:rFonts w:ascii="Simplified Arabic" w:hAnsi="Simplified Arabic" w:cs="Simplified Arabic" w:hint="cs"/>
          <w:sz w:val="26"/>
          <w:szCs w:val="26"/>
          <w:rtl/>
        </w:rPr>
        <w:t xml:space="preserve">  </w:t>
      </w:r>
      <w:r w:rsidR="00C3061B">
        <w:rPr>
          <w:rFonts w:ascii="Simplified Arabic" w:hAnsi="Simplified Arabic" w:cs="Simplified Arabic" w:hint="cs"/>
          <w:sz w:val="26"/>
          <w:szCs w:val="26"/>
          <w:rtl/>
        </w:rPr>
        <w:t>/</w:t>
      </w:r>
      <w:r w:rsidR="00C3061B" w:rsidRPr="008B127D">
        <w:rPr>
          <w:rFonts w:ascii="Simplified Arabic" w:hAnsi="Simplified Arabic" w:cs="Simplified Arabic" w:hint="cs"/>
          <w:sz w:val="26"/>
          <w:szCs w:val="26"/>
          <w:highlight w:val="green"/>
          <w:rtl/>
        </w:rPr>
        <w:t>الرسالة الإدارية</w:t>
      </w:r>
      <w:r w:rsidR="008B127D">
        <w:rPr>
          <w:rFonts w:ascii="Simplified Arabic" w:hAnsi="Simplified Arabic" w:cs="Simplified Arabic" w:hint="cs"/>
          <w:sz w:val="26"/>
          <w:szCs w:val="26"/>
          <w:highlight w:val="green"/>
          <w:rtl/>
        </w:rPr>
        <w:t xml:space="preserve"> وليس التحرير الإداري</w:t>
      </w:r>
      <w:r w:rsidR="00C3061B" w:rsidRPr="008B127D">
        <w:rPr>
          <w:rFonts w:ascii="Simplified Arabic" w:hAnsi="Simplified Arabic" w:cs="Simplified Arabic" w:hint="cs"/>
          <w:sz w:val="26"/>
          <w:szCs w:val="26"/>
          <w:highlight w:val="green"/>
          <w:rtl/>
        </w:rPr>
        <w:t>/</w:t>
      </w:r>
      <w:r w:rsidR="008B127D">
        <w:rPr>
          <w:rFonts w:ascii="Simplified Arabic" w:hAnsi="Simplified Arabic" w:cs="Simplified Arabic" w:hint="cs"/>
          <w:sz w:val="26"/>
          <w:szCs w:val="26"/>
          <w:rtl/>
        </w:rPr>
        <w:t xml:space="preserve">        2ن</w:t>
      </w:r>
    </w:p>
    <w:p w:rsidR="00577128" w:rsidRPr="00041486" w:rsidRDefault="00577128" w:rsidP="00B90939">
      <w:pPr>
        <w:shd w:val="clear" w:color="auto" w:fill="FFFFFF"/>
        <w:bidi/>
        <w:spacing w:after="0" w:line="240" w:lineRule="auto"/>
        <w:rPr>
          <w:rFonts w:ascii="Simplified Arabic" w:hAnsi="Simplified Arabic" w:cs="Simplified Arabic"/>
          <w:b/>
          <w:bCs/>
          <w:sz w:val="26"/>
          <w:szCs w:val="26"/>
          <w:u w:val="single"/>
          <w:rtl/>
        </w:rPr>
      </w:pPr>
      <w:r w:rsidRPr="00041486">
        <w:rPr>
          <w:rFonts w:ascii="Simplified Arabic" w:hAnsi="Simplified Arabic" w:cs="Simplified Arabic" w:hint="cs"/>
          <w:b/>
          <w:bCs/>
          <w:sz w:val="26"/>
          <w:szCs w:val="26"/>
          <w:u w:val="single"/>
          <w:rtl/>
        </w:rPr>
        <w:t>س2/</w:t>
      </w:r>
      <w:r w:rsidR="003C3B0D" w:rsidRPr="00041486">
        <w:rPr>
          <w:rFonts w:ascii="Simplified Arabic" w:hAnsi="Simplified Arabic" w:cs="Simplified Arabic" w:hint="cs"/>
          <w:b/>
          <w:bCs/>
          <w:sz w:val="26"/>
          <w:szCs w:val="26"/>
          <w:u w:val="single"/>
          <w:rtl/>
        </w:rPr>
        <w:t xml:space="preserve">أذكر </w:t>
      </w:r>
      <w:r w:rsidRPr="00041486">
        <w:rPr>
          <w:rFonts w:ascii="Simplified Arabic" w:hAnsi="Simplified Arabic" w:cs="Simplified Arabic" w:hint="cs"/>
          <w:b/>
          <w:bCs/>
          <w:sz w:val="26"/>
          <w:szCs w:val="26"/>
          <w:u w:val="single"/>
          <w:rtl/>
        </w:rPr>
        <w:t>الشروط الشكلية التي يجب على المحرر مراعاتها عند كتابة عرض الرسالة الإدارية ذات الطابع الشخصي (دون شرح)</w:t>
      </w:r>
    </w:p>
    <w:p w:rsidR="00B90939" w:rsidRPr="00B90939" w:rsidRDefault="00C3061B" w:rsidP="00B90939">
      <w:pPr>
        <w:shd w:val="clear" w:color="auto" w:fill="FFFFFF"/>
        <w:bidi/>
        <w:spacing w:after="0" w:line="240" w:lineRule="auto"/>
        <w:rPr>
          <w:rFonts w:ascii="Simplified Arabic" w:hAnsi="Simplified Arabic" w:cs="Simplified Arabic"/>
          <w:sz w:val="26"/>
          <w:szCs w:val="26"/>
          <w:rtl/>
        </w:rPr>
      </w:pPr>
      <w:r w:rsidRPr="008B127D">
        <w:rPr>
          <w:rFonts w:ascii="Simplified Arabic" w:hAnsi="Simplified Arabic" w:cs="Simplified Arabic" w:hint="cs"/>
          <w:sz w:val="26"/>
          <w:szCs w:val="26"/>
          <w:highlight w:val="yellow"/>
          <w:rtl/>
        </w:rPr>
        <w:t>الورق+الهامش+المسافات +الفقرات</w:t>
      </w:r>
      <w:r w:rsidR="008B127D">
        <w:rPr>
          <w:rFonts w:ascii="Simplified Arabic" w:hAnsi="Simplified Arabic" w:cs="Simplified Arabic" w:hint="cs"/>
          <w:sz w:val="26"/>
          <w:szCs w:val="26"/>
          <w:rtl/>
        </w:rPr>
        <w:t xml:space="preserve">        4ن</w:t>
      </w:r>
    </w:p>
    <w:p w:rsidR="00B90939" w:rsidRPr="00B90939" w:rsidRDefault="00B90939" w:rsidP="00B90939">
      <w:pPr>
        <w:shd w:val="clear" w:color="auto" w:fill="FFFFFF"/>
        <w:bidi/>
        <w:spacing w:after="0" w:line="240" w:lineRule="auto"/>
        <w:rPr>
          <w:rFonts w:ascii="Simplified Arabic" w:hAnsi="Simplified Arabic" w:cs="Simplified Arabic"/>
          <w:sz w:val="26"/>
          <w:szCs w:val="26"/>
          <w:rtl/>
        </w:rPr>
      </w:pPr>
    </w:p>
    <w:p w:rsidR="00B90939" w:rsidRPr="00B90939" w:rsidRDefault="00B90939" w:rsidP="00B90939">
      <w:pPr>
        <w:shd w:val="clear" w:color="auto" w:fill="FFFFFF"/>
        <w:bidi/>
        <w:spacing w:after="0" w:line="240" w:lineRule="auto"/>
        <w:rPr>
          <w:rFonts w:ascii="Simplified Arabic" w:hAnsi="Simplified Arabic" w:cs="Simplified Arabic"/>
          <w:sz w:val="26"/>
          <w:szCs w:val="26"/>
          <w:rtl/>
        </w:rPr>
      </w:pPr>
    </w:p>
    <w:p w:rsidR="00B90939" w:rsidRPr="00B90939" w:rsidRDefault="00B90939" w:rsidP="00B90939">
      <w:pPr>
        <w:shd w:val="clear" w:color="auto" w:fill="FFFFFF"/>
        <w:bidi/>
        <w:spacing w:after="0" w:line="240" w:lineRule="auto"/>
        <w:rPr>
          <w:rFonts w:ascii="Simplified Arabic" w:hAnsi="Simplified Arabic" w:cs="Simplified Arabic"/>
          <w:sz w:val="26"/>
          <w:szCs w:val="26"/>
          <w:rtl/>
        </w:rPr>
      </w:pPr>
    </w:p>
    <w:p w:rsidR="00B90939" w:rsidRDefault="00B90939" w:rsidP="00B90939">
      <w:pPr>
        <w:shd w:val="clear" w:color="auto" w:fill="FFFFFF"/>
        <w:bidi/>
        <w:spacing w:after="0" w:line="240" w:lineRule="auto"/>
        <w:rPr>
          <w:rFonts w:ascii="Simplified Arabic" w:hAnsi="Simplified Arabic" w:cs="Simplified Arabic"/>
          <w:sz w:val="26"/>
          <w:szCs w:val="26"/>
          <w:rtl/>
        </w:rPr>
      </w:pPr>
    </w:p>
    <w:p w:rsidR="00041486" w:rsidRPr="00B90939" w:rsidRDefault="00041486" w:rsidP="00041486">
      <w:pPr>
        <w:shd w:val="clear" w:color="auto" w:fill="FFFFFF"/>
        <w:bidi/>
        <w:spacing w:after="0" w:line="240" w:lineRule="auto"/>
        <w:rPr>
          <w:rFonts w:ascii="Simplified Arabic" w:hAnsi="Simplified Arabic" w:cs="Simplified Arabic"/>
          <w:sz w:val="26"/>
          <w:szCs w:val="26"/>
          <w:rtl/>
        </w:rPr>
      </w:pPr>
    </w:p>
    <w:p w:rsidR="00B90939" w:rsidRDefault="00B90939" w:rsidP="00B90939">
      <w:pPr>
        <w:shd w:val="clear" w:color="auto" w:fill="FFFFFF"/>
        <w:bidi/>
        <w:spacing w:after="0"/>
        <w:rPr>
          <w:rFonts w:ascii="Simplified Arabic" w:hAnsi="Simplified Arabic" w:cs="Simplified Arabic"/>
          <w:rtl/>
        </w:rPr>
      </w:pPr>
    </w:p>
    <w:p w:rsidR="003C3B0D" w:rsidRPr="00041486" w:rsidRDefault="003C3B0D" w:rsidP="00B90939">
      <w:pPr>
        <w:shd w:val="clear" w:color="auto" w:fill="FFFFFF"/>
        <w:bidi/>
        <w:spacing w:after="0"/>
        <w:rPr>
          <w:rFonts w:ascii="Simplified Arabic" w:hAnsi="Simplified Arabic" w:cs="Simplified Arabic"/>
          <w:b/>
          <w:bCs/>
          <w:u w:val="single"/>
          <w:rtl/>
        </w:rPr>
      </w:pPr>
      <w:r w:rsidRPr="00041486">
        <w:rPr>
          <w:rFonts w:ascii="Simplified Arabic" w:hAnsi="Simplified Arabic" w:cs="Simplified Arabic" w:hint="cs"/>
          <w:b/>
          <w:bCs/>
          <w:u w:val="single"/>
          <w:rtl/>
        </w:rPr>
        <w:t xml:space="preserve">س3/ </w:t>
      </w:r>
      <w:r w:rsidR="001D4106" w:rsidRPr="00041486">
        <w:rPr>
          <w:rFonts w:ascii="Simplified Arabic" w:hAnsi="Simplified Arabic" w:cs="Simplified Arabic" w:hint="cs"/>
          <w:b/>
          <w:bCs/>
          <w:u w:val="single"/>
          <w:rtl/>
        </w:rPr>
        <w:t>حدد نوع صيغ التعبير الإداري التالية:</w:t>
      </w:r>
    </w:p>
    <w:p w:rsidR="001D4106" w:rsidRDefault="001D4106" w:rsidP="001D4106">
      <w:pPr>
        <w:shd w:val="clear" w:color="auto" w:fill="FFFFFF"/>
        <w:bidi/>
        <w:spacing w:after="0"/>
        <w:rPr>
          <w:rFonts w:ascii="Simplified Arabic" w:hAnsi="Simplified Arabic" w:cs="Simplified Arabic"/>
          <w:rtl/>
        </w:rPr>
      </w:pPr>
    </w:p>
    <w:tbl>
      <w:tblPr>
        <w:tblStyle w:val="Grilledutableau"/>
        <w:bidiVisual/>
        <w:tblW w:w="0" w:type="auto"/>
        <w:tblLook w:val="04A0"/>
      </w:tblPr>
      <w:tblGrid>
        <w:gridCol w:w="3826"/>
        <w:gridCol w:w="3826"/>
        <w:gridCol w:w="3826"/>
      </w:tblGrid>
      <w:tr w:rsidR="001D4106" w:rsidTr="001D4106">
        <w:tc>
          <w:tcPr>
            <w:tcW w:w="3826" w:type="dxa"/>
          </w:tcPr>
          <w:p w:rsidR="001D4106" w:rsidRDefault="001D4106" w:rsidP="001D4106">
            <w:pPr>
              <w:bidi/>
              <w:rPr>
                <w:rFonts w:ascii="Simplified Arabic" w:hAnsi="Simplified Arabic" w:cs="Simplified Arabic"/>
                <w:rtl/>
              </w:rPr>
            </w:pPr>
            <w:r>
              <w:rPr>
                <w:rFonts w:ascii="Simplified Arabic" w:hAnsi="Simplified Arabic" w:cs="Simplified Arabic" w:hint="cs"/>
                <w:rtl/>
              </w:rPr>
              <w:lastRenderedPageBreak/>
              <w:t>الجملة</w:t>
            </w:r>
          </w:p>
        </w:tc>
        <w:tc>
          <w:tcPr>
            <w:tcW w:w="3826" w:type="dxa"/>
          </w:tcPr>
          <w:p w:rsidR="001D4106" w:rsidRDefault="001D4106" w:rsidP="00041486">
            <w:pPr>
              <w:bidi/>
              <w:rPr>
                <w:rFonts w:ascii="Simplified Arabic" w:hAnsi="Simplified Arabic" w:cs="Simplified Arabic"/>
                <w:rtl/>
              </w:rPr>
            </w:pPr>
            <w:r>
              <w:rPr>
                <w:rFonts w:ascii="Simplified Arabic" w:hAnsi="Simplified Arabic" w:cs="Simplified Arabic" w:hint="cs"/>
                <w:rtl/>
              </w:rPr>
              <w:t xml:space="preserve">الكلمة الدالة </w:t>
            </w:r>
            <w:r w:rsidR="00041486">
              <w:rPr>
                <w:rFonts w:ascii="Simplified Arabic" w:hAnsi="Simplified Arabic" w:cs="Simplified Arabic" w:hint="cs"/>
                <w:rtl/>
              </w:rPr>
              <w:t>على</w:t>
            </w:r>
            <w:r>
              <w:rPr>
                <w:rFonts w:ascii="Simplified Arabic" w:hAnsi="Simplified Arabic" w:cs="Simplified Arabic" w:hint="cs"/>
                <w:rtl/>
              </w:rPr>
              <w:t xml:space="preserve"> </w:t>
            </w:r>
            <w:r w:rsidR="00041486">
              <w:rPr>
                <w:rFonts w:ascii="Simplified Arabic" w:hAnsi="Simplified Arabic" w:cs="Simplified Arabic" w:hint="cs"/>
                <w:rtl/>
              </w:rPr>
              <w:t>صيغة التحرير</w:t>
            </w:r>
            <w:r>
              <w:rPr>
                <w:rFonts w:ascii="Simplified Arabic" w:hAnsi="Simplified Arabic" w:cs="Simplified Arabic" w:hint="cs"/>
                <w:rtl/>
              </w:rPr>
              <w:t xml:space="preserve"> في الجملة</w:t>
            </w:r>
          </w:p>
        </w:tc>
        <w:tc>
          <w:tcPr>
            <w:tcW w:w="3826" w:type="dxa"/>
          </w:tcPr>
          <w:p w:rsidR="001D4106" w:rsidRDefault="001D4106" w:rsidP="001D4106">
            <w:pPr>
              <w:bidi/>
              <w:rPr>
                <w:rFonts w:ascii="Simplified Arabic" w:hAnsi="Simplified Arabic" w:cs="Simplified Arabic"/>
                <w:rtl/>
              </w:rPr>
            </w:pPr>
            <w:r>
              <w:rPr>
                <w:rFonts w:ascii="Simplified Arabic" w:hAnsi="Simplified Arabic" w:cs="Simplified Arabic" w:hint="cs"/>
                <w:rtl/>
              </w:rPr>
              <w:t>نوع صيغة التحرير</w:t>
            </w:r>
          </w:p>
        </w:tc>
      </w:tr>
      <w:tr w:rsidR="001D4106" w:rsidTr="001D4106">
        <w:tc>
          <w:tcPr>
            <w:tcW w:w="3826" w:type="dxa"/>
          </w:tcPr>
          <w:p w:rsidR="001D4106" w:rsidRDefault="001D4106" w:rsidP="001D4106">
            <w:pPr>
              <w:bidi/>
              <w:rPr>
                <w:rFonts w:ascii="Simplified Arabic" w:hAnsi="Simplified Arabic" w:cs="Simplified Arabic"/>
                <w:rtl/>
              </w:rPr>
            </w:pPr>
            <w:r>
              <w:rPr>
                <w:rFonts w:ascii="Simplified Arabic" w:hAnsi="Simplified Arabic" w:cs="Simplified Arabic" w:hint="cs"/>
                <w:rtl/>
              </w:rPr>
              <w:t>المطلوب منكم أولا الحضور للضرورة القصوى</w:t>
            </w:r>
          </w:p>
        </w:tc>
        <w:tc>
          <w:tcPr>
            <w:tcW w:w="3826" w:type="dxa"/>
          </w:tcPr>
          <w:p w:rsidR="001D4106" w:rsidRDefault="00C3061B" w:rsidP="001D4106">
            <w:pPr>
              <w:bidi/>
              <w:rPr>
                <w:rFonts w:ascii="Simplified Arabic" w:hAnsi="Simplified Arabic" w:cs="Simplified Arabic"/>
                <w:rtl/>
              </w:rPr>
            </w:pPr>
            <w:r>
              <w:rPr>
                <w:rFonts w:ascii="Simplified Arabic" w:hAnsi="Simplified Arabic" w:cs="Simplified Arabic" w:hint="cs"/>
                <w:rtl/>
              </w:rPr>
              <w:t>أولا</w:t>
            </w:r>
            <w:r w:rsidR="008B127D">
              <w:rPr>
                <w:rFonts w:ascii="Simplified Arabic" w:hAnsi="Simplified Arabic" w:cs="Simplified Arabic" w:hint="cs"/>
                <w:rtl/>
              </w:rPr>
              <w:t xml:space="preserve">    1ن</w:t>
            </w:r>
          </w:p>
        </w:tc>
        <w:tc>
          <w:tcPr>
            <w:tcW w:w="3826" w:type="dxa"/>
          </w:tcPr>
          <w:p w:rsidR="001D4106" w:rsidRDefault="00C3061B" w:rsidP="001D4106">
            <w:pPr>
              <w:bidi/>
              <w:rPr>
                <w:rFonts w:ascii="Simplified Arabic" w:hAnsi="Simplified Arabic" w:cs="Simplified Arabic"/>
                <w:rtl/>
              </w:rPr>
            </w:pPr>
            <w:r>
              <w:rPr>
                <w:rFonts w:ascii="Simplified Arabic" w:hAnsi="Simplified Arabic" w:cs="Simplified Arabic" w:hint="cs"/>
                <w:rtl/>
              </w:rPr>
              <w:t>صيغ تعدادية</w:t>
            </w:r>
            <w:r w:rsidR="008B127D">
              <w:rPr>
                <w:rFonts w:ascii="Simplified Arabic" w:hAnsi="Simplified Arabic" w:cs="Simplified Arabic" w:hint="cs"/>
                <w:rtl/>
              </w:rPr>
              <w:t xml:space="preserve">      1ن</w:t>
            </w:r>
          </w:p>
        </w:tc>
      </w:tr>
      <w:tr w:rsidR="001D4106" w:rsidTr="001D4106">
        <w:tc>
          <w:tcPr>
            <w:tcW w:w="3826" w:type="dxa"/>
          </w:tcPr>
          <w:p w:rsidR="001D4106" w:rsidRDefault="001D4106" w:rsidP="001D4106">
            <w:pPr>
              <w:bidi/>
              <w:rPr>
                <w:rFonts w:ascii="Simplified Arabic" w:hAnsi="Simplified Arabic" w:cs="Simplified Arabic"/>
                <w:rtl/>
              </w:rPr>
            </w:pPr>
            <w:r>
              <w:rPr>
                <w:rFonts w:ascii="Simplified Arabic" w:hAnsi="Simplified Arabic" w:cs="Simplified Arabic" w:hint="cs"/>
                <w:rtl/>
              </w:rPr>
              <w:t>في هذا الصدد نطلب منكم الحضور فورا</w:t>
            </w:r>
          </w:p>
        </w:tc>
        <w:tc>
          <w:tcPr>
            <w:tcW w:w="3826" w:type="dxa"/>
          </w:tcPr>
          <w:p w:rsidR="001D4106" w:rsidRDefault="00C3061B" w:rsidP="001D4106">
            <w:pPr>
              <w:bidi/>
              <w:rPr>
                <w:rFonts w:ascii="Simplified Arabic" w:hAnsi="Simplified Arabic" w:cs="Simplified Arabic"/>
                <w:rtl/>
              </w:rPr>
            </w:pPr>
            <w:r>
              <w:rPr>
                <w:rFonts w:ascii="Simplified Arabic" w:hAnsi="Simplified Arabic" w:cs="Simplified Arabic" w:hint="cs"/>
                <w:rtl/>
              </w:rPr>
              <w:t>في هذا الصدد</w:t>
            </w:r>
            <w:r w:rsidR="008B127D">
              <w:rPr>
                <w:rFonts w:ascii="Simplified Arabic" w:hAnsi="Simplified Arabic" w:cs="Simplified Arabic" w:hint="cs"/>
                <w:rtl/>
              </w:rPr>
              <w:t xml:space="preserve">   1ن</w:t>
            </w:r>
          </w:p>
        </w:tc>
        <w:tc>
          <w:tcPr>
            <w:tcW w:w="3826" w:type="dxa"/>
          </w:tcPr>
          <w:p w:rsidR="001D4106" w:rsidRDefault="00C3061B" w:rsidP="001D4106">
            <w:pPr>
              <w:bidi/>
              <w:rPr>
                <w:rFonts w:ascii="Simplified Arabic" w:hAnsi="Simplified Arabic" w:cs="Simplified Arabic"/>
                <w:rtl/>
              </w:rPr>
            </w:pPr>
            <w:r>
              <w:rPr>
                <w:rFonts w:ascii="Simplified Arabic" w:hAnsi="Simplified Arabic" w:cs="Simplified Arabic" w:hint="cs"/>
                <w:rtl/>
              </w:rPr>
              <w:t>صيغ التأكيد والإلحاح</w:t>
            </w:r>
            <w:r w:rsidR="008B127D">
              <w:rPr>
                <w:rFonts w:ascii="Simplified Arabic" w:hAnsi="Simplified Arabic" w:cs="Simplified Arabic" w:hint="cs"/>
                <w:rtl/>
              </w:rPr>
              <w:t xml:space="preserve">      1ن </w:t>
            </w:r>
          </w:p>
        </w:tc>
      </w:tr>
      <w:tr w:rsidR="001D4106" w:rsidTr="001D4106">
        <w:tc>
          <w:tcPr>
            <w:tcW w:w="3826" w:type="dxa"/>
          </w:tcPr>
          <w:p w:rsidR="001D4106" w:rsidRPr="003C3B0D" w:rsidRDefault="001D4106" w:rsidP="001D4106">
            <w:pPr>
              <w:shd w:val="clear" w:color="auto" w:fill="FFFFFF"/>
              <w:bidi/>
              <w:rPr>
                <w:rFonts w:ascii="Simplified Arabic" w:hAnsi="Simplified Arabic" w:cs="Simplified Arabic"/>
                <w:rtl/>
              </w:rPr>
            </w:pPr>
            <w:r>
              <w:rPr>
                <w:rFonts w:ascii="Simplified Arabic" w:hAnsi="Simplified Arabic" w:cs="Simplified Arabic" w:hint="cs"/>
                <w:rtl/>
              </w:rPr>
              <w:t>بالنظر إلى غياب الطلبة عن حضور المحاضرات أشير إلى وضع ملخصات فقط للمحاضرة في المنصة</w:t>
            </w:r>
          </w:p>
          <w:p w:rsidR="001D4106" w:rsidRPr="003C3B0D" w:rsidRDefault="001D4106" w:rsidP="001D4106">
            <w:pPr>
              <w:shd w:val="clear" w:color="auto" w:fill="FFFFFF"/>
              <w:bidi/>
              <w:rPr>
                <w:rFonts w:ascii="Simplified Arabic" w:eastAsia="Times New Roman" w:hAnsi="Simplified Arabic" w:cs="Simplified Arabic"/>
                <w:b/>
                <w:bCs/>
                <w:rtl/>
                <w:lang w:eastAsia="fr-FR"/>
              </w:rPr>
            </w:pPr>
          </w:p>
          <w:p w:rsidR="001D4106" w:rsidRDefault="001D4106" w:rsidP="001D4106">
            <w:pPr>
              <w:bidi/>
              <w:rPr>
                <w:rFonts w:ascii="Simplified Arabic" w:hAnsi="Simplified Arabic" w:cs="Simplified Arabic"/>
                <w:rtl/>
              </w:rPr>
            </w:pPr>
          </w:p>
        </w:tc>
        <w:tc>
          <w:tcPr>
            <w:tcW w:w="3826" w:type="dxa"/>
          </w:tcPr>
          <w:p w:rsidR="00C3061B" w:rsidRDefault="00C3061B" w:rsidP="001D4106">
            <w:pPr>
              <w:bidi/>
              <w:rPr>
                <w:rFonts w:ascii="Simplified Arabic" w:hAnsi="Simplified Arabic" w:cs="Simplified Arabic"/>
                <w:rtl/>
              </w:rPr>
            </w:pPr>
            <w:r>
              <w:rPr>
                <w:rFonts w:ascii="Simplified Arabic" w:hAnsi="Simplified Arabic" w:cs="Simplified Arabic" w:hint="cs"/>
                <w:rtl/>
              </w:rPr>
              <w:t>بالنظر إلى</w:t>
            </w:r>
          </w:p>
          <w:p w:rsidR="001D4106" w:rsidRPr="00C3061B" w:rsidRDefault="00C3061B" w:rsidP="00C3061B">
            <w:pPr>
              <w:bidi/>
              <w:rPr>
                <w:rFonts w:ascii="Simplified Arabic" w:hAnsi="Simplified Arabic" w:cs="Simplified Arabic"/>
                <w:rtl/>
              </w:rPr>
            </w:pPr>
            <w:r>
              <w:rPr>
                <w:rFonts w:ascii="Simplified Arabic" w:hAnsi="Simplified Arabic" w:cs="Simplified Arabic" w:hint="cs"/>
                <w:rtl/>
              </w:rPr>
              <w:t>أشير إلى</w:t>
            </w:r>
            <w:r w:rsidR="008B127D">
              <w:rPr>
                <w:rFonts w:ascii="Simplified Arabic" w:hAnsi="Simplified Arabic" w:cs="Simplified Arabic" w:hint="cs"/>
                <w:rtl/>
              </w:rPr>
              <w:t xml:space="preserve">           1ن</w:t>
            </w:r>
          </w:p>
        </w:tc>
        <w:tc>
          <w:tcPr>
            <w:tcW w:w="3826" w:type="dxa"/>
          </w:tcPr>
          <w:p w:rsidR="001D4106" w:rsidRDefault="00C3061B" w:rsidP="001D4106">
            <w:pPr>
              <w:bidi/>
              <w:rPr>
                <w:rFonts w:ascii="Simplified Arabic" w:hAnsi="Simplified Arabic" w:cs="Simplified Arabic"/>
                <w:rtl/>
              </w:rPr>
            </w:pPr>
            <w:r>
              <w:rPr>
                <w:rFonts w:ascii="Simplified Arabic" w:hAnsi="Simplified Arabic" w:cs="Simplified Arabic" w:hint="cs"/>
                <w:rtl/>
              </w:rPr>
              <w:t>صيغ العرض والشرح</w:t>
            </w:r>
            <w:r w:rsidR="008B127D">
              <w:rPr>
                <w:rFonts w:ascii="Simplified Arabic" w:hAnsi="Simplified Arabic" w:cs="Simplified Arabic" w:hint="cs"/>
                <w:rtl/>
              </w:rPr>
              <w:t xml:space="preserve">        1ن</w:t>
            </w:r>
          </w:p>
        </w:tc>
      </w:tr>
      <w:tr w:rsidR="00B90939" w:rsidTr="001D4106">
        <w:tc>
          <w:tcPr>
            <w:tcW w:w="3826" w:type="dxa"/>
          </w:tcPr>
          <w:p w:rsidR="00B90939" w:rsidRDefault="00B90939" w:rsidP="00B90939">
            <w:pPr>
              <w:shd w:val="clear" w:color="auto" w:fill="FFFFFF"/>
              <w:bidi/>
              <w:rPr>
                <w:rFonts w:ascii="Simplified Arabic" w:hAnsi="Simplified Arabic" w:cs="Simplified Arabic"/>
                <w:rtl/>
              </w:rPr>
            </w:pPr>
            <w:r>
              <w:rPr>
                <w:rFonts w:ascii="Simplified Arabic" w:hAnsi="Simplified Arabic" w:cs="Simplified Arabic" w:hint="cs"/>
                <w:rtl/>
              </w:rPr>
              <w:t>ردا على رسالتكم رقم 08المؤرخة في 12/12/2024والمتعلقة بالموافقة على إجراء تربص ميداني بمؤسستنا يشرفني أن ابلغكم عن موافقتنا خلال الفترة الممتدة من 15/3/2025-30/3/2025</w:t>
            </w:r>
          </w:p>
        </w:tc>
        <w:tc>
          <w:tcPr>
            <w:tcW w:w="3826" w:type="dxa"/>
          </w:tcPr>
          <w:p w:rsidR="00B90939" w:rsidRDefault="00C3061B" w:rsidP="001D4106">
            <w:pPr>
              <w:bidi/>
              <w:rPr>
                <w:rFonts w:ascii="Simplified Arabic" w:hAnsi="Simplified Arabic" w:cs="Simplified Arabic"/>
                <w:rtl/>
              </w:rPr>
            </w:pPr>
            <w:r>
              <w:rPr>
                <w:rFonts w:ascii="Simplified Arabic" w:hAnsi="Simplified Arabic" w:cs="Simplified Arabic" w:hint="cs"/>
                <w:rtl/>
              </w:rPr>
              <w:t>ردا على رسالتكم رقم 08المؤرخة في 12/12/2024والمتعلقة</w:t>
            </w:r>
            <w:r w:rsidR="008B127D">
              <w:rPr>
                <w:rFonts w:ascii="Simplified Arabic" w:hAnsi="Simplified Arabic" w:cs="Simplified Arabic" w:hint="cs"/>
                <w:rtl/>
              </w:rPr>
              <w:t xml:space="preserve">      1ن</w:t>
            </w:r>
          </w:p>
        </w:tc>
        <w:tc>
          <w:tcPr>
            <w:tcW w:w="3826" w:type="dxa"/>
          </w:tcPr>
          <w:p w:rsidR="00B90939" w:rsidRDefault="00C3061B" w:rsidP="001D4106">
            <w:pPr>
              <w:bidi/>
              <w:rPr>
                <w:rFonts w:ascii="Simplified Arabic" w:hAnsi="Simplified Arabic" w:cs="Simplified Arabic"/>
                <w:rtl/>
              </w:rPr>
            </w:pPr>
            <w:r>
              <w:rPr>
                <w:rFonts w:ascii="Simplified Arabic" w:hAnsi="Simplified Arabic" w:cs="Simplified Arabic" w:hint="cs"/>
                <w:rtl/>
              </w:rPr>
              <w:t>صيغ مع ذكر مرجع</w:t>
            </w:r>
            <w:r w:rsidR="008B127D">
              <w:rPr>
                <w:rFonts w:ascii="Simplified Arabic" w:hAnsi="Simplified Arabic" w:cs="Simplified Arabic" w:hint="cs"/>
                <w:rtl/>
              </w:rPr>
              <w:t xml:space="preserve">       1ن</w:t>
            </w:r>
          </w:p>
        </w:tc>
      </w:tr>
    </w:tbl>
    <w:p w:rsidR="001D4106" w:rsidRDefault="001D4106" w:rsidP="001D4106">
      <w:pPr>
        <w:shd w:val="clear" w:color="auto" w:fill="FFFFFF"/>
        <w:bidi/>
        <w:spacing w:after="0"/>
        <w:rPr>
          <w:rFonts w:ascii="Simplified Arabic" w:hAnsi="Simplified Arabic" w:cs="Simplified Arabic"/>
          <w:rtl/>
        </w:rPr>
      </w:pPr>
    </w:p>
    <w:p w:rsidR="001D4106" w:rsidRDefault="001D4106" w:rsidP="001D4106">
      <w:pPr>
        <w:shd w:val="clear" w:color="auto" w:fill="FFFFFF"/>
        <w:bidi/>
        <w:spacing w:after="0"/>
        <w:rPr>
          <w:rFonts w:ascii="Simplified Arabic" w:hAnsi="Simplified Arabic" w:cs="Simplified Arabic"/>
          <w:rtl/>
        </w:rPr>
      </w:pPr>
    </w:p>
    <w:p w:rsidR="001D4106" w:rsidRDefault="001D4106" w:rsidP="001D4106">
      <w:pPr>
        <w:shd w:val="clear" w:color="auto" w:fill="FFFFFF"/>
        <w:bidi/>
        <w:spacing w:after="0"/>
        <w:rPr>
          <w:rFonts w:ascii="Simplified Arabic" w:hAnsi="Simplified Arabic" w:cs="Simplified Arabic"/>
          <w:rtl/>
        </w:rPr>
      </w:pPr>
    </w:p>
    <w:p w:rsidR="001D4106" w:rsidRDefault="001D4106" w:rsidP="001D4106">
      <w:pPr>
        <w:shd w:val="clear" w:color="auto" w:fill="FFFFFF"/>
        <w:bidi/>
        <w:spacing w:after="0"/>
        <w:rPr>
          <w:rFonts w:ascii="Simplified Arabic" w:hAnsi="Simplified Arabic" w:cs="Simplified Arabic"/>
          <w:rtl/>
        </w:rPr>
      </w:pPr>
    </w:p>
    <w:p w:rsidR="001D4106" w:rsidRPr="00041486" w:rsidRDefault="00041486" w:rsidP="00041486">
      <w:pPr>
        <w:shd w:val="clear" w:color="auto" w:fill="FFFFFF"/>
        <w:bidi/>
        <w:spacing w:after="0"/>
        <w:jc w:val="center"/>
        <w:rPr>
          <w:rFonts w:ascii="Simplified Arabic" w:hAnsi="Simplified Arabic" w:cs="Simplified Arabic"/>
          <w:b/>
          <w:bCs/>
          <w:rtl/>
        </w:rPr>
      </w:pPr>
      <w:r w:rsidRPr="00041486">
        <w:rPr>
          <w:rFonts w:ascii="Simplified Arabic" w:hAnsi="Simplified Arabic" w:cs="Simplified Arabic" w:hint="cs"/>
          <w:b/>
          <w:bCs/>
          <w:rtl/>
        </w:rPr>
        <w:t>بالتوفيق</w:t>
      </w:r>
    </w:p>
    <w:p w:rsidR="001D4106" w:rsidRDefault="001D4106" w:rsidP="001D4106">
      <w:pPr>
        <w:shd w:val="clear" w:color="auto" w:fill="FFFFFF"/>
        <w:bidi/>
        <w:spacing w:after="0"/>
        <w:rPr>
          <w:rFonts w:ascii="Simplified Arabic" w:hAnsi="Simplified Arabic" w:cs="Simplified Arabic"/>
          <w:rtl/>
        </w:rPr>
      </w:pPr>
    </w:p>
    <w:p w:rsidR="001D4106" w:rsidRDefault="001D4106" w:rsidP="001D4106">
      <w:pPr>
        <w:shd w:val="clear" w:color="auto" w:fill="FFFFFF"/>
        <w:bidi/>
        <w:spacing w:after="0"/>
        <w:rPr>
          <w:rFonts w:ascii="Simplified Arabic" w:hAnsi="Simplified Arabic" w:cs="Simplified Arabic"/>
          <w:rtl/>
        </w:rPr>
      </w:pPr>
    </w:p>
    <w:p w:rsidR="001D4106" w:rsidRDefault="001D4106" w:rsidP="001D4106">
      <w:pPr>
        <w:shd w:val="clear" w:color="auto" w:fill="FFFFFF"/>
        <w:bidi/>
        <w:spacing w:after="0"/>
        <w:rPr>
          <w:rFonts w:ascii="Simplified Arabic" w:hAnsi="Simplified Arabic" w:cs="Simplified Arabic"/>
          <w:rtl/>
        </w:rPr>
      </w:pPr>
    </w:p>
    <w:p w:rsidR="001D4106" w:rsidRDefault="001D4106" w:rsidP="001D4106">
      <w:pPr>
        <w:shd w:val="clear" w:color="auto" w:fill="FFFFFF"/>
        <w:bidi/>
        <w:spacing w:after="0"/>
        <w:rPr>
          <w:rFonts w:ascii="Simplified Arabic" w:hAnsi="Simplified Arabic" w:cs="Simplified Arabic"/>
          <w:rtl/>
        </w:rPr>
      </w:pPr>
    </w:p>
    <w:p w:rsidR="00577128" w:rsidRPr="003A1C5F" w:rsidRDefault="00577128" w:rsidP="003A1C5F">
      <w:pPr>
        <w:jc w:val="right"/>
        <w:rPr>
          <w:rFonts w:ascii="Simplified Arabic" w:hAnsi="Simplified Arabic" w:cs="Simplified Arabic"/>
          <w:sz w:val="24"/>
          <w:szCs w:val="24"/>
          <w:lang w:val="en-US"/>
        </w:rPr>
      </w:pPr>
    </w:p>
    <w:sectPr w:rsidR="00577128" w:rsidRPr="003A1C5F" w:rsidSect="003A1C5F">
      <w:footerReference w:type="default" r:id="rId7"/>
      <w:pgSz w:w="11906" w:h="16838"/>
      <w:pgMar w:top="284" w:right="284" w:bottom="284"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D06" w:rsidRDefault="00BA1D06" w:rsidP="00041486">
      <w:pPr>
        <w:spacing w:after="0" w:line="240" w:lineRule="auto"/>
      </w:pPr>
      <w:r>
        <w:separator/>
      </w:r>
    </w:p>
  </w:endnote>
  <w:endnote w:type="continuationSeparator" w:id="1">
    <w:p w:rsidR="00BA1D06" w:rsidRDefault="00BA1D06" w:rsidP="000414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B2"/>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1542"/>
      <w:docPartObj>
        <w:docPartGallery w:val="Page Numbers (Bottom of Page)"/>
        <w:docPartUnique/>
      </w:docPartObj>
    </w:sdtPr>
    <w:sdtContent>
      <w:p w:rsidR="00041486" w:rsidRDefault="0094290A">
        <w:pPr>
          <w:pStyle w:val="Pieddepage"/>
          <w:jc w:val="center"/>
        </w:pPr>
        <w:fldSimple w:instr=" PAGE   \* MERGEFORMAT ">
          <w:r w:rsidR="008B127D">
            <w:rPr>
              <w:noProof/>
            </w:rPr>
            <w:t>1</w:t>
          </w:r>
        </w:fldSimple>
      </w:p>
    </w:sdtContent>
  </w:sdt>
  <w:p w:rsidR="00041486" w:rsidRDefault="0004148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D06" w:rsidRDefault="00BA1D06" w:rsidP="00041486">
      <w:pPr>
        <w:spacing w:after="0" w:line="240" w:lineRule="auto"/>
      </w:pPr>
      <w:r>
        <w:separator/>
      </w:r>
    </w:p>
  </w:footnote>
  <w:footnote w:type="continuationSeparator" w:id="1">
    <w:p w:rsidR="00BA1D06" w:rsidRDefault="00BA1D06" w:rsidP="000414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4A3417"/>
    <w:multiLevelType w:val="hybridMultilevel"/>
    <w:tmpl w:val="E660937A"/>
    <w:lvl w:ilvl="0" w:tplc="4FD2858C">
      <w:start w:val="2"/>
      <w:numFmt w:val="bullet"/>
      <w:lvlText w:val="-"/>
      <w:lvlJc w:val="left"/>
      <w:pPr>
        <w:ind w:left="360" w:hanging="360"/>
      </w:pPr>
      <w:rPr>
        <w:rFonts w:ascii="Arial" w:eastAsiaTheme="minorEastAsia" w:hAnsi="Arial" w:cs="Arial" w:hint="default"/>
        <w:sz w:val="22"/>
        <w:lang w:bidi="ar-DZ"/>
      </w:rPr>
    </w:lvl>
    <w:lvl w:ilvl="1" w:tplc="040C0003" w:tentative="1">
      <w:start w:val="1"/>
      <w:numFmt w:val="bullet"/>
      <w:lvlText w:val="o"/>
      <w:lvlJc w:val="left"/>
      <w:pPr>
        <w:ind w:left="-75" w:hanging="360"/>
      </w:pPr>
      <w:rPr>
        <w:rFonts w:ascii="Courier New" w:hAnsi="Courier New" w:cs="Courier New" w:hint="default"/>
      </w:rPr>
    </w:lvl>
    <w:lvl w:ilvl="2" w:tplc="040C0005" w:tentative="1">
      <w:start w:val="1"/>
      <w:numFmt w:val="bullet"/>
      <w:lvlText w:val=""/>
      <w:lvlJc w:val="left"/>
      <w:pPr>
        <w:ind w:left="645" w:hanging="360"/>
      </w:pPr>
      <w:rPr>
        <w:rFonts w:ascii="Wingdings" w:hAnsi="Wingdings" w:hint="default"/>
      </w:rPr>
    </w:lvl>
    <w:lvl w:ilvl="3" w:tplc="040C0001" w:tentative="1">
      <w:start w:val="1"/>
      <w:numFmt w:val="bullet"/>
      <w:lvlText w:val=""/>
      <w:lvlJc w:val="left"/>
      <w:pPr>
        <w:ind w:left="1365" w:hanging="360"/>
      </w:pPr>
      <w:rPr>
        <w:rFonts w:ascii="Symbol" w:hAnsi="Symbol" w:hint="default"/>
      </w:rPr>
    </w:lvl>
    <w:lvl w:ilvl="4" w:tplc="040C0003" w:tentative="1">
      <w:start w:val="1"/>
      <w:numFmt w:val="bullet"/>
      <w:lvlText w:val="o"/>
      <w:lvlJc w:val="left"/>
      <w:pPr>
        <w:ind w:left="2085" w:hanging="360"/>
      </w:pPr>
      <w:rPr>
        <w:rFonts w:ascii="Courier New" w:hAnsi="Courier New" w:cs="Courier New" w:hint="default"/>
      </w:rPr>
    </w:lvl>
    <w:lvl w:ilvl="5" w:tplc="040C0005" w:tentative="1">
      <w:start w:val="1"/>
      <w:numFmt w:val="bullet"/>
      <w:lvlText w:val=""/>
      <w:lvlJc w:val="left"/>
      <w:pPr>
        <w:ind w:left="2805" w:hanging="360"/>
      </w:pPr>
      <w:rPr>
        <w:rFonts w:ascii="Wingdings" w:hAnsi="Wingdings" w:hint="default"/>
      </w:rPr>
    </w:lvl>
    <w:lvl w:ilvl="6" w:tplc="040C0001" w:tentative="1">
      <w:start w:val="1"/>
      <w:numFmt w:val="bullet"/>
      <w:lvlText w:val=""/>
      <w:lvlJc w:val="left"/>
      <w:pPr>
        <w:ind w:left="3525" w:hanging="360"/>
      </w:pPr>
      <w:rPr>
        <w:rFonts w:ascii="Symbol" w:hAnsi="Symbol" w:hint="default"/>
      </w:rPr>
    </w:lvl>
    <w:lvl w:ilvl="7" w:tplc="040C0003" w:tentative="1">
      <w:start w:val="1"/>
      <w:numFmt w:val="bullet"/>
      <w:lvlText w:val="o"/>
      <w:lvlJc w:val="left"/>
      <w:pPr>
        <w:ind w:left="4245" w:hanging="360"/>
      </w:pPr>
      <w:rPr>
        <w:rFonts w:ascii="Courier New" w:hAnsi="Courier New" w:cs="Courier New" w:hint="default"/>
      </w:rPr>
    </w:lvl>
    <w:lvl w:ilvl="8" w:tplc="040C0005" w:tentative="1">
      <w:start w:val="1"/>
      <w:numFmt w:val="bullet"/>
      <w:lvlText w:val=""/>
      <w:lvlJc w:val="left"/>
      <w:pPr>
        <w:ind w:left="49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A1C5F"/>
    <w:rsid w:val="00024200"/>
    <w:rsid w:val="00041486"/>
    <w:rsid w:val="001D4106"/>
    <w:rsid w:val="003A1C5F"/>
    <w:rsid w:val="003C3B0D"/>
    <w:rsid w:val="00442A30"/>
    <w:rsid w:val="004F14EE"/>
    <w:rsid w:val="00577128"/>
    <w:rsid w:val="008B127D"/>
    <w:rsid w:val="0094290A"/>
    <w:rsid w:val="00A10E22"/>
    <w:rsid w:val="00B90939"/>
    <w:rsid w:val="00BA1D06"/>
    <w:rsid w:val="00BA2BF2"/>
    <w:rsid w:val="00C3061B"/>
    <w:rsid w:val="00FA3C1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C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A1C5F"/>
    <w:pPr>
      <w:bidi/>
      <w:ind w:left="720"/>
      <w:contextualSpacing/>
    </w:pPr>
    <w:rPr>
      <w:lang w:val="en-US"/>
    </w:rPr>
  </w:style>
  <w:style w:type="table" w:styleId="Grilledutableau">
    <w:name w:val="Table Grid"/>
    <w:basedOn w:val="TableauNormal"/>
    <w:uiPriority w:val="59"/>
    <w:rsid w:val="001D41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04148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41486"/>
  </w:style>
  <w:style w:type="paragraph" w:styleId="Pieddepage">
    <w:name w:val="footer"/>
    <w:basedOn w:val="Normal"/>
    <w:link w:val="PieddepageCar"/>
    <w:uiPriority w:val="99"/>
    <w:unhideWhenUsed/>
    <w:rsid w:val="000414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14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379</Words>
  <Characters>2088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707</dc:creator>
  <cp:lastModifiedBy>707</cp:lastModifiedBy>
  <cp:revision>5</cp:revision>
  <cp:lastPrinted>2025-01-05T11:56:00Z</cp:lastPrinted>
  <dcterms:created xsi:type="dcterms:W3CDTF">2025-01-05T11:57:00Z</dcterms:created>
  <dcterms:modified xsi:type="dcterms:W3CDTF">2025-01-25T07:35:00Z</dcterms:modified>
</cp:coreProperties>
</file>