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6C" w:rsidRPr="002A1E11" w:rsidRDefault="00217167" w:rsidP="008D666C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5pt;margin-top:-5.95pt;width:82.5pt;height:92.25pt;z-index:251658240">
            <v:textbox>
              <w:txbxContent>
                <w:p w:rsidR="00264E36" w:rsidRPr="00264E36" w:rsidRDefault="00264E36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264E36">
                    <w:rPr>
                      <w:rFonts w:asciiTheme="majorBidi" w:hAnsiTheme="majorBidi" w:cstheme="majorBidi"/>
                      <w:sz w:val="24"/>
                      <w:szCs w:val="24"/>
                    </w:rPr>
                    <w:t>Note</w:t>
                  </w:r>
                </w:p>
              </w:txbxContent>
            </v:textbox>
          </v:shape>
        </w:pict>
      </w:r>
      <w:r w:rsidR="008D666C" w:rsidRPr="002A1E11">
        <w:rPr>
          <w:rFonts w:asciiTheme="majorBidi" w:hAnsiTheme="majorBidi" w:cstheme="majorBidi"/>
          <w:sz w:val="24"/>
          <w:szCs w:val="24"/>
        </w:rPr>
        <w:br/>
        <w:t>Ministère De L’enseignement Supérieur Et De La Recherche Scientifique</w:t>
      </w:r>
      <w:r w:rsidR="008D666C" w:rsidRPr="002A1E11">
        <w:rPr>
          <w:rFonts w:asciiTheme="majorBidi" w:hAnsiTheme="majorBidi" w:cstheme="majorBidi"/>
          <w:sz w:val="24"/>
          <w:szCs w:val="24"/>
        </w:rPr>
        <w:br/>
        <w:t xml:space="preserve">Centre universitaire </w:t>
      </w:r>
      <w:hyperlink r:id="rId4" w:history="1">
        <w:proofErr w:type="spellStart"/>
        <w:r w:rsidR="008D666C" w:rsidRPr="002A1E11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Abdelhafid</w:t>
        </w:r>
        <w:proofErr w:type="spellEnd"/>
      </w:hyperlink>
      <w:hyperlink r:id="rId5" w:history="1">
        <w:r w:rsidR="008D666C" w:rsidRPr="002A1E11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</w:hyperlink>
      <w:hyperlink r:id="rId6" w:history="1">
        <w:proofErr w:type="spellStart"/>
        <w:r w:rsidR="008D666C" w:rsidRPr="002A1E11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Boussouf</w:t>
        </w:r>
        <w:proofErr w:type="spellEnd"/>
      </w:hyperlink>
      <w:hyperlink r:id="rId7" w:history="1">
        <w:r w:rsidR="008D666C" w:rsidRPr="002A1E11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Mila</w:t>
        </w:r>
      </w:hyperlink>
    </w:p>
    <w:p w:rsidR="008B5611" w:rsidRPr="002A1E11" w:rsidRDefault="001E1D8F" w:rsidP="008B5611">
      <w:pPr>
        <w:jc w:val="center"/>
        <w:rPr>
          <w:rFonts w:asciiTheme="majorBidi" w:hAnsiTheme="majorBidi" w:cstheme="majorBidi"/>
          <w:sz w:val="24"/>
          <w:szCs w:val="24"/>
        </w:rPr>
      </w:pPr>
      <w:r w:rsidRPr="002A1E11">
        <w:rPr>
          <w:rFonts w:asciiTheme="majorBidi" w:hAnsiTheme="majorBidi" w:cstheme="majorBidi"/>
          <w:sz w:val="24"/>
          <w:szCs w:val="24"/>
        </w:rPr>
        <w:t>Spécialité: Biotechnologie végétale et amélioration des plantes (L3)</w:t>
      </w:r>
    </w:p>
    <w:p w:rsidR="00E47C7F" w:rsidRPr="002A1E11" w:rsidRDefault="008D666C" w:rsidP="008D666C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A1E11">
        <w:rPr>
          <w:rFonts w:asciiTheme="majorBidi" w:hAnsiTheme="majorBidi" w:cstheme="majorBidi"/>
          <w:sz w:val="24"/>
          <w:szCs w:val="24"/>
          <w:u w:val="single"/>
        </w:rPr>
        <w:t>Module </w:t>
      </w:r>
      <w:r w:rsidRPr="002A1E1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Instruments et Méthodes de Biologie et sécurité de Laboratoires </w:t>
      </w:r>
    </w:p>
    <w:p w:rsidR="001E1D8F" w:rsidRPr="002A1E11" w:rsidRDefault="001E1D8F" w:rsidP="008D666C">
      <w:pPr>
        <w:jc w:val="center"/>
        <w:rPr>
          <w:rFonts w:asciiTheme="majorBidi" w:hAnsiTheme="majorBidi" w:cstheme="majorBidi"/>
          <w:sz w:val="16"/>
          <w:szCs w:val="16"/>
        </w:rPr>
      </w:pPr>
      <w:r w:rsidRPr="002A1E11">
        <w:rPr>
          <w:rFonts w:asciiTheme="majorBidi" w:hAnsiTheme="majorBidi" w:cstheme="majorBidi"/>
          <w:sz w:val="24"/>
          <w:szCs w:val="24"/>
        </w:rPr>
        <w:t>Nom :</w:t>
      </w:r>
      <w:r w:rsidRPr="002A1E11">
        <w:rPr>
          <w:rFonts w:asciiTheme="majorBidi" w:hAnsiTheme="majorBidi" w:cstheme="majorBidi"/>
          <w:sz w:val="16"/>
          <w:szCs w:val="16"/>
        </w:rPr>
        <w:t xml:space="preserve">........................................................................................................ </w:t>
      </w:r>
      <w:r w:rsidRPr="002A1E11">
        <w:rPr>
          <w:rFonts w:asciiTheme="majorBidi" w:hAnsiTheme="majorBidi" w:cstheme="majorBidi"/>
          <w:sz w:val="24"/>
          <w:szCs w:val="24"/>
        </w:rPr>
        <w:t>Prénom :</w:t>
      </w:r>
      <w:r w:rsidRPr="002A1E11">
        <w:rPr>
          <w:rFonts w:asciiTheme="majorBidi" w:hAnsiTheme="majorBidi" w:cstheme="majorBidi"/>
          <w:sz w:val="16"/>
          <w:szCs w:val="16"/>
        </w:rPr>
        <w:t>...........................................................................</w:t>
      </w:r>
    </w:p>
    <w:p w:rsidR="00884E9E" w:rsidRPr="008B5611" w:rsidRDefault="00884E9E" w:rsidP="002A1E11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8B5611">
        <w:rPr>
          <w:rFonts w:asciiTheme="majorBidi" w:hAnsiTheme="majorBidi" w:cstheme="majorBidi"/>
          <w:b/>
          <w:bCs/>
          <w:sz w:val="32"/>
          <w:szCs w:val="32"/>
        </w:rPr>
        <w:t xml:space="preserve">Q1/ Quels sont les </w:t>
      </w:r>
      <w:r w:rsidRPr="008B5611">
        <w:rPr>
          <w:rFonts w:asciiTheme="majorBidi" w:hAnsiTheme="majorBidi" w:cstheme="majorBidi"/>
          <w:b/>
          <w:bCs/>
          <w:sz w:val="32"/>
          <w:szCs w:val="32"/>
          <w:lang w:bidi="ar-SA"/>
        </w:rPr>
        <w:t>critères liées aux risques associés à un produit chimique</w:t>
      </w:r>
      <w:r w:rsidRPr="008B5611">
        <w:rPr>
          <w:rFonts w:asciiTheme="majorBidi" w:hAnsiTheme="majorBidi" w:cstheme="majorBidi"/>
          <w:sz w:val="32"/>
          <w:szCs w:val="32"/>
          <w:lang w:bidi="ar-SA"/>
        </w:rPr>
        <w:t xml:space="preserve"> ? </w:t>
      </w:r>
      <w:r w:rsidRPr="008B5611">
        <w:rPr>
          <w:rFonts w:asciiTheme="majorBidi" w:hAnsiTheme="majorBidi" w:cstheme="majorBidi"/>
          <w:b/>
          <w:bCs/>
          <w:sz w:val="32"/>
          <w:szCs w:val="32"/>
          <w:lang w:bidi="ar-SA"/>
        </w:rPr>
        <w:t>Sur lesquels peut-on jouer ?</w:t>
      </w:r>
    </w:p>
    <w:p w:rsidR="00884E9E" w:rsidRPr="008B5611" w:rsidRDefault="00884E9E" w:rsidP="002A1E1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A728EF" w:rsidRPr="008B5611" w:rsidRDefault="00A728EF" w:rsidP="008B5611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8B5611">
        <w:rPr>
          <w:rFonts w:asciiTheme="majorBidi" w:hAnsiTheme="majorBidi" w:cstheme="majorBidi"/>
          <w:b/>
          <w:bCs/>
          <w:sz w:val="32"/>
          <w:szCs w:val="32"/>
        </w:rPr>
        <w:t>Q</w:t>
      </w:r>
      <w:r w:rsidR="008B5611" w:rsidRPr="008B5611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8B5611">
        <w:rPr>
          <w:rFonts w:asciiTheme="majorBidi" w:hAnsiTheme="majorBidi" w:cstheme="majorBidi"/>
          <w:b/>
          <w:bCs/>
          <w:sz w:val="32"/>
          <w:szCs w:val="32"/>
        </w:rPr>
        <w:t xml:space="preserve">/ </w:t>
      </w:r>
      <w:r w:rsidR="004156B9" w:rsidRPr="008B5611">
        <w:rPr>
          <w:rFonts w:asciiTheme="majorBidi" w:hAnsiTheme="majorBidi" w:cstheme="majorBidi"/>
          <w:b/>
          <w:bCs/>
          <w:sz w:val="32"/>
          <w:szCs w:val="32"/>
        </w:rPr>
        <w:t xml:space="preserve">Expliquer les </w:t>
      </w:r>
      <w:r w:rsidR="004156B9" w:rsidRPr="008B5611">
        <w:rPr>
          <w:rFonts w:asciiTheme="majorBidi" w:hAnsiTheme="majorBidi" w:cstheme="majorBidi"/>
          <w:b/>
          <w:bCs/>
          <w:sz w:val="32"/>
          <w:szCs w:val="32"/>
          <w:lang w:bidi="ar-SA"/>
        </w:rPr>
        <w:t>différentes natures</w:t>
      </w:r>
      <w:r w:rsidR="004156B9" w:rsidRPr="008B5611">
        <w:rPr>
          <w:rFonts w:asciiTheme="majorBidi" w:hAnsiTheme="majorBidi" w:cstheme="majorBidi"/>
          <w:b/>
          <w:bCs/>
          <w:sz w:val="32"/>
          <w:szCs w:val="32"/>
        </w:rPr>
        <w:t xml:space="preserve"> du </w:t>
      </w:r>
      <w:r w:rsidR="004156B9" w:rsidRPr="008B5611">
        <w:rPr>
          <w:rFonts w:asciiTheme="majorBidi" w:hAnsiTheme="majorBidi" w:cstheme="majorBidi"/>
          <w:b/>
          <w:bCs/>
          <w:sz w:val="32"/>
          <w:szCs w:val="32"/>
          <w:lang w:bidi="ar-SA"/>
        </w:rPr>
        <w:t>risque physique</w:t>
      </w:r>
      <w:r w:rsidRPr="008B5611">
        <w:rPr>
          <w:rFonts w:asciiTheme="majorBidi" w:hAnsiTheme="majorBidi" w:cstheme="majorBidi"/>
          <w:b/>
          <w:bCs/>
          <w:sz w:val="32"/>
          <w:szCs w:val="32"/>
          <w:lang w:bidi="ar-SA"/>
        </w:rPr>
        <w:t> ?</w:t>
      </w:r>
      <w:r w:rsidR="00FF23D9" w:rsidRPr="008B5611">
        <w:rPr>
          <w:rFonts w:asciiTheme="majorBidi" w:hAnsiTheme="majorBidi" w:cstheme="majorBidi"/>
          <w:b/>
          <w:bCs/>
          <w:sz w:val="32"/>
          <w:szCs w:val="32"/>
          <w:lang w:bidi="ar-SA"/>
        </w:rPr>
        <w:t xml:space="preserve"> </w:t>
      </w:r>
    </w:p>
    <w:p w:rsidR="002A1E11" w:rsidRPr="008B5611" w:rsidRDefault="002A1E11" w:rsidP="002A1E1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2A1E11" w:rsidRPr="008B5611" w:rsidRDefault="002A1E11" w:rsidP="002A1E1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B307E" w:rsidRPr="008B5611" w:rsidRDefault="008B5611" w:rsidP="00A81021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lang w:bidi="ar-SA"/>
        </w:rPr>
      </w:pPr>
      <w:r w:rsidRPr="008B5611">
        <w:rPr>
          <w:rFonts w:asciiTheme="majorBidi" w:hAnsiTheme="majorBidi" w:cstheme="majorBidi"/>
          <w:b/>
          <w:bCs/>
          <w:sz w:val="32"/>
          <w:szCs w:val="32"/>
        </w:rPr>
        <w:t>Q3</w:t>
      </w:r>
      <w:r w:rsidR="00A81021" w:rsidRPr="008B5611">
        <w:rPr>
          <w:rFonts w:asciiTheme="majorBidi" w:hAnsiTheme="majorBidi" w:cstheme="majorBidi"/>
          <w:b/>
          <w:bCs/>
          <w:sz w:val="32"/>
          <w:szCs w:val="32"/>
        </w:rPr>
        <w:t>/ Citez les règles de bases de la sécurité dans le laboratoire de biologie</w:t>
      </w:r>
      <w:r w:rsidR="00A81021" w:rsidRPr="008B5611">
        <w:rPr>
          <w:rFonts w:asciiTheme="majorBidi" w:hAnsiTheme="majorBidi" w:cstheme="majorBidi"/>
          <w:b/>
          <w:bCs/>
          <w:sz w:val="32"/>
          <w:szCs w:val="32"/>
          <w:lang w:bidi="ar-SA"/>
        </w:rPr>
        <w:t> ?</w:t>
      </w:r>
      <w:r w:rsidR="003344B5" w:rsidRPr="008B5611">
        <w:rPr>
          <w:rFonts w:asciiTheme="majorBidi" w:hAnsiTheme="majorBidi" w:cstheme="majorBidi"/>
          <w:b/>
          <w:bCs/>
          <w:sz w:val="32"/>
          <w:szCs w:val="32"/>
          <w:lang w:bidi="ar-SA"/>
        </w:rPr>
        <w:t>?</w:t>
      </w:r>
      <w:r w:rsidR="00FF23D9" w:rsidRPr="008B5611">
        <w:rPr>
          <w:rFonts w:asciiTheme="majorBidi" w:hAnsiTheme="majorBidi" w:cstheme="majorBidi"/>
          <w:b/>
          <w:bCs/>
          <w:color w:val="FF0000"/>
          <w:sz w:val="32"/>
          <w:szCs w:val="32"/>
          <w:lang w:bidi="ar-SA"/>
        </w:rPr>
        <w:t xml:space="preserve"> </w:t>
      </w:r>
    </w:p>
    <w:p w:rsidR="007560F5" w:rsidRPr="008B5611" w:rsidRDefault="007560F5" w:rsidP="002A1E11">
      <w:pPr>
        <w:spacing w:after="0"/>
        <w:rPr>
          <w:rFonts w:asciiTheme="majorBidi" w:hAnsiTheme="majorBidi" w:cstheme="majorBidi"/>
          <w:sz w:val="32"/>
          <w:szCs w:val="32"/>
          <w:lang w:bidi="ar-SA"/>
        </w:rPr>
      </w:pPr>
    </w:p>
    <w:p w:rsidR="008B5611" w:rsidRPr="008B5611" w:rsidRDefault="008B5611" w:rsidP="008B5611">
      <w:pPr>
        <w:spacing w:after="0"/>
        <w:rPr>
          <w:rFonts w:asciiTheme="majorBidi" w:hAnsiTheme="majorBidi" w:cstheme="majorBidi"/>
          <w:sz w:val="32"/>
          <w:szCs w:val="32"/>
          <w:lang w:bidi="ar-SA"/>
        </w:rPr>
      </w:pPr>
      <w:r w:rsidRPr="008B5611">
        <w:rPr>
          <w:rFonts w:asciiTheme="majorBidi" w:hAnsiTheme="majorBidi" w:cstheme="majorBidi"/>
          <w:b/>
          <w:bCs/>
          <w:sz w:val="32"/>
          <w:szCs w:val="32"/>
          <w:lang w:bidi="ar-SA"/>
        </w:rPr>
        <w:t>Q4</w:t>
      </w:r>
      <w:r w:rsidR="007560F5" w:rsidRPr="008B5611">
        <w:rPr>
          <w:rFonts w:asciiTheme="majorBidi" w:hAnsiTheme="majorBidi" w:cstheme="majorBidi"/>
          <w:b/>
          <w:bCs/>
          <w:sz w:val="32"/>
          <w:szCs w:val="32"/>
          <w:lang w:bidi="ar-SA"/>
        </w:rPr>
        <w:t>/ Où  trouvez-vous les informations concernant les dangers d'un produit chimique ?</w:t>
      </w:r>
    </w:p>
    <w:p w:rsidR="008B5611" w:rsidRPr="008B5611" w:rsidRDefault="008B5611" w:rsidP="008B5611">
      <w:pPr>
        <w:spacing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BF70B6" w:rsidRPr="008B5611" w:rsidRDefault="00BF7A26" w:rsidP="008B5611">
      <w:pPr>
        <w:spacing w:after="0"/>
        <w:rPr>
          <w:rFonts w:asciiTheme="majorBidi" w:hAnsiTheme="majorBidi" w:cstheme="majorBidi"/>
          <w:sz w:val="32"/>
          <w:szCs w:val="32"/>
          <w:lang w:bidi="ar-SA"/>
        </w:rPr>
      </w:pPr>
      <w:r w:rsidRPr="008B5611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8B5611" w:rsidRPr="008B5611">
        <w:rPr>
          <w:rFonts w:asciiTheme="majorBidi" w:hAnsiTheme="majorBidi" w:cstheme="majorBidi"/>
          <w:b/>
          <w:bCs/>
          <w:sz w:val="32"/>
          <w:szCs w:val="32"/>
        </w:rPr>
        <w:t>Q3/</w:t>
      </w:r>
      <w:r w:rsidR="008B5611" w:rsidRPr="008B5611">
        <w:rPr>
          <w:rFonts w:asciiTheme="majorBidi" w:hAnsiTheme="majorBidi" w:cstheme="majorBidi"/>
          <w:sz w:val="32"/>
          <w:szCs w:val="32"/>
        </w:rPr>
        <w:t xml:space="preserve"> </w:t>
      </w:r>
      <w:r w:rsidR="008B5611" w:rsidRPr="008B5611">
        <w:rPr>
          <w:rFonts w:asciiTheme="majorBidi" w:hAnsiTheme="majorBidi" w:cstheme="majorBidi"/>
          <w:b/>
          <w:bCs/>
          <w:sz w:val="32"/>
          <w:szCs w:val="32"/>
        </w:rPr>
        <w:t>Quels sont les significations des abréviations (R et S) dans la fiche de données de sécurité </w:t>
      </w:r>
      <w:r w:rsidRPr="008B5611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?</w:t>
      </w:r>
    </w:p>
    <w:p w:rsidR="002A1E11" w:rsidRPr="008B5611" w:rsidRDefault="002A1E11" w:rsidP="002A1E11">
      <w:pPr>
        <w:pStyle w:val="Default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2A1E11" w:rsidRPr="008B5611" w:rsidRDefault="00A335D8" w:rsidP="008B5611">
      <w:pPr>
        <w:spacing w:after="0"/>
        <w:rPr>
          <w:rFonts w:asciiTheme="majorBidi" w:hAnsiTheme="majorBidi" w:cstheme="majorBidi"/>
          <w:sz w:val="32"/>
          <w:szCs w:val="32"/>
          <w:lang w:bidi="ar-SA"/>
        </w:rPr>
      </w:pPr>
      <w:r w:rsidRPr="008B5611">
        <w:rPr>
          <w:rFonts w:asciiTheme="majorBidi" w:hAnsiTheme="majorBidi" w:cstheme="majorBidi"/>
          <w:b/>
          <w:bCs/>
          <w:sz w:val="32"/>
          <w:szCs w:val="32"/>
        </w:rPr>
        <w:t>Q</w:t>
      </w:r>
      <w:r w:rsidR="005F65C7" w:rsidRPr="008B5611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8B5611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401F52" w:rsidRPr="008B561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3020CA" w:rsidRPr="008B5611">
        <w:rPr>
          <w:rFonts w:asciiTheme="majorBidi" w:hAnsiTheme="majorBidi" w:cstheme="majorBidi"/>
          <w:b/>
          <w:bCs/>
          <w:sz w:val="32"/>
          <w:szCs w:val="32"/>
        </w:rPr>
        <w:t xml:space="preserve">Expliquer </w:t>
      </w:r>
      <w:r w:rsidR="00401F52" w:rsidRPr="008B5611">
        <w:rPr>
          <w:rFonts w:asciiTheme="majorBidi" w:hAnsiTheme="majorBidi" w:cstheme="majorBidi"/>
          <w:b/>
          <w:bCs/>
          <w:sz w:val="32"/>
          <w:szCs w:val="32"/>
        </w:rPr>
        <w:t>l</w:t>
      </w:r>
      <w:r w:rsidR="002F0DA3" w:rsidRPr="008B5611">
        <w:rPr>
          <w:rFonts w:asciiTheme="majorBidi" w:hAnsiTheme="majorBidi" w:cstheme="majorBidi"/>
          <w:b/>
          <w:bCs/>
          <w:sz w:val="32"/>
          <w:szCs w:val="32"/>
        </w:rPr>
        <w:t xml:space="preserve">a loi de </w:t>
      </w:r>
      <w:proofErr w:type="spellStart"/>
      <w:r w:rsidR="002F0DA3" w:rsidRPr="008B5611">
        <w:rPr>
          <w:rFonts w:asciiTheme="majorBidi" w:hAnsiTheme="majorBidi" w:cstheme="majorBidi"/>
          <w:b/>
          <w:bCs/>
          <w:sz w:val="32"/>
          <w:szCs w:val="32"/>
        </w:rPr>
        <w:t>Beer</w:t>
      </w:r>
      <w:proofErr w:type="spellEnd"/>
      <w:r w:rsidR="002F0DA3" w:rsidRPr="008B5611">
        <w:rPr>
          <w:rFonts w:asciiTheme="majorBidi" w:hAnsiTheme="majorBidi" w:cstheme="majorBidi"/>
          <w:b/>
          <w:bCs/>
          <w:sz w:val="32"/>
          <w:szCs w:val="32"/>
        </w:rPr>
        <w:t>-Lambert</w:t>
      </w:r>
      <w:r w:rsidRPr="008B5611">
        <w:rPr>
          <w:rFonts w:asciiTheme="majorBidi" w:hAnsiTheme="majorBidi" w:cstheme="majorBidi"/>
          <w:b/>
          <w:bCs/>
          <w:sz w:val="32"/>
          <w:szCs w:val="32"/>
        </w:rPr>
        <w:t> </w:t>
      </w:r>
      <w:r w:rsidR="00401F52" w:rsidRPr="008B5611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401F52" w:rsidRPr="008B5611">
        <w:rPr>
          <w:rFonts w:asciiTheme="majorBidi" w:hAnsiTheme="majorBidi" w:cstheme="majorBidi"/>
          <w:sz w:val="32"/>
          <w:szCs w:val="32"/>
        </w:rPr>
        <w:t>A = log (I0/I) = ε l C)</w:t>
      </w:r>
      <w:r w:rsidRPr="008B5611">
        <w:rPr>
          <w:rFonts w:asciiTheme="majorBidi" w:hAnsiTheme="majorBidi" w:cstheme="majorBidi"/>
          <w:b/>
          <w:bCs/>
          <w:sz w:val="32"/>
          <w:szCs w:val="32"/>
        </w:rPr>
        <w:t>?</w:t>
      </w:r>
      <w:r w:rsidR="00FF23D9" w:rsidRPr="008B5611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</w:p>
    <w:p w:rsidR="006408C9" w:rsidRPr="002A1E11" w:rsidRDefault="006408C9" w:rsidP="006067B4">
      <w:pPr>
        <w:pStyle w:val="Default"/>
        <w:jc w:val="both"/>
        <w:rPr>
          <w:rFonts w:asciiTheme="majorBidi" w:hAnsiTheme="majorBidi" w:cstheme="majorBidi"/>
          <w:color w:val="FF0000"/>
        </w:rPr>
      </w:pPr>
    </w:p>
    <w:p w:rsidR="002A1E11" w:rsidRPr="002A1E11" w:rsidRDefault="002A1E11" w:rsidP="002A1E1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2A1E11" w:rsidRPr="002A1E11" w:rsidRDefault="002A1E11" w:rsidP="002A1E11">
      <w:pPr>
        <w:pStyle w:val="Default"/>
        <w:jc w:val="both"/>
        <w:rPr>
          <w:rFonts w:asciiTheme="majorBidi" w:hAnsiTheme="majorBidi" w:cstheme="majorBidi"/>
          <w:color w:val="FF0000"/>
        </w:rPr>
      </w:pPr>
    </w:p>
    <w:p w:rsidR="006067B4" w:rsidRPr="002A1E11" w:rsidRDefault="006067B4" w:rsidP="006067B4">
      <w:pPr>
        <w:pStyle w:val="Default"/>
        <w:jc w:val="both"/>
        <w:rPr>
          <w:rFonts w:asciiTheme="majorBidi" w:hAnsiTheme="majorBidi" w:cstheme="majorBidi"/>
          <w:color w:val="FF0000"/>
        </w:rPr>
      </w:pPr>
    </w:p>
    <w:sectPr w:rsidR="006067B4" w:rsidRPr="002A1E11" w:rsidSect="008D666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481E"/>
    <w:rsid w:val="0005019B"/>
    <w:rsid w:val="000A6D9F"/>
    <w:rsid w:val="000E7601"/>
    <w:rsid w:val="000F715D"/>
    <w:rsid w:val="00104A8C"/>
    <w:rsid w:val="00115EAE"/>
    <w:rsid w:val="001365E9"/>
    <w:rsid w:val="001415BB"/>
    <w:rsid w:val="001B6461"/>
    <w:rsid w:val="001E1D8F"/>
    <w:rsid w:val="00217167"/>
    <w:rsid w:val="00242036"/>
    <w:rsid w:val="00264E36"/>
    <w:rsid w:val="002A1E11"/>
    <w:rsid w:val="002F0DA3"/>
    <w:rsid w:val="002F23FE"/>
    <w:rsid w:val="003020CA"/>
    <w:rsid w:val="003344B5"/>
    <w:rsid w:val="0033510B"/>
    <w:rsid w:val="00401F52"/>
    <w:rsid w:val="004156B9"/>
    <w:rsid w:val="00432341"/>
    <w:rsid w:val="0044299A"/>
    <w:rsid w:val="0048688B"/>
    <w:rsid w:val="00496AD7"/>
    <w:rsid w:val="004B4D7E"/>
    <w:rsid w:val="004F77EB"/>
    <w:rsid w:val="0056391B"/>
    <w:rsid w:val="00585822"/>
    <w:rsid w:val="005F65C7"/>
    <w:rsid w:val="006067B4"/>
    <w:rsid w:val="006408C9"/>
    <w:rsid w:val="00652360"/>
    <w:rsid w:val="006D2A03"/>
    <w:rsid w:val="00704897"/>
    <w:rsid w:val="007560F5"/>
    <w:rsid w:val="00757EA5"/>
    <w:rsid w:val="0077572C"/>
    <w:rsid w:val="00801632"/>
    <w:rsid w:val="00884E9E"/>
    <w:rsid w:val="0088527E"/>
    <w:rsid w:val="00895DF3"/>
    <w:rsid w:val="008B307E"/>
    <w:rsid w:val="008B5611"/>
    <w:rsid w:val="008D0792"/>
    <w:rsid w:val="008D666C"/>
    <w:rsid w:val="00943345"/>
    <w:rsid w:val="00957F02"/>
    <w:rsid w:val="009E470C"/>
    <w:rsid w:val="00A1481E"/>
    <w:rsid w:val="00A16CFC"/>
    <w:rsid w:val="00A335D8"/>
    <w:rsid w:val="00A46CC9"/>
    <w:rsid w:val="00A50A62"/>
    <w:rsid w:val="00A728EF"/>
    <w:rsid w:val="00A81021"/>
    <w:rsid w:val="00A913D4"/>
    <w:rsid w:val="00B62C59"/>
    <w:rsid w:val="00BD1659"/>
    <w:rsid w:val="00BE16D9"/>
    <w:rsid w:val="00BF70B6"/>
    <w:rsid w:val="00BF7A26"/>
    <w:rsid w:val="00C7326E"/>
    <w:rsid w:val="00CA4ED7"/>
    <w:rsid w:val="00CF033F"/>
    <w:rsid w:val="00D8785B"/>
    <w:rsid w:val="00D91EC2"/>
    <w:rsid w:val="00DA7B27"/>
    <w:rsid w:val="00E01F3E"/>
    <w:rsid w:val="00E47C7F"/>
    <w:rsid w:val="00F25B31"/>
    <w:rsid w:val="00F50833"/>
    <w:rsid w:val="00FA33CC"/>
    <w:rsid w:val="00FF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632"/>
    <w:rPr>
      <w:lang w:bidi="ar-DZ"/>
    </w:rPr>
  </w:style>
  <w:style w:type="paragraph" w:styleId="Titre1">
    <w:name w:val="heading 1"/>
    <w:basedOn w:val="Normal"/>
    <w:link w:val="Titre1Car"/>
    <w:uiPriority w:val="9"/>
    <w:qFormat/>
    <w:rsid w:val="00801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016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16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016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163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01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016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8016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801632"/>
    <w:pPr>
      <w:tabs>
        <w:tab w:val="right" w:leader="dot" w:pos="8777"/>
      </w:tabs>
      <w:spacing w:before="360" w:after="360"/>
    </w:pPr>
    <w:rPr>
      <w:rFonts w:asciiTheme="majorBidi" w:hAnsiTheme="majorBidi" w:cstheme="majorBidi"/>
      <w:b/>
      <w:bCs/>
      <w:caps/>
      <w:noProof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801632"/>
    <w:pPr>
      <w:tabs>
        <w:tab w:val="right" w:leader="dot" w:pos="8777"/>
      </w:tabs>
      <w:spacing w:after="0"/>
    </w:pPr>
    <w:rPr>
      <w:rFonts w:asciiTheme="majorBidi" w:hAnsiTheme="majorBidi" w:cstheme="majorBidi"/>
      <w:smallCaps/>
      <w:noProof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01632"/>
    <w:pPr>
      <w:tabs>
        <w:tab w:val="right" w:leader="dot" w:pos="8777"/>
      </w:tabs>
      <w:spacing w:after="0"/>
    </w:pPr>
    <w:rPr>
      <w:rFonts w:asciiTheme="majorBidi" w:hAnsiTheme="majorBidi" w:cstheme="majorBidi"/>
      <w:smallCaps/>
      <w:noProof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801632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16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016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801632"/>
    <w:rPr>
      <w:b/>
      <w:bCs/>
    </w:rPr>
  </w:style>
  <w:style w:type="character" w:styleId="Accentuation">
    <w:name w:val="Emphasis"/>
    <w:basedOn w:val="Policepardfaut"/>
    <w:uiPriority w:val="20"/>
    <w:qFormat/>
    <w:rsid w:val="00801632"/>
    <w:rPr>
      <w:i/>
      <w:iCs/>
    </w:rPr>
  </w:style>
  <w:style w:type="paragraph" w:styleId="Sansinterligne">
    <w:name w:val="No Spacing"/>
    <w:uiPriority w:val="1"/>
    <w:qFormat/>
    <w:rsid w:val="00801632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801632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0163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Style12">
    <w:name w:val="Style12"/>
    <w:basedOn w:val="Normal"/>
    <w:link w:val="Style12Car"/>
    <w:qFormat/>
    <w:rsid w:val="00801632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0000FF"/>
      <w:sz w:val="24"/>
      <w:szCs w:val="24"/>
      <w:lang w:eastAsia="fr-FR"/>
    </w:rPr>
  </w:style>
  <w:style w:type="character" w:customStyle="1" w:styleId="Style12Car">
    <w:name w:val="Style12 Car"/>
    <w:basedOn w:val="Policepardfaut"/>
    <w:link w:val="Style12"/>
    <w:rsid w:val="00801632"/>
    <w:rPr>
      <w:rFonts w:ascii="Times New Roman" w:eastAsia="Times New Roman" w:hAnsi="Times New Roman" w:cs="Times New Roman"/>
      <w:color w:val="0000FF"/>
      <w:sz w:val="24"/>
      <w:szCs w:val="24"/>
      <w:shd w:val="clear" w:color="auto" w:fill="FFFFFF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D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8D666C"/>
    <w:rPr>
      <w:color w:val="0000FF" w:themeColor="hyperlink"/>
      <w:u w:val="single"/>
    </w:rPr>
  </w:style>
  <w:style w:type="paragraph" w:customStyle="1" w:styleId="Default">
    <w:name w:val="Default"/>
    <w:rsid w:val="00DA7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ntre-univ-mila.dz/?lang=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re-univ-mila.dz/?lang=fr" TargetMode="External"/><Relationship Id="rId5" Type="http://schemas.openxmlformats.org/officeDocument/2006/relationships/hyperlink" Target="http://www.centre-univ-mila.dz/?lang=fr" TargetMode="External"/><Relationship Id="rId4" Type="http://schemas.openxmlformats.org/officeDocument/2006/relationships/hyperlink" Target="http://www.centre-univ-mila.dz/?lang=f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Links>
    <vt:vector size="24" baseType="variant">
      <vt:variant>
        <vt:i4>7012457</vt:i4>
      </vt:variant>
      <vt:variant>
        <vt:i4>9</vt:i4>
      </vt:variant>
      <vt:variant>
        <vt:i4>0</vt:i4>
      </vt:variant>
      <vt:variant>
        <vt:i4>5</vt:i4>
      </vt:variant>
      <vt:variant>
        <vt:lpwstr>http://www.centre-univ-mila.dz/?lang=fr</vt:lpwstr>
      </vt:variant>
      <vt:variant>
        <vt:lpwstr/>
      </vt:variant>
      <vt:variant>
        <vt:i4>7012457</vt:i4>
      </vt:variant>
      <vt:variant>
        <vt:i4>6</vt:i4>
      </vt:variant>
      <vt:variant>
        <vt:i4>0</vt:i4>
      </vt:variant>
      <vt:variant>
        <vt:i4>5</vt:i4>
      </vt:variant>
      <vt:variant>
        <vt:lpwstr>http://www.centre-univ-mila.dz/?lang=fr</vt:lpwstr>
      </vt:variant>
      <vt:variant>
        <vt:lpwstr/>
      </vt:variant>
      <vt:variant>
        <vt:i4>7012457</vt:i4>
      </vt:variant>
      <vt:variant>
        <vt:i4>3</vt:i4>
      </vt:variant>
      <vt:variant>
        <vt:i4>0</vt:i4>
      </vt:variant>
      <vt:variant>
        <vt:i4>5</vt:i4>
      </vt:variant>
      <vt:variant>
        <vt:lpwstr>http://www.centre-univ-mila.dz/?lang=fr</vt:lpwstr>
      </vt:variant>
      <vt:variant>
        <vt:lpwstr/>
      </vt:variant>
      <vt:variant>
        <vt:i4>7012457</vt:i4>
      </vt:variant>
      <vt:variant>
        <vt:i4>0</vt:i4>
      </vt:variant>
      <vt:variant>
        <vt:i4>0</vt:i4>
      </vt:variant>
      <vt:variant>
        <vt:i4>5</vt:i4>
      </vt:variant>
      <vt:variant>
        <vt:lpwstr>http://www.centre-univ-mila.dz/?lang=fr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30</cp:revision>
  <cp:lastPrinted>2024-01-22T21:07:00Z</cp:lastPrinted>
  <dcterms:created xsi:type="dcterms:W3CDTF">2024-01-11T16:39:00Z</dcterms:created>
  <dcterms:modified xsi:type="dcterms:W3CDTF">2024-07-29T14:09:00Z</dcterms:modified>
</cp:coreProperties>
</file>