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D0E" w:rsidRPr="00B70D0E" w:rsidRDefault="00B70D0E" w:rsidP="00B70D0E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b/>
          <w:bCs/>
          <w:color w:val="3A454B"/>
          <w:sz w:val="27"/>
          <w:szCs w:val="27"/>
          <w:lang w:eastAsia="fr-FR"/>
        </w:rPr>
      </w:pPr>
      <w:hyperlink r:id="rId4" w:anchor="section-1" w:history="1">
        <w:r w:rsidRPr="00B70D0E">
          <w:rPr>
            <w:rFonts w:ascii="Arial" w:eastAsia="Times New Roman" w:hAnsi="Arial" w:cs="Arial"/>
            <w:b/>
            <w:bCs/>
            <w:color w:val="0A0003"/>
            <w:sz w:val="27"/>
            <w:szCs w:val="27"/>
            <w:lang w:eastAsia="fr-FR"/>
          </w:rPr>
          <w:t>TP 1 ° MESURE DE PRECEPITATION- LE DEPOUILLEMENT D’UN PLUVIOGRAMME</w:t>
        </w:r>
      </w:hyperlink>
    </w:p>
    <w:p w:rsidR="0042746F" w:rsidRDefault="0042746F">
      <w:bookmarkStart w:id="0" w:name="_GoBack"/>
      <w:bookmarkEnd w:id="0"/>
    </w:p>
    <w:sectPr w:rsidR="0042746F" w:rsidSect="00427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0E"/>
    <w:rsid w:val="0042746F"/>
    <w:rsid w:val="00957B8F"/>
    <w:rsid w:val="00B70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9C500-09A7-4C89-B536-07B3E7B6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6F"/>
  </w:style>
  <w:style w:type="paragraph" w:styleId="Titre3">
    <w:name w:val="heading 3"/>
    <w:basedOn w:val="Normal"/>
    <w:link w:val="Titre3Car"/>
    <w:uiPriority w:val="9"/>
    <w:qFormat/>
    <w:rsid w:val="00B70D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70D0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70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earning.univ-mila.dz/a2025/course/view.php?id=208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car</dc:creator>
  <cp:keywords/>
  <dc:description/>
  <cp:lastModifiedBy>pc car</cp:lastModifiedBy>
  <cp:revision>1</cp:revision>
  <dcterms:created xsi:type="dcterms:W3CDTF">2026-02-10T09:41:00Z</dcterms:created>
  <dcterms:modified xsi:type="dcterms:W3CDTF">2026-02-10T09:42:00Z</dcterms:modified>
</cp:coreProperties>
</file>