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133" w:rsidRPr="005946E9" w:rsidRDefault="00C33478" w:rsidP="00AA2A63">
      <w:pPr>
        <w:shd w:val="clear" w:color="auto" w:fill="4F81BD" w:themeFill="accent1"/>
        <w:bidi/>
        <w:spacing w:after="0" w:line="240" w:lineRule="auto"/>
        <w:jc w:val="center"/>
        <w:rPr>
          <w:rFonts w:ascii="Amiri" w:hAnsi="Amiri" w:cs="Amiri"/>
          <w:b/>
          <w:bCs/>
          <w:color w:val="FFFFFF" w:themeColor="background1"/>
          <w:sz w:val="36"/>
          <w:szCs w:val="36"/>
          <w:rtl/>
          <w:lang w:bidi="ar-DZ"/>
        </w:rPr>
      </w:pPr>
      <w:r w:rsidRPr="005946E9">
        <w:rPr>
          <w:rFonts w:ascii="Amiri" w:hAnsi="Amiri" w:cs="Amiri" w:hint="cs"/>
          <w:b/>
          <w:bCs/>
          <w:color w:val="FFFFFF" w:themeColor="background1"/>
          <w:sz w:val="36"/>
          <w:szCs w:val="36"/>
          <w:rtl/>
          <w:lang w:bidi="ar-DZ"/>
        </w:rPr>
        <w:t>بحوث مادة الابتكار</w:t>
      </w:r>
      <w:r w:rsidR="007D3957" w:rsidRPr="005946E9">
        <w:rPr>
          <w:rFonts w:ascii="Amiri" w:hAnsi="Amiri" w:cs="Amiri" w:hint="cs"/>
          <w:b/>
          <w:bCs/>
          <w:color w:val="FFFFFF" w:themeColor="background1"/>
          <w:sz w:val="36"/>
          <w:szCs w:val="36"/>
          <w:rtl/>
          <w:lang w:bidi="ar-DZ"/>
        </w:rPr>
        <w:t xml:space="preserve"> وتطوير المنتجات.............. (ماستر/س1/ف</w:t>
      </w:r>
      <w:r w:rsidR="00AA2A63">
        <w:rPr>
          <w:rFonts w:ascii="Amiri" w:hAnsi="Amiri" w:cs="Amiri" w:hint="cs"/>
          <w:b/>
          <w:bCs/>
          <w:color w:val="FFFFFF" w:themeColor="background1"/>
          <w:sz w:val="36"/>
          <w:szCs w:val="36"/>
          <w:rtl/>
          <w:lang w:bidi="ar-DZ"/>
        </w:rPr>
        <w:t>2</w:t>
      </w:r>
      <w:r w:rsidR="007D3957" w:rsidRPr="005946E9">
        <w:rPr>
          <w:rFonts w:ascii="Amiri" w:hAnsi="Amiri" w:cs="Amiri" w:hint="cs"/>
          <w:b/>
          <w:bCs/>
          <w:color w:val="FFFFFF" w:themeColor="background1"/>
          <w:sz w:val="36"/>
          <w:szCs w:val="36"/>
          <w:rtl/>
          <w:lang w:bidi="ar-DZ"/>
        </w:rPr>
        <w:t>)........ 2025</w:t>
      </w:r>
    </w:p>
    <w:tbl>
      <w:tblPr>
        <w:tblStyle w:val="Grilledutableau"/>
        <w:bidiVisual/>
        <w:tblW w:w="4385" w:type="pct"/>
        <w:jc w:val="center"/>
        <w:tblLook w:val="04A0"/>
      </w:tblPr>
      <w:tblGrid>
        <w:gridCol w:w="782"/>
        <w:gridCol w:w="2279"/>
        <w:gridCol w:w="137"/>
        <w:gridCol w:w="1647"/>
        <w:gridCol w:w="1266"/>
        <w:gridCol w:w="983"/>
        <w:gridCol w:w="983"/>
        <w:gridCol w:w="983"/>
        <w:gridCol w:w="978"/>
        <w:gridCol w:w="978"/>
        <w:gridCol w:w="978"/>
        <w:gridCol w:w="973"/>
      </w:tblGrid>
      <w:tr w:rsidR="008D79EC" w:rsidRPr="00BC2B54" w:rsidTr="008D79EC">
        <w:trPr>
          <w:trHeight w:val="20"/>
          <w:jc w:val="center"/>
        </w:trPr>
        <w:tc>
          <w:tcPr>
            <w:tcW w:w="302" w:type="pct"/>
            <w:shd w:val="clear" w:color="auto" w:fill="FFFF00"/>
          </w:tcPr>
          <w:p w:rsidR="008D79EC" w:rsidRPr="00BC2B54" w:rsidRDefault="008D79EC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  <w:r w:rsidRPr="00BC2B54"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  <w:t>الترتيب</w:t>
            </w:r>
          </w:p>
        </w:tc>
        <w:tc>
          <w:tcPr>
            <w:tcW w:w="932" w:type="pct"/>
            <w:gridSpan w:val="2"/>
            <w:shd w:val="clear" w:color="auto" w:fill="FFFF00"/>
          </w:tcPr>
          <w:p w:rsidR="008D79EC" w:rsidRPr="00BC2B54" w:rsidRDefault="008D79EC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  <w:r w:rsidRPr="00BC2B54"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  <w:t>عنوان البحث</w:t>
            </w:r>
          </w:p>
        </w:tc>
        <w:tc>
          <w:tcPr>
            <w:tcW w:w="635" w:type="pct"/>
            <w:shd w:val="clear" w:color="auto" w:fill="FFFF00"/>
          </w:tcPr>
          <w:p w:rsidR="008D79EC" w:rsidRPr="00BC2B54" w:rsidRDefault="008D79EC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  <w:r w:rsidRPr="00BC2B54"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  <w:t>أعضاء البحث</w:t>
            </w:r>
          </w:p>
        </w:tc>
        <w:tc>
          <w:tcPr>
            <w:tcW w:w="488" w:type="pct"/>
            <w:shd w:val="clear" w:color="auto" w:fill="FFFF00"/>
          </w:tcPr>
          <w:p w:rsidR="008D79EC" w:rsidRPr="00BC2B54" w:rsidRDefault="008D79EC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  <w:r w:rsidRPr="00BC2B54"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  <w:t>علامة البحث</w:t>
            </w:r>
          </w:p>
        </w:tc>
        <w:tc>
          <w:tcPr>
            <w:tcW w:w="379" w:type="pct"/>
            <w:shd w:val="clear" w:color="auto" w:fill="FFFF00"/>
          </w:tcPr>
          <w:p w:rsidR="008D79EC" w:rsidRPr="00BC2B54" w:rsidRDefault="008D79EC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b/>
                <w:bCs/>
                <w:sz w:val="20"/>
                <w:szCs w:val="20"/>
                <w:rtl/>
                <w:lang w:bidi="ar-DZ"/>
              </w:rPr>
              <w:t>الجزئي 1</w:t>
            </w:r>
          </w:p>
        </w:tc>
        <w:tc>
          <w:tcPr>
            <w:tcW w:w="379" w:type="pct"/>
            <w:shd w:val="clear" w:color="auto" w:fill="FFFF00"/>
          </w:tcPr>
          <w:p w:rsidR="008D79EC" w:rsidRPr="00BC2B54" w:rsidRDefault="008D79EC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b/>
                <w:bCs/>
                <w:sz w:val="20"/>
                <w:szCs w:val="20"/>
                <w:rtl/>
                <w:lang w:bidi="ar-DZ"/>
              </w:rPr>
              <w:t>الجزئي 2</w:t>
            </w:r>
          </w:p>
        </w:tc>
        <w:tc>
          <w:tcPr>
            <w:tcW w:w="379" w:type="pct"/>
            <w:shd w:val="clear" w:color="auto" w:fill="FFFF00"/>
          </w:tcPr>
          <w:p w:rsidR="008D79EC" w:rsidRPr="00BC2B54" w:rsidRDefault="008D79EC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b/>
                <w:bCs/>
                <w:sz w:val="20"/>
                <w:szCs w:val="20"/>
                <w:rtl/>
                <w:lang w:bidi="ar-DZ"/>
              </w:rPr>
              <w:t>المشاركة</w:t>
            </w:r>
          </w:p>
        </w:tc>
        <w:tc>
          <w:tcPr>
            <w:tcW w:w="377" w:type="pct"/>
            <w:shd w:val="clear" w:color="auto" w:fill="FFFF00"/>
          </w:tcPr>
          <w:p w:rsidR="008D79EC" w:rsidRPr="00BC2B54" w:rsidRDefault="008D79EC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b/>
                <w:bCs/>
                <w:sz w:val="20"/>
                <w:szCs w:val="20"/>
                <w:rtl/>
                <w:lang w:bidi="ar-DZ"/>
              </w:rPr>
              <w:t xml:space="preserve">الغيابات </w:t>
            </w:r>
          </w:p>
        </w:tc>
        <w:tc>
          <w:tcPr>
            <w:tcW w:w="377" w:type="pct"/>
            <w:shd w:val="clear" w:color="auto" w:fill="FFFF00"/>
          </w:tcPr>
          <w:p w:rsidR="008D79EC" w:rsidRPr="00BC2B54" w:rsidRDefault="00C4591A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b/>
                <w:bCs/>
                <w:sz w:val="20"/>
                <w:szCs w:val="20"/>
                <w:rtl/>
                <w:lang w:bidi="ar-DZ"/>
              </w:rPr>
              <w:t>ن.</w:t>
            </w:r>
            <w:r w:rsidR="008D79EC">
              <w:rPr>
                <w:rFonts w:ascii="Scheherazade New Medium" w:hAnsi="Scheherazade New Medium" w:cs="Scheherazade New Medium" w:hint="cs"/>
                <w:b/>
                <w:bCs/>
                <w:sz w:val="20"/>
                <w:szCs w:val="20"/>
                <w:rtl/>
                <w:lang w:bidi="ar-DZ"/>
              </w:rPr>
              <w:t>الحضور</w:t>
            </w:r>
          </w:p>
        </w:tc>
        <w:tc>
          <w:tcPr>
            <w:tcW w:w="377" w:type="pct"/>
            <w:shd w:val="clear" w:color="auto" w:fill="FFFF00"/>
          </w:tcPr>
          <w:p w:rsidR="008D79EC" w:rsidRPr="00BC2B54" w:rsidRDefault="008D79EC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b/>
                <w:bCs/>
                <w:sz w:val="20"/>
                <w:szCs w:val="20"/>
                <w:rtl/>
                <w:lang w:bidi="ar-DZ"/>
              </w:rPr>
              <w:t>المجموع</w:t>
            </w:r>
          </w:p>
        </w:tc>
        <w:tc>
          <w:tcPr>
            <w:tcW w:w="375" w:type="pct"/>
            <w:shd w:val="clear" w:color="auto" w:fill="FFFF00"/>
          </w:tcPr>
          <w:p w:rsidR="008D79EC" w:rsidRPr="00BC2B54" w:rsidRDefault="008D79EC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b/>
                <w:bCs/>
                <w:sz w:val="20"/>
                <w:szCs w:val="20"/>
                <w:rtl/>
                <w:lang w:bidi="ar-DZ"/>
              </w:rPr>
              <w:t>ملاحظة</w:t>
            </w:r>
          </w:p>
        </w:tc>
      </w:tr>
      <w:tr w:rsidR="008D79EC" w:rsidRPr="00BC2B54" w:rsidTr="008D79EC">
        <w:trPr>
          <w:trHeight w:val="20"/>
          <w:jc w:val="center"/>
        </w:trPr>
        <w:tc>
          <w:tcPr>
            <w:tcW w:w="302" w:type="pct"/>
            <w:vMerge w:val="restart"/>
          </w:tcPr>
          <w:p w:rsidR="008D79EC" w:rsidRDefault="008D79EC" w:rsidP="00AA2A6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16"/>
                <w:szCs w:val="16"/>
                <w:lang w:bidi="ar-DZ"/>
              </w:rPr>
            </w:pPr>
            <w:r>
              <w:rPr>
                <w:rFonts w:ascii="Scheherazade New Medium" w:hAnsi="Scheherazade New Medium" w:cs="Scheherazade New Medium"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879" w:type="pct"/>
            <w:vMerge w:val="restart"/>
          </w:tcPr>
          <w:p w:rsidR="008D79EC" w:rsidRPr="006F3E3E" w:rsidRDefault="008D79EC" w:rsidP="00AA2A6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lang w:bidi="ar-DZ"/>
              </w:rPr>
            </w:pPr>
            <w:r w:rsidRPr="006F3E3E"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  <w:t>اقتصاد المعرفة</w:t>
            </w:r>
          </w:p>
        </w:tc>
        <w:tc>
          <w:tcPr>
            <w:tcW w:w="688" w:type="pct"/>
            <w:gridSpan w:val="2"/>
          </w:tcPr>
          <w:p w:rsidR="008D79EC" w:rsidRPr="00B85D83" w:rsidRDefault="008D79EC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lang w:bidi="ar-DZ"/>
              </w:rPr>
            </w:pPr>
            <w:r w:rsidRPr="00B85D83"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  <w:t>منصف شريفي</w:t>
            </w:r>
          </w:p>
        </w:tc>
        <w:tc>
          <w:tcPr>
            <w:tcW w:w="488" w:type="pct"/>
          </w:tcPr>
          <w:p w:rsidR="008D79EC" w:rsidRPr="008E52F3" w:rsidRDefault="008D79E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79" w:type="pct"/>
          </w:tcPr>
          <w:p w:rsidR="008D79EC" w:rsidRPr="008E52F3" w:rsidRDefault="008953B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79" w:type="pct"/>
          </w:tcPr>
          <w:p w:rsidR="008D79EC" w:rsidRPr="008E52F3" w:rsidRDefault="00C10F9B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79" w:type="pct"/>
          </w:tcPr>
          <w:p w:rsidR="008D79EC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3</w:t>
            </w:r>
          </w:p>
        </w:tc>
        <w:tc>
          <w:tcPr>
            <w:tcW w:w="377" w:type="pct"/>
          </w:tcPr>
          <w:p w:rsidR="008D79EC" w:rsidRPr="00C4591A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highlight w:val="yellow"/>
                <w:rtl/>
                <w:lang w:bidi="ar-DZ"/>
              </w:rPr>
            </w:pPr>
            <w:r w:rsidRPr="00C4591A">
              <w:rPr>
                <w:rFonts w:ascii="Scheherazade New Medium" w:hAnsi="Scheherazade New Medium" w:cs="Scheherazade New Medium" w:hint="cs"/>
                <w:sz w:val="20"/>
                <w:szCs w:val="20"/>
                <w:highlight w:val="yellow"/>
                <w:rtl/>
                <w:lang w:bidi="ar-DZ"/>
              </w:rPr>
              <w:t>1</w:t>
            </w:r>
          </w:p>
        </w:tc>
        <w:tc>
          <w:tcPr>
            <w:tcW w:w="377" w:type="pct"/>
          </w:tcPr>
          <w:p w:rsidR="008D79EC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77" w:type="pct"/>
          </w:tcPr>
          <w:p w:rsidR="008D79EC" w:rsidRPr="008E52F3" w:rsidRDefault="008953B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6</w:t>
            </w:r>
          </w:p>
        </w:tc>
        <w:tc>
          <w:tcPr>
            <w:tcW w:w="375" w:type="pct"/>
          </w:tcPr>
          <w:p w:rsidR="008D79EC" w:rsidRPr="008E52F3" w:rsidRDefault="008D79E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8D79EC" w:rsidRPr="00BC2B54" w:rsidTr="008D79EC">
        <w:trPr>
          <w:trHeight w:val="20"/>
          <w:jc w:val="center"/>
        </w:trPr>
        <w:tc>
          <w:tcPr>
            <w:tcW w:w="302" w:type="pct"/>
            <w:vMerge/>
            <w:vAlign w:val="center"/>
          </w:tcPr>
          <w:p w:rsidR="008D79EC" w:rsidRPr="00BC2B54" w:rsidRDefault="008D79EC" w:rsidP="00AA2A6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  <w:tc>
          <w:tcPr>
            <w:tcW w:w="879" w:type="pct"/>
            <w:vMerge/>
            <w:vAlign w:val="center"/>
          </w:tcPr>
          <w:p w:rsidR="008D79EC" w:rsidRPr="006F3E3E" w:rsidRDefault="008D79EC" w:rsidP="00AA2A6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88" w:type="pct"/>
            <w:gridSpan w:val="2"/>
          </w:tcPr>
          <w:p w:rsidR="008D79EC" w:rsidRPr="00B85D83" w:rsidRDefault="008D79EC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 w:rsidRPr="00B85D83"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  <w:t>سطوش فيصل</w:t>
            </w:r>
          </w:p>
        </w:tc>
        <w:tc>
          <w:tcPr>
            <w:tcW w:w="488" w:type="pct"/>
          </w:tcPr>
          <w:p w:rsidR="008D79EC" w:rsidRPr="008E52F3" w:rsidRDefault="008D79E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79" w:type="pct"/>
          </w:tcPr>
          <w:p w:rsidR="008D79EC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79" w:type="pct"/>
          </w:tcPr>
          <w:p w:rsidR="008D79EC" w:rsidRPr="008E52F3" w:rsidRDefault="00C10F9B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79" w:type="pct"/>
          </w:tcPr>
          <w:p w:rsidR="008D79EC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77" w:type="pct"/>
          </w:tcPr>
          <w:p w:rsidR="008D79EC" w:rsidRPr="00C4591A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highlight w:val="yellow"/>
                <w:rtl/>
                <w:lang w:bidi="ar-DZ"/>
              </w:rPr>
            </w:pPr>
            <w:r w:rsidRPr="00C4591A">
              <w:rPr>
                <w:rFonts w:ascii="Scheherazade New Medium" w:hAnsi="Scheherazade New Medium" w:cs="Scheherazade New Medium" w:hint="cs"/>
                <w:sz w:val="20"/>
                <w:szCs w:val="20"/>
                <w:highlight w:val="yellow"/>
                <w:rtl/>
                <w:lang w:bidi="ar-DZ"/>
              </w:rPr>
              <w:t>2</w:t>
            </w:r>
          </w:p>
        </w:tc>
        <w:tc>
          <w:tcPr>
            <w:tcW w:w="377" w:type="pct"/>
          </w:tcPr>
          <w:p w:rsidR="008D79EC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77" w:type="pct"/>
          </w:tcPr>
          <w:p w:rsidR="008D79EC" w:rsidRPr="008E52F3" w:rsidRDefault="008953B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75" w:type="pct"/>
          </w:tcPr>
          <w:p w:rsidR="008D79EC" w:rsidRPr="008E52F3" w:rsidRDefault="008D79E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8D79EC" w:rsidRPr="00BC2B54" w:rsidTr="008D79EC">
        <w:trPr>
          <w:trHeight w:val="20"/>
          <w:jc w:val="center"/>
        </w:trPr>
        <w:tc>
          <w:tcPr>
            <w:tcW w:w="302" w:type="pct"/>
            <w:vMerge w:val="restart"/>
          </w:tcPr>
          <w:p w:rsidR="008D79EC" w:rsidRDefault="008D79EC" w:rsidP="00AA2A6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16"/>
                <w:szCs w:val="16"/>
                <w:lang w:bidi="ar-DZ"/>
              </w:rPr>
            </w:pPr>
            <w:r>
              <w:rPr>
                <w:rFonts w:ascii="Scheherazade New Medium" w:hAnsi="Scheherazade New Medium" w:cs="Scheherazade New Medium"/>
                <w:sz w:val="16"/>
                <w:szCs w:val="16"/>
                <w:rtl/>
                <w:lang w:bidi="ar-DZ"/>
              </w:rPr>
              <w:t>2</w:t>
            </w:r>
          </w:p>
        </w:tc>
        <w:tc>
          <w:tcPr>
            <w:tcW w:w="879" w:type="pct"/>
            <w:vMerge w:val="restart"/>
          </w:tcPr>
          <w:p w:rsidR="008D79EC" w:rsidRPr="006F3E3E" w:rsidRDefault="008D79EC" w:rsidP="00AA2A6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  <w:r w:rsidRPr="006F3E3E"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  <w:t>المنظمة المتعلمة</w:t>
            </w:r>
          </w:p>
        </w:tc>
        <w:tc>
          <w:tcPr>
            <w:tcW w:w="688" w:type="pct"/>
            <w:gridSpan w:val="2"/>
          </w:tcPr>
          <w:p w:rsidR="008D79EC" w:rsidRPr="00B85D83" w:rsidRDefault="008D79EC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lang w:bidi="ar-DZ"/>
              </w:rPr>
            </w:pPr>
            <w:r w:rsidRPr="00B85D83"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  <w:t>مريم الباتول كورتل</w:t>
            </w: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ي</w:t>
            </w:r>
          </w:p>
        </w:tc>
        <w:tc>
          <w:tcPr>
            <w:tcW w:w="488" w:type="pct"/>
          </w:tcPr>
          <w:p w:rsidR="008D79EC" w:rsidRPr="008E52F3" w:rsidRDefault="008D79E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4.5</w:t>
            </w:r>
          </w:p>
        </w:tc>
        <w:tc>
          <w:tcPr>
            <w:tcW w:w="379" w:type="pct"/>
          </w:tcPr>
          <w:p w:rsidR="008D79EC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79" w:type="pct"/>
          </w:tcPr>
          <w:p w:rsidR="008D79EC" w:rsidRPr="008E52F3" w:rsidRDefault="00C10F9B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79" w:type="pct"/>
          </w:tcPr>
          <w:p w:rsidR="008D79EC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77" w:type="pct"/>
          </w:tcPr>
          <w:p w:rsidR="008D79EC" w:rsidRPr="00C4591A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highlight w:val="yellow"/>
                <w:rtl/>
                <w:lang w:bidi="ar-DZ"/>
              </w:rPr>
            </w:pPr>
            <w:r w:rsidRPr="00C4591A">
              <w:rPr>
                <w:rFonts w:ascii="Scheherazade New Medium" w:hAnsi="Scheherazade New Medium" w:cs="Scheherazade New Medium" w:hint="cs"/>
                <w:sz w:val="20"/>
                <w:szCs w:val="20"/>
                <w:highlight w:val="yellow"/>
                <w:rtl/>
                <w:lang w:bidi="ar-DZ"/>
              </w:rPr>
              <w:t>1</w:t>
            </w:r>
          </w:p>
        </w:tc>
        <w:tc>
          <w:tcPr>
            <w:tcW w:w="377" w:type="pct"/>
          </w:tcPr>
          <w:p w:rsidR="008D79EC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77" w:type="pct"/>
          </w:tcPr>
          <w:p w:rsidR="008D79EC" w:rsidRPr="008E52F3" w:rsidRDefault="008953B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9.5</w:t>
            </w:r>
          </w:p>
        </w:tc>
        <w:tc>
          <w:tcPr>
            <w:tcW w:w="375" w:type="pct"/>
          </w:tcPr>
          <w:p w:rsidR="008D79EC" w:rsidRPr="008E52F3" w:rsidRDefault="008D79E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8D79EC" w:rsidRPr="00BC2B54" w:rsidTr="008D79EC">
        <w:trPr>
          <w:trHeight w:val="20"/>
          <w:jc w:val="center"/>
        </w:trPr>
        <w:tc>
          <w:tcPr>
            <w:tcW w:w="302" w:type="pct"/>
            <w:vMerge/>
          </w:tcPr>
          <w:p w:rsidR="008D79EC" w:rsidRDefault="008D79EC" w:rsidP="00AA2A6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16"/>
                <w:szCs w:val="16"/>
                <w:rtl/>
                <w:lang w:bidi="ar-DZ"/>
              </w:rPr>
            </w:pPr>
          </w:p>
        </w:tc>
        <w:tc>
          <w:tcPr>
            <w:tcW w:w="879" w:type="pct"/>
            <w:vMerge/>
          </w:tcPr>
          <w:p w:rsidR="008D79EC" w:rsidRPr="006F3E3E" w:rsidRDefault="008D79EC" w:rsidP="00AA2A6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88" w:type="pct"/>
            <w:gridSpan w:val="2"/>
          </w:tcPr>
          <w:p w:rsidR="008D79EC" w:rsidRPr="00B85D83" w:rsidRDefault="008D79EC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 w:rsidRPr="00B85D83"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 xml:space="preserve">خليفة أحمد عمران </w:t>
            </w:r>
          </w:p>
        </w:tc>
        <w:tc>
          <w:tcPr>
            <w:tcW w:w="488" w:type="pct"/>
          </w:tcPr>
          <w:p w:rsidR="008D79EC" w:rsidRPr="008E52F3" w:rsidRDefault="008D79E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2.5</w:t>
            </w:r>
          </w:p>
        </w:tc>
        <w:tc>
          <w:tcPr>
            <w:tcW w:w="379" w:type="pct"/>
          </w:tcPr>
          <w:p w:rsidR="008D79EC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1.5</w:t>
            </w:r>
          </w:p>
        </w:tc>
        <w:tc>
          <w:tcPr>
            <w:tcW w:w="379" w:type="pct"/>
          </w:tcPr>
          <w:p w:rsidR="008D79EC" w:rsidRPr="008E52F3" w:rsidRDefault="00C10F9B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79" w:type="pct"/>
          </w:tcPr>
          <w:p w:rsidR="008D79EC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3</w:t>
            </w:r>
          </w:p>
        </w:tc>
        <w:tc>
          <w:tcPr>
            <w:tcW w:w="377" w:type="pct"/>
          </w:tcPr>
          <w:p w:rsidR="008D79EC" w:rsidRPr="00C4591A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highlight w:val="yellow"/>
                <w:rtl/>
                <w:lang w:bidi="ar-DZ"/>
              </w:rPr>
            </w:pPr>
            <w:r w:rsidRPr="00C4591A">
              <w:rPr>
                <w:rFonts w:ascii="Scheherazade New Medium" w:hAnsi="Scheherazade New Medium" w:cs="Scheherazade New Medium" w:hint="cs"/>
                <w:sz w:val="20"/>
                <w:szCs w:val="20"/>
                <w:highlight w:val="yellow"/>
                <w:rtl/>
                <w:lang w:bidi="ar-DZ"/>
              </w:rPr>
              <w:t>1</w:t>
            </w:r>
          </w:p>
        </w:tc>
        <w:tc>
          <w:tcPr>
            <w:tcW w:w="377" w:type="pct"/>
          </w:tcPr>
          <w:p w:rsidR="008D79EC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77" w:type="pct"/>
          </w:tcPr>
          <w:p w:rsidR="008D79EC" w:rsidRPr="008E52F3" w:rsidRDefault="008953B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10</w:t>
            </w:r>
          </w:p>
        </w:tc>
        <w:tc>
          <w:tcPr>
            <w:tcW w:w="375" w:type="pct"/>
          </w:tcPr>
          <w:p w:rsidR="008D79EC" w:rsidRPr="008E52F3" w:rsidRDefault="008D79E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8D79EC" w:rsidRPr="00BC2B54" w:rsidTr="008D79EC">
        <w:trPr>
          <w:trHeight w:val="20"/>
          <w:jc w:val="center"/>
        </w:trPr>
        <w:tc>
          <w:tcPr>
            <w:tcW w:w="302" w:type="pct"/>
            <w:vMerge w:val="restart"/>
            <w:vAlign w:val="center"/>
          </w:tcPr>
          <w:p w:rsidR="008D79EC" w:rsidRDefault="008D79EC" w:rsidP="00AA2A63">
            <w:pPr>
              <w:bidi/>
              <w:rPr>
                <w:rFonts w:ascii="Scheherazade New Medium" w:hAnsi="Scheherazade New Medium" w:cs="Scheherazade New Medium"/>
                <w:sz w:val="16"/>
                <w:szCs w:val="16"/>
                <w:lang w:bidi="ar-DZ"/>
              </w:rPr>
            </w:pPr>
          </w:p>
          <w:p w:rsidR="008D79EC" w:rsidRDefault="008D79EC" w:rsidP="00AA2A63">
            <w:pPr>
              <w:bidi/>
              <w:rPr>
                <w:rFonts w:ascii="Scheherazade New Medium" w:hAnsi="Scheherazade New Medium" w:cs="Scheherazade New Medium"/>
                <w:sz w:val="16"/>
                <w:szCs w:val="16"/>
                <w:lang w:bidi="ar-DZ"/>
              </w:rPr>
            </w:pPr>
            <w:r>
              <w:rPr>
                <w:rFonts w:ascii="Scheherazade New Medium" w:hAnsi="Scheherazade New Medium" w:cs="Scheherazade New Medium"/>
                <w:sz w:val="16"/>
                <w:szCs w:val="16"/>
                <w:rtl/>
                <w:lang w:bidi="ar-DZ"/>
              </w:rPr>
              <w:t>3</w:t>
            </w:r>
          </w:p>
        </w:tc>
        <w:tc>
          <w:tcPr>
            <w:tcW w:w="879" w:type="pct"/>
            <w:vMerge w:val="restart"/>
            <w:vAlign w:val="center"/>
          </w:tcPr>
          <w:p w:rsidR="008D79EC" w:rsidRPr="006F3E3E" w:rsidRDefault="008D79EC" w:rsidP="00AA2A63">
            <w:pPr>
              <w:bidi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lang w:bidi="ar-DZ"/>
              </w:rPr>
            </w:pPr>
          </w:p>
          <w:p w:rsidR="008D79EC" w:rsidRPr="006F3E3E" w:rsidRDefault="008D79EC" w:rsidP="00AA2A63">
            <w:pPr>
              <w:bidi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lang w:bidi="ar-DZ"/>
              </w:rPr>
            </w:pPr>
            <w:r w:rsidRPr="006F3E3E"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  <w:t>القيادة التحويلية</w:t>
            </w:r>
          </w:p>
        </w:tc>
        <w:tc>
          <w:tcPr>
            <w:tcW w:w="688" w:type="pct"/>
            <w:gridSpan w:val="2"/>
          </w:tcPr>
          <w:p w:rsidR="008D79EC" w:rsidRPr="00B85D83" w:rsidRDefault="008D79EC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lang w:bidi="ar-DZ"/>
              </w:rPr>
            </w:pPr>
            <w:r w:rsidRPr="00B85D83"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  <w:t>بلهشيلي</w:t>
            </w: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 xml:space="preserve"> منار</w:t>
            </w:r>
          </w:p>
        </w:tc>
        <w:tc>
          <w:tcPr>
            <w:tcW w:w="488" w:type="pct"/>
          </w:tcPr>
          <w:p w:rsidR="008D79EC" w:rsidRPr="008E52F3" w:rsidRDefault="008D79E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79" w:type="pct"/>
          </w:tcPr>
          <w:p w:rsidR="008D79EC" w:rsidRPr="008E52F3" w:rsidRDefault="00C4591A" w:rsidP="00B808FA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79" w:type="pct"/>
          </w:tcPr>
          <w:p w:rsidR="008D79EC" w:rsidRPr="008E52F3" w:rsidRDefault="00C10F9B" w:rsidP="00B808FA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0.5</w:t>
            </w:r>
          </w:p>
        </w:tc>
        <w:tc>
          <w:tcPr>
            <w:tcW w:w="379" w:type="pct"/>
          </w:tcPr>
          <w:p w:rsidR="008D79EC" w:rsidRPr="008E52F3" w:rsidRDefault="00C4591A" w:rsidP="00B808FA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77" w:type="pct"/>
          </w:tcPr>
          <w:p w:rsidR="008D79EC" w:rsidRPr="00C4591A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highlight w:val="yellow"/>
                <w:rtl/>
                <w:lang w:bidi="ar-DZ"/>
              </w:rPr>
            </w:pPr>
            <w:r w:rsidRPr="00C4591A">
              <w:rPr>
                <w:rFonts w:ascii="Scheherazade New Medium" w:hAnsi="Scheherazade New Medium" w:cs="Scheherazade New Medium" w:hint="cs"/>
                <w:sz w:val="20"/>
                <w:szCs w:val="20"/>
                <w:highlight w:val="yellow"/>
                <w:rtl/>
                <w:lang w:bidi="ar-DZ"/>
              </w:rPr>
              <w:t>0</w:t>
            </w:r>
          </w:p>
        </w:tc>
        <w:tc>
          <w:tcPr>
            <w:tcW w:w="377" w:type="pct"/>
          </w:tcPr>
          <w:p w:rsidR="008D79EC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77" w:type="pct"/>
          </w:tcPr>
          <w:p w:rsidR="008D79EC" w:rsidRPr="008E52F3" w:rsidRDefault="008953B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7</w:t>
            </w:r>
          </w:p>
        </w:tc>
        <w:tc>
          <w:tcPr>
            <w:tcW w:w="375" w:type="pct"/>
          </w:tcPr>
          <w:p w:rsidR="008D79EC" w:rsidRPr="008E52F3" w:rsidRDefault="008D79E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8D79EC" w:rsidRPr="00BC2B54" w:rsidTr="008D79EC">
        <w:trPr>
          <w:trHeight w:val="20"/>
          <w:jc w:val="center"/>
        </w:trPr>
        <w:tc>
          <w:tcPr>
            <w:tcW w:w="302" w:type="pct"/>
            <w:vMerge/>
          </w:tcPr>
          <w:p w:rsidR="008D79EC" w:rsidRPr="00BC2B54" w:rsidRDefault="008D79EC" w:rsidP="00AA2A6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  <w:tc>
          <w:tcPr>
            <w:tcW w:w="879" w:type="pct"/>
            <w:vMerge/>
          </w:tcPr>
          <w:p w:rsidR="008D79EC" w:rsidRPr="006F3E3E" w:rsidRDefault="008D79EC" w:rsidP="00AA2A6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88" w:type="pct"/>
            <w:gridSpan w:val="2"/>
          </w:tcPr>
          <w:p w:rsidR="008D79EC" w:rsidRPr="00B85D83" w:rsidRDefault="008D79EC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 w:rsidRPr="00B85D83"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  <w:t>عليوش</w:t>
            </w: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 xml:space="preserve"> ألاء</w:t>
            </w:r>
          </w:p>
        </w:tc>
        <w:tc>
          <w:tcPr>
            <w:tcW w:w="488" w:type="pct"/>
          </w:tcPr>
          <w:p w:rsidR="008D79EC" w:rsidRPr="008E52F3" w:rsidRDefault="008D79E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79" w:type="pct"/>
          </w:tcPr>
          <w:p w:rsidR="008D79EC" w:rsidRPr="008E52F3" w:rsidRDefault="00C4591A" w:rsidP="00B808FA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79" w:type="pct"/>
          </w:tcPr>
          <w:p w:rsidR="008D79EC" w:rsidRPr="008E52F3" w:rsidRDefault="00C10F9B" w:rsidP="00B808FA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3</w:t>
            </w:r>
          </w:p>
        </w:tc>
        <w:tc>
          <w:tcPr>
            <w:tcW w:w="379" w:type="pct"/>
          </w:tcPr>
          <w:p w:rsidR="008D79EC" w:rsidRPr="008E52F3" w:rsidRDefault="00C4591A" w:rsidP="00B808FA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77" w:type="pct"/>
          </w:tcPr>
          <w:p w:rsidR="008D79EC" w:rsidRPr="00C4591A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highlight w:val="yellow"/>
                <w:rtl/>
                <w:lang w:bidi="ar-DZ"/>
              </w:rPr>
            </w:pPr>
            <w:r w:rsidRPr="00C4591A">
              <w:rPr>
                <w:rFonts w:ascii="Scheherazade New Medium" w:hAnsi="Scheherazade New Medium" w:cs="Scheherazade New Medium" w:hint="cs"/>
                <w:sz w:val="20"/>
                <w:szCs w:val="20"/>
                <w:highlight w:val="yellow"/>
                <w:rtl/>
                <w:lang w:bidi="ar-DZ"/>
              </w:rPr>
              <w:t>0</w:t>
            </w:r>
          </w:p>
        </w:tc>
        <w:tc>
          <w:tcPr>
            <w:tcW w:w="377" w:type="pct"/>
          </w:tcPr>
          <w:p w:rsidR="008D79EC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77" w:type="pct"/>
          </w:tcPr>
          <w:p w:rsidR="008D79EC" w:rsidRPr="008E52F3" w:rsidRDefault="008953B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9</w:t>
            </w:r>
          </w:p>
        </w:tc>
        <w:tc>
          <w:tcPr>
            <w:tcW w:w="375" w:type="pct"/>
          </w:tcPr>
          <w:p w:rsidR="008D79EC" w:rsidRPr="008E52F3" w:rsidRDefault="008D79E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8D79EC" w:rsidRPr="00BC2B54" w:rsidTr="008D79EC">
        <w:trPr>
          <w:trHeight w:val="20"/>
          <w:jc w:val="center"/>
        </w:trPr>
        <w:tc>
          <w:tcPr>
            <w:tcW w:w="302" w:type="pct"/>
            <w:vMerge w:val="restart"/>
            <w:vAlign w:val="center"/>
          </w:tcPr>
          <w:p w:rsidR="008D79EC" w:rsidRDefault="008D79EC" w:rsidP="00AA2A63">
            <w:pPr>
              <w:bidi/>
              <w:rPr>
                <w:rFonts w:ascii="Scheherazade New Medium" w:hAnsi="Scheherazade New Medium" w:cs="Scheherazade New Medium"/>
                <w:sz w:val="16"/>
                <w:szCs w:val="16"/>
                <w:lang w:bidi="ar-DZ"/>
              </w:rPr>
            </w:pPr>
          </w:p>
          <w:p w:rsidR="008D79EC" w:rsidRDefault="008D79EC" w:rsidP="00AA2A63">
            <w:pPr>
              <w:bidi/>
              <w:rPr>
                <w:rFonts w:ascii="Scheherazade New Medium" w:hAnsi="Scheherazade New Medium" w:cs="Scheherazade New Medium"/>
                <w:sz w:val="16"/>
                <w:szCs w:val="16"/>
                <w:lang w:bidi="ar-DZ"/>
              </w:rPr>
            </w:pPr>
            <w:r>
              <w:rPr>
                <w:rFonts w:ascii="Scheherazade New Medium" w:hAnsi="Scheherazade New Medium" w:cs="Scheherazade New Medium"/>
                <w:sz w:val="16"/>
                <w:szCs w:val="16"/>
                <w:rtl/>
                <w:lang w:bidi="ar-DZ"/>
              </w:rPr>
              <w:t>4</w:t>
            </w:r>
          </w:p>
        </w:tc>
        <w:tc>
          <w:tcPr>
            <w:tcW w:w="879" w:type="pct"/>
            <w:vMerge w:val="restart"/>
            <w:vAlign w:val="center"/>
          </w:tcPr>
          <w:p w:rsidR="008D79EC" w:rsidRPr="006F3E3E" w:rsidRDefault="008D79EC" w:rsidP="00AA2A63">
            <w:pPr>
              <w:bidi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lang w:bidi="ar-DZ"/>
              </w:rPr>
            </w:pPr>
          </w:p>
          <w:p w:rsidR="008D79EC" w:rsidRPr="006F3E3E" w:rsidRDefault="008D79EC" w:rsidP="00AA2A63">
            <w:pPr>
              <w:bidi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lang w:bidi="ar-DZ"/>
              </w:rPr>
            </w:pPr>
            <w:r w:rsidRPr="006F3E3E"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  <w:t>إدارة المعرفة</w:t>
            </w:r>
          </w:p>
        </w:tc>
        <w:tc>
          <w:tcPr>
            <w:tcW w:w="688" w:type="pct"/>
            <w:gridSpan w:val="2"/>
          </w:tcPr>
          <w:p w:rsidR="008D79EC" w:rsidRPr="00B85D83" w:rsidRDefault="008D79EC" w:rsidP="00F832B7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 w:rsidRPr="00B85D83"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  <w:t>بن شنوف</w:t>
            </w: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 xml:space="preserve"> ريحاب</w:t>
            </w:r>
          </w:p>
        </w:tc>
        <w:tc>
          <w:tcPr>
            <w:tcW w:w="488" w:type="pct"/>
          </w:tcPr>
          <w:p w:rsidR="008D79EC" w:rsidRPr="008E52F3" w:rsidRDefault="008D79E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5</w:t>
            </w:r>
          </w:p>
        </w:tc>
        <w:tc>
          <w:tcPr>
            <w:tcW w:w="379" w:type="pct"/>
          </w:tcPr>
          <w:p w:rsidR="008D79EC" w:rsidRPr="008E52F3" w:rsidRDefault="00C4591A" w:rsidP="00B808FA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79" w:type="pct"/>
          </w:tcPr>
          <w:p w:rsidR="008D79EC" w:rsidRPr="008E52F3" w:rsidRDefault="00C10F9B" w:rsidP="00B808FA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79" w:type="pct"/>
          </w:tcPr>
          <w:p w:rsidR="008D79EC" w:rsidRPr="008E52F3" w:rsidRDefault="00C4591A" w:rsidP="00B808FA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77" w:type="pct"/>
          </w:tcPr>
          <w:p w:rsidR="008D79EC" w:rsidRPr="00C4591A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highlight w:val="yellow"/>
                <w:rtl/>
                <w:lang w:bidi="ar-DZ"/>
              </w:rPr>
            </w:pPr>
            <w:r w:rsidRPr="00C4591A">
              <w:rPr>
                <w:rFonts w:ascii="Scheherazade New Medium" w:hAnsi="Scheherazade New Medium" w:cs="Scheherazade New Medium" w:hint="cs"/>
                <w:sz w:val="20"/>
                <w:szCs w:val="20"/>
                <w:highlight w:val="yellow"/>
                <w:rtl/>
                <w:lang w:bidi="ar-DZ"/>
              </w:rPr>
              <w:t>0</w:t>
            </w:r>
          </w:p>
        </w:tc>
        <w:tc>
          <w:tcPr>
            <w:tcW w:w="377" w:type="pct"/>
          </w:tcPr>
          <w:p w:rsidR="008D79EC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77" w:type="pct"/>
          </w:tcPr>
          <w:p w:rsidR="008D79EC" w:rsidRPr="008E52F3" w:rsidRDefault="008953B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13</w:t>
            </w:r>
          </w:p>
        </w:tc>
        <w:tc>
          <w:tcPr>
            <w:tcW w:w="375" w:type="pct"/>
          </w:tcPr>
          <w:p w:rsidR="008D79EC" w:rsidRPr="008E52F3" w:rsidRDefault="008D79E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8D79EC" w:rsidRPr="00BC2B54" w:rsidTr="008D79EC">
        <w:trPr>
          <w:trHeight w:val="20"/>
          <w:jc w:val="center"/>
        </w:trPr>
        <w:tc>
          <w:tcPr>
            <w:tcW w:w="302" w:type="pct"/>
            <w:vMerge/>
          </w:tcPr>
          <w:p w:rsidR="008D79EC" w:rsidRPr="00BC2B54" w:rsidRDefault="008D79EC" w:rsidP="00AA2A6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  <w:tc>
          <w:tcPr>
            <w:tcW w:w="879" w:type="pct"/>
            <w:vMerge/>
          </w:tcPr>
          <w:p w:rsidR="008D79EC" w:rsidRPr="006F3E3E" w:rsidRDefault="008D79EC" w:rsidP="00AA2A6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88" w:type="pct"/>
            <w:gridSpan w:val="2"/>
          </w:tcPr>
          <w:p w:rsidR="008D79EC" w:rsidRPr="00B85D83" w:rsidRDefault="008D79EC" w:rsidP="00F832B7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lang w:bidi="ar-DZ"/>
              </w:rPr>
            </w:pPr>
            <w:r w:rsidRPr="00B85D83"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  <w:t>بوجرادة نسيم</w:t>
            </w:r>
          </w:p>
        </w:tc>
        <w:tc>
          <w:tcPr>
            <w:tcW w:w="488" w:type="pct"/>
          </w:tcPr>
          <w:p w:rsidR="008D79EC" w:rsidRPr="008E52F3" w:rsidRDefault="008D79E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1.5</w:t>
            </w:r>
          </w:p>
        </w:tc>
        <w:tc>
          <w:tcPr>
            <w:tcW w:w="379" w:type="pct"/>
          </w:tcPr>
          <w:p w:rsidR="008D79EC" w:rsidRPr="008E52F3" w:rsidRDefault="00C4591A" w:rsidP="00B808FA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79" w:type="pct"/>
          </w:tcPr>
          <w:p w:rsidR="008D79EC" w:rsidRPr="008E52F3" w:rsidRDefault="00C10F9B" w:rsidP="00B808FA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79" w:type="pct"/>
          </w:tcPr>
          <w:p w:rsidR="008D79EC" w:rsidRPr="008E52F3" w:rsidRDefault="00C4591A" w:rsidP="00B808FA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77" w:type="pct"/>
          </w:tcPr>
          <w:p w:rsidR="008D79EC" w:rsidRPr="00C4591A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highlight w:val="yellow"/>
                <w:rtl/>
                <w:lang w:bidi="ar-DZ"/>
              </w:rPr>
            </w:pPr>
            <w:r w:rsidRPr="00C4591A">
              <w:rPr>
                <w:rFonts w:ascii="Scheherazade New Medium" w:hAnsi="Scheherazade New Medium" w:cs="Scheherazade New Medium" w:hint="cs"/>
                <w:sz w:val="20"/>
                <w:szCs w:val="20"/>
                <w:highlight w:val="yellow"/>
                <w:rtl/>
                <w:lang w:bidi="ar-DZ"/>
              </w:rPr>
              <w:t>3</w:t>
            </w:r>
          </w:p>
        </w:tc>
        <w:tc>
          <w:tcPr>
            <w:tcW w:w="377" w:type="pct"/>
          </w:tcPr>
          <w:p w:rsidR="008D79EC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77" w:type="pct"/>
          </w:tcPr>
          <w:p w:rsidR="008D79EC" w:rsidRPr="008E52F3" w:rsidRDefault="008953B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1.5</w:t>
            </w:r>
          </w:p>
        </w:tc>
        <w:tc>
          <w:tcPr>
            <w:tcW w:w="375" w:type="pct"/>
          </w:tcPr>
          <w:p w:rsidR="008D79EC" w:rsidRPr="008E52F3" w:rsidRDefault="008D79E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8D79EC" w:rsidRPr="00BC2B54" w:rsidTr="008D79EC">
        <w:trPr>
          <w:trHeight w:val="20"/>
          <w:jc w:val="center"/>
        </w:trPr>
        <w:tc>
          <w:tcPr>
            <w:tcW w:w="302" w:type="pct"/>
            <w:vMerge w:val="restart"/>
            <w:vAlign w:val="center"/>
          </w:tcPr>
          <w:p w:rsidR="008D79EC" w:rsidRDefault="008D79EC" w:rsidP="00AA2A63">
            <w:pPr>
              <w:bidi/>
              <w:rPr>
                <w:rFonts w:ascii="Scheherazade New Medium" w:hAnsi="Scheherazade New Medium" w:cs="Scheherazade New Medium"/>
                <w:sz w:val="16"/>
                <w:szCs w:val="16"/>
                <w:lang w:bidi="ar-DZ"/>
              </w:rPr>
            </w:pPr>
          </w:p>
          <w:p w:rsidR="008D79EC" w:rsidRDefault="008D79EC" w:rsidP="00AA2A63">
            <w:pPr>
              <w:bidi/>
              <w:rPr>
                <w:rFonts w:ascii="Scheherazade New Medium" w:hAnsi="Scheherazade New Medium" w:cs="Scheherazade New Medium"/>
                <w:sz w:val="16"/>
                <w:szCs w:val="16"/>
                <w:lang w:bidi="ar-DZ"/>
              </w:rPr>
            </w:pPr>
            <w:r>
              <w:rPr>
                <w:rFonts w:ascii="Scheherazade New Medium" w:hAnsi="Scheherazade New Medium" w:cs="Scheherazade New Medium"/>
                <w:sz w:val="16"/>
                <w:szCs w:val="16"/>
                <w:rtl/>
                <w:lang w:bidi="ar-DZ"/>
              </w:rPr>
              <w:t>5</w:t>
            </w:r>
          </w:p>
        </w:tc>
        <w:tc>
          <w:tcPr>
            <w:tcW w:w="879" w:type="pct"/>
            <w:vMerge w:val="restart"/>
            <w:vAlign w:val="center"/>
          </w:tcPr>
          <w:p w:rsidR="008D79EC" w:rsidRPr="006F3E3E" w:rsidRDefault="008D79EC" w:rsidP="00AA2A63">
            <w:pPr>
              <w:bidi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lang w:bidi="ar-DZ"/>
              </w:rPr>
            </w:pPr>
          </w:p>
          <w:p w:rsidR="008D79EC" w:rsidRPr="006F3E3E" w:rsidRDefault="008D79EC" w:rsidP="00AA2A63">
            <w:pPr>
              <w:bidi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lang w:bidi="ar-DZ"/>
              </w:rPr>
            </w:pPr>
            <w:r w:rsidRPr="006F3E3E"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  <w:t>الذكاء الاصطناعي</w:t>
            </w:r>
          </w:p>
        </w:tc>
        <w:tc>
          <w:tcPr>
            <w:tcW w:w="688" w:type="pct"/>
            <w:gridSpan w:val="2"/>
          </w:tcPr>
          <w:p w:rsidR="008D79EC" w:rsidRPr="00B85D83" w:rsidRDefault="008D79EC" w:rsidP="00F832B7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 w:rsidRPr="00B85D83"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  <w:t>بوزيد نبراس</w:t>
            </w:r>
          </w:p>
        </w:tc>
        <w:tc>
          <w:tcPr>
            <w:tcW w:w="488" w:type="pct"/>
          </w:tcPr>
          <w:p w:rsidR="008D79EC" w:rsidRPr="008E52F3" w:rsidRDefault="008D79EC" w:rsidP="00F832B7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1.5</w:t>
            </w:r>
          </w:p>
        </w:tc>
        <w:tc>
          <w:tcPr>
            <w:tcW w:w="379" w:type="pct"/>
          </w:tcPr>
          <w:p w:rsidR="008D79EC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79" w:type="pct"/>
          </w:tcPr>
          <w:p w:rsidR="008D79EC" w:rsidRPr="008E52F3" w:rsidRDefault="00C10F9B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79" w:type="pct"/>
          </w:tcPr>
          <w:p w:rsidR="008D79EC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77" w:type="pct"/>
          </w:tcPr>
          <w:p w:rsidR="008D79EC" w:rsidRPr="00C4591A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highlight w:val="yellow"/>
                <w:rtl/>
                <w:lang w:bidi="ar-DZ"/>
              </w:rPr>
            </w:pPr>
            <w:r w:rsidRPr="00C4591A">
              <w:rPr>
                <w:rFonts w:ascii="Scheherazade New Medium" w:hAnsi="Scheherazade New Medium" w:cs="Scheherazade New Medium" w:hint="cs"/>
                <w:sz w:val="20"/>
                <w:szCs w:val="20"/>
                <w:highlight w:val="yellow"/>
                <w:rtl/>
                <w:lang w:bidi="ar-DZ"/>
              </w:rPr>
              <w:t>0</w:t>
            </w:r>
          </w:p>
        </w:tc>
        <w:tc>
          <w:tcPr>
            <w:tcW w:w="377" w:type="pct"/>
          </w:tcPr>
          <w:p w:rsidR="008D79EC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77" w:type="pct"/>
          </w:tcPr>
          <w:p w:rsidR="008D79EC" w:rsidRPr="008E52F3" w:rsidRDefault="008953B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9.5</w:t>
            </w:r>
          </w:p>
        </w:tc>
        <w:tc>
          <w:tcPr>
            <w:tcW w:w="375" w:type="pct"/>
          </w:tcPr>
          <w:p w:rsidR="008D79EC" w:rsidRPr="008E52F3" w:rsidRDefault="008D79E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8D79EC" w:rsidRPr="00BC2B54" w:rsidTr="008D79EC">
        <w:trPr>
          <w:trHeight w:val="20"/>
          <w:jc w:val="center"/>
        </w:trPr>
        <w:tc>
          <w:tcPr>
            <w:tcW w:w="302" w:type="pct"/>
            <w:vMerge/>
          </w:tcPr>
          <w:p w:rsidR="008D79EC" w:rsidRPr="00BC2B54" w:rsidRDefault="008D79EC" w:rsidP="00AA2A6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  <w:tc>
          <w:tcPr>
            <w:tcW w:w="879" w:type="pct"/>
            <w:vMerge/>
          </w:tcPr>
          <w:p w:rsidR="008D79EC" w:rsidRPr="006F3E3E" w:rsidRDefault="008D79EC" w:rsidP="00AA2A6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88" w:type="pct"/>
            <w:gridSpan w:val="2"/>
          </w:tcPr>
          <w:p w:rsidR="008D79EC" w:rsidRPr="00B85D83" w:rsidRDefault="008D79EC" w:rsidP="00F832B7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lang w:bidi="ar-DZ"/>
              </w:rPr>
            </w:pPr>
            <w:r w:rsidRPr="00B85D83"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  <w:t>بوزراع اكرام</w:t>
            </w:r>
          </w:p>
        </w:tc>
        <w:tc>
          <w:tcPr>
            <w:tcW w:w="488" w:type="pct"/>
          </w:tcPr>
          <w:p w:rsidR="008D79EC" w:rsidRPr="008E52F3" w:rsidRDefault="008D79EC" w:rsidP="00F832B7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1.5</w:t>
            </w:r>
          </w:p>
        </w:tc>
        <w:tc>
          <w:tcPr>
            <w:tcW w:w="379" w:type="pct"/>
          </w:tcPr>
          <w:p w:rsidR="008D79EC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79" w:type="pct"/>
          </w:tcPr>
          <w:p w:rsidR="008D79EC" w:rsidRPr="008E52F3" w:rsidRDefault="00C10F9B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79" w:type="pct"/>
          </w:tcPr>
          <w:p w:rsidR="008D79EC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77" w:type="pct"/>
          </w:tcPr>
          <w:p w:rsidR="008D79EC" w:rsidRPr="00C4591A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highlight w:val="yellow"/>
                <w:rtl/>
                <w:lang w:bidi="ar-DZ"/>
              </w:rPr>
            </w:pPr>
            <w:r w:rsidRPr="00C4591A">
              <w:rPr>
                <w:rFonts w:ascii="Scheherazade New Medium" w:hAnsi="Scheherazade New Medium" w:cs="Scheherazade New Medium" w:hint="cs"/>
                <w:sz w:val="20"/>
                <w:szCs w:val="20"/>
                <w:highlight w:val="yellow"/>
                <w:rtl/>
                <w:lang w:bidi="ar-DZ"/>
              </w:rPr>
              <w:t>0</w:t>
            </w:r>
          </w:p>
        </w:tc>
        <w:tc>
          <w:tcPr>
            <w:tcW w:w="377" w:type="pct"/>
          </w:tcPr>
          <w:p w:rsidR="008D79EC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77" w:type="pct"/>
          </w:tcPr>
          <w:p w:rsidR="008D79EC" w:rsidRPr="008E52F3" w:rsidRDefault="008953B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4.5</w:t>
            </w:r>
          </w:p>
        </w:tc>
        <w:tc>
          <w:tcPr>
            <w:tcW w:w="375" w:type="pct"/>
          </w:tcPr>
          <w:p w:rsidR="008D79EC" w:rsidRPr="008E52F3" w:rsidRDefault="008D79E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8D79EC" w:rsidRPr="00BC2B54" w:rsidTr="008D79EC">
        <w:trPr>
          <w:trHeight w:val="20"/>
          <w:jc w:val="center"/>
        </w:trPr>
        <w:tc>
          <w:tcPr>
            <w:tcW w:w="302" w:type="pct"/>
            <w:vMerge w:val="restart"/>
            <w:vAlign w:val="center"/>
          </w:tcPr>
          <w:p w:rsidR="008D79EC" w:rsidRDefault="008D79EC" w:rsidP="00AA2A63">
            <w:pPr>
              <w:bidi/>
              <w:rPr>
                <w:rFonts w:ascii="Scheherazade New Medium" w:hAnsi="Scheherazade New Medium" w:cs="Scheherazade New Medium"/>
                <w:sz w:val="16"/>
                <w:szCs w:val="16"/>
                <w:lang w:bidi="ar-DZ"/>
              </w:rPr>
            </w:pPr>
          </w:p>
          <w:p w:rsidR="008D79EC" w:rsidRDefault="008D79EC" w:rsidP="00AA2A63">
            <w:pPr>
              <w:bidi/>
              <w:rPr>
                <w:rFonts w:ascii="Scheherazade New Medium" w:hAnsi="Scheherazade New Medium" w:cs="Scheherazade New Medium"/>
                <w:sz w:val="16"/>
                <w:szCs w:val="16"/>
                <w:lang w:bidi="ar-DZ"/>
              </w:rPr>
            </w:pPr>
            <w:r>
              <w:rPr>
                <w:rFonts w:ascii="Scheherazade New Medium" w:hAnsi="Scheherazade New Medium" w:cs="Scheherazade New Medium"/>
                <w:sz w:val="16"/>
                <w:szCs w:val="16"/>
                <w:rtl/>
                <w:lang w:bidi="ar-DZ"/>
              </w:rPr>
              <w:t>6</w:t>
            </w:r>
          </w:p>
        </w:tc>
        <w:tc>
          <w:tcPr>
            <w:tcW w:w="879" w:type="pct"/>
            <w:vMerge w:val="restart"/>
            <w:vAlign w:val="center"/>
          </w:tcPr>
          <w:p w:rsidR="008D79EC" w:rsidRPr="006F3E3E" w:rsidRDefault="008D79EC" w:rsidP="00AA2A63">
            <w:pPr>
              <w:bidi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lang w:bidi="ar-DZ"/>
              </w:rPr>
            </w:pPr>
          </w:p>
          <w:p w:rsidR="008D79EC" w:rsidRPr="006F3E3E" w:rsidRDefault="008D79EC" w:rsidP="00AA2A63">
            <w:pPr>
              <w:bidi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lang w:bidi="ar-DZ"/>
              </w:rPr>
            </w:pPr>
            <w:r w:rsidRPr="006F3E3E"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  <w:t>ثقافة المنظمة</w:t>
            </w:r>
          </w:p>
        </w:tc>
        <w:tc>
          <w:tcPr>
            <w:tcW w:w="688" w:type="pct"/>
            <w:gridSpan w:val="2"/>
          </w:tcPr>
          <w:p w:rsidR="008D79EC" w:rsidRPr="00B85D83" w:rsidRDefault="008D79EC" w:rsidP="00F832B7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 w:rsidRPr="00B85D83"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  <w:t>خناقة دعاء</w:t>
            </w:r>
          </w:p>
        </w:tc>
        <w:tc>
          <w:tcPr>
            <w:tcW w:w="488" w:type="pct"/>
          </w:tcPr>
          <w:p w:rsidR="008D79EC" w:rsidRPr="008E52F3" w:rsidRDefault="008D79E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3.5</w:t>
            </w:r>
          </w:p>
        </w:tc>
        <w:tc>
          <w:tcPr>
            <w:tcW w:w="379" w:type="pct"/>
          </w:tcPr>
          <w:p w:rsidR="008D79EC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0.5</w:t>
            </w:r>
          </w:p>
        </w:tc>
        <w:tc>
          <w:tcPr>
            <w:tcW w:w="379" w:type="pct"/>
          </w:tcPr>
          <w:p w:rsidR="008D79EC" w:rsidRPr="008E52F3" w:rsidRDefault="00C10F9B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79" w:type="pct"/>
          </w:tcPr>
          <w:p w:rsidR="008D79EC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77" w:type="pct"/>
          </w:tcPr>
          <w:p w:rsidR="008D79EC" w:rsidRPr="00C4591A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highlight w:val="yellow"/>
                <w:rtl/>
                <w:lang w:bidi="ar-DZ"/>
              </w:rPr>
            </w:pPr>
            <w:r w:rsidRPr="00C4591A">
              <w:rPr>
                <w:rFonts w:ascii="Scheherazade New Medium" w:hAnsi="Scheherazade New Medium" w:cs="Scheherazade New Medium" w:hint="cs"/>
                <w:sz w:val="20"/>
                <w:szCs w:val="20"/>
                <w:highlight w:val="yellow"/>
                <w:rtl/>
                <w:lang w:bidi="ar-DZ"/>
              </w:rPr>
              <w:t>1</w:t>
            </w:r>
          </w:p>
        </w:tc>
        <w:tc>
          <w:tcPr>
            <w:tcW w:w="377" w:type="pct"/>
          </w:tcPr>
          <w:p w:rsidR="008D79EC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77" w:type="pct"/>
          </w:tcPr>
          <w:p w:rsidR="008D79EC" w:rsidRPr="008E52F3" w:rsidRDefault="008953B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7</w:t>
            </w:r>
          </w:p>
        </w:tc>
        <w:tc>
          <w:tcPr>
            <w:tcW w:w="375" w:type="pct"/>
          </w:tcPr>
          <w:p w:rsidR="008D79EC" w:rsidRPr="008E52F3" w:rsidRDefault="008D79E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8D79EC" w:rsidRPr="00BC2B54" w:rsidTr="008D79EC">
        <w:trPr>
          <w:trHeight w:val="20"/>
          <w:jc w:val="center"/>
        </w:trPr>
        <w:tc>
          <w:tcPr>
            <w:tcW w:w="302" w:type="pct"/>
            <w:vMerge/>
          </w:tcPr>
          <w:p w:rsidR="008D79EC" w:rsidRPr="00BC2B54" w:rsidRDefault="008D79EC" w:rsidP="00AA2A6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  <w:tc>
          <w:tcPr>
            <w:tcW w:w="879" w:type="pct"/>
            <w:vMerge/>
          </w:tcPr>
          <w:p w:rsidR="008D79EC" w:rsidRPr="006F3E3E" w:rsidRDefault="008D79EC" w:rsidP="00AA2A6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88" w:type="pct"/>
            <w:gridSpan w:val="2"/>
          </w:tcPr>
          <w:p w:rsidR="008D79EC" w:rsidRPr="00B85D83" w:rsidRDefault="008D79EC" w:rsidP="00F832B7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lang w:bidi="ar-DZ"/>
              </w:rPr>
            </w:pPr>
            <w:r w:rsidRPr="00B85D83"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  <w:t>حمادي رامي</w:t>
            </w:r>
          </w:p>
        </w:tc>
        <w:tc>
          <w:tcPr>
            <w:tcW w:w="488" w:type="pct"/>
          </w:tcPr>
          <w:p w:rsidR="008D79EC" w:rsidRPr="008E52F3" w:rsidRDefault="008D79E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3</w:t>
            </w:r>
          </w:p>
        </w:tc>
        <w:tc>
          <w:tcPr>
            <w:tcW w:w="379" w:type="pct"/>
          </w:tcPr>
          <w:p w:rsidR="008D79EC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79" w:type="pct"/>
          </w:tcPr>
          <w:p w:rsidR="008D79EC" w:rsidRPr="008E52F3" w:rsidRDefault="00C10F9B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79" w:type="pct"/>
          </w:tcPr>
          <w:p w:rsidR="008D79EC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77" w:type="pct"/>
          </w:tcPr>
          <w:p w:rsidR="008D79EC" w:rsidRPr="00C4591A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highlight w:val="yellow"/>
                <w:rtl/>
                <w:lang w:bidi="ar-DZ"/>
              </w:rPr>
            </w:pPr>
            <w:r w:rsidRPr="00C4591A">
              <w:rPr>
                <w:rFonts w:ascii="Scheherazade New Medium" w:hAnsi="Scheherazade New Medium" w:cs="Scheherazade New Medium" w:hint="cs"/>
                <w:sz w:val="20"/>
                <w:szCs w:val="20"/>
                <w:highlight w:val="yellow"/>
                <w:rtl/>
                <w:lang w:bidi="ar-DZ"/>
              </w:rPr>
              <w:t>2</w:t>
            </w:r>
          </w:p>
        </w:tc>
        <w:tc>
          <w:tcPr>
            <w:tcW w:w="377" w:type="pct"/>
          </w:tcPr>
          <w:p w:rsidR="008D79EC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77" w:type="pct"/>
          </w:tcPr>
          <w:p w:rsidR="008D79EC" w:rsidRPr="008E52F3" w:rsidRDefault="008953B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7</w:t>
            </w:r>
          </w:p>
        </w:tc>
        <w:tc>
          <w:tcPr>
            <w:tcW w:w="375" w:type="pct"/>
          </w:tcPr>
          <w:p w:rsidR="008D79EC" w:rsidRPr="008E52F3" w:rsidRDefault="008D79E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8D79EC" w:rsidRPr="00BC2B54" w:rsidTr="008D79EC">
        <w:trPr>
          <w:trHeight w:val="20"/>
          <w:jc w:val="center"/>
        </w:trPr>
        <w:tc>
          <w:tcPr>
            <w:tcW w:w="302" w:type="pct"/>
            <w:vMerge w:val="restart"/>
            <w:vAlign w:val="center"/>
          </w:tcPr>
          <w:p w:rsidR="008D79EC" w:rsidRDefault="008D79EC" w:rsidP="00AA2A63">
            <w:pPr>
              <w:bidi/>
              <w:rPr>
                <w:rFonts w:ascii="Scheherazade New Medium" w:hAnsi="Scheherazade New Medium" w:cs="Scheherazade New Medium"/>
                <w:sz w:val="16"/>
                <w:szCs w:val="16"/>
                <w:lang w:bidi="ar-DZ"/>
              </w:rPr>
            </w:pPr>
          </w:p>
          <w:p w:rsidR="008D79EC" w:rsidRDefault="008D79EC" w:rsidP="00AA2A63">
            <w:pPr>
              <w:bidi/>
              <w:rPr>
                <w:rFonts w:ascii="Scheherazade New Medium" w:hAnsi="Scheherazade New Medium" w:cs="Scheherazade New Medium"/>
                <w:sz w:val="16"/>
                <w:szCs w:val="16"/>
                <w:lang w:bidi="ar-DZ"/>
              </w:rPr>
            </w:pPr>
            <w:r>
              <w:rPr>
                <w:rFonts w:ascii="Scheherazade New Medium" w:hAnsi="Scheherazade New Medium" w:cs="Scheherazade New Medium"/>
                <w:sz w:val="16"/>
                <w:szCs w:val="16"/>
                <w:rtl/>
                <w:lang w:bidi="ar-DZ"/>
              </w:rPr>
              <w:t>7</w:t>
            </w:r>
          </w:p>
        </w:tc>
        <w:tc>
          <w:tcPr>
            <w:tcW w:w="879" w:type="pct"/>
            <w:vMerge w:val="restart"/>
            <w:vAlign w:val="center"/>
          </w:tcPr>
          <w:p w:rsidR="008D79EC" w:rsidRPr="006F3E3E" w:rsidRDefault="008D79EC" w:rsidP="00AA2A63">
            <w:pPr>
              <w:bidi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lang w:bidi="ar-DZ"/>
              </w:rPr>
            </w:pPr>
          </w:p>
          <w:p w:rsidR="008D79EC" w:rsidRPr="006F3E3E" w:rsidRDefault="008D79EC" w:rsidP="00AA2A63">
            <w:pPr>
              <w:bidi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lang w:bidi="ar-DZ"/>
              </w:rPr>
            </w:pPr>
            <w:r w:rsidRPr="006F3E3E"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  <w:t>بيئة المنظمة</w:t>
            </w:r>
          </w:p>
        </w:tc>
        <w:tc>
          <w:tcPr>
            <w:tcW w:w="688" w:type="pct"/>
            <w:gridSpan w:val="2"/>
          </w:tcPr>
          <w:p w:rsidR="008D79EC" w:rsidRPr="00B85D83" w:rsidRDefault="008D79EC" w:rsidP="00F832B7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 w:rsidRPr="00B85D83"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  <w:t>بن زهرة محمد راسم</w:t>
            </w:r>
          </w:p>
        </w:tc>
        <w:tc>
          <w:tcPr>
            <w:tcW w:w="488" w:type="pct"/>
          </w:tcPr>
          <w:p w:rsidR="008D79EC" w:rsidRPr="008E52F3" w:rsidRDefault="000460A0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غائب</w:t>
            </w:r>
          </w:p>
        </w:tc>
        <w:tc>
          <w:tcPr>
            <w:tcW w:w="379" w:type="pct"/>
          </w:tcPr>
          <w:p w:rsidR="008D79EC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79" w:type="pct"/>
          </w:tcPr>
          <w:p w:rsidR="008D79EC" w:rsidRPr="008E52F3" w:rsidRDefault="00C10F9B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79" w:type="pct"/>
          </w:tcPr>
          <w:p w:rsidR="008D79EC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77" w:type="pct"/>
          </w:tcPr>
          <w:p w:rsidR="008D79EC" w:rsidRPr="00C4591A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highlight w:val="yellow"/>
                <w:rtl/>
                <w:lang w:bidi="ar-DZ"/>
              </w:rPr>
            </w:pPr>
            <w:r w:rsidRPr="00C4591A">
              <w:rPr>
                <w:rFonts w:ascii="Scheherazade New Medium" w:hAnsi="Scheherazade New Medium" w:cs="Scheherazade New Medium" w:hint="cs"/>
                <w:sz w:val="20"/>
                <w:szCs w:val="20"/>
                <w:highlight w:val="yellow"/>
                <w:rtl/>
                <w:lang w:bidi="ar-DZ"/>
              </w:rPr>
              <w:t>3</w:t>
            </w:r>
          </w:p>
        </w:tc>
        <w:tc>
          <w:tcPr>
            <w:tcW w:w="377" w:type="pct"/>
          </w:tcPr>
          <w:p w:rsidR="008D79EC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77" w:type="pct"/>
          </w:tcPr>
          <w:p w:rsidR="008D79EC" w:rsidRPr="008E52F3" w:rsidRDefault="008953B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75" w:type="pct"/>
          </w:tcPr>
          <w:p w:rsidR="008D79EC" w:rsidRPr="008E52F3" w:rsidRDefault="008D79E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8D79EC" w:rsidRPr="00BC2B54" w:rsidTr="008D79EC">
        <w:trPr>
          <w:trHeight w:val="20"/>
          <w:jc w:val="center"/>
        </w:trPr>
        <w:tc>
          <w:tcPr>
            <w:tcW w:w="302" w:type="pct"/>
            <w:vMerge/>
          </w:tcPr>
          <w:p w:rsidR="008D79EC" w:rsidRPr="00BC2B54" w:rsidRDefault="008D79EC" w:rsidP="00AA2A6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  <w:tc>
          <w:tcPr>
            <w:tcW w:w="879" w:type="pct"/>
            <w:vMerge/>
          </w:tcPr>
          <w:p w:rsidR="008D79EC" w:rsidRPr="006F3E3E" w:rsidRDefault="008D79EC" w:rsidP="00AA2A6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88" w:type="pct"/>
            <w:gridSpan w:val="2"/>
          </w:tcPr>
          <w:p w:rsidR="008D79EC" w:rsidRPr="00B85D83" w:rsidRDefault="008D79EC" w:rsidP="00F832B7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lang w:bidi="ar-DZ"/>
              </w:rPr>
            </w:pPr>
            <w:r w:rsidRPr="00B85D83"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  <w:t>بودربالة كريم</w:t>
            </w:r>
          </w:p>
        </w:tc>
        <w:tc>
          <w:tcPr>
            <w:tcW w:w="488" w:type="pct"/>
          </w:tcPr>
          <w:p w:rsidR="008D79EC" w:rsidRPr="008E52F3" w:rsidRDefault="000460A0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0.5</w:t>
            </w:r>
          </w:p>
        </w:tc>
        <w:tc>
          <w:tcPr>
            <w:tcW w:w="379" w:type="pct"/>
          </w:tcPr>
          <w:p w:rsidR="008D79EC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79" w:type="pct"/>
          </w:tcPr>
          <w:p w:rsidR="008D79EC" w:rsidRPr="008E52F3" w:rsidRDefault="00C10F9B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79" w:type="pct"/>
          </w:tcPr>
          <w:p w:rsidR="008D79EC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77" w:type="pct"/>
          </w:tcPr>
          <w:p w:rsidR="008D79EC" w:rsidRPr="00C4591A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highlight w:val="yellow"/>
                <w:rtl/>
                <w:lang w:bidi="ar-DZ"/>
              </w:rPr>
            </w:pPr>
            <w:r w:rsidRPr="00C4591A">
              <w:rPr>
                <w:rFonts w:ascii="Scheherazade New Medium" w:hAnsi="Scheherazade New Medium" w:cs="Scheherazade New Medium" w:hint="cs"/>
                <w:sz w:val="20"/>
                <w:szCs w:val="20"/>
                <w:highlight w:val="yellow"/>
                <w:rtl/>
                <w:lang w:bidi="ar-DZ"/>
              </w:rPr>
              <w:t>0</w:t>
            </w:r>
          </w:p>
        </w:tc>
        <w:tc>
          <w:tcPr>
            <w:tcW w:w="377" w:type="pct"/>
          </w:tcPr>
          <w:p w:rsidR="008D79EC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77" w:type="pct"/>
          </w:tcPr>
          <w:p w:rsidR="008D79EC" w:rsidRPr="008E52F3" w:rsidRDefault="008953B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2.5</w:t>
            </w:r>
          </w:p>
        </w:tc>
        <w:tc>
          <w:tcPr>
            <w:tcW w:w="375" w:type="pct"/>
          </w:tcPr>
          <w:p w:rsidR="008D79EC" w:rsidRPr="008E52F3" w:rsidRDefault="008D79E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8D79EC" w:rsidRPr="00BC2B54" w:rsidTr="008D79EC">
        <w:trPr>
          <w:trHeight w:val="20"/>
          <w:jc w:val="center"/>
        </w:trPr>
        <w:tc>
          <w:tcPr>
            <w:tcW w:w="302" w:type="pct"/>
            <w:vMerge w:val="restart"/>
          </w:tcPr>
          <w:p w:rsidR="008D79EC" w:rsidRPr="00BC2B54" w:rsidRDefault="008D79EC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8</w:t>
            </w:r>
          </w:p>
        </w:tc>
        <w:tc>
          <w:tcPr>
            <w:tcW w:w="879" w:type="pct"/>
            <w:vMerge w:val="restart"/>
          </w:tcPr>
          <w:p w:rsidR="008D79EC" w:rsidRPr="006F3E3E" w:rsidRDefault="008D79EC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b/>
                <w:bCs/>
                <w:sz w:val="20"/>
                <w:szCs w:val="20"/>
                <w:rtl/>
                <w:lang w:bidi="ar-DZ"/>
              </w:rPr>
              <w:t>المؤسسات الناشئة</w:t>
            </w:r>
          </w:p>
        </w:tc>
        <w:tc>
          <w:tcPr>
            <w:tcW w:w="688" w:type="pct"/>
            <w:gridSpan w:val="2"/>
          </w:tcPr>
          <w:p w:rsidR="008D79EC" w:rsidRPr="00B85D83" w:rsidRDefault="008D79EC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 w:rsidRPr="00B85D83"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أعزيز إكرام</w:t>
            </w:r>
          </w:p>
        </w:tc>
        <w:tc>
          <w:tcPr>
            <w:tcW w:w="488" w:type="pct"/>
          </w:tcPr>
          <w:p w:rsidR="008D79EC" w:rsidRPr="008E52F3" w:rsidRDefault="008D79E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4.5</w:t>
            </w:r>
          </w:p>
        </w:tc>
        <w:tc>
          <w:tcPr>
            <w:tcW w:w="379" w:type="pct"/>
          </w:tcPr>
          <w:p w:rsidR="008D79EC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3</w:t>
            </w:r>
          </w:p>
        </w:tc>
        <w:tc>
          <w:tcPr>
            <w:tcW w:w="379" w:type="pct"/>
          </w:tcPr>
          <w:p w:rsidR="008D79EC" w:rsidRPr="008E52F3" w:rsidRDefault="00C10F9B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4</w:t>
            </w:r>
          </w:p>
        </w:tc>
        <w:tc>
          <w:tcPr>
            <w:tcW w:w="379" w:type="pct"/>
          </w:tcPr>
          <w:p w:rsidR="008D79EC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3</w:t>
            </w:r>
          </w:p>
        </w:tc>
        <w:tc>
          <w:tcPr>
            <w:tcW w:w="377" w:type="pct"/>
          </w:tcPr>
          <w:p w:rsidR="008D79EC" w:rsidRPr="00C4591A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highlight w:val="yellow"/>
                <w:rtl/>
                <w:lang w:bidi="ar-DZ"/>
              </w:rPr>
            </w:pPr>
            <w:r w:rsidRPr="00C4591A">
              <w:rPr>
                <w:rFonts w:ascii="Scheherazade New Medium" w:hAnsi="Scheherazade New Medium" w:cs="Scheherazade New Medium" w:hint="cs"/>
                <w:sz w:val="20"/>
                <w:szCs w:val="20"/>
                <w:highlight w:val="yellow"/>
                <w:rtl/>
                <w:lang w:bidi="ar-DZ"/>
              </w:rPr>
              <w:t>0</w:t>
            </w:r>
          </w:p>
        </w:tc>
        <w:tc>
          <w:tcPr>
            <w:tcW w:w="377" w:type="pct"/>
          </w:tcPr>
          <w:p w:rsidR="008D79EC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77" w:type="pct"/>
          </w:tcPr>
          <w:p w:rsidR="008D79EC" w:rsidRPr="008E52F3" w:rsidRDefault="008953B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16.5</w:t>
            </w:r>
          </w:p>
        </w:tc>
        <w:tc>
          <w:tcPr>
            <w:tcW w:w="375" w:type="pct"/>
          </w:tcPr>
          <w:p w:rsidR="008D79EC" w:rsidRPr="008E52F3" w:rsidRDefault="008D79E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8D79EC" w:rsidRPr="00BC2B54" w:rsidTr="008D79EC">
        <w:trPr>
          <w:trHeight w:val="20"/>
          <w:jc w:val="center"/>
        </w:trPr>
        <w:tc>
          <w:tcPr>
            <w:tcW w:w="302" w:type="pct"/>
            <w:vMerge/>
          </w:tcPr>
          <w:p w:rsidR="008D79EC" w:rsidRDefault="008D79EC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  <w:tc>
          <w:tcPr>
            <w:tcW w:w="879" w:type="pct"/>
            <w:vMerge/>
          </w:tcPr>
          <w:p w:rsidR="008D79EC" w:rsidRDefault="008D79EC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88" w:type="pct"/>
            <w:gridSpan w:val="2"/>
          </w:tcPr>
          <w:p w:rsidR="008D79EC" w:rsidRPr="00B85D83" w:rsidRDefault="008D79EC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 w:rsidRPr="00B85D83"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بنور إسراء</w:t>
            </w:r>
          </w:p>
        </w:tc>
        <w:tc>
          <w:tcPr>
            <w:tcW w:w="488" w:type="pct"/>
          </w:tcPr>
          <w:p w:rsidR="008D79EC" w:rsidRPr="008E52F3" w:rsidRDefault="008953B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5</w:t>
            </w:r>
          </w:p>
        </w:tc>
        <w:tc>
          <w:tcPr>
            <w:tcW w:w="379" w:type="pct"/>
          </w:tcPr>
          <w:p w:rsidR="008D79EC" w:rsidRPr="008E52F3" w:rsidRDefault="008953B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3</w:t>
            </w:r>
          </w:p>
        </w:tc>
        <w:tc>
          <w:tcPr>
            <w:tcW w:w="379" w:type="pct"/>
          </w:tcPr>
          <w:p w:rsidR="008D79EC" w:rsidRPr="008E52F3" w:rsidRDefault="00C10F9B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4</w:t>
            </w:r>
          </w:p>
        </w:tc>
        <w:tc>
          <w:tcPr>
            <w:tcW w:w="379" w:type="pct"/>
          </w:tcPr>
          <w:p w:rsidR="008D79EC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3</w:t>
            </w:r>
          </w:p>
        </w:tc>
        <w:tc>
          <w:tcPr>
            <w:tcW w:w="377" w:type="pct"/>
          </w:tcPr>
          <w:p w:rsidR="008D79EC" w:rsidRPr="00C4591A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highlight w:val="yellow"/>
                <w:rtl/>
                <w:lang w:bidi="ar-DZ"/>
              </w:rPr>
            </w:pPr>
            <w:r w:rsidRPr="00C4591A">
              <w:rPr>
                <w:rFonts w:ascii="Scheherazade New Medium" w:hAnsi="Scheherazade New Medium" w:cs="Scheherazade New Medium" w:hint="cs"/>
                <w:sz w:val="20"/>
                <w:szCs w:val="20"/>
                <w:highlight w:val="yellow"/>
                <w:rtl/>
                <w:lang w:bidi="ar-DZ"/>
              </w:rPr>
              <w:t>0</w:t>
            </w:r>
          </w:p>
        </w:tc>
        <w:tc>
          <w:tcPr>
            <w:tcW w:w="377" w:type="pct"/>
          </w:tcPr>
          <w:p w:rsidR="008D79EC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77" w:type="pct"/>
          </w:tcPr>
          <w:p w:rsidR="008D79EC" w:rsidRPr="008E52F3" w:rsidRDefault="008953B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17</w:t>
            </w:r>
          </w:p>
        </w:tc>
        <w:tc>
          <w:tcPr>
            <w:tcW w:w="375" w:type="pct"/>
          </w:tcPr>
          <w:p w:rsidR="008D79EC" w:rsidRPr="008E52F3" w:rsidRDefault="008D79E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C10F9B" w:rsidRPr="00BC2B54" w:rsidTr="008D79EC">
        <w:trPr>
          <w:trHeight w:val="20"/>
          <w:jc w:val="center"/>
        </w:trPr>
        <w:tc>
          <w:tcPr>
            <w:tcW w:w="302" w:type="pct"/>
          </w:tcPr>
          <w:p w:rsidR="00C10F9B" w:rsidRDefault="00C10F9B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  <w:tc>
          <w:tcPr>
            <w:tcW w:w="879" w:type="pct"/>
          </w:tcPr>
          <w:p w:rsidR="00C10F9B" w:rsidRDefault="00C10F9B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88" w:type="pct"/>
            <w:gridSpan w:val="2"/>
          </w:tcPr>
          <w:p w:rsidR="00C10F9B" w:rsidRPr="00B85D83" w:rsidRDefault="00C10F9B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مرمول محمد</w:t>
            </w:r>
          </w:p>
        </w:tc>
        <w:tc>
          <w:tcPr>
            <w:tcW w:w="488" w:type="pct"/>
          </w:tcPr>
          <w:p w:rsidR="00C10F9B" w:rsidRDefault="00C10F9B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79" w:type="pct"/>
          </w:tcPr>
          <w:p w:rsidR="00C10F9B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79" w:type="pct"/>
          </w:tcPr>
          <w:p w:rsidR="00C10F9B" w:rsidRPr="008E52F3" w:rsidRDefault="00C10F9B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79" w:type="pct"/>
          </w:tcPr>
          <w:p w:rsidR="00C10F9B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77" w:type="pct"/>
          </w:tcPr>
          <w:p w:rsidR="00C10F9B" w:rsidRPr="00C4591A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highlight w:val="yellow"/>
                <w:rtl/>
                <w:lang w:bidi="ar-DZ"/>
              </w:rPr>
            </w:pPr>
            <w:r w:rsidRPr="00C4591A">
              <w:rPr>
                <w:rFonts w:ascii="Scheherazade New Medium" w:hAnsi="Scheherazade New Medium" w:cs="Scheherazade New Medium" w:hint="cs"/>
                <w:sz w:val="20"/>
                <w:szCs w:val="20"/>
                <w:highlight w:val="yellow"/>
                <w:rtl/>
                <w:lang w:bidi="ar-DZ"/>
              </w:rPr>
              <w:t>3</w:t>
            </w:r>
          </w:p>
        </w:tc>
        <w:tc>
          <w:tcPr>
            <w:tcW w:w="377" w:type="pct"/>
          </w:tcPr>
          <w:p w:rsidR="00C10F9B" w:rsidRPr="008E52F3" w:rsidRDefault="00C4591A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77" w:type="pct"/>
          </w:tcPr>
          <w:p w:rsidR="00C10F9B" w:rsidRPr="008E52F3" w:rsidRDefault="008953BC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75" w:type="pct"/>
          </w:tcPr>
          <w:p w:rsidR="00C10F9B" w:rsidRPr="008E52F3" w:rsidRDefault="00C10F9B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</w:tbl>
    <w:p w:rsidR="00320B2C" w:rsidRPr="00CF342D" w:rsidRDefault="00320B2C" w:rsidP="00320B2C">
      <w:pPr>
        <w:bidi/>
        <w:jc w:val="both"/>
        <w:rPr>
          <w:rFonts w:ascii="Amiri" w:hAnsi="Amiri" w:cs="Amiri"/>
          <w:sz w:val="28"/>
          <w:szCs w:val="28"/>
          <w:lang w:bidi="ar-DZ"/>
        </w:rPr>
      </w:pPr>
    </w:p>
    <w:sectPr w:rsidR="00320B2C" w:rsidRPr="00CF342D" w:rsidSect="00320B2C">
      <w:pgSz w:w="16838" w:h="11906" w:orient="landscape"/>
      <w:pgMar w:top="426" w:right="851" w:bottom="142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0FE" w:rsidRDefault="00B300FE" w:rsidP="00841F91">
      <w:pPr>
        <w:pStyle w:val="Paragraphedeliste"/>
        <w:spacing w:after="0" w:line="240" w:lineRule="auto"/>
      </w:pPr>
      <w:r>
        <w:separator/>
      </w:r>
    </w:p>
  </w:endnote>
  <w:endnote w:type="continuationSeparator" w:id="1">
    <w:p w:rsidR="00B300FE" w:rsidRDefault="00B300FE" w:rsidP="00841F91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Scheherazade New Medium">
    <w:panose1 w:val="01000600020000020003"/>
    <w:charset w:val="00"/>
    <w:family w:val="auto"/>
    <w:pitch w:val="variable"/>
    <w:sig w:usb0="800020EF" w:usb1="D200214B" w:usb2="0800002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0FE" w:rsidRDefault="00B300FE" w:rsidP="00841F91">
      <w:pPr>
        <w:pStyle w:val="Paragraphedeliste"/>
        <w:spacing w:after="0" w:line="240" w:lineRule="auto"/>
      </w:pPr>
      <w:r>
        <w:separator/>
      </w:r>
    </w:p>
  </w:footnote>
  <w:footnote w:type="continuationSeparator" w:id="1">
    <w:p w:rsidR="00B300FE" w:rsidRDefault="00B300FE" w:rsidP="00841F91">
      <w:pPr>
        <w:pStyle w:val="Paragraphedeliste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B0DC7"/>
    <w:multiLevelType w:val="hybridMultilevel"/>
    <w:tmpl w:val="01B28B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3478"/>
    <w:rsid w:val="000460A0"/>
    <w:rsid w:val="00067898"/>
    <w:rsid w:val="00081AFC"/>
    <w:rsid w:val="00081B23"/>
    <w:rsid w:val="00086846"/>
    <w:rsid w:val="000C5133"/>
    <w:rsid w:val="000F2B92"/>
    <w:rsid w:val="00182837"/>
    <w:rsid w:val="001A631F"/>
    <w:rsid w:val="001B5EF3"/>
    <w:rsid w:val="001C5A1A"/>
    <w:rsid w:val="002710C9"/>
    <w:rsid w:val="00271FD4"/>
    <w:rsid w:val="00317910"/>
    <w:rsid w:val="00320B2C"/>
    <w:rsid w:val="0035688B"/>
    <w:rsid w:val="00375085"/>
    <w:rsid w:val="00395DF5"/>
    <w:rsid w:val="00401E5C"/>
    <w:rsid w:val="004149C5"/>
    <w:rsid w:val="004C2510"/>
    <w:rsid w:val="005946E9"/>
    <w:rsid w:val="005C051B"/>
    <w:rsid w:val="005C2E5D"/>
    <w:rsid w:val="00612E49"/>
    <w:rsid w:val="0063058B"/>
    <w:rsid w:val="00665D3B"/>
    <w:rsid w:val="006F3E3E"/>
    <w:rsid w:val="0073399E"/>
    <w:rsid w:val="0074688E"/>
    <w:rsid w:val="00747A7C"/>
    <w:rsid w:val="00763197"/>
    <w:rsid w:val="007726F5"/>
    <w:rsid w:val="00776C63"/>
    <w:rsid w:val="007972DC"/>
    <w:rsid w:val="007D3957"/>
    <w:rsid w:val="007D4DB2"/>
    <w:rsid w:val="00804BCB"/>
    <w:rsid w:val="00841F91"/>
    <w:rsid w:val="008953BC"/>
    <w:rsid w:val="008D79EC"/>
    <w:rsid w:val="008E52F3"/>
    <w:rsid w:val="009051DA"/>
    <w:rsid w:val="009514E5"/>
    <w:rsid w:val="009A3A5E"/>
    <w:rsid w:val="009B47A4"/>
    <w:rsid w:val="009B6005"/>
    <w:rsid w:val="00AA2A63"/>
    <w:rsid w:val="00AC40D8"/>
    <w:rsid w:val="00AD4BFD"/>
    <w:rsid w:val="00B300FE"/>
    <w:rsid w:val="00B432C3"/>
    <w:rsid w:val="00B56012"/>
    <w:rsid w:val="00B6714F"/>
    <w:rsid w:val="00B67825"/>
    <w:rsid w:val="00B81225"/>
    <w:rsid w:val="00B85D83"/>
    <w:rsid w:val="00BC2B54"/>
    <w:rsid w:val="00C10F9B"/>
    <w:rsid w:val="00C15983"/>
    <w:rsid w:val="00C15E9E"/>
    <w:rsid w:val="00C33478"/>
    <w:rsid w:val="00C4591A"/>
    <w:rsid w:val="00C6528D"/>
    <w:rsid w:val="00CB7B8F"/>
    <w:rsid w:val="00CE15DD"/>
    <w:rsid w:val="00CF342D"/>
    <w:rsid w:val="00D86C9B"/>
    <w:rsid w:val="00D96474"/>
    <w:rsid w:val="00D9693E"/>
    <w:rsid w:val="00DA5DEF"/>
    <w:rsid w:val="00DB1CE7"/>
    <w:rsid w:val="00E305AB"/>
    <w:rsid w:val="00F3559E"/>
    <w:rsid w:val="00F551F3"/>
    <w:rsid w:val="00F67F1C"/>
    <w:rsid w:val="00F92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8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3478"/>
    <w:pPr>
      <w:ind w:left="720"/>
      <w:contextualSpacing/>
    </w:pPr>
  </w:style>
  <w:style w:type="table" w:styleId="Grilledutableau">
    <w:name w:val="Table Grid"/>
    <w:basedOn w:val="TableauNormal"/>
    <w:uiPriority w:val="59"/>
    <w:rsid w:val="00841F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841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41F91"/>
  </w:style>
  <w:style w:type="paragraph" w:styleId="Pieddepage">
    <w:name w:val="footer"/>
    <w:basedOn w:val="Normal"/>
    <w:link w:val="PieddepageCar"/>
    <w:uiPriority w:val="99"/>
    <w:semiHidden/>
    <w:unhideWhenUsed/>
    <w:rsid w:val="00841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41F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D99CC-C1A2-4577-838B-1ABDD4D8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carinfo</dc:creator>
  <cp:lastModifiedBy>carinfo</cp:lastModifiedBy>
  <cp:revision>19</cp:revision>
  <dcterms:created xsi:type="dcterms:W3CDTF">2025-12-31T09:43:00Z</dcterms:created>
  <dcterms:modified xsi:type="dcterms:W3CDTF">2026-01-08T15:19:00Z</dcterms:modified>
</cp:coreProperties>
</file>