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F5B" w:rsidRPr="007334DF" w:rsidRDefault="00664F5B" w:rsidP="007334DF">
      <w:pPr>
        <w:pStyle w:val="ds-markdown-paragraph"/>
        <w:spacing w:line="360" w:lineRule="auto"/>
        <w:jc w:val="center"/>
        <w:rPr>
          <w:sz w:val="32"/>
          <w:szCs w:val="32"/>
          <w:lang w:val="en-US"/>
        </w:rPr>
      </w:pPr>
      <w:r w:rsidRPr="007334DF">
        <w:rPr>
          <w:rStyle w:val="lev"/>
          <w:sz w:val="32"/>
          <w:szCs w:val="32"/>
          <w:lang w:val="en-US"/>
        </w:rPr>
        <w:t>Chapter</w:t>
      </w:r>
      <w:r w:rsidR="007334DF">
        <w:rPr>
          <w:rStyle w:val="lev"/>
          <w:sz w:val="32"/>
          <w:szCs w:val="32"/>
          <w:lang w:val="en-US"/>
        </w:rPr>
        <w:t xml:space="preserve"> </w:t>
      </w:r>
      <w:proofErr w:type="gramStart"/>
      <w:r w:rsidRPr="007334DF">
        <w:rPr>
          <w:rStyle w:val="lev"/>
          <w:sz w:val="32"/>
          <w:szCs w:val="32"/>
          <w:lang w:val="en-US"/>
        </w:rPr>
        <w:t>4 :Bacterial</w:t>
      </w:r>
      <w:proofErr w:type="gramEnd"/>
      <w:r w:rsidRPr="007334DF">
        <w:rPr>
          <w:rStyle w:val="lev"/>
          <w:sz w:val="32"/>
          <w:szCs w:val="32"/>
          <w:lang w:val="en-US"/>
        </w:rPr>
        <w:t xml:space="preserve"> Nutrition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gramStart"/>
      <w:r w:rsidRPr="007334DF">
        <w:rPr>
          <w:lang w:val="en-US"/>
        </w:rPr>
        <w:t xml:space="preserve">Driven by a </w:t>
      </w:r>
      <w:proofErr w:type="spellStart"/>
      <w:r w:rsidRPr="007334DF">
        <w:rPr>
          <w:lang w:val="en-US"/>
        </w:rPr>
        <w:t>mysteriousmechanism</w:t>
      </w:r>
      <w:proofErr w:type="spellEnd"/>
      <w:r w:rsidRPr="007334DF">
        <w:rPr>
          <w:lang w:val="en-US"/>
        </w:rPr>
        <w:t xml:space="preserve">, the </w:t>
      </w:r>
      <w:proofErr w:type="spellStart"/>
      <w:r w:rsidRPr="007334DF">
        <w:rPr>
          <w:lang w:val="en-US"/>
        </w:rPr>
        <w:t>bacteriumgrows</w:t>
      </w:r>
      <w:proofErr w:type="spellEnd"/>
      <w:r w:rsidRPr="007334DF">
        <w:rPr>
          <w:lang w:val="en-US"/>
        </w:rPr>
        <w:t xml:space="preserve"> and divides in </w:t>
      </w:r>
      <w:proofErr w:type="spellStart"/>
      <w:r w:rsidRPr="007334DF">
        <w:rPr>
          <w:lang w:val="en-US"/>
        </w:rPr>
        <w:t>approximatelytwenty</w:t>
      </w:r>
      <w:proofErr w:type="spellEnd"/>
      <w:r w:rsidRPr="007334DF">
        <w:rPr>
          <w:lang w:val="en-US"/>
        </w:rPr>
        <w:t xml:space="preserve"> minutes, </w:t>
      </w:r>
      <w:proofErr w:type="spellStart"/>
      <w:r w:rsidRPr="007334DF">
        <w:rPr>
          <w:lang w:val="en-US"/>
        </w:rPr>
        <w:t>givingrise</w:t>
      </w:r>
      <w:proofErr w:type="spellEnd"/>
      <w:r w:rsidRPr="007334DF">
        <w:rPr>
          <w:lang w:val="en-US"/>
        </w:rPr>
        <w:t xml:space="preserve"> to </w:t>
      </w:r>
      <w:proofErr w:type="spellStart"/>
      <w:r w:rsidRPr="007334DF">
        <w:rPr>
          <w:lang w:val="en-US"/>
        </w:rPr>
        <w:t>twodaughterbacteriathatinheritfrom</w:t>
      </w:r>
      <w:proofErr w:type="spellEnd"/>
      <w:r w:rsidRPr="007334DF">
        <w:rPr>
          <w:lang w:val="en-US"/>
        </w:rPr>
        <w:t xml:space="preserve"> the </w:t>
      </w:r>
      <w:proofErr w:type="spellStart"/>
      <w:r w:rsidRPr="007334DF">
        <w:rPr>
          <w:lang w:val="en-US"/>
        </w:rPr>
        <w:t>mothercell</w:t>
      </w:r>
      <w:proofErr w:type="spellEnd"/>
      <w:r w:rsidRPr="007334DF">
        <w:rPr>
          <w:lang w:val="en-US"/>
        </w:rPr>
        <w:t xml:space="preserve"> the </w:t>
      </w:r>
      <w:proofErr w:type="spellStart"/>
      <w:r w:rsidRPr="007334DF">
        <w:rPr>
          <w:lang w:val="en-US"/>
        </w:rPr>
        <w:t>samepotential</w:t>
      </w:r>
      <w:proofErr w:type="spellEnd"/>
      <w:r w:rsidRPr="007334DF">
        <w:rPr>
          <w:lang w:val="en-US"/>
        </w:rPr>
        <w:t xml:space="preserve"> for activity, the </w:t>
      </w:r>
      <w:proofErr w:type="spellStart"/>
      <w:r w:rsidRPr="007334DF">
        <w:rPr>
          <w:lang w:val="en-US"/>
        </w:rPr>
        <w:t>samecomplex</w:t>
      </w:r>
      <w:proofErr w:type="spellEnd"/>
      <w:r w:rsidRPr="007334DF">
        <w:rPr>
          <w:lang w:val="en-US"/>
        </w:rPr>
        <w:t xml:space="preserve"> structures, and the </w:t>
      </w:r>
      <w:proofErr w:type="spellStart"/>
      <w:r w:rsidRPr="007334DF">
        <w:rPr>
          <w:lang w:val="en-US"/>
        </w:rPr>
        <w:t>sameimperativeneed</w:t>
      </w:r>
      <w:proofErr w:type="spellEnd"/>
      <w:r w:rsidRPr="007334DF">
        <w:rPr>
          <w:lang w:val="en-US"/>
        </w:rPr>
        <w:t xml:space="preserve"> for division.</w:t>
      </w:r>
      <w:proofErr w:type="gramEnd"/>
      <w:r w:rsidRPr="007334DF">
        <w:rPr>
          <w:lang w:val="en-US"/>
        </w:rPr>
        <w:t xml:space="preserve"> Thus, to </w:t>
      </w:r>
      <w:proofErr w:type="spellStart"/>
      <w:r w:rsidRPr="007334DF">
        <w:rPr>
          <w:lang w:val="en-US"/>
        </w:rPr>
        <w:t>thoroughlystudy</w:t>
      </w:r>
      <w:proofErr w:type="spellEnd"/>
      <w:r w:rsidRPr="007334DF">
        <w:rPr>
          <w:lang w:val="en-US"/>
        </w:rPr>
        <w:t xml:space="preserve"> and understand the phenomena of bacterial nutrition, </w:t>
      </w:r>
      <w:proofErr w:type="spellStart"/>
      <w:r w:rsidRPr="007334DF">
        <w:rPr>
          <w:lang w:val="en-US"/>
        </w:rPr>
        <w:t>itis</w:t>
      </w:r>
      <w:proofErr w:type="spellEnd"/>
      <w:r w:rsidRPr="007334DF">
        <w:rPr>
          <w:lang w:val="en-US"/>
        </w:rPr>
        <w:t xml:space="preserve"> essential to comprehend the elemental and </w:t>
      </w:r>
      <w:proofErr w:type="spellStart"/>
      <w:r w:rsidRPr="007334DF">
        <w:rPr>
          <w:lang w:val="en-US"/>
        </w:rPr>
        <w:t>energeticrequirementsnecessary</w:t>
      </w:r>
      <w:proofErr w:type="spellEnd"/>
      <w:r w:rsidRPr="007334DF">
        <w:rPr>
          <w:lang w:val="en-US"/>
        </w:rPr>
        <w:t xml:space="preserve"> for </w:t>
      </w:r>
      <w:proofErr w:type="spellStart"/>
      <w:r w:rsidRPr="007334DF">
        <w:rPr>
          <w:lang w:val="en-US"/>
        </w:rPr>
        <w:t>bacterialgrowth</w:t>
      </w:r>
      <w:proofErr w:type="spellEnd"/>
      <w:r w:rsidRPr="007334DF">
        <w:rPr>
          <w:lang w:val="en-US"/>
        </w:rPr>
        <w:t xml:space="preserve">, as well as the </w:t>
      </w:r>
      <w:proofErr w:type="spellStart"/>
      <w:r w:rsidRPr="007334DF">
        <w:rPr>
          <w:lang w:val="en-US"/>
        </w:rPr>
        <w:t>physicochemicalfactorsthat</w:t>
      </w:r>
      <w:proofErr w:type="spellEnd"/>
      <w:r w:rsidRPr="007334DF">
        <w:rPr>
          <w:lang w:val="en-US"/>
        </w:rPr>
        <w:t xml:space="preserve"> influence it.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1. Energy and </w:t>
      </w:r>
      <w:proofErr w:type="spellStart"/>
      <w:r w:rsidRPr="007334DF">
        <w:rPr>
          <w:rStyle w:val="lev"/>
          <w:lang w:val="en-US"/>
        </w:rPr>
        <w:t>ElementalRequirements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spellStart"/>
      <w:proofErr w:type="gramStart"/>
      <w:r w:rsidRPr="007334DF">
        <w:rPr>
          <w:lang w:val="en-US"/>
        </w:rPr>
        <w:t>Bacteriamultiplyusingnutrientspresent</w:t>
      </w:r>
      <w:proofErr w:type="spellEnd"/>
      <w:r w:rsidRPr="007334DF">
        <w:rPr>
          <w:lang w:val="en-US"/>
        </w:rPr>
        <w:t xml:space="preserve"> in culture media.</w:t>
      </w:r>
      <w:proofErr w:type="gramEnd"/>
      <w:r w:rsidRPr="007334DF">
        <w:rPr>
          <w:lang w:val="en-US"/>
        </w:rPr>
        <w:t xml:space="preserve"> They all share a number of </w:t>
      </w:r>
      <w:proofErr w:type="spellStart"/>
      <w:r w:rsidRPr="007334DF">
        <w:rPr>
          <w:lang w:val="en-US"/>
        </w:rPr>
        <w:t>commonneeds</w:t>
      </w:r>
      <w:proofErr w:type="spellEnd"/>
      <w:r w:rsidRPr="007334DF">
        <w:rPr>
          <w:lang w:val="en-US"/>
        </w:rPr>
        <w:t xml:space="preserve">: water, an energy source, </w:t>
      </w:r>
      <w:proofErr w:type="spellStart"/>
      <w:r w:rsidRPr="007334DF">
        <w:rPr>
          <w:lang w:val="en-US"/>
        </w:rPr>
        <w:t>acarbon</w:t>
      </w:r>
      <w:proofErr w:type="spellEnd"/>
      <w:r w:rsidRPr="007334DF">
        <w:rPr>
          <w:lang w:val="en-US"/>
        </w:rPr>
        <w:t xml:space="preserve"> source, </w:t>
      </w:r>
      <w:proofErr w:type="spellStart"/>
      <w:r w:rsidRPr="007334DF">
        <w:rPr>
          <w:lang w:val="en-US"/>
        </w:rPr>
        <w:t>anitrogen</w:t>
      </w:r>
      <w:proofErr w:type="spellEnd"/>
      <w:r w:rsidRPr="007334DF">
        <w:rPr>
          <w:lang w:val="en-US"/>
        </w:rPr>
        <w:t xml:space="preserve"> source, and </w:t>
      </w:r>
      <w:proofErr w:type="spellStart"/>
      <w:r w:rsidRPr="007334DF">
        <w:rPr>
          <w:lang w:val="en-US"/>
        </w:rPr>
        <w:t>mineralelements</w:t>
      </w:r>
      <w:proofErr w:type="spellEnd"/>
      <w:r w:rsidRPr="007334DF">
        <w:rPr>
          <w:lang w:val="en-US"/>
        </w:rPr>
        <w:t xml:space="preserve">. </w:t>
      </w:r>
      <w:proofErr w:type="spellStart"/>
      <w:r w:rsidRPr="007334DF">
        <w:rPr>
          <w:lang w:val="en-US"/>
        </w:rPr>
        <w:t>Whilemanycangrowunderthese</w:t>
      </w:r>
      <w:proofErr w:type="spellEnd"/>
      <w:r w:rsidRPr="007334DF">
        <w:rPr>
          <w:lang w:val="en-US"/>
        </w:rPr>
        <w:t xml:space="preserve"> conditions, others are completely incapable because an essential </w:t>
      </w:r>
      <w:proofErr w:type="spellStart"/>
      <w:r w:rsidRPr="007334DF">
        <w:rPr>
          <w:lang w:val="en-US"/>
        </w:rPr>
        <w:t>metaboliteismissing</w:t>
      </w:r>
      <w:proofErr w:type="spellEnd"/>
      <w:r w:rsidRPr="007334DF">
        <w:rPr>
          <w:lang w:val="en-US"/>
        </w:rPr>
        <w:t xml:space="preserve"> and must </w:t>
      </w:r>
      <w:proofErr w:type="spellStart"/>
      <w:r w:rsidRPr="007334DF">
        <w:rPr>
          <w:lang w:val="en-US"/>
        </w:rPr>
        <w:t>beadded</w:t>
      </w:r>
      <w:proofErr w:type="spellEnd"/>
      <w:r w:rsidRPr="007334DF">
        <w:rPr>
          <w:lang w:val="en-US"/>
        </w:rPr>
        <w:t xml:space="preserve"> to the medium to </w:t>
      </w:r>
      <w:proofErr w:type="spellStart"/>
      <w:proofErr w:type="gramStart"/>
      <w:r w:rsidRPr="007334DF">
        <w:rPr>
          <w:lang w:val="en-US"/>
        </w:rPr>
        <w:t>ensuredevelopment—</w:t>
      </w:r>
      <w:proofErr w:type="gramEnd"/>
      <w:r w:rsidRPr="007334DF">
        <w:rPr>
          <w:lang w:val="en-US"/>
        </w:rPr>
        <w:t>thisiscalled</w:t>
      </w:r>
      <w:proofErr w:type="spellEnd"/>
      <w:r w:rsidRPr="007334DF">
        <w:rPr>
          <w:lang w:val="en-US"/>
        </w:rPr>
        <w:t xml:space="preserve"> a growth factor.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1.1. Energy Source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Based on </w:t>
      </w:r>
      <w:proofErr w:type="spellStart"/>
      <w:r w:rsidRPr="007334DF">
        <w:rPr>
          <w:lang w:val="en-US"/>
        </w:rPr>
        <w:t>theirenergy</w:t>
      </w:r>
      <w:proofErr w:type="spellEnd"/>
      <w:r w:rsidRPr="007334DF">
        <w:rPr>
          <w:lang w:val="en-US"/>
        </w:rPr>
        <w:t xml:space="preserve"> source, bacteria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>can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>be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>divided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>in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>to</w:t>
      </w:r>
      <w:r w:rsidR="007334DF">
        <w:rPr>
          <w:lang w:val="en-US"/>
        </w:rPr>
        <w:t xml:space="preserve"> </w:t>
      </w:r>
      <w:r w:rsidRPr="007334DF">
        <w:rPr>
          <w:lang w:val="en-US"/>
        </w:rPr>
        <w:t xml:space="preserve">two major </w:t>
      </w:r>
      <w:proofErr w:type="gramStart"/>
      <w:r w:rsidRPr="007334DF">
        <w:rPr>
          <w:lang w:val="en-US"/>
        </w:rPr>
        <w:t>classes :</w:t>
      </w:r>
      <w:proofErr w:type="gramEnd"/>
    </w:p>
    <w:p w:rsidR="00664F5B" w:rsidRDefault="00664F5B" w:rsidP="00664F5B">
      <w:pPr>
        <w:pStyle w:val="ds-markdown-paragraph"/>
        <w:spacing w:line="360" w:lineRule="auto"/>
        <w:jc w:val="both"/>
      </w:pPr>
      <w:r w:rsidRPr="007334DF">
        <w:rPr>
          <w:rStyle w:val="lev"/>
          <w:lang w:val="en-US"/>
        </w:rPr>
        <w:t xml:space="preserve">A. </w:t>
      </w:r>
      <w:proofErr w:type="spellStart"/>
      <w:r w:rsidRPr="007334DF">
        <w:rPr>
          <w:rStyle w:val="lev"/>
          <w:lang w:val="en-US"/>
        </w:rPr>
        <w:t>Phototrophs</w:t>
      </w:r>
      <w:proofErr w:type="spellEnd"/>
      <w:r w:rsidRPr="007334DF">
        <w:rPr>
          <w:rStyle w:val="lev"/>
          <w:lang w:val="en-US"/>
        </w:rPr>
        <w:t xml:space="preserve"> or </w:t>
      </w:r>
      <w:proofErr w:type="spellStart"/>
      <w:r w:rsidRPr="007334DF">
        <w:rPr>
          <w:rStyle w:val="lev"/>
          <w:lang w:val="en-US"/>
        </w:rPr>
        <w:t>PhotosyntheticBacteria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Thesederivetheirenergyfrom</w:t>
      </w:r>
      <w:proofErr w:type="spellEnd"/>
      <w:proofErr w:type="gramEnd"/>
      <w:r w:rsidRPr="007334DF">
        <w:rPr>
          <w:lang w:val="en-US"/>
        </w:rPr>
        <w:t xml:space="preserve"> light radiation. </w:t>
      </w:r>
      <w:proofErr w:type="spellStart"/>
      <w:r>
        <w:t>Amongphotosyntheticbacteriaare</w:t>
      </w:r>
      <w:proofErr w:type="spellEnd"/>
      <w:r>
        <w:t> :</w:t>
      </w:r>
    </w:p>
    <w:p w:rsidR="00664F5B" w:rsidRPr="007334DF" w:rsidRDefault="00664F5B" w:rsidP="00664F5B">
      <w:pPr>
        <w:pStyle w:val="ds-markdown-paragraph"/>
        <w:numPr>
          <w:ilvl w:val="0"/>
          <w:numId w:val="1"/>
        </w:numPr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Photo-lithotrophicBacteria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Thesebacteriadegradeinorganicsubstrates</w:t>
      </w:r>
      <w:proofErr w:type="gramEnd"/>
      <w:r w:rsidRPr="007334DF">
        <w:rPr>
          <w:lang w:val="en-US"/>
        </w:rPr>
        <w:t>, such as sulfur (</w:t>
      </w:r>
      <w:proofErr w:type="spellStart"/>
      <w:r w:rsidRPr="007334DF">
        <w:rPr>
          <w:lang w:val="en-US"/>
        </w:rPr>
        <w:t>e.g.,sulfurbacteria</w:t>
      </w:r>
      <w:proofErr w:type="spellEnd"/>
      <w:r w:rsidRPr="007334DF">
        <w:rPr>
          <w:lang w:val="en-US"/>
        </w:rPr>
        <w:t>) (electron source).</w:t>
      </w:r>
    </w:p>
    <w:p w:rsidR="00664F5B" w:rsidRDefault="00664F5B" w:rsidP="00664F5B">
      <w:pPr>
        <w:pStyle w:val="ds-markdown-paragraph"/>
        <w:numPr>
          <w:ilvl w:val="0"/>
          <w:numId w:val="1"/>
        </w:numPr>
        <w:spacing w:line="360" w:lineRule="auto"/>
        <w:jc w:val="both"/>
      </w:pPr>
      <w:r w:rsidRPr="007334DF">
        <w:rPr>
          <w:rStyle w:val="lev"/>
          <w:lang w:val="en-US"/>
        </w:rPr>
        <w:t>Photo-</w:t>
      </w:r>
      <w:proofErr w:type="spellStart"/>
      <w:r w:rsidRPr="007334DF">
        <w:rPr>
          <w:rStyle w:val="lev"/>
          <w:lang w:val="en-US"/>
        </w:rPr>
        <w:t>organotrophicBacteria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Thesedegradeorganic</w:t>
      </w:r>
      <w:proofErr w:type="spellEnd"/>
      <w:proofErr w:type="gramEnd"/>
      <w:r w:rsidRPr="007334DF">
        <w:rPr>
          <w:lang w:val="en-US"/>
        </w:rPr>
        <w:t xml:space="preserve"> compounds </w:t>
      </w:r>
      <w:proofErr w:type="spellStart"/>
      <w:r w:rsidRPr="007334DF">
        <w:rPr>
          <w:lang w:val="en-US"/>
        </w:rPr>
        <w:t>likefattyacids</w:t>
      </w:r>
      <w:proofErr w:type="spellEnd"/>
      <w:r w:rsidRPr="007334DF">
        <w:rPr>
          <w:lang w:val="en-US"/>
        </w:rPr>
        <w:t xml:space="preserve">, lipids, proteins, etc. </w:t>
      </w:r>
      <w:r>
        <w:t>(</w:t>
      </w:r>
      <w:proofErr w:type="spellStart"/>
      <w:r>
        <w:t>electron</w:t>
      </w:r>
      <w:proofErr w:type="spellEnd"/>
      <w:r>
        <w:t xml:space="preserve"> source).</w:t>
      </w:r>
    </w:p>
    <w:p w:rsidR="00664F5B" w:rsidRDefault="00664F5B" w:rsidP="00664F5B">
      <w:pPr>
        <w:pStyle w:val="ds-markdown-paragraph"/>
        <w:spacing w:line="360" w:lineRule="auto"/>
        <w:jc w:val="both"/>
      </w:pPr>
      <w:r w:rsidRPr="007334DF">
        <w:rPr>
          <w:rStyle w:val="lev"/>
          <w:lang w:val="en-US"/>
        </w:rPr>
        <w:t xml:space="preserve">B. </w:t>
      </w:r>
      <w:proofErr w:type="spellStart"/>
      <w:r w:rsidRPr="007334DF">
        <w:rPr>
          <w:rStyle w:val="lev"/>
          <w:lang w:val="en-US"/>
        </w:rPr>
        <w:t>Chemotrophs</w:t>
      </w:r>
      <w:proofErr w:type="spellEnd"/>
      <w:r w:rsidRPr="007334DF">
        <w:rPr>
          <w:rStyle w:val="lev"/>
          <w:lang w:val="en-US"/>
        </w:rPr>
        <w:t xml:space="preserve"> or </w:t>
      </w:r>
      <w:proofErr w:type="spellStart"/>
      <w:r w:rsidRPr="007334DF">
        <w:rPr>
          <w:rStyle w:val="lev"/>
          <w:lang w:val="en-US"/>
        </w:rPr>
        <w:t>ChemosyntheticBacteria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</w:t>
      </w:r>
      <w:proofErr w:type="spellEnd"/>
      <w:proofErr w:type="gramEnd"/>
      <w:r w:rsidRPr="007334DF">
        <w:rPr>
          <w:lang w:val="en-US"/>
        </w:rPr>
        <w:t xml:space="preserve"> use </w:t>
      </w:r>
      <w:proofErr w:type="spellStart"/>
      <w:r w:rsidRPr="007334DF">
        <w:rPr>
          <w:lang w:val="en-US"/>
        </w:rPr>
        <w:t>energyfrom</w:t>
      </w:r>
      <w:proofErr w:type="spellEnd"/>
      <w:r w:rsidRPr="007334DF">
        <w:rPr>
          <w:lang w:val="en-US"/>
        </w:rPr>
        <w:t xml:space="preserve"> the oxidation of </w:t>
      </w:r>
      <w:proofErr w:type="spellStart"/>
      <w:r w:rsidRPr="007334DF">
        <w:rPr>
          <w:lang w:val="en-US"/>
        </w:rPr>
        <w:t>chemicalcompound</w:t>
      </w:r>
      <w:proofErr w:type="spellEnd"/>
      <w:r w:rsidRPr="007334DF">
        <w:rPr>
          <w:lang w:val="en-US"/>
        </w:rPr>
        <w:t xml:space="preserve">, </w:t>
      </w:r>
      <w:proofErr w:type="spellStart"/>
      <w:r w:rsidRPr="007334DF">
        <w:rPr>
          <w:lang w:val="en-US"/>
        </w:rPr>
        <w:t>whetherorganic</w:t>
      </w:r>
      <w:proofErr w:type="spellEnd"/>
      <w:r w:rsidRPr="007334DF">
        <w:rPr>
          <w:lang w:val="en-US"/>
        </w:rPr>
        <w:t xml:space="preserve"> or inorganic. </w:t>
      </w:r>
      <w:proofErr w:type="spellStart"/>
      <w:r>
        <w:t>Amongchemotrophicbacteria</w:t>
      </w:r>
      <w:proofErr w:type="spellEnd"/>
      <w:r>
        <w:t xml:space="preserve">, </w:t>
      </w:r>
      <w:proofErr w:type="spellStart"/>
      <w:r>
        <w:t>thereare</w:t>
      </w:r>
      <w:proofErr w:type="spellEnd"/>
      <w:r>
        <w:t> :</w:t>
      </w:r>
    </w:p>
    <w:p w:rsidR="00664F5B" w:rsidRDefault="00664F5B" w:rsidP="00664F5B">
      <w:pPr>
        <w:pStyle w:val="ds-markdown-paragraph"/>
        <w:numPr>
          <w:ilvl w:val="0"/>
          <w:numId w:val="2"/>
        </w:numPr>
        <w:spacing w:line="360" w:lineRule="auto"/>
        <w:jc w:val="both"/>
      </w:pPr>
      <w:proofErr w:type="spellStart"/>
      <w:r>
        <w:rPr>
          <w:rStyle w:val="lev"/>
        </w:rPr>
        <w:t>ChemolithotrophicBacteria:</w:t>
      </w:r>
      <w:r>
        <w:t>Thesedegradeinorganicsubstrates</w:t>
      </w:r>
      <w:proofErr w:type="spellEnd"/>
      <w:r>
        <w:t>.</w:t>
      </w:r>
    </w:p>
    <w:p w:rsidR="00664F5B" w:rsidRPr="007334DF" w:rsidRDefault="00664F5B" w:rsidP="00664F5B">
      <w:pPr>
        <w:pStyle w:val="ds-markdown-paragraph"/>
        <w:numPr>
          <w:ilvl w:val="0"/>
          <w:numId w:val="2"/>
        </w:numPr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Chemo-</w:t>
      </w:r>
      <w:proofErr w:type="spellStart"/>
      <w:r w:rsidRPr="007334DF">
        <w:rPr>
          <w:rStyle w:val="lev"/>
          <w:lang w:val="en-US"/>
        </w:rPr>
        <w:t>organotrophicBacteria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Thesedegradeorganiccompounds</w:t>
      </w:r>
      <w:proofErr w:type="spellEnd"/>
      <w:proofErr w:type="gramEnd"/>
      <w:r w:rsidRPr="007334DF">
        <w:rPr>
          <w:lang w:val="en-US"/>
        </w:rPr>
        <w:t xml:space="preserve">, with the electron source </w:t>
      </w:r>
      <w:proofErr w:type="spellStart"/>
      <w:r w:rsidRPr="007334DF">
        <w:rPr>
          <w:lang w:val="en-US"/>
        </w:rPr>
        <w:t>beinginorganic</w:t>
      </w:r>
      <w:proofErr w:type="spellEnd"/>
      <w:r w:rsidRPr="007334DF">
        <w:rPr>
          <w:lang w:val="en-US"/>
        </w:rPr>
        <w:t xml:space="preserve"> or organic, respectively.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1.2. </w:t>
      </w:r>
      <w:proofErr w:type="spellStart"/>
      <w:r w:rsidRPr="007334DF">
        <w:rPr>
          <w:rStyle w:val="lev"/>
          <w:lang w:val="en-US"/>
        </w:rPr>
        <w:t>ElementalRequirements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1.2.1. Carbon Source</w:t>
      </w:r>
    </w:p>
    <w:p w:rsidR="00664F5B" w:rsidRDefault="00664F5B" w:rsidP="00664F5B">
      <w:pPr>
        <w:pStyle w:val="ds-markdown-paragraph"/>
        <w:spacing w:line="360" w:lineRule="auto"/>
        <w:ind w:firstLine="567"/>
        <w:jc w:val="both"/>
      </w:pPr>
      <w:proofErr w:type="spellStart"/>
      <w:proofErr w:type="gramStart"/>
      <w:r w:rsidRPr="007334DF">
        <w:rPr>
          <w:lang w:val="en-US"/>
        </w:rPr>
        <w:t>Carbonis</w:t>
      </w:r>
      <w:proofErr w:type="spellEnd"/>
      <w:r w:rsidRPr="007334DF">
        <w:rPr>
          <w:lang w:val="en-US"/>
        </w:rPr>
        <w:t xml:space="preserve"> a </w:t>
      </w:r>
      <w:proofErr w:type="spellStart"/>
      <w:r w:rsidRPr="007334DF">
        <w:rPr>
          <w:lang w:val="en-US"/>
        </w:rPr>
        <w:t>highlyabundantelement</w:t>
      </w:r>
      <w:proofErr w:type="spellEnd"/>
      <w:r w:rsidRPr="007334DF">
        <w:rPr>
          <w:lang w:val="en-US"/>
        </w:rPr>
        <w:t xml:space="preserve"> in </w:t>
      </w:r>
      <w:proofErr w:type="spellStart"/>
      <w:r w:rsidRPr="007334DF">
        <w:rPr>
          <w:lang w:val="en-US"/>
        </w:rPr>
        <w:t>bacterialcells</w:t>
      </w:r>
      <w:proofErr w:type="spellEnd"/>
      <w:r w:rsidRPr="007334DF">
        <w:rPr>
          <w:lang w:val="en-US"/>
        </w:rPr>
        <w:t xml:space="preserve"> and must </w:t>
      </w:r>
      <w:proofErr w:type="spellStart"/>
      <w:r w:rsidRPr="007334DF">
        <w:rPr>
          <w:lang w:val="en-US"/>
        </w:rPr>
        <w:t>besupplied</w:t>
      </w:r>
      <w:proofErr w:type="spellEnd"/>
      <w:r w:rsidRPr="007334DF">
        <w:rPr>
          <w:lang w:val="en-US"/>
        </w:rPr>
        <w:t xml:space="preserve"> in large quantities.</w:t>
      </w:r>
      <w:proofErr w:type="gramEnd"/>
      <w:r w:rsidRPr="007334DF">
        <w:rPr>
          <w:lang w:val="en-US"/>
        </w:rPr>
        <w:t xml:space="preserve"> </w:t>
      </w:r>
      <w:proofErr w:type="gramStart"/>
      <w:r w:rsidRPr="007334DF">
        <w:rPr>
          <w:lang w:val="en-US"/>
        </w:rPr>
        <w:t xml:space="preserve">It </w:t>
      </w:r>
      <w:proofErr w:type="spellStart"/>
      <w:r w:rsidRPr="007334DF">
        <w:rPr>
          <w:lang w:val="en-US"/>
        </w:rPr>
        <w:t>isnoweasy</w:t>
      </w:r>
      <w:proofErr w:type="spellEnd"/>
      <w:r w:rsidRPr="007334DF">
        <w:rPr>
          <w:lang w:val="en-US"/>
        </w:rPr>
        <w:t xml:space="preserve"> to identify the substances that serve as carbon sources for bacteria.</w:t>
      </w:r>
      <w:proofErr w:type="gramEnd"/>
      <w:r w:rsidRPr="007334DF">
        <w:rPr>
          <w:lang w:val="en-US"/>
        </w:rPr>
        <w:t xml:space="preserve"> </w:t>
      </w:r>
      <w:proofErr w:type="spellStart"/>
      <w:r>
        <w:t>Theserequirementsgenerally</w:t>
      </w:r>
      <w:proofErr w:type="spellEnd"/>
      <w:r>
        <w:t xml:space="preserve"> </w:t>
      </w:r>
      <w:proofErr w:type="spellStart"/>
      <w:r>
        <w:t>lead</w:t>
      </w:r>
      <w:proofErr w:type="spellEnd"/>
      <w:r>
        <w:t xml:space="preserve"> to </w:t>
      </w:r>
      <w:proofErr w:type="spellStart"/>
      <w:r>
        <w:t>two</w:t>
      </w:r>
      <w:proofErr w:type="spellEnd"/>
      <w:r>
        <w:t xml:space="preserve"> major </w:t>
      </w:r>
      <w:proofErr w:type="spellStart"/>
      <w:r>
        <w:t>categories</w:t>
      </w:r>
      <w:proofErr w:type="spellEnd"/>
      <w:r>
        <w:t xml:space="preserve"> of </w:t>
      </w:r>
      <w:proofErr w:type="spellStart"/>
      <w:r>
        <w:t>microorganisms</w:t>
      </w:r>
      <w:proofErr w:type="spellEnd"/>
      <w:r>
        <w:t>:</w:t>
      </w:r>
    </w:p>
    <w:p w:rsidR="00664F5B" w:rsidRPr="007334DF" w:rsidRDefault="00664F5B" w:rsidP="00664F5B">
      <w:pPr>
        <w:pStyle w:val="ds-markdown-paragraph"/>
        <w:numPr>
          <w:ilvl w:val="0"/>
          <w:numId w:val="3"/>
        </w:numPr>
        <w:spacing w:line="360" w:lineRule="auto"/>
        <w:jc w:val="both"/>
        <w:rPr>
          <w:lang w:val="en-US"/>
        </w:rPr>
      </w:pPr>
      <w:r w:rsidRPr="007334DF">
        <w:rPr>
          <w:lang w:val="en-US"/>
        </w:rPr>
        <w:lastRenderedPageBreak/>
        <w:t>Those capable of growing in an inorganic medium containing CO₂ as the sole carbon source (</w:t>
      </w:r>
      <w:proofErr w:type="spellStart"/>
      <w:r w:rsidRPr="007334DF">
        <w:rPr>
          <w:rStyle w:val="lev"/>
          <w:lang w:val="en-US"/>
        </w:rPr>
        <w:t>autotrophicbacteria</w:t>
      </w:r>
      <w:proofErr w:type="spellEnd"/>
      <w:r w:rsidRPr="007334DF">
        <w:rPr>
          <w:lang w:val="en-US"/>
        </w:rPr>
        <w:t>).</w:t>
      </w:r>
    </w:p>
    <w:p w:rsidR="00664F5B" w:rsidRPr="007334DF" w:rsidRDefault="00664F5B" w:rsidP="00664F5B">
      <w:pPr>
        <w:pStyle w:val="ds-markdown-paragraph"/>
        <w:numPr>
          <w:ilvl w:val="0"/>
          <w:numId w:val="3"/>
        </w:numPr>
        <w:spacing w:line="360" w:lineRule="auto"/>
        <w:jc w:val="both"/>
        <w:rPr>
          <w:lang w:val="en-US"/>
        </w:rPr>
      </w:pPr>
      <w:proofErr w:type="spellStart"/>
      <w:r w:rsidRPr="007334DF">
        <w:rPr>
          <w:lang w:val="en-US"/>
        </w:rPr>
        <w:t>Othersthatrequireorganic</w:t>
      </w:r>
      <w:proofErr w:type="spellEnd"/>
      <w:r w:rsidRPr="007334DF">
        <w:rPr>
          <w:lang w:val="en-US"/>
        </w:rPr>
        <w:t xml:space="preserve"> compounds to grow and </w:t>
      </w:r>
      <w:proofErr w:type="gramStart"/>
      <w:r w:rsidRPr="007334DF">
        <w:rPr>
          <w:lang w:val="en-US"/>
        </w:rPr>
        <w:t>reproduce,</w:t>
      </w:r>
      <w:proofErr w:type="gramEnd"/>
      <w:r w:rsidRPr="007334DF">
        <w:rPr>
          <w:lang w:val="en-US"/>
        </w:rPr>
        <w:t xml:space="preserve"> </w:t>
      </w:r>
      <w:proofErr w:type="spellStart"/>
      <w:r w:rsidRPr="007334DF">
        <w:rPr>
          <w:lang w:val="en-US"/>
        </w:rPr>
        <w:t>commonlyreferred</w:t>
      </w:r>
      <w:proofErr w:type="spellEnd"/>
      <w:r w:rsidRPr="007334DF">
        <w:rPr>
          <w:lang w:val="en-US"/>
        </w:rPr>
        <w:t xml:space="preserve"> to as </w:t>
      </w:r>
      <w:proofErr w:type="spellStart"/>
      <w:r w:rsidRPr="007334DF">
        <w:rPr>
          <w:rStyle w:val="lev"/>
          <w:lang w:val="en-US"/>
        </w:rPr>
        <w:t>heterotrophicbacteria</w:t>
      </w:r>
      <w:proofErr w:type="spellEnd"/>
      <w:r w:rsidRPr="007334DF">
        <w:rPr>
          <w:lang w:val="en-US"/>
        </w:rPr>
        <w:t>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1.2.2. Nitrogen Source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gramStart"/>
      <w:r w:rsidRPr="007334DF">
        <w:rPr>
          <w:lang w:val="en-US"/>
        </w:rPr>
        <w:t xml:space="preserve">To </w:t>
      </w:r>
      <w:proofErr w:type="spellStart"/>
      <w:r w:rsidRPr="007334DF">
        <w:rPr>
          <w:lang w:val="en-US"/>
        </w:rPr>
        <w:t>synthesizetheirproteins</w:t>
      </w:r>
      <w:proofErr w:type="spellEnd"/>
      <w:r w:rsidRPr="007334DF">
        <w:rPr>
          <w:lang w:val="en-US"/>
        </w:rPr>
        <w:t xml:space="preserve">, </w:t>
      </w:r>
      <w:proofErr w:type="spellStart"/>
      <w:r w:rsidRPr="007334DF">
        <w:rPr>
          <w:lang w:val="en-US"/>
        </w:rPr>
        <w:t>whichaccount</w:t>
      </w:r>
      <w:proofErr w:type="spellEnd"/>
      <w:r w:rsidRPr="007334DF">
        <w:rPr>
          <w:lang w:val="en-US"/>
        </w:rPr>
        <w:t xml:space="preserve"> for about 10% of their dry weight, </w:t>
      </w:r>
      <w:proofErr w:type="spellStart"/>
      <w:r w:rsidRPr="007334DF">
        <w:rPr>
          <w:lang w:val="en-US"/>
        </w:rPr>
        <w:t>bacteriaalwaysneednitrogenous</w:t>
      </w:r>
      <w:proofErr w:type="spellEnd"/>
      <w:r w:rsidRPr="007334DF">
        <w:rPr>
          <w:lang w:val="en-US"/>
        </w:rPr>
        <w:t xml:space="preserve"> substances.</w:t>
      </w:r>
      <w:proofErr w:type="gramEnd"/>
      <w:r w:rsidRPr="007334DF">
        <w:rPr>
          <w:lang w:val="en-US"/>
        </w:rPr>
        <w:t xml:space="preserve"> </w:t>
      </w:r>
      <w:proofErr w:type="gramStart"/>
      <w:r w:rsidRPr="007334DF">
        <w:rPr>
          <w:lang w:val="en-US"/>
        </w:rPr>
        <w:t xml:space="preserve">Few </w:t>
      </w:r>
      <w:proofErr w:type="spellStart"/>
      <w:r w:rsidRPr="007334DF">
        <w:rPr>
          <w:lang w:val="en-US"/>
        </w:rPr>
        <w:t>bacteriacanfixnitrogen</w:t>
      </w:r>
      <w:proofErr w:type="spellEnd"/>
      <w:r w:rsidRPr="007334DF">
        <w:rPr>
          <w:lang w:val="en-US"/>
        </w:rPr>
        <w:t xml:space="preserve"> in </w:t>
      </w:r>
      <w:proofErr w:type="spellStart"/>
      <w:r w:rsidRPr="007334DF">
        <w:rPr>
          <w:lang w:val="en-US"/>
        </w:rPr>
        <w:t>itsmolecularform</w:t>
      </w:r>
      <w:proofErr w:type="spellEnd"/>
      <w:r w:rsidRPr="007334DF">
        <w:rPr>
          <w:lang w:val="en-US"/>
        </w:rPr>
        <w:t xml:space="preserve">, such as </w:t>
      </w:r>
      <w:proofErr w:type="spellStart"/>
      <w:r w:rsidRPr="007334DF">
        <w:rPr>
          <w:rStyle w:val="Accentuation"/>
          <w:lang w:val="en-US"/>
        </w:rPr>
        <w:t>Rhizobium</w:t>
      </w:r>
      <w:proofErr w:type="spellEnd"/>
      <w:r w:rsidRPr="007334DF">
        <w:rPr>
          <w:lang w:val="en-US"/>
        </w:rPr>
        <w:t xml:space="preserve"> (which live in </w:t>
      </w:r>
      <w:proofErr w:type="spellStart"/>
      <w:r w:rsidRPr="007334DF">
        <w:rPr>
          <w:lang w:val="en-US"/>
        </w:rPr>
        <w:t>symbiosiswithlegumes</w:t>
      </w:r>
      <w:proofErr w:type="spellEnd"/>
      <w:r w:rsidRPr="007334DF">
        <w:rPr>
          <w:lang w:val="en-US"/>
        </w:rPr>
        <w:t xml:space="preserve">), </w:t>
      </w:r>
      <w:proofErr w:type="spellStart"/>
      <w:r w:rsidRPr="007334DF">
        <w:rPr>
          <w:rStyle w:val="Accentuation"/>
          <w:lang w:val="en-US"/>
        </w:rPr>
        <w:t>Azotobacter</w:t>
      </w:r>
      <w:proofErr w:type="spellEnd"/>
      <w:r w:rsidRPr="007334DF">
        <w:rPr>
          <w:lang w:val="en-US"/>
        </w:rPr>
        <w:t xml:space="preserve">, and </w:t>
      </w:r>
      <w:proofErr w:type="spellStart"/>
      <w:r w:rsidRPr="007334DF">
        <w:rPr>
          <w:lang w:val="en-US"/>
        </w:rPr>
        <w:t>some</w:t>
      </w:r>
      <w:r w:rsidRPr="007334DF">
        <w:rPr>
          <w:rStyle w:val="Accentuation"/>
          <w:lang w:val="en-US"/>
        </w:rPr>
        <w:t>Clostridium</w:t>
      </w:r>
      <w:r w:rsidRPr="007334DF">
        <w:rPr>
          <w:lang w:val="en-US"/>
        </w:rPr>
        <w:t>species</w:t>
      </w:r>
      <w:proofErr w:type="spellEnd"/>
      <w:r w:rsidRPr="007334DF">
        <w:rPr>
          <w:lang w:val="en-US"/>
        </w:rPr>
        <w:t>.</w:t>
      </w:r>
      <w:proofErr w:type="gramEnd"/>
      <w:r w:rsidRPr="007334DF">
        <w:rPr>
          <w:lang w:val="en-US"/>
        </w:rPr>
        <w:t xml:space="preserve"> Others, </w:t>
      </w:r>
      <w:proofErr w:type="spellStart"/>
      <w:r w:rsidRPr="007334DF">
        <w:rPr>
          <w:lang w:val="en-US"/>
        </w:rPr>
        <w:t>like</w:t>
      </w:r>
      <w:r w:rsidRPr="007334DF">
        <w:rPr>
          <w:rStyle w:val="Accentuation"/>
          <w:lang w:val="en-US"/>
        </w:rPr>
        <w:t>Nitrosomonas</w:t>
      </w:r>
      <w:proofErr w:type="spellEnd"/>
      <w:r w:rsidRPr="007334DF">
        <w:rPr>
          <w:lang w:val="en-US"/>
        </w:rPr>
        <w:t xml:space="preserve">, use ammonium salts. </w:t>
      </w:r>
      <w:proofErr w:type="spellStart"/>
      <w:r w:rsidRPr="007334DF">
        <w:rPr>
          <w:lang w:val="en-US"/>
        </w:rPr>
        <w:t>Nitrogencanalsobesourcedfromorganic</w:t>
      </w:r>
      <w:proofErr w:type="spellEnd"/>
      <w:r w:rsidRPr="007334DF">
        <w:rPr>
          <w:lang w:val="en-US"/>
        </w:rPr>
        <w:t xml:space="preserve"> compounds, such as amino groups, </w:t>
      </w:r>
      <w:proofErr w:type="spellStart"/>
      <w:r w:rsidRPr="007334DF">
        <w:rPr>
          <w:lang w:val="en-US"/>
        </w:rPr>
        <w:t>whichcanbeincorporated</w:t>
      </w:r>
      <w:proofErr w:type="spellEnd"/>
      <w:r w:rsidRPr="007334DF">
        <w:rPr>
          <w:lang w:val="en-US"/>
        </w:rPr>
        <w:t xml:space="preserve"> via </w:t>
      </w:r>
      <w:proofErr w:type="spellStart"/>
      <w:r w:rsidRPr="007334DF">
        <w:rPr>
          <w:lang w:val="en-US"/>
        </w:rPr>
        <w:t>transamination</w:t>
      </w:r>
      <w:proofErr w:type="spellEnd"/>
      <w:r w:rsidRPr="007334DF">
        <w:rPr>
          <w:lang w:val="en-US"/>
        </w:rPr>
        <w:t>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1.2.3. Sulfur and Phosphorus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Among the </w:t>
      </w:r>
      <w:proofErr w:type="spellStart"/>
      <w:r w:rsidRPr="007334DF">
        <w:rPr>
          <w:lang w:val="en-US"/>
        </w:rPr>
        <w:t>mineralelements</w:t>
      </w:r>
      <w:proofErr w:type="spellEnd"/>
      <w:r w:rsidRPr="007334DF">
        <w:rPr>
          <w:lang w:val="en-US"/>
        </w:rPr>
        <w:t xml:space="preserve"> in bacteria, sulfur and </w:t>
      </w:r>
      <w:proofErr w:type="spellStart"/>
      <w:r w:rsidRPr="007334DF">
        <w:rPr>
          <w:lang w:val="en-US"/>
        </w:rPr>
        <w:t>phosphorusholdaprominent</w:t>
      </w:r>
      <w:proofErr w:type="spellEnd"/>
      <w:r w:rsidRPr="007334DF">
        <w:rPr>
          <w:lang w:val="en-US"/>
        </w:rPr>
        <w:t xml:space="preserve"> place. </w:t>
      </w:r>
      <w:proofErr w:type="spellStart"/>
      <w:proofErr w:type="gramStart"/>
      <w:r w:rsidRPr="007334DF">
        <w:rPr>
          <w:lang w:val="en-US"/>
        </w:rPr>
        <w:t>Sulfurispresent</w:t>
      </w:r>
      <w:proofErr w:type="spellEnd"/>
      <w:r w:rsidRPr="007334DF">
        <w:rPr>
          <w:lang w:val="en-US"/>
        </w:rPr>
        <w:t xml:space="preserve"> in certain </w:t>
      </w:r>
      <w:proofErr w:type="spellStart"/>
      <w:r w:rsidRPr="007334DF">
        <w:rPr>
          <w:lang w:val="en-US"/>
        </w:rPr>
        <w:t>aminoacids</w:t>
      </w:r>
      <w:proofErr w:type="spellEnd"/>
      <w:r w:rsidRPr="007334DF">
        <w:rPr>
          <w:lang w:val="en-US"/>
        </w:rPr>
        <w:t xml:space="preserve"> and thus in proteins as </w:t>
      </w:r>
      <w:proofErr w:type="spellStart"/>
      <w:r w:rsidRPr="007334DF">
        <w:rPr>
          <w:lang w:val="en-US"/>
        </w:rPr>
        <w:t>thiol</w:t>
      </w:r>
      <w:proofErr w:type="spellEnd"/>
      <w:r w:rsidRPr="007334DF">
        <w:rPr>
          <w:lang w:val="en-US"/>
        </w:rPr>
        <w:t xml:space="preserve"> groups (-SH).</w:t>
      </w:r>
      <w:proofErr w:type="gramEnd"/>
      <w:r w:rsidRPr="007334DF">
        <w:rPr>
          <w:lang w:val="en-US"/>
        </w:rPr>
        <w:t xml:space="preserve"> </w:t>
      </w:r>
      <w:proofErr w:type="gramStart"/>
      <w:r w:rsidRPr="007334DF">
        <w:rPr>
          <w:lang w:val="en-US"/>
        </w:rPr>
        <w:t xml:space="preserve">It </w:t>
      </w:r>
      <w:proofErr w:type="spellStart"/>
      <w:r w:rsidRPr="007334DF">
        <w:rPr>
          <w:lang w:val="en-US"/>
        </w:rPr>
        <w:t>isprimarilyincorporated</w:t>
      </w:r>
      <w:proofErr w:type="spellEnd"/>
      <w:r w:rsidRPr="007334DF">
        <w:rPr>
          <w:lang w:val="en-US"/>
        </w:rPr>
        <w:t xml:space="preserve"> in </w:t>
      </w:r>
      <w:proofErr w:type="spellStart"/>
      <w:r w:rsidRPr="007334DF">
        <w:rPr>
          <w:lang w:val="en-US"/>
        </w:rPr>
        <w:t>reducedform</w:t>
      </w:r>
      <w:proofErr w:type="spellEnd"/>
      <w:r w:rsidRPr="007334DF">
        <w:rPr>
          <w:lang w:val="en-US"/>
        </w:rPr>
        <w:t>.</w:t>
      </w:r>
      <w:proofErr w:type="gramEnd"/>
      <w:r w:rsidRPr="007334DF">
        <w:rPr>
          <w:lang w:val="en-US"/>
        </w:rPr>
        <w:t xml:space="preserve"> </w:t>
      </w:r>
      <w:proofErr w:type="spellStart"/>
      <w:r w:rsidRPr="007334DF">
        <w:rPr>
          <w:lang w:val="en-US"/>
        </w:rPr>
        <w:t>Phosphorusis</w:t>
      </w:r>
      <w:proofErr w:type="spellEnd"/>
      <w:r w:rsidRPr="007334DF">
        <w:rPr>
          <w:lang w:val="en-US"/>
        </w:rPr>
        <w:t xml:space="preserve"> part of </w:t>
      </w:r>
      <w:proofErr w:type="spellStart"/>
      <w:r w:rsidRPr="007334DF">
        <w:rPr>
          <w:lang w:val="en-US"/>
        </w:rPr>
        <w:t>nucleicacids</w:t>
      </w:r>
      <w:proofErr w:type="spellEnd"/>
      <w:r w:rsidRPr="007334DF">
        <w:rPr>
          <w:lang w:val="en-US"/>
        </w:rPr>
        <w:t xml:space="preserve">, many coenzymes, and ATP. </w:t>
      </w:r>
      <w:proofErr w:type="gramStart"/>
      <w:r w:rsidRPr="007334DF">
        <w:rPr>
          <w:lang w:val="en-US"/>
        </w:rPr>
        <w:t xml:space="preserve">It </w:t>
      </w:r>
      <w:proofErr w:type="spellStart"/>
      <w:r w:rsidRPr="007334DF">
        <w:rPr>
          <w:lang w:val="en-US"/>
        </w:rPr>
        <w:t>isincorporatedinto</w:t>
      </w:r>
      <w:proofErr w:type="spellEnd"/>
      <w:r w:rsidRPr="007334DF">
        <w:rPr>
          <w:lang w:val="en-US"/>
        </w:rPr>
        <w:t xml:space="preserve"> the cell as inorganic phosphate and serves as an energy hub at the cellular level, enabling the recovery, accumulation, and distribution of </w:t>
      </w:r>
      <w:proofErr w:type="spellStart"/>
      <w:r w:rsidRPr="007334DF">
        <w:rPr>
          <w:lang w:val="en-US"/>
        </w:rPr>
        <w:t>energywithin</w:t>
      </w:r>
      <w:proofErr w:type="spellEnd"/>
      <w:r w:rsidRPr="007334DF">
        <w:rPr>
          <w:lang w:val="en-US"/>
        </w:rPr>
        <w:t xml:space="preserve"> the cell.</w:t>
      </w:r>
      <w:proofErr w:type="gramEnd"/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1.2.4. </w:t>
      </w:r>
      <w:proofErr w:type="spellStart"/>
      <w:r w:rsidRPr="007334DF">
        <w:rPr>
          <w:rStyle w:val="lev"/>
          <w:lang w:val="en-US"/>
        </w:rPr>
        <w:t>OtherMineralElements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gramStart"/>
      <w:r w:rsidRPr="007334DF">
        <w:rPr>
          <w:lang w:val="en-US"/>
        </w:rPr>
        <w:t xml:space="preserve">A large number of </w:t>
      </w:r>
      <w:proofErr w:type="spellStart"/>
      <w:r w:rsidRPr="007334DF">
        <w:rPr>
          <w:lang w:val="en-US"/>
        </w:rPr>
        <w:t>chemicalelementsplay</w:t>
      </w:r>
      <w:proofErr w:type="spellEnd"/>
      <w:r w:rsidRPr="007334DF">
        <w:rPr>
          <w:lang w:val="en-US"/>
        </w:rPr>
        <w:t xml:space="preserve"> a role in the physicochemical balance of the cell, such as sodium, potassium, magnesium, and chlorine.</w:t>
      </w:r>
      <w:proofErr w:type="gramEnd"/>
      <w:r w:rsidRPr="007334DF">
        <w:rPr>
          <w:lang w:val="en-US"/>
        </w:rPr>
        <w:t xml:space="preserve"> Others are integral parts of enzymes or coenzymes, such as iron in </w:t>
      </w:r>
      <w:proofErr w:type="spellStart"/>
      <w:r w:rsidRPr="007334DF">
        <w:rPr>
          <w:lang w:val="en-US"/>
        </w:rPr>
        <w:t>cytochromes</w:t>
      </w:r>
      <w:proofErr w:type="spellEnd"/>
      <w:r w:rsidRPr="007334DF">
        <w:rPr>
          <w:lang w:val="en-US"/>
        </w:rPr>
        <w:t xml:space="preserve"> and magnesium in chlorophyll. </w:t>
      </w:r>
      <w:proofErr w:type="spellStart"/>
      <w:r w:rsidRPr="007334DF">
        <w:rPr>
          <w:lang w:val="en-US"/>
        </w:rPr>
        <w:t>Additionalelementslike</w:t>
      </w:r>
      <w:proofErr w:type="spellEnd"/>
      <w:r w:rsidRPr="007334DF">
        <w:rPr>
          <w:lang w:val="en-US"/>
        </w:rPr>
        <w:t xml:space="preserve"> calcium, cobalt, copper, manganese, molybdenum, and vanadium act as cofactors or </w:t>
      </w:r>
      <w:proofErr w:type="spellStart"/>
      <w:r w:rsidRPr="007334DF">
        <w:rPr>
          <w:lang w:val="en-US"/>
        </w:rPr>
        <w:t>enzymaticactivators</w:t>
      </w:r>
      <w:proofErr w:type="spellEnd"/>
      <w:r w:rsidRPr="007334DF">
        <w:rPr>
          <w:lang w:val="en-US"/>
        </w:rPr>
        <w:t xml:space="preserve">. These are </w:t>
      </w:r>
      <w:proofErr w:type="spellStart"/>
      <w:r w:rsidRPr="007334DF">
        <w:rPr>
          <w:lang w:val="en-US"/>
        </w:rPr>
        <w:t>generallycalled</w:t>
      </w:r>
      <w:r w:rsidRPr="007334DF">
        <w:rPr>
          <w:rStyle w:val="lev"/>
          <w:lang w:val="en-US"/>
        </w:rPr>
        <w:t>trace</w:t>
      </w:r>
      <w:proofErr w:type="spellEnd"/>
      <w:r w:rsidRPr="007334DF">
        <w:rPr>
          <w:rStyle w:val="lev"/>
          <w:lang w:val="en-US"/>
        </w:rPr>
        <w:t xml:space="preserve"> </w:t>
      </w:r>
      <w:proofErr w:type="spellStart"/>
      <w:r w:rsidRPr="007334DF">
        <w:rPr>
          <w:rStyle w:val="lev"/>
          <w:lang w:val="en-US"/>
        </w:rPr>
        <w:t>elements</w:t>
      </w:r>
      <w:r w:rsidRPr="007334DF">
        <w:rPr>
          <w:lang w:val="en-US"/>
        </w:rPr>
        <w:t>becausethey</w:t>
      </w:r>
      <w:proofErr w:type="spellEnd"/>
      <w:r w:rsidRPr="007334DF">
        <w:rPr>
          <w:lang w:val="en-US"/>
        </w:rPr>
        <w:t xml:space="preserve"> are indispensable in minute quantities.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2. </w:t>
      </w:r>
      <w:proofErr w:type="spellStart"/>
      <w:r w:rsidRPr="007334DF">
        <w:rPr>
          <w:rStyle w:val="lev"/>
          <w:lang w:val="en-US"/>
        </w:rPr>
        <w:t>SpecificRequirements—GrowthFactors</w:t>
      </w:r>
      <w:proofErr w:type="spellEnd"/>
    </w:p>
    <w:p w:rsidR="00664F5B" w:rsidRDefault="00664F5B" w:rsidP="00664F5B">
      <w:pPr>
        <w:pStyle w:val="ds-markdown-paragraph"/>
        <w:spacing w:line="360" w:lineRule="auto"/>
        <w:ind w:firstLine="567"/>
        <w:jc w:val="both"/>
      </w:pPr>
      <w:proofErr w:type="spellStart"/>
      <w:r w:rsidRPr="007334DF">
        <w:rPr>
          <w:lang w:val="en-US"/>
        </w:rPr>
        <w:t>Growthfactors</w:t>
      </w:r>
      <w:proofErr w:type="spellEnd"/>
      <w:r w:rsidRPr="007334DF">
        <w:rPr>
          <w:lang w:val="en-US"/>
        </w:rPr>
        <w:t xml:space="preserve"> are organic substances essential for </w:t>
      </w:r>
      <w:proofErr w:type="spellStart"/>
      <w:r w:rsidRPr="007334DF">
        <w:rPr>
          <w:lang w:val="en-US"/>
        </w:rPr>
        <w:t>growththat</w:t>
      </w:r>
      <w:proofErr w:type="spellEnd"/>
      <w:r w:rsidRPr="007334DF">
        <w:rPr>
          <w:lang w:val="en-US"/>
        </w:rPr>
        <w:t xml:space="preserve"> the </w:t>
      </w:r>
      <w:proofErr w:type="spellStart"/>
      <w:r w:rsidRPr="007334DF">
        <w:rPr>
          <w:lang w:val="en-US"/>
        </w:rPr>
        <w:t>bacteriumcannotsynthesize</w:t>
      </w:r>
      <w:proofErr w:type="spellEnd"/>
      <w:r w:rsidRPr="007334DF">
        <w:rPr>
          <w:lang w:val="en-US"/>
        </w:rPr>
        <w:t xml:space="preserve">. </w:t>
      </w:r>
      <w:proofErr w:type="gramStart"/>
      <w:r w:rsidRPr="007334DF">
        <w:rPr>
          <w:lang w:val="en-US"/>
        </w:rPr>
        <w:t xml:space="preserve">The concept of </w:t>
      </w:r>
      <w:proofErr w:type="spellStart"/>
      <w:r w:rsidRPr="007334DF">
        <w:rPr>
          <w:lang w:val="en-US"/>
        </w:rPr>
        <w:t>growthfactorsiscloselyrelated</w:t>
      </w:r>
      <w:proofErr w:type="spellEnd"/>
      <w:r w:rsidRPr="007334DF">
        <w:rPr>
          <w:lang w:val="en-US"/>
        </w:rPr>
        <w:t xml:space="preserve"> to that of essential metabolites, which are </w:t>
      </w:r>
      <w:proofErr w:type="spellStart"/>
      <w:r w:rsidRPr="007334DF">
        <w:rPr>
          <w:lang w:val="en-US"/>
        </w:rPr>
        <w:t>organiccompoundderivedfrombiosyntheticpathways</w:t>
      </w:r>
      <w:proofErr w:type="spellEnd"/>
      <w:r w:rsidRPr="007334DF">
        <w:rPr>
          <w:lang w:val="en-US"/>
        </w:rPr>
        <w:t xml:space="preserve"> and </w:t>
      </w:r>
      <w:proofErr w:type="spellStart"/>
      <w:r w:rsidRPr="007334DF">
        <w:rPr>
          <w:lang w:val="en-US"/>
        </w:rPr>
        <w:t>strictlynecessary</w:t>
      </w:r>
      <w:proofErr w:type="spellEnd"/>
      <w:r w:rsidRPr="007334DF">
        <w:rPr>
          <w:lang w:val="en-US"/>
        </w:rPr>
        <w:t xml:space="preserve"> for </w:t>
      </w:r>
      <w:proofErr w:type="spellStart"/>
      <w:r w:rsidRPr="007334DF">
        <w:rPr>
          <w:lang w:val="en-US"/>
        </w:rPr>
        <w:t>bacterialdevelopment</w:t>
      </w:r>
      <w:proofErr w:type="spellEnd"/>
      <w:r w:rsidRPr="007334DF">
        <w:rPr>
          <w:lang w:val="en-US"/>
        </w:rPr>
        <w:t>.</w:t>
      </w:r>
      <w:proofErr w:type="gramEnd"/>
      <w:r w:rsidRPr="007334DF">
        <w:rPr>
          <w:lang w:val="en-US"/>
        </w:rP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thesefactors</w:t>
      </w:r>
      <w:proofErr w:type="spellEnd"/>
      <w:r>
        <w:t xml:space="preserve">, </w:t>
      </w:r>
      <w:proofErr w:type="spellStart"/>
      <w:r>
        <w:t>microorganisms</w:t>
      </w:r>
      <w:proofErr w:type="spellEnd"/>
      <w:r>
        <w:t xml:space="preserve"> are </w:t>
      </w:r>
      <w:proofErr w:type="spellStart"/>
      <w:r>
        <w:t>dividedintotwo</w:t>
      </w:r>
      <w:proofErr w:type="spellEnd"/>
      <w:r>
        <w:t xml:space="preserve"> major </w:t>
      </w:r>
      <w:proofErr w:type="spellStart"/>
      <w:r>
        <w:t>categories</w:t>
      </w:r>
      <w:proofErr w:type="spellEnd"/>
      <w:r>
        <w:t>:</w:t>
      </w:r>
    </w:p>
    <w:p w:rsidR="00664F5B" w:rsidRPr="007334DF" w:rsidRDefault="00664F5B" w:rsidP="00664F5B">
      <w:pPr>
        <w:pStyle w:val="ds-markdown-paragraph"/>
        <w:numPr>
          <w:ilvl w:val="0"/>
          <w:numId w:val="4"/>
        </w:numPr>
        <w:spacing w:line="360" w:lineRule="auto"/>
        <w:jc w:val="both"/>
        <w:rPr>
          <w:lang w:val="en-US"/>
        </w:rPr>
      </w:pPr>
      <w:proofErr w:type="spellStart"/>
      <w:r w:rsidRPr="007334DF">
        <w:rPr>
          <w:rStyle w:val="lev"/>
          <w:lang w:val="en-US"/>
        </w:rPr>
        <w:t>PrototrophicMicroorganisms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These</w:t>
      </w:r>
      <w:proofErr w:type="spellEnd"/>
      <w:proofErr w:type="gramEnd"/>
      <w:r w:rsidRPr="007334DF">
        <w:rPr>
          <w:lang w:val="en-US"/>
        </w:rPr>
        <w:t xml:space="preserve"> do not </w:t>
      </w:r>
      <w:proofErr w:type="spellStart"/>
      <w:r w:rsidRPr="007334DF">
        <w:rPr>
          <w:lang w:val="en-US"/>
        </w:rPr>
        <w:t>requiregrowthfactors</w:t>
      </w:r>
      <w:proofErr w:type="spellEnd"/>
      <w:r w:rsidRPr="007334DF">
        <w:rPr>
          <w:lang w:val="en-US"/>
        </w:rPr>
        <w:t xml:space="preserve">; the </w:t>
      </w:r>
      <w:proofErr w:type="spellStart"/>
      <w:r w:rsidRPr="007334DF">
        <w:rPr>
          <w:lang w:val="en-US"/>
        </w:rPr>
        <w:t>usualelementsmentionedearliersuffice</w:t>
      </w:r>
      <w:proofErr w:type="spellEnd"/>
      <w:r w:rsidRPr="007334DF">
        <w:rPr>
          <w:lang w:val="en-US"/>
        </w:rPr>
        <w:t>.</w:t>
      </w:r>
    </w:p>
    <w:p w:rsidR="00664F5B" w:rsidRDefault="00664F5B" w:rsidP="00664F5B">
      <w:pPr>
        <w:pStyle w:val="ds-markdown-paragraph"/>
        <w:numPr>
          <w:ilvl w:val="0"/>
          <w:numId w:val="4"/>
        </w:numPr>
        <w:spacing w:line="360" w:lineRule="auto"/>
        <w:jc w:val="both"/>
      </w:pPr>
      <w:proofErr w:type="spellStart"/>
      <w:r>
        <w:rPr>
          <w:rStyle w:val="lev"/>
        </w:rPr>
        <w:t>AuxotrophicBacteria:</w:t>
      </w:r>
      <w:r>
        <w:t>Theserequiregrowthfactors</w:t>
      </w:r>
      <w:proofErr w:type="spellEnd"/>
      <w:r>
        <w:t>.</w:t>
      </w:r>
    </w:p>
    <w:p w:rsidR="00664F5B" w:rsidRDefault="00664F5B" w:rsidP="00664F5B">
      <w:pPr>
        <w:pStyle w:val="ds-markdown-paragraph"/>
        <w:spacing w:line="360" w:lineRule="auto"/>
        <w:jc w:val="both"/>
      </w:pPr>
      <w:r>
        <w:rPr>
          <w:rStyle w:val="lev"/>
        </w:rPr>
        <w:lastRenderedPageBreak/>
        <w:t xml:space="preserve">2.1. Classification and </w:t>
      </w:r>
      <w:proofErr w:type="spellStart"/>
      <w:r>
        <w:rPr>
          <w:rStyle w:val="lev"/>
        </w:rPr>
        <w:t>Properties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spellStart"/>
      <w:r w:rsidRPr="007334DF">
        <w:rPr>
          <w:lang w:val="en-US"/>
        </w:rPr>
        <w:t>Growthfactorsencompassthreecategories</w:t>
      </w:r>
      <w:proofErr w:type="spellEnd"/>
      <w:r w:rsidRPr="007334DF">
        <w:rPr>
          <w:lang w:val="en-US"/>
        </w:rPr>
        <w:t xml:space="preserve"> of </w:t>
      </w:r>
      <w:proofErr w:type="gramStart"/>
      <w:r w:rsidRPr="007334DF">
        <w:rPr>
          <w:lang w:val="en-US"/>
        </w:rPr>
        <w:t>substances :</w:t>
      </w:r>
      <w:proofErr w:type="spellStart"/>
      <w:r w:rsidRPr="007334DF">
        <w:rPr>
          <w:lang w:val="en-US"/>
        </w:rPr>
        <w:t>aminoacids</w:t>
      </w:r>
      <w:proofErr w:type="spellEnd"/>
      <w:proofErr w:type="gramEnd"/>
      <w:r w:rsidRPr="007334DF">
        <w:rPr>
          <w:lang w:val="en-US"/>
        </w:rPr>
        <w:t xml:space="preserve">, </w:t>
      </w:r>
      <w:proofErr w:type="spellStart"/>
      <w:r w:rsidRPr="007334DF">
        <w:rPr>
          <w:lang w:val="en-US"/>
        </w:rPr>
        <w:t>purine</w:t>
      </w:r>
      <w:proofErr w:type="spellEnd"/>
      <w:r w:rsidRPr="007334DF">
        <w:rPr>
          <w:lang w:val="en-US"/>
        </w:rPr>
        <w:t xml:space="preserve"> and </w:t>
      </w:r>
      <w:proofErr w:type="spellStart"/>
      <w:r w:rsidRPr="007334DF">
        <w:rPr>
          <w:lang w:val="en-US"/>
        </w:rPr>
        <w:t>pyrimidine</w:t>
      </w:r>
      <w:proofErr w:type="spellEnd"/>
      <w:r w:rsidRPr="007334DF">
        <w:rPr>
          <w:lang w:val="en-US"/>
        </w:rPr>
        <w:t xml:space="preserve"> bases, and vitamins.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2.2. Mode of Action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spellStart"/>
      <w:r w:rsidRPr="007334DF">
        <w:rPr>
          <w:lang w:val="en-US"/>
        </w:rPr>
        <w:t>Aminoacids</w:t>
      </w:r>
      <w:proofErr w:type="spellEnd"/>
      <w:r w:rsidRPr="007334DF">
        <w:rPr>
          <w:lang w:val="en-US"/>
        </w:rPr>
        <w:t xml:space="preserve"> are </w:t>
      </w:r>
      <w:proofErr w:type="spellStart"/>
      <w:r w:rsidRPr="007334DF">
        <w:rPr>
          <w:lang w:val="en-US"/>
        </w:rPr>
        <w:t>growthfactorsbecausethey</w:t>
      </w:r>
      <w:proofErr w:type="spellEnd"/>
      <w:r w:rsidRPr="007334DF">
        <w:rPr>
          <w:lang w:val="en-US"/>
        </w:rPr>
        <w:t xml:space="preserve"> are essential for </w:t>
      </w:r>
      <w:proofErr w:type="spellStart"/>
      <w:r w:rsidRPr="007334DF">
        <w:rPr>
          <w:lang w:val="en-US"/>
        </w:rPr>
        <w:t>proteinsynthesis</w:t>
      </w:r>
      <w:proofErr w:type="spellEnd"/>
      <w:r w:rsidRPr="007334DF">
        <w:rPr>
          <w:lang w:val="en-US"/>
        </w:rPr>
        <w:t xml:space="preserve">. </w:t>
      </w:r>
      <w:proofErr w:type="spellStart"/>
      <w:r w:rsidRPr="007334DF">
        <w:rPr>
          <w:lang w:val="en-US"/>
        </w:rPr>
        <w:t>Purine</w:t>
      </w:r>
      <w:proofErr w:type="spellEnd"/>
      <w:r w:rsidRPr="007334DF">
        <w:rPr>
          <w:lang w:val="en-US"/>
        </w:rPr>
        <w:t xml:space="preserve"> and </w:t>
      </w:r>
      <w:proofErr w:type="spellStart"/>
      <w:r w:rsidRPr="007334DF">
        <w:rPr>
          <w:lang w:val="en-US"/>
        </w:rPr>
        <w:t>pyrimidine</w:t>
      </w:r>
      <w:proofErr w:type="spellEnd"/>
      <w:r w:rsidRPr="007334DF">
        <w:rPr>
          <w:lang w:val="en-US"/>
        </w:rPr>
        <w:t xml:space="preserve"> bases are part of </w:t>
      </w:r>
      <w:proofErr w:type="spellStart"/>
      <w:r w:rsidRPr="007334DF">
        <w:rPr>
          <w:lang w:val="en-US"/>
        </w:rPr>
        <w:t>nucleicacids</w:t>
      </w:r>
      <w:proofErr w:type="spellEnd"/>
      <w:r w:rsidRPr="007334DF">
        <w:rPr>
          <w:lang w:val="en-US"/>
        </w:rPr>
        <w:t xml:space="preserve"> and are necessary for their formation. Vitamins are either coenzymes or coenzyme precursors, and their absence </w:t>
      </w:r>
      <w:proofErr w:type="spellStart"/>
      <w:r w:rsidRPr="007334DF">
        <w:rPr>
          <w:lang w:val="en-US"/>
        </w:rPr>
        <w:t>deprivesbacteria</w:t>
      </w:r>
      <w:proofErr w:type="spellEnd"/>
      <w:r w:rsidRPr="007334DF">
        <w:rPr>
          <w:lang w:val="en-US"/>
        </w:rPr>
        <w:t xml:space="preserve"> of the </w:t>
      </w:r>
      <w:proofErr w:type="spellStart"/>
      <w:r w:rsidRPr="007334DF">
        <w:rPr>
          <w:lang w:val="en-US"/>
        </w:rPr>
        <w:t>correspondingfunctions</w:t>
      </w:r>
      <w:proofErr w:type="spellEnd"/>
      <w:r w:rsidRPr="007334DF">
        <w:rPr>
          <w:lang w:val="en-US"/>
        </w:rPr>
        <w:t>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2.3. </w:t>
      </w:r>
      <w:proofErr w:type="spellStart"/>
      <w:r w:rsidRPr="007334DF">
        <w:rPr>
          <w:rStyle w:val="lev"/>
          <w:lang w:val="en-US"/>
        </w:rPr>
        <w:t>Syntrophy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The growth factor requirements of </w:t>
      </w:r>
      <w:proofErr w:type="spellStart"/>
      <w:r w:rsidRPr="007334DF">
        <w:rPr>
          <w:lang w:val="en-US"/>
        </w:rPr>
        <w:t>amicrobialspeciescansometimesbe</w:t>
      </w:r>
      <w:proofErr w:type="spellEnd"/>
      <w:r w:rsidRPr="007334DF">
        <w:rPr>
          <w:lang w:val="en-US"/>
        </w:rPr>
        <w:t xml:space="preserve"> met by the presence of </w:t>
      </w:r>
      <w:proofErr w:type="spellStart"/>
      <w:r w:rsidRPr="007334DF">
        <w:rPr>
          <w:lang w:val="en-US"/>
        </w:rPr>
        <w:t>anotherspeciesthatsynthesizes</w:t>
      </w:r>
      <w:proofErr w:type="spellEnd"/>
      <w:r w:rsidRPr="007334DF">
        <w:rPr>
          <w:lang w:val="en-US"/>
        </w:rPr>
        <w:t xml:space="preserve"> the factor. </w:t>
      </w:r>
      <w:proofErr w:type="gramStart"/>
      <w:r w:rsidRPr="007334DF">
        <w:rPr>
          <w:lang w:val="en-US"/>
        </w:rPr>
        <w:t xml:space="preserve">This metabolic interaction </w:t>
      </w:r>
      <w:proofErr w:type="spellStart"/>
      <w:r w:rsidRPr="007334DF">
        <w:rPr>
          <w:lang w:val="en-US"/>
        </w:rPr>
        <w:t>phenomenoniscalledsyntrophy</w:t>
      </w:r>
      <w:proofErr w:type="spellEnd"/>
      <w:r w:rsidRPr="007334DF">
        <w:rPr>
          <w:lang w:val="en-US"/>
        </w:rPr>
        <w:t>.</w:t>
      </w:r>
      <w:proofErr w:type="gramEnd"/>
      <w:r w:rsidRPr="007334DF">
        <w:rPr>
          <w:lang w:val="en-US"/>
        </w:rPr>
        <w:t xml:space="preserve"> </w:t>
      </w:r>
      <w:proofErr w:type="gramStart"/>
      <w:r w:rsidRPr="007334DF">
        <w:rPr>
          <w:lang w:val="en-US"/>
        </w:rPr>
        <w:t xml:space="preserve">It </w:t>
      </w:r>
      <w:proofErr w:type="spellStart"/>
      <w:r w:rsidRPr="007334DF">
        <w:rPr>
          <w:lang w:val="en-US"/>
        </w:rPr>
        <w:t>isillustrated</w:t>
      </w:r>
      <w:proofErr w:type="spellEnd"/>
      <w:r w:rsidRPr="007334DF">
        <w:rPr>
          <w:lang w:val="en-US"/>
        </w:rPr>
        <w:t xml:space="preserve"> by the presence of satellite colonies, </w:t>
      </w:r>
      <w:proofErr w:type="spellStart"/>
      <w:r w:rsidRPr="007334DF">
        <w:rPr>
          <w:lang w:val="en-US"/>
        </w:rPr>
        <w:t>whichoftendeveloponsolid</w:t>
      </w:r>
      <w:proofErr w:type="spellEnd"/>
      <w:r w:rsidRPr="007334DF">
        <w:rPr>
          <w:lang w:val="en-US"/>
        </w:rPr>
        <w:t xml:space="preserve"> media near a </w:t>
      </w:r>
      <w:proofErr w:type="spellStart"/>
      <w:r w:rsidRPr="007334DF">
        <w:rPr>
          <w:lang w:val="en-US"/>
        </w:rPr>
        <w:t>colonyproducingvitamins</w:t>
      </w:r>
      <w:proofErr w:type="spellEnd"/>
      <w:r w:rsidRPr="007334DF">
        <w:rPr>
          <w:lang w:val="en-US"/>
        </w:rPr>
        <w:t>.</w:t>
      </w:r>
      <w:proofErr w:type="gramEnd"/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3. Physical Factors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The nutrients or energy sources required for bacterial nutrition must </w:t>
      </w:r>
      <w:proofErr w:type="spellStart"/>
      <w:r w:rsidRPr="007334DF">
        <w:rPr>
          <w:lang w:val="en-US"/>
        </w:rPr>
        <w:t>beprovidedunderspecificenvironmental</w:t>
      </w:r>
      <w:proofErr w:type="spellEnd"/>
      <w:r w:rsidRPr="007334DF">
        <w:rPr>
          <w:lang w:val="en-US"/>
        </w:rPr>
        <w:t xml:space="preserve"> conditions. </w:t>
      </w:r>
      <w:proofErr w:type="spellStart"/>
      <w:r w:rsidRPr="007334DF">
        <w:rPr>
          <w:lang w:val="en-US"/>
        </w:rPr>
        <w:t>Severalphysicalfactors</w:t>
      </w:r>
      <w:proofErr w:type="spellEnd"/>
      <w:r w:rsidRPr="007334DF">
        <w:rPr>
          <w:lang w:val="en-US"/>
        </w:rPr>
        <w:t xml:space="preserve"> influence nutrition, </w:t>
      </w:r>
      <w:proofErr w:type="spellStart"/>
      <w:r w:rsidRPr="007334DF">
        <w:rPr>
          <w:lang w:val="en-US"/>
        </w:rPr>
        <w:t>eitherinhibiting</w:t>
      </w:r>
      <w:proofErr w:type="spellEnd"/>
      <w:r w:rsidRPr="007334DF">
        <w:rPr>
          <w:lang w:val="en-US"/>
        </w:rPr>
        <w:t xml:space="preserve"> or </w:t>
      </w:r>
      <w:proofErr w:type="spellStart"/>
      <w:r w:rsidRPr="007334DF">
        <w:rPr>
          <w:lang w:val="en-US"/>
        </w:rPr>
        <w:t>promotingit</w:t>
      </w:r>
      <w:proofErr w:type="spellEnd"/>
      <w:r w:rsidRPr="007334DF">
        <w:rPr>
          <w:lang w:val="en-US"/>
        </w:rPr>
        <w:t>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3.1. Temperature</w:t>
      </w:r>
    </w:p>
    <w:p w:rsidR="00664F5B" w:rsidRDefault="00664F5B" w:rsidP="00664F5B">
      <w:pPr>
        <w:pStyle w:val="ds-markdown-paragraph"/>
        <w:spacing w:line="360" w:lineRule="auto"/>
        <w:ind w:firstLine="567"/>
        <w:jc w:val="both"/>
      </w:pPr>
      <w:proofErr w:type="spellStart"/>
      <w:r w:rsidRPr="007334DF">
        <w:rPr>
          <w:lang w:val="en-US"/>
        </w:rPr>
        <w:t>Temperatureprofoundly</w:t>
      </w:r>
      <w:proofErr w:type="spellEnd"/>
      <w:r w:rsidRPr="007334DF">
        <w:rPr>
          <w:lang w:val="en-US"/>
        </w:rPr>
        <w:t xml:space="preserve"> affects microbial multiplication and metabolism. </w:t>
      </w:r>
      <w:proofErr w:type="spellStart"/>
      <w:r>
        <w:t>Based</w:t>
      </w:r>
      <w:proofErr w:type="spellEnd"/>
      <w:r>
        <w:t xml:space="preserve"> on optimal </w:t>
      </w:r>
      <w:proofErr w:type="spellStart"/>
      <w:r>
        <w:t>growthtemperatures</w:t>
      </w:r>
      <w:proofErr w:type="spellEnd"/>
      <w:r>
        <w:t xml:space="preserve">, </w:t>
      </w:r>
      <w:proofErr w:type="spellStart"/>
      <w:r>
        <w:t>microorganisms</w:t>
      </w:r>
      <w:proofErr w:type="spellEnd"/>
      <w:r>
        <w:t xml:space="preserve"> are </w:t>
      </w:r>
      <w:proofErr w:type="spellStart"/>
      <w:r>
        <w:t>generallydividedintothreecategories</w:t>
      </w:r>
      <w:proofErr w:type="spellEnd"/>
      <w:r>
        <w:t>:</w:t>
      </w:r>
    </w:p>
    <w:p w:rsidR="00664F5B" w:rsidRDefault="00664F5B" w:rsidP="00664F5B">
      <w:pPr>
        <w:pStyle w:val="ds-markdown-paragraph"/>
        <w:numPr>
          <w:ilvl w:val="0"/>
          <w:numId w:val="5"/>
        </w:numPr>
        <w:spacing w:line="360" w:lineRule="auto"/>
        <w:jc w:val="both"/>
      </w:pPr>
      <w:proofErr w:type="spellStart"/>
      <w:r>
        <w:rPr>
          <w:rStyle w:val="lev"/>
        </w:rPr>
        <w:t>Mesophiles:</w:t>
      </w:r>
      <w:r>
        <w:t>Prefermoderatetemperaturesbetween</w:t>
      </w:r>
      <w:proofErr w:type="spellEnd"/>
      <w:r>
        <w:t xml:space="preserve"> 20 and 40°C.</w:t>
      </w:r>
    </w:p>
    <w:p w:rsidR="00664F5B" w:rsidRDefault="00664F5B" w:rsidP="00664F5B">
      <w:pPr>
        <w:pStyle w:val="ds-markdown-paragraph"/>
        <w:numPr>
          <w:ilvl w:val="0"/>
          <w:numId w:val="5"/>
        </w:numPr>
        <w:spacing w:line="360" w:lineRule="auto"/>
        <w:jc w:val="both"/>
      </w:pPr>
      <w:r>
        <w:rPr>
          <w:rStyle w:val="lev"/>
        </w:rPr>
        <w:t>Psychrophiles :</w:t>
      </w:r>
      <w:r>
        <w:t xml:space="preserve"> Optimal </w:t>
      </w:r>
      <w:proofErr w:type="spellStart"/>
      <w:r>
        <w:t>growthtemperatureisaround</w:t>
      </w:r>
      <w:proofErr w:type="spellEnd"/>
      <w:r>
        <w:t xml:space="preserve"> 0°C.</w:t>
      </w:r>
    </w:p>
    <w:p w:rsidR="00664F5B" w:rsidRDefault="00664F5B" w:rsidP="00664F5B">
      <w:pPr>
        <w:pStyle w:val="ds-markdown-paragraph"/>
        <w:numPr>
          <w:ilvl w:val="0"/>
          <w:numId w:val="5"/>
        </w:numPr>
        <w:spacing w:line="360" w:lineRule="auto"/>
        <w:jc w:val="both"/>
      </w:pPr>
      <w:r>
        <w:rPr>
          <w:rStyle w:val="lev"/>
        </w:rPr>
        <w:t>Thermophiles :</w:t>
      </w:r>
      <w:proofErr w:type="spellStart"/>
      <w:r>
        <w:t>Prefertemperaturesbetween</w:t>
      </w:r>
      <w:proofErr w:type="spellEnd"/>
      <w:r>
        <w:t xml:space="preserve"> 45 and 65°C.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This classification is not strict, and </w:t>
      </w:r>
      <w:proofErr w:type="spellStart"/>
      <w:r w:rsidRPr="007334DF">
        <w:rPr>
          <w:lang w:val="en-US"/>
        </w:rPr>
        <w:t>overlapsmayexist</w:t>
      </w:r>
      <w:proofErr w:type="spellEnd"/>
      <w:r w:rsidRPr="007334DF">
        <w:rPr>
          <w:lang w:val="en-US"/>
        </w:rPr>
        <w:t xml:space="preserve">. </w:t>
      </w:r>
      <w:proofErr w:type="gramStart"/>
      <w:r w:rsidRPr="007334DF">
        <w:rPr>
          <w:lang w:val="en-US"/>
        </w:rPr>
        <w:t xml:space="preserve">For example, </w:t>
      </w:r>
      <w:proofErr w:type="spellStart"/>
      <w:r w:rsidRPr="007334DF">
        <w:rPr>
          <w:lang w:val="en-US"/>
        </w:rPr>
        <w:t>somemesophilescanalsobe</w:t>
      </w:r>
      <w:proofErr w:type="spellEnd"/>
      <w:r w:rsidRPr="007334DF">
        <w:rPr>
          <w:lang w:val="en-US"/>
        </w:rPr>
        <w:t xml:space="preserve"> </w:t>
      </w:r>
      <w:proofErr w:type="spellStart"/>
      <w:r w:rsidRPr="007334DF">
        <w:rPr>
          <w:lang w:val="en-US"/>
        </w:rPr>
        <w:t>thermophiles</w:t>
      </w:r>
      <w:proofErr w:type="spellEnd"/>
      <w:r w:rsidRPr="007334DF">
        <w:rPr>
          <w:lang w:val="en-US"/>
        </w:rPr>
        <w:t>.</w:t>
      </w:r>
      <w:proofErr w:type="gramEnd"/>
      <w:r w:rsidRPr="007334DF">
        <w:rPr>
          <w:lang w:val="en-US"/>
        </w:rPr>
        <w:t xml:space="preserve"> </w:t>
      </w:r>
      <w:proofErr w:type="spellStart"/>
      <w:proofErr w:type="gramStart"/>
      <w:r w:rsidRPr="007334DF">
        <w:rPr>
          <w:lang w:val="en-US"/>
        </w:rPr>
        <w:t>Othertermsinclude</w:t>
      </w:r>
      <w:r w:rsidRPr="007334DF">
        <w:rPr>
          <w:rStyle w:val="lev"/>
          <w:lang w:val="en-US"/>
        </w:rPr>
        <w:t>psychrotrophs</w:t>
      </w:r>
      <w:proofErr w:type="spellEnd"/>
      <w:r w:rsidRPr="007334DF">
        <w:rPr>
          <w:lang w:val="en-US"/>
        </w:rPr>
        <w:t xml:space="preserve"> (grow at </w:t>
      </w:r>
      <w:proofErr w:type="spellStart"/>
      <w:r w:rsidRPr="007334DF">
        <w:rPr>
          <w:lang w:val="en-US"/>
        </w:rPr>
        <w:t>refrigerationtemperatures</w:t>
      </w:r>
      <w:proofErr w:type="spellEnd"/>
      <w:r w:rsidRPr="007334DF">
        <w:rPr>
          <w:lang w:val="en-US"/>
        </w:rPr>
        <w:t xml:space="preserve"> but prefer 10–30°C) and </w:t>
      </w:r>
      <w:proofErr w:type="spellStart"/>
      <w:r w:rsidRPr="007334DF">
        <w:rPr>
          <w:rStyle w:val="lev"/>
          <w:lang w:val="en-US"/>
        </w:rPr>
        <w:t>thermotrophs</w:t>
      </w:r>
      <w:proofErr w:type="spellEnd"/>
      <w:r w:rsidRPr="007334DF">
        <w:rPr>
          <w:lang w:val="en-US"/>
        </w:rPr>
        <w:t xml:space="preserve"> (</w:t>
      </w:r>
      <w:proofErr w:type="spellStart"/>
      <w:r w:rsidRPr="007334DF">
        <w:rPr>
          <w:lang w:val="en-US"/>
        </w:rPr>
        <w:t>growvisibly</w:t>
      </w:r>
      <w:proofErr w:type="spellEnd"/>
      <w:r w:rsidRPr="007334DF">
        <w:rPr>
          <w:lang w:val="en-US"/>
        </w:rPr>
        <w:t xml:space="preserve"> at 50°C but more clearly at </w:t>
      </w:r>
      <w:proofErr w:type="spellStart"/>
      <w:r w:rsidRPr="007334DF">
        <w:rPr>
          <w:lang w:val="en-US"/>
        </w:rPr>
        <w:t>moderatetemperatureslike</w:t>
      </w:r>
      <w:proofErr w:type="spellEnd"/>
      <w:r w:rsidRPr="007334DF">
        <w:rPr>
          <w:lang w:val="en-US"/>
        </w:rPr>
        <w:t xml:space="preserve"> 30°C).</w:t>
      </w:r>
      <w:proofErr w:type="gramEnd"/>
      <w:r w:rsidRPr="007334DF">
        <w:rPr>
          <w:lang w:val="en-US"/>
        </w:rPr>
        <w:t xml:space="preserve"> However, </w:t>
      </w:r>
      <w:proofErr w:type="spellStart"/>
      <w:r w:rsidRPr="007334DF">
        <w:rPr>
          <w:lang w:val="en-US"/>
        </w:rPr>
        <w:t>mostmicroorganisms</w:t>
      </w:r>
      <w:proofErr w:type="spellEnd"/>
      <w:r w:rsidRPr="007334DF">
        <w:rPr>
          <w:lang w:val="en-US"/>
        </w:rPr>
        <w:t xml:space="preserve"> are </w:t>
      </w:r>
      <w:proofErr w:type="spellStart"/>
      <w:r w:rsidRPr="007334DF">
        <w:rPr>
          <w:lang w:val="en-US"/>
        </w:rPr>
        <w:t>mesophiles</w:t>
      </w:r>
      <w:proofErr w:type="spellEnd"/>
      <w:r w:rsidRPr="007334DF">
        <w:rPr>
          <w:lang w:val="en-US"/>
        </w:rPr>
        <w:t>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3.2. PH</w:t>
      </w:r>
    </w:p>
    <w:p w:rsidR="00664F5B" w:rsidRDefault="00664F5B" w:rsidP="00664F5B">
      <w:pPr>
        <w:pStyle w:val="ds-markdown-paragraph"/>
        <w:spacing w:line="360" w:lineRule="auto"/>
        <w:ind w:firstLine="567"/>
        <w:jc w:val="both"/>
      </w:pPr>
      <w:proofErr w:type="spellStart"/>
      <w:proofErr w:type="gramStart"/>
      <w:r w:rsidRPr="007334DF">
        <w:rPr>
          <w:lang w:val="en-US"/>
        </w:rPr>
        <w:lastRenderedPageBreak/>
        <w:t>Unlikemolds</w:t>
      </w:r>
      <w:proofErr w:type="spellEnd"/>
      <w:r w:rsidRPr="007334DF">
        <w:rPr>
          <w:lang w:val="en-US"/>
        </w:rPr>
        <w:t xml:space="preserve"> and yeasts, </w:t>
      </w:r>
      <w:proofErr w:type="spellStart"/>
      <w:r w:rsidRPr="007334DF">
        <w:rPr>
          <w:lang w:val="en-US"/>
        </w:rPr>
        <w:t>whichpreferacidic</w:t>
      </w:r>
      <w:proofErr w:type="spellEnd"/>
      <w:r w:rsidRPr="007334DF">
        <w:rPr>
          <w:lang w:val="en-US"/>
        </w:rPr>
        <w:t xml:space="preserve"> pH (3–6) for growth, </w:t>
      </w:r>
      <w:proofErr w:type="spellStart"/>
      <w:r w:rsidRPr="007334DF">
        <w:rPr>
          <w:lang w:val="en-US"/>
        </w:rPr>
        <w:t>mostbacteriamultiply</w:t>
      </w:r>
      <w:proofErr w:type="spellEnd"/>
      <w:r w:rsidRPr="007334DF">
        <w:rPr>
          <w:lang w:val="en-US"/>
        </w:rPr>
        <w:t xml:space="preserve"> in neutral pH (7–7.5).</w:t>
      </w:r>
      <w:proofErr w:type="gramEnd"/>
      <w:r w:rsidRPr="007334DF">
        <w:rPr>
          <w:lang w:val="en-US"/>
        </w:rPr>
        <w:t xml:space="preserve"> </w:t>
      </w:r>
      <w:proofErr w:type="spellStart"/>
      <w:r>
        <w:t>Some</w:t>
      </w:r>
      <w:proofErr w:type="spellEnd"/>
      <w:r>
        <w:t xml:space="preserve">, </w:t>
      </w:r>
      <w:proofErr w:type="spellStart"/>
      <w:r>
        <w:t>like</w:t>
      </w:r>
      <w:r>
        <w:rPr>
          <w:rStyle w:val="Accentuation"/>
        </w:rPr>
        <w:t>E</w:t>
      </w:r>
      <w:proofErr w:type="spellEnd"/>
      <w:r>
        <w:rPr>
          <w:rStyle w:val="Accentuation"/>
        </w:rPr>
        <w:t xml:space="preserve">. </w:t>
      </w:r>
      <w:proofErr w:type="gramStart"/>
      <w:r>
        <w:rPr>
          <w:rStyle w:val="Accentuation"/>
        </w:rPr>
        <w:t>coli</w:t>
      </w:r>
      <w:proofErr w:type="gramEnd"/>
      <w:r>
        <w:t xml:space="preserve">, </w:t>
      </w:r>
      <w:proofErr w:type="spellStart"/>
      <w:r>
        <w:t>tolerateabroader</w:t>
      </w:r>
      <w:proofErr w:type="spellEnd"/>
      <w:r>
        <w:t xml:space="preserve"> range (4.4–8). </w:t>
      </w:r>
      <w:proofErr w:type="spellStart"/>
      <w:r>
        <w:t>Bacteria</w:t>
      </w:r>
      <w:proofErr w:type="spellEnd"/>
      <w:r>
        <w:t xml:space="preserve"> are </w:t>
      </w:r>
      <w:proofErr w:type="spellStart"/>
      <w:r>
        <w:t>generallydividedinto</w:t>
      </w:r>
      <w:proofErr w:type="spellEnd"/>
      <w:r>
        <w:t>:</w:t>
      </w:r>
    </w:p>
    <w:p w:rsidR="00664F5B" w:rsidRPr="007334DF" w:rsidRDefault="00664F5B" w:rsidP="00664F5B">
      <w:pPr>
        <w:pStyle w:val="ds-markdown-paragraph"/>
        <w:numPr>
          <w:ilvl w:val="0"/>
          <w:numId w:val="6"/>
        </w:numPr>
        <w:spacing w:line="360" w:lineRule="auto"/>
        <w:jc w:val="both"/>
        <w:rPr>
          <w:lang w:val="en-US"/>
        </w:rPr>
      </w:pPr>
      <w:proofErr w:type="spellStart"/>
      <w:proofErr w:type="gramStart"/>
      <w:r w:rsidRPr="007334DF">
        <w:rPr>
          <w:rStyle w:val="lev"/>
          <w:lang w:val="en-US"/>
        </w:rPr>
        <w:t>Acidophiles</w:t>
      </w:r>
      <w:proofErr w:type="spellEnd"/>
      <w:r w:rsidRPr="007334DF">
        <w:rPr>
          <w:rStyle w:val="lev"/>
          <w:lang w:val="en-US"/>
        </w:rPr>
        <w:t> :</w:t>
      </w:r>
      <w:proofErr w:type="spellStart"/>
      <w:r w:rsidRPr="007334DF">
        <w:rPr>
          <w:lang w:val="en-US"/>
        </w:rPr>
        <w:t>Preferslightlyacidic</w:t>
      </w:r>
      <w:proofErr w:type="spellEnd"/>
      <w:proofErr w:type="gramEnd"/>
      <w:r w:rsidRPr="007334DF">
        <w:rPr>
          <w:lang w:val="en-US"/>
        </w:rPr>
        <w:t xml:space="preserve"> pH (</w:t>
      </w:r>
      <w:proofErr w:type="spellStart"/>
      <w:r w:rsidRPr="007334DF">
        <w:rPr>
          <w:lang w:val="en-US"/>
        </w:rPr>
        <w:t>e.g.,</w:t>
      </w:r>
      <w:r w:rsidRPr="007334DF">
        <w:rPr>
          <w:rStyle w:val="Accentuation"/>
          <w:lang w:val="en-US"/>
        </w:rPr>
        <w:t>Thiobacillusthiooxidans</w:t>
      </w:r>
      <w:proofErr w:type="spellEnd"/>
      <w:r w:rsidRPr="007334DF">
        <w:rPr>
          <w:lang w:val="en-US"/>
        </w:rPr>
        <w:t xml:space="preserve"> at pH 2, </w:t>
      </w:r>
      <w:r w:rsidRPr="007334DF">
        <w:rPr>
          <w:rStyle w:val="Accentuation"/>
          <w:lang w:val="en-US"/>
        </w:rPr>
        <w:t>Lactobacillus</w:t>
      </w:r>
      <w:r w:rsidRPr="007334DF">
        <w:rPr>
          <w:lang w:val="en-US"/>
        </w:rPr>
        <w:t xml:space="preserve"> at pH 6).</w:t>
      </w:r>
    </w:p>
    <w:p w:rsidR="00664F5B" w:rsidRPr="007334DF" w:rsidRDefault="00664F5B" w:rsidP="00664F5B">
      <w:pPr>
        <w:pStyle w:val="ds-markdown-paragraph"/>
        <w:numPr>
          <w:ilvl w:val="0"/>
          <w:numId w:val="6"/>
        </w:numPr>
        <w:spacing w:line="360" w:lineRule="auto"/>
        <w:jc w:val="both"/>
        <w:rPr>
          <w:lang w:val="en-US"/>
        </w:rPr>
      </w:pPr>
      <w:proofErr w:type="spellStart"/>
      <w:r w:rsidRPr="007334DF">
        <w:rPr>
          <w:rStyle w:val="lev"/>
          <w:lang w:val="en-US"/>
        </w:rPr>
        <w:t>Alkaliphiles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Tolerate</w:t>
      </w:r>
      <w:proofErr w:type="spellEnd"/>
      <w:proofErr w:type="gramEnd"/>
      <w:r w:rsidRPr="007334DF">
        <w:rPr>
          <w:lang w:val="en-US"/>
        </w:rPr>
        <w:t xml:space="preserve"> or thrive in high pH (</w:t>
      </w:r>
      <w:proofErr w:type="spellStart"/>
      <w:r w:rsidRPr="007334DF">
        <w:rPr>
          <w:lang w:val="en-US"/>
        </w:rPr>
        <w:t>e.g.,</w:t>
      </w:r>
      <w:r w:rsidRPr="007334DF">
        <w:rPr>
          <w:rStyle w:val="Accentuation"/>
          <w:lang w:val="en-US"/>
        </w:rPr>
        <w:t>Vibrio</w:t>
      </w:r>
      <w:proofErr w:type="spellEnd"/>
      <w:r w:rsidRPr="007334DF">
        <w:rPr>
          <w:lang w:val="en-US"/>
        </w:rPr>
        <w:t xml:space="preserve"> at pH 9).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r w:rsidRPr="007334DF">
        <w:rPr>
          <w:lang w:val="en-US"/>
        </w:rPr>
        <w:t xml:space="preserve">Culture media are </w:t>
      </w:r>
      <w:proofErr w:type="spellStart"/>
      <w:r w:rsidRPr="007334DF">
        <w:rPr>
          <w:lang w:val="en-US"/>
        </w:rPr>
        <w:t>usuallysuitable</w:t>
      </w:r>
      <w:proofErr w:type="spellEnd"/>
      <w:r w:rsidRPr="007334DF">
        <w:rPr>
          <w:lang w:val="en-US"/>
        </w:rPr>
        <w:t xml:space="preserve"> for </w:t>
      </w:r>
      <w:proofErr w:type="spellStart"/>
      <w:r w:rsidRPr="007334DF">
        <w:rPr>
          <w:lang w:val="en-US"/>
        </w:rPr>
        <w:t>bacterialgrowth</w:t>
      </w:r>
      <w:proofErr w:type="spellEnd"/>
      <w:r w:rsidRPr="007334DF">
        <w:rPr>
          <w:lang w:val="en-US"/>
        </w:rPr>
        <w:t xml:space="preserve">, but acidification or </w:t>
      </w:r>
      <w:proofErr w:type="spellStart"/>
      <w:r w:rsidRPr="007334DF">
        <w:rPr>
          <w:lang w:val="en-US"/>
        </w:rPr>
        <w:t>alkalizationfrombacterialmetabolitescanhindergrowth</w:t>
      </w:r>
      <w:proofErr w:type="spellEnd"/>
      <w:r w:rsidRPr="007334DF">
        <w:rPr>
          <w:lang w:val="en-US"/>
        </w:rPr>
        <w:t xml:space="preserve">. Buffers like K₂HPO₄ and KH₂PO₄ are </w:t>
      </w:r>
      <w:proofErr w:type="spellStart"/>
      <w:r w:rsidRPr="007334DF">
        <w:rPr>
          <w:lang w:val="en-US"/>
        </w:rPr>
        <w:t>commonlyused</w:t>
      </w:r>
      <w:proofErr w:type="spellEnd"/>
      <w:r w:rsidRPr="007334DF">
        <w:rPr>
          <w:lang w:val="en-US"/>
        </w:rPr>
        <w:t xml:space="preserve"> to stabilize </w:t>
      </w:r>
      <w:proofErr w:type="spellStart"/>
      <w:r w:rsidRPr="007334DF">
        <w:rPr>
          <w:lang w:val="en-US"/>
        </w:rPr>
        <w:t>pH.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3.3. </w:t>
      </w:r>
      <w:proofErr w:type="spellStart"/>
      <w:r w:rsidRPr="007334DF">
        <w:rPr>
          <w:rStyle w:val="lev"/>
          <w:lang w:val="en-US"/>
        </w:rPr>
        <w:t>GasRequirements</w:t>
      </w:r>
      <w:proofErr w:type="spellEnd"/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spellStart"/>
      <w:r w:rsidRPr="007334DF">
        <w:rPr>
          <w:lang w:val="en-US"/>
        </w:rPr>
        <w:t>Bacterialgasrequirements</w:t>
      </w:r>
      <w:proofErr w:type="spellEnd"/>
      <w:r w:rsidRPr="007334DF">
        <w:rPr>
          <w:lang w:val="en-US"/>
        </w:rPr>
        <w:t xml:space="preserve"> are </w:t>
      </w:r>
      <w:proofErr w:type="spellStart"/>
      <w:r w:rsidRPr="007334DF">
        <w:rPr>
          <w:lang w:val="en-US"/>
        </w:rPr>
        <w:t>mostpreciseregardingoxygen</w:t>
      </w:r>
      <w:proofErr w:type="spellEnd"/>
      <w:r w:rsidRPr="007334DF">
        <w:rPr>
          <w:lang w:val="en-US"/>
        </w:rPr>
        <w:t xml:space="preserve">. </w:t>
      </w:r>
      <w:proofErr w:type="spellStart"/>
      <w:proofErr w:type="gramStart"/>
      <w:r w:rsidRPr="007334DF">
        <w:rPr>
          <w:lang w:val="en-US"/>
        </w:rPr>
        <w:t>Someare</w:t>
      </w:r>
      <w:proofErr w:type="spellEnd"/>
      <w:r w:rsidRPr="007334DF">
        <w:rPr>
          <w:lang w:val="en-US"/>
        </w:rPr>
        <w:t> :</w:t>
      </w:r>
      <w:proofErr w:type="gramEnd"/>
    </w:p>
    <w:p w:rsidR="00664F5B" w:rsidRPr="007334DF" w:rsidRDefault="00664F5B" w:rsidP="00664F5B">
      <w:pPr>
        <w:pStyle w:val="ds-markdown-paragraph"/>
        <w:numPr>
          <w:ilvl w:val="0"/>
          <w:numId w:val="7"/>
        </w:numPr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Strict </w:t>
      </w:r>
      <w:proofErr w:type="spellStart"/>
      <w:r w:rsidRPr="007334DF">
        <w:rPr>
          <w:rStyle w:val="lev"/>
          <w:lang w:val="en-US"/>
        </w:rPr>
        <w:t>Aerobes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Require</w:t>
      </w:r>
      <w:proofErr w:type="spellEnd"/>
      <w:proofErr w:type="gramEnd"/>
      <w:r w:rsidRPr="007334DF">
        <w:rPr>
          <w:lang w:val="en-US"/>
        </w:rPr>
        <w:t xml:space="preserve"> free oxygen for growth.</w:t>
      </w:r>
    </w:p>
    <w:p w:rsidR="00664F5B" w:rsidRPr="007334DF" w:rsidRDefault="00664F5B" w:rsidP="00664F5B">
      <w:pPr>
        <w:pStyle w:val="ds-markdown-paragraph"/>
        <w:numPr>
          <w:ilvl w:val="0"/>
          <w:numId w:val="7"/>
        </w:numPr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 xml:space="preserve">Strict </w:t>
      </w:r>
      <w:proofErr w:type="spellStart"/>
      <w:r w:rsidRPr="007334DF">
        <w:rPr>
          <w:rStyle w:val="lev"/>
          <w:lang w:val="en-US"/>
        </w:rPr>
        <w:t>Anaerobes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Growonly</w:t>
      </w:r>
      <w:proofErr w:type="spellEnd"/>
      <w:proofErr w:type="gramEnd"/>
      <w:r w:rsidRPr="007334DF">
        <w:rPr>
          <w:lang w:val="en-US"/>
        </w:rPr>
        <w:t xml:space="preserve"> in the absence of free oxygen.</w:t>
      </w:r>
    </w:p>
    <w:p w:rsidR="00664F5B" w:rsidRPr="007334DF" w:rsidRDefault="00664F5B" w:rsidP="00664F5B">
      <w:pPr>
        <w:pStyle w:val="ds-markdown-paragraph"/>
        <w:numPr>
          <w:ilvl w:val="0"/>
          <w:numId w:val="7"/>
        </w:numPr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Facultative Anaerobes:</w:t>
      </w:r>
      <w:r w:rsidRPr="007334DF">
        <w:rPr>
          <w:lang w:val="en-US"/>
        </w:rPr>
        <w:t xml:space="preserve"> Can </w:t>
      </w:r>
      <w:proofErr w:type="spellStart"/>
      <w:r w:rsidRPr="007334DF">
        <w:rPr>
          <w:lang w:val="en-US"/>
        </w:rPr>
        <w:t>growwith</w:t>
      </w:r>
      <w:proofErr w:type="spellEnd"/>
      <w:r w:rsidRPr="007334DF">
        <w:rPr>
          <w:lang w:val="en-US"/>
        </w:rPr>
        <w:t xml:space="preserve"> or without free oxygen.</w:t>
      </w:r>
    </w:p>
    <w:p w:rsidR="00664F5B" w:rsidRPr="007334DF" w:rsidRDefault="00664F5B" w:rsidP="00664F5B">
      <w:pPr>
        <w:pStyle w:val="ds-markdown-paragraph"/>
        <w:numPr>
          <w:ilvl w:val="0"/>
          <w:numId w:val="7"/>
        </w:numPr>
        <w:spacing w:line="360" w:lineRule="auto"/>
        <w:jc w:val="both"/>
        <w:rPr>
          <w:lang w:val="en-US"/>
        </w:rPr>
      </w:pPr>
      <w:proofErr w:type="spellStart"/>
      <w:r w:rsidRPr="007334DF">
        <w:rPr>
          <w:rStyle w:val="lev"/>
          <w:lang w:val="en-US"/>
        </w:rPr>
        <w:t>Microaerophiles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Growonly</w:t>
      </w:r>
      <w:proofErr w:type="spellEnd"/>
      <w:proofErr w:type="gramEnd"/>
      <w:r w:rsidRPr="007334DF">
        <w:rPr>
          <w:lang w:val="en-US"/>
        </w:rPr>
        <w:t xml:space="preserve"> in </w:t>
      </w:r>
      <w:proofErr w:type="spellStart"/>
      <w:r w:rsidRPr="007334DF">
        <w:rPr>
          <w:lang w:val="en-US"/>
        </w:rPr>
        <w:t>lowoxygen</w:t>
      </w:r>
      <w:proofErr w:type="spellEnd"/>
      <w:r w:rsidRPr="007334DF">
        <w:rPr>
          <w:lang w:val="en-US"/>
        </w:rPr>
        <w:t xml:space="preserve"> concentrations.</w:t>
      </w:r>
    </w:p>
    <w:p w:rsidR="00664F5B" w:rsidRPr="007334DF" w:rsidRDefault="00664F5B" w:rsidP="00664F5B">
      <w:pPr>
        <w:pStyle w:val="ds-markdown-paragraph"/>
        <w:numPr>
          <w:ilvl w:val="0"/>
          <w:numId w:val="7"/>
        </w:numPr>
        <w:spacing w:line="360" w:lineRule="auto"/>
        <w:jc w:val="both"/>
        <w:rPr>
          <w:lang w:val="en-US"/>
        </w:rPr>
      </w:pPr>
      <w:proofErr w:type="spellStart"/>
      <w:r w:rsidRPr="007334DF">
        <w:rPr>
          <w:rStyle w:val="lev"/>
          <w:lang w:val="en-US"/>
        </w:rPr>
        <w:t>Aerophiles</w:t>
      </w:r>
      <w:proofErr w:type="gramStart"/>
      <w:r w:rsidRPr="007334DF">
        <w:rPr>
          <w:rStyle w:val="lev"/>
          <w:lang w:val="en-US"/>
        </w:rPr>
        <w:t>:</w:t>
      </w:r>
      <w:r w:rsidRPr="007334DF">
        <w:rPr>
          <w:lang w:val="en-US"/>
        </w:rPr>
        <w:t>Grow</w:t>
      </w:r>
      <w:proofErr w:type="spellEnd"/>
      <w:proofErr w:type="gramEnd"/>
      <w:r w:rsidRPr="007334DF">
        <w:rPr>
          <w:lang w:val="en-US"/>
        </w:rPr>
        <w:t xml:space="preserve"> at the surface of liquid media, forming a film.</w:t>
      </w:r>
    </w:p>
    <w:p w:rsidR="00664F5B" w:rsidRPr="007334DF" w:rsidRDefault="00664F5B" w:rsidP="00664F5B">
      <w:pPr>
        <w:pStyle w:val="ds-markdown-paragraph"/>
        <w:spacing w:line="360" w:lineRule="auto"/>
        <w:jc w:val="both"/>
        <w:rPr>
          <w:lang w:val="en-US"/>
        </w:rPr>
      </w:pPr>
      <w:r w:rsidRPr="007334DF">
        <w:rPr>
          <w:rStyle w:val="lev"/>
          <w:lang w:val="en-US"/>
        </w:rPr>
        <w:t>3.4. Osmotic Pressure</w:t>
      </w:r>
    </w:p>
    <w:p w:rsidR="00664F5B" w:rsidRPr="007334DF" w:rsidRDefault="00664F5B" w:rsidP="00664F5B">
      <w:pPr>
        <w:pStyle w:val="ds-markdown-paragraph"/>
        <w:spacing w:line="360" w:lineRule="auto"/>
        <w:ind w:firstLine="567"/>
        <w:jc w:val="both"/>
        <w:rPr>
          <w:lang w:val="en-US"/>
        </w:rPr>
      </w:pPr>
      <w:proofErr w:type="gramStart"/>
      <w:r w:rsidRPr="007334DF">
        <w:rPr>
          <w:lang w:val="en-US"/>
        </w:rPr>
        <w:t xml:space="preserve">Osmotic pressure </w:t>
      </w:r>
      <w:proofErr w:type="spellStart"/>
      <w:r w:rsidRPr="007334DF">
        <w:rPr>
          <w:lang w:val="en-US"/>
        </w:rPr>
        <w:t>isdirectlyproportional</w:t>
      </w:r>
      <w:proofErr w:type="spellEnd"/>
      <w:r w:rsidRPr="007334DF">
        <w:rPr>
          <w:lang w:val="en-US"/>
        </w:rPr>
        <w:t xml:space="preserve"> to the concentration of ions and molecules in solution.</w:t>
      </w:r>
      <w:proofErr w:type="gramEnd"/>
      <w:r w:rsidRPr="007334DF">
        <w:rPr>
          <w:lang w:val="en-US"/>
        </w:rPr>
        <w:t xml:space="preserve"> When the concentration </w:t>
      </w:r>
      <w:proofErr w:type="spellStart"/>
      <w:r w:rsidRPr="007334DF">
        <w:rPr>
          <w:lang w:val="en-US"/>
        </w:rPr>
        <w:t>isequalinside</w:t>
      </w:r>
      <w:proofErr w:type="spellEnd"/>
      <w:r w:rsidRPr="007334DF">
        <w:rPr>
          <w:lang w:val="en-US"/>
        </w:rPr>
        <w:t xml:space="preserve"> and outside the </w:t>
      </w:r>
      <w:proofErr w:type="spellStart"/>
      <w:r w:rsidRPr="007334DF">
        <w:rPr>
          <w:lang w:val="en-US"/>
        </w:rPr>
        <w:t>bacterialcell</w:t>
      </w:r>
      <w:proofErr w:type="spellEnd"/>
      <w:r w:rsidRPr="007334DF">
        <w:rPr>
          <w:lang w:val="en-US"/>
        </w:rPr>
        <w:t xml:space="preserve">, the medium </w:t>
      </w:r>
      <w:proofErr w:type="spellStart"/>
      <w:r w:rsidRPr="007334DF">
        <w:rPr>
          <w:lang w:val="en-US"/>
        </w:rPr>
        <w:t>is</w:t>
      </w:r>
      <w:r w:rsidRPr="007334DF">
        <w:rPr>
          <w:rStyle w:val="lev"/>
          <w:lang w:val="en-US"/>
        </w:rPr>
        <w:t>isotonic</w:t>
      </w:r>
      <w:proofErr w:type="spellEnd"/>
      <w:r w:rsidRPr="007334DF">
        <w:rPr>
          <w:lang w:val="en-US"/>
        </w:rPr>
        <w:t xml:space="preserve">. </w:t>
      </w:r>
      <w:proofErr w:type="gramStart"/>
      <w:r w:rsidRPr="007334DF">
        <w:rPr>
          <w:lang w:val="en-US"/>
        </w:rPr>
        <w:t xml:space="preserve">If higher or lower, </w:t>
      </w:r>
      <w:proofErr w:type="spellStart"/>
      <w:r w:rsidRPr="007334DF">
        <w:rPr>
          <w:lang w:val="en-US"/>
        </w:rPr>
        <w:t>itis</w:t>
      </w:r>
      <w:r w:rsidRPr="007334DF">
        <w:rPr>
          <w:rStyle w:val="lev"/>
          <w:lang w:val="en-US"/>
        </w:rPr>
        <w:t>hypertonic</w:t>
      </w:r>
      <w:proofErr w:type="spellEnd"/>
      <w:r w:rsidRPr="007334DF">
        <w:rPr>
          <w:lang w:val="en-US"/>
        </w:rPr>
        <w:t xml:space="preserve"> or </w:t>
      </w:r>
      <w:r w:rsidRPr="007334DF">
        <w:rPr>
          <w:rStyle w:val="lev"/>
          <w:lang w:val="en-US"/>
        </w:rPr>
        <w:t>hypotonic</w:t>
      </w:r>
      <w:r w:rsidRPr="007334DF">
        <w:rPr>
          <w:lang w:val="en-US"/>
        </w:rPr>
        <w:t>, respectively.</w:t>
      </w:r>
      <w:proofErr w:type="gramEnd"/>
      <w:r w:rsidRPr="007334DF">
        <w:rPr>
          <w:lang w:val="en-US"/>
        </w:rPr>
        <w:t xml:space="preserve"> Most bacteria are insensitive to osmotic pressure variations due to </w:t>
      </w:r>
      <w:proofErr w:type="spellStart"/>
      <w:r w:rsidRPr="007334DF">
        <w:rPr>
          <w:lang w:val="en-US"/>
        </w:rPr>
        <w:t>theirrigidcellwalls</w:t>
      </w:r>
      <w:proofErr w:type="spellEnd"/>
      <w:r w:rsidRPr="007334DF">
        <w:rPr>
          <w:lang w:val="en-US"/>
        </w:rPr>
        <w:t>. However, marine bacteria (</w:t>
      </w:r>
      <w:proofErr w:type="spellStart"/>
      <w:r w:rsidRPr="007334DF">
        <w:rPr>
          <w:rStyle w:val="lev"/>
          <w:lang w:val="en-US"/>
        </w:rPr>
        <w:t>halophiles</w:t>
      </w:r>
      <w:proofErr w:type="spellEnd"/>
      <w:r w:rsidRPr="007334DF">
        <w:rPr>
          <w:lang w:val="en-US"/>
        </w:rPr>
        <w:t xml:space="preserve">) thrive in high salt concentrations (e.g., 35g </w:t>
      </w:r>
      <w:proofErr w:type="spellStart"/>
      <w:r w:rsidRPr="007334DF">
        <w:rPr>
          <w:lang w:val="en-US"/>
        </w:rPr>
        <w:t>NaCl</w:t>
      </w:r>
      <w:proofErr w:type="spellEnd"/>
      <w:r w:rsidRPr="007334DF">
        <w:rPr>
          <w:lang w:val="en-US"/>
        </w:rPr>
        <w:t xml:space="preserve"> per liter) and require media with at least 10‰ salt.</w:t>
      </w:r>
    </w:p>
    <w:p w:rsidR="002E016C" w:rsidRPr="007334DF" w:rsidRDefault="002E016C" w:rsidP="00664F5B">
      <w:pPr>
        <w:spacing w:line="360" w:lineRule="auto"/>
        <w:jc w:val="both"/>
        <w:rPr>
          <w:lang w:val="en-US"/>
        </w:rPr>
      </w:pPr>
      <w:bookmarkStart w:id="0" w:name="_GoBack"/>
      <w:bookmarkEnd w:id="0"/>
    </w:p>
    <w:sectPr w:rsidR="002E016C" w:rsidRPr="007334DF" w:rsidSect="00733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E528E"/>
    <w:multiLevelType w:val="multilevel"/>
    <w:tmpl w:val="BE30D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B2ACB"/>
    <w:multiLevelType w:val="multilevel"/>
    <w:tmpl w:val="AF6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D23BCD"/>
    <w:multiLevelType w:val="multilevel"/>
    <w:tmpl w:val="E9145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AB16BB"/>
    <w:multiLevelType w:val="multilevel"/>
    <w:tmpl w:val="4FE6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965896"/>
    <w:multiLevelType w:val="multilevel"/>
    <w:tmpl w:val="904C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A25E83"/>
    <w:multiLevelType w:val="multilevel"/>
    <w:tmpl w:val="3670B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3710C9"/>
    <w:multiLevelType w:val="multilevel"/>
    <w:tmpl w:val="2490E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4F5B"/>
    <w:rsid w:val="002E016C"/>
    <w:rsid w:val="0045384D"/>
    <w:rsid w:val="00664F5B"/>
    <w:rsid w:val="00733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84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664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64F5B"/>
    <w:rPr>
      <w:b/>
      <w:bCs/>
    </w:rPr>
  </w:style>
  <w:style w:type="character" w:styleId="Accentuation">
    <w:name w:val="Emphasis"/>
    <w:basedOn w:val="Policepardfaut"/>
    <w:uiPriority w:val="20"/>
    <w:qFormat/>
    <w:rsid w:val="00664F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0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Chapter 4 anglais</Template>
  <TotalTime>1</TotalTime>
  <Pages>4</Pages>
  <Words>1124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Chaima</dc:creator>
  <cp:lastModifiedBy>lenovo</cp:lastModifiedBy>
  <cp:revision>2</cp:revision>
  <dcterms:created xsi:type="dcterms:W3CDTF">2025-04-28T19:19:00Z</dcterms:created>
  <dcterms:modified xsi:type="dcterms:W3CDTF">2025-04-28T19:19:00Z</dcterms:modified>
</cp:coreProperties>
</file>