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F7" w:rsidRDefault="00077158">
      <w:pPr>
        <w:rPr>
          <w:rFonts w:asciiTheme="majorBidi" w:hAnsiTheme="majorBidi" w:cstheme="majorBidi"/>
          <w:b/>
          <w:bCs/>
          <w:sz w:val="24"/>
          <w:szCs w:val="24"/>
          <w:lang w:val="en-US"/>
        </w:rPr>
      </w:pPr>
      <w:r w:rsidRPr="00077158">
        <w:rPr>
          <w:rFonts w:asciiTheme="majorBidi" w:hAnsiTheme="majorBidi" w:cstheme="majorBidi"/>
          <w:b/>
          <w:bCs/>
          <w:sz w:val="24"/>
          <w:szCs w:val="24"/>
          <w:lang w:val="en-US"/>
        </w:rPr>
        <w:t>Stages of Child Language Acquisition</w:t>
      </w:r>
    </w:p>
    <w:p w:rsidR="00077158" w:rsidRDefault="00CE21FA" w:rsidP="00CE21FA">
      <w:pPr>
        <w:rPr>
          <w:rFonts w:asciiTheme="majorBidi" w:hAnsiTheme="majorBidi" w:cstheme="majorBidi"/>
          <w:sz w:val="24"/>
          <w:szCs w:val="24"/>
          <w:lang w:val="en-US"/>
        </w:rPr>
      </w:pPr>
      <w:r>
        <w:rPr>
          <w:rFonts w:asciiTheme="majorBidi" w:hAnsiTheme="majorBidi" w:cstheme="majorBidi"/>
          <w:sz w:val="24"/>
          <w:szCs w:val="24"/>
          <w:lang w:val="en-US"/>
        </w:rPr>
        <w:t>It is difficult to describe</w:t>
      </w:r>
      <w:r w:rsidR="00077158" w:rsidRPr="00077158">
        <w:rPr>
          <w:rFonts w:asciiTheme="majorBidi" w:hAnsiTheme="majorBidi" w:cstheme="majorBidi"/>
          <w:sz w:val="24"/>
          <w:szCs w:val="24"/>
          <w:lang w:val="en-US"/>
        </w:rPr>
        <w:t xml:space="preserve"> clear cut stages in language learning. The criteria which are commonly used are arbitrary.</w:t>
      </w:r>
    </w:p>
    <w:p w:rsidR="00077158" w:rsidRDefault="00077158" w:rsidP="00721CC4">
      <w:pPr>
        <w:pStyle w:val="Paragraphedeliste"/>
        <w:numPr>
          <w:ilvl w:val="0"/>
          <w:numId w:val="1"/>
        </w:numPr>
        <w:rPr>
          <w:rFonts w:asciiTheme="majorBidi" w:hAnsiTheme="majorBidi" w:cstheme="majorBidi"/>
          <w:sz w:val="24"/>
          <w:szCs w:val="24"/>
          <w:lang w:val="en-US"/>
        </w:rPr>
      </w:pPr>
      <w:r w:rsidRPr="00721CC4">
        <w:rPr>
          <w:rFonts w:asciiTheme="majorBidi" w:hAnsiTheme="majorBidi" w:cstheme="majorBidi"/>
          <w:b/>
          <w:bCs/>
          <w:sz w:val="24"/>
          <w:szCs w:val="24"/>
          <w:lang w:val="en-US"/>
        </w:rPr>
        <w:t>Pre-speech:</w:t>
      </w:r>
      <w:r>
        <w:rPr>
          <w:rFonts w:asciiTheme="majorBidi" w:hAnsiTheme="majorBidi" w:cstheme="majorBidi"/>
          <w:sz w:val="24"/>
          <w:szCs w:val="24"/>
          <w:lang w:val="en-US"/>
        </w:rPr>
        <w:t xml:space="preserve"> </w:t>
      </w:r>
      <w:r w:rsidR="00721CC4">
        <w:rPr>
          <w:rFonts w:asciiTheme="majorBidi" w:hAnsiTheme="majorBidi" w:cstheme="majorBidi"/>
          <w:sz w:val="24"/>
          <w:szCs w:val="24"/>
          <w:lang w:val="en-US"/>
        </w:rPr>
        <w:t>much go before the child utters his/her first word. Vocalization, crying</w:t>
      </w:r>
      <w:proofErr w:type="gramStart"/>
      <w:r w:rsidR="00721CC4">
        <w:rPr>
          <w:rFonts w:asciiTheme="majorBidi" w:hAnsiTheme="majorBidi" w:cstheme="majorBidi"/>
          <w:sz w:val="24"/>
          <w:szCs w:val="24"/>
          <w:lang w:val="en-US"/>
        </w:rPr>
        <w:t>,  cooing</w:t>
      </w:r>
      <w:proofErr w:type="gramEnd"/>
      <w:r w:rsidR="00721CC4">
        <w:rPr>
          <w:rFonts w:asciiTheme="majorBidi" w:hAnsiTheme="majorBidi" w:cstheme="majorBidi"/>
          <w:sz w:val="24"/>
          <w:szCs w:val="24"/>
          <w:lang w:val="en-US"/>
        </w:rPr>
        <w:t>, and miscellaneous non-differentiated sounds of the first months are most significant in that they help to exercise  the maturing speech apparatus and make the infant learn throu</w:t>
      </w:r>
      <w:r w:rsidR="00CE21FA">
        <w:rPr>
          <w:rFonts w:asciiTheme="majorBidi" w:hAnsiTheme="majorBidi" w:cstheme="majorBidi"/>
          <w:sz w:val="24"/>
          <w:szCs w:val="24"/>
          <w:lang w:val="en-US"/>
        </w:rPr>
        <w:t>gh  appropriate reinforcement.  For example, c</w:t>
      </w:r>
      <w:r w:rsidR="00721CC4">
        <w:rPr>
          <w:rFonts w:asciiTheme="majorBidi" w:hAnsiTheme="majorBidi" w:cstheme="majorBidi"/>
          <w:sz w:val="24"/>
          <w:szCs w:val="24"/>
          <w:lang w:val="en-US"/>
        </w:rPr>
        <w:t>rying brings relief from hanger or pain. Infants learn to pay attention to speech intonation and rhythm before they begin to speak.</w:t>
      </w:r>
    </w:p>
    <w:p w:rsidR="00721CC4" w:rsidRDefault="00176709" w:rsidP="00176709">
      <w:pPr>
        <w:pStyle w:val="Paragraphedeliste"/>
        <w:numPr>
          <w:ilvl w:val="0"/>
          <w:numId w:val="1"/>
        </w:numPr>
        <w:rPr>
          <w:rFonts w:asciiTheme="majorBidi" w:hAnsiTheme="majorBidi" w:cstheme="majorBidi"/>
          <w:sz w:val="24"/>
          <w:szCs w:val="24"/>
          <w:lang w:val="en-US"/>
        </w:rPr>
      </w:pPr>
      <w:r>
        <w:rPr>
          <w:rFonts w:asciiTheme="majorBidi" w:hAnsiTheme="majorBidi" w:cstheme="majorBidi"/>
          <w:b/>
          <w:bCs/>
          <w:sz w:val="24"/>
          <w:szCs w:val="24"/>
          <w:lang w:val="en-US"/>
        </w:rPr>
        <w:t>Babbling Stage (6-</w:t>
      </w:r>
      <w:r>
        <w:rPr>
          <w:rFonts w:asciiTheme="majorBidi" w:hAnsiTheme="majorBidi" w:cstheme="majorBidi"/>
          <w:sz w:val="24"/>
          <w:szCs w:val="24"/>
          <w:lang w:val="en-US"/>
        </w:rPr>
        <w:t>8 months): cooing of the first months develops gradually into a phonetically diversified type of random vocalization called babbling with both vowels and consonants. Babbling is unlearned since it can be observed even in deaf infants. At this stage, we notice the beginnings of language comprehension. In the latter par</w:t>
      </w:r>
      <w:r w:rsidR="00CE21FA">
        <w:rPr>
          <w:rFonts w:asciiTheme="majorBidi" w:hAnsiTheme="majorBidi" w:cstheme="majorBidi"/>
          <w:sz w:val="24"/>
          <w:szCs w:val="24"/>
          <w:lang w:val="en-US"/>
        </w:rPr>
        <w:t>t</w:t>
      </w:r>
      <w:r>
        <w:rPr>
          <w:rFonts w:asciiTheme="majorBidi" w:hAnsiTheme="majorBidi" w:cstheme="majorBidi"/>
          <w:sz w:val="24"/>
          <w:szCs w:val="24"/>
          <w:lang w:val="en-US"/>
        </w:rPr>
        <w:t xml:space="preserve"> of babbling period, there are the first evidences of understanding and recognition of certain symbolic gestures, intonation, words, and phrase structures. Differences in language development depend upon the amount and variety of child’s linguistic experience.</w:t>
      </w:r>
    </w:p>
    <w:p w:rsidR="00CE21FA" w:rsidRPr="00CE21FA" w:rsidRDefault="00176709" w:rsidP="00176709">
      <w:pPr>
        <w:pStyle w:val="Paragraphedeliste"/>
        <w:numPr>
          <w:ilvl w:val="0"/>
          <w:numId w:val="1"/>
        </w:numPr>
        <w:rPr>
          <w:rFonts w:asciiTheme="majorBidi" w:hAnsiTheme="majorBidi" w:cstheme="majorBidi"/>
          <w:sz w:val="24"/>
          <w:szCs w:val="24"/>
          <w:lang w:val="en-US"/>
        </w:rPr>
      </w:pPr>
      <w:r>
        <w:rPr>
          <w:rFonts w:asciiTheme="majorBidi" w:hAnsiTheme="majorBidi" w:cstheme="majorBidi"/>
          <w:b/>
          <w:bCs/>
          <w:sz w:val="24"/>
          <w:szCs w:val="24"/>
          <w:lang w:val="en-US"/>
        </w:rPr>
        <w:t>Holophrastic S</w:t>
      </w:r>
      <w:r w:rsidRPr="00176709">
        <w:rPr>
          <w:rFonts w:asciiTheme="majorBidi" w:hAnsiTheme="majorBidi" w:cstheme="majorBidi"/>
          <w:b/>
          <w:bCs/>
          <w:sz w:val="24"/>
          <w:szCs w:val="24"/>
          <w:lang w:val="en-US"/>
        </w:rPr>
        <w:t>tage: one word stage, one morpheme, or one unit stage (9-18 months)</w:t>
      </w:r>
      <w:r>
        <w:rPr>
          <w:rFonts w:asciiTheme="majorBidi" w:hAnsiTheme="majorBidi" w:cstheme="majorBidi"/>
          <w:b/>
          <w:bCs/>
          <w:sz w:val="24"/>
          <w:szCs w:val="24"/>
          <w:lang w:val="en-US"/>
        </w:rPr>
        <w:t xml:space="preserve">. </w:t>
      </w:r>
    </w:p>
    <w:p w:rsidR="00CE21FA" w:rsidRDefault="00176709" w:rsidP="00CE21FA">
      <w:pPr>
        <w:pStyle w:val="Paragraphedeliste"/>
        <w:rPr>
          <w:rFonts w:asciiTheme="majorBidi" w:hAnsiTheme="majorBidi" w:cstheme="majorBidi"/>
          <w:sz w:val="24"/>
          <w:szCs w:val="24"/>
          <w:lang w:val="en-US"/>
        </w:rPr>
      </w:pPr>
      <w:r w:rsidRPr="00D92D3E">
        <w:rPr>
          <w:rFonts w:asciiTheme="majorBidi" w:hAnsiTheme="majorBidi" w:cstheme="majorBidi"/>
          <w:sz w:val="24"/>
          <w:szCs w:val="24"/>
          <w:lang w:val="en-US"/>
        </w:rPr>
        <w:t xml:space="preserve">The child may </w:t>
      </w:r>
      <w:r w:rsidR="00932081" w:rsidRPr="00D92D3E">
        <w:rPr>
          <w:rFonts w:asciiTheme="majorBidi" w:hAnsiTheme="majorBidi" w:cstheme="majorBidi"/>
          <w:sz w:val="24"/>
          <w:szCs w:val="24"/>
          <w:lang w:val="en-US"/>
        </w:rPr>
        <w:t xml:space="preserve">utter the first word as early as 9 months usually ‘mama’ and ‘dada’. Words are often simplified like boo for book, </w:t>
      </w:r>
      <w:proofErr w:type="spellStart"/>
      <w:r w:rsidR="00932081" w:rsidRPr="00D92D3E">
        <w:rPr>
          <w:rFonts w:asciiTheme="majorBidi" w:hAnsiTheme="majorBidi" w:cstheme="majorBidi"/>
          <w:sz w:val="24"/>
          <w:szCs w:val="24"/>
          <w:lang w:val="en-US"/>
        </w:rPr>
        <w:t>ba</w:t>
      </w:r>
      <w:proofErr w:type="spellEnd"/>
      <w:r w:rsidR="00932081" w:rsidRPr="00D92D3E">
        <w:rPr>
          <w:rFonts w:asciiTheme="majorBidi" w:hAnsiTheme="majorBidi" w:cstheme="majorBidi"/>
          <w:sz w:val="24"/>
          <w:szCs w:val="24"/>
          <w:lang w:val="en-US"/>
        </w:rPr>
        <w:t xml:space="preserve"> for bottle.</w:t>
      </w:r>
    </w:p>
    <w:p w:rsidR="00932081" w:rsidRPr="00D92D3E" w:rsidRDefault="00932081" w:rsidP="00CE21FA">
      <w:pPr>
        <w:pStyle w:val="Paragraphedeliste"/>
        <w:rPr>
          <w:rFonts w:asciiTheme="majorBidi" w:hAnsiTheme="majorBidi" w:cstheme="majorBidi"/>
          <w:sz w:val="24"/>
          <w:szCs w:val="24"/>
          <w:lang w:val="en-US"/>
        </w:rPr>
      </w:pPr>
      <w:r w:rsidRPr="00D92D3E">
        <w:rPr>
          <w:rFonts w:asciiTheme="majorBidi" w:hAnsiTheme="majorBidi" w:cstheme="majorBidi"/>
          <w:sz w:val="24"/>
          <w:szCs w:val="24"/>
          <w:lang w:val="en-US"/>
        </w:rPr>
        <w:t xml:space="preserve"> A single word is used to refer to an entire context. The word shoe could mean:</w:t>
      </w:r>
    </w:p>
    <w:p w:rsidR="00932081" w:rsidRPr="00D92D3E" w:rsidRDefault="00932081" w:rsidP="00932081">
      <w:pPr>
        <w:pStyle w:val="Paragraphedeliste"/>
        <w:numPr>
          <w:ilvl w:val="0"/>
          <w:numId w:val="2"/>
        </w:numPr>
        <w:rPr>
          <w:rFonts w:asciiTheme="majorBidi" w:hAnsiTheme="majorBidi" w:cstheme="majorBidi"/>
          <w:sz w:val="24"/>
          <w:szCs w:val="24"/>
          <w:lang w:val="en-US"/>
        </w:rPr>
      </w:pPr>
      <w:r w:rsidRPr="00D92D3E">
        <w:rPr>
          <w:rFonts w:asciiTheme="majorBidi" w:hAnsiTheme="majorBidi" w:cstheme="majorBidi"/>
          <w:sz w:val="24"/>
          <w:szCs w:val="24"/>
          <w:lang w:val="en-US"/>
        </w:rPr>
        <w:t>Mama has a nice shoe.</w:t>
      </w:r>
    </w:p>
    <w:p w:rsidR="00932081" w:rsidRPr="00D92D3E" w:rsidRDefault="00932081" w:rsidP="00932081">
      <w:pPr>
        <w:pStyle w:val="Paragraphedeliste"/>
        <w:numPr>
          <w:ilvl w:val="0"/>
          <w:numId w:val="2"/>
        </w:numPr>
        <w:rPr>
          <w:rFonts w:asciiTheme="majorBidi" w:hAnsiTheme="majorBidi" w:cstheme="majorBidi"/>
          <w:sz w:val="24"/>
          <w:szCs w:val="24"/>
          <w:lang w:val="en-US"/>
        </w:rPr>
      </w:pPr>
      <w:r w:rsidRPr="00D92D3E">
        <w:rPr>
          <w:rFonts w:asciiTheme="majorBidi" w:hAnsiTheme="majorBidi" w:cstheme="majorBidi"/>
          <w:sz w:val="24"/>
          <w:szCs w:val="24"/>
          <w:lang w:val="en-US"/>
        </w:rPr>
        <w:t>Give me my shoe.</w:t>
      </w:r>
    </w:p>
    <w:p w:rsidR="00932081" w:rsidRPr="00D92D3E" w:rsidRDefault="00932081" w:rsidP="00932081">
      <w:pPr>
        <w:pStyle w:val="Paragraphedeliste"/>
        <w:numPr>
          <w:ilvl w:val="0"/>
          <w:numId w:val="2"/>
        </w:numPr>
        <w:rPr>
          <w:rFonts w:asciiTheme="majorBidi" w:hAnsiTheme="majorBidi" w:cstheme="majorBidi"/>
          <w:sz w:val="24"/>
          <w:szCs w:val="24"/>
          <w:lang w:val="en-US"/>
        </w:rPr>
      </w:pPr>
      <w:r w:rsidRPr="00D92D3E">
        <w:rPr>
          <w:rFonts w:asciiTheme="majorBidi" w:hAnsiTheme="majorBidi" w:cstheme="majorBidi"/>
          <w:sz w:val="24"/>
          <w:szCs w:val="24"/>
          <w:lang w:val="en-US"/>
        </w:rPr>
        <w:t>I want to wear my red shoe when we go for a walk.</w:t>
      </w:r>
    </w:p>
    <w:p w:rsidR="00176709" w:rsidRPr="00D92D3E" w:rsidRDefault="00932081" w:rsidP="00CE21FA">
      <w:pPr>
        <w:pStyle w:val="Paragraphedeliste"/>
        <w:rPr>
          <w:rFonts w:asciiTheme="majorBidi" w:hAnsiTheme="majorBidi" w:cstheme="majorBidi"/>
          <w:sz w:val="24"/>
          <w:szCs w:val="24"/>
          <w:lang w:val="en-US"/>
        </w:rPr>
      </w:pPr>
      <w:r w:rsidRPr="00D92D3E">
        <w:rPr>
          <w:rFonts w:asciiTheme="majorBidi" w:hAnsiTheme="majorBidi" w:cstheme="majorBidi"/>
          <w:sz w:val="24"/>
          <w:szCs w:val="24"/>
          <w:lang w:val="en-US"/>
        </w:rPr>
        <w:t xml:space="preserve">The first fifty words tend to be the names of important persons, greetings, </w:t>
      </w:r>
      <w:r w:rsidR="00D92D3E" w:rsidRPr="00D92D3E">
        <w:rPr>
          <w:rFonts w:asciiTheme="majorBidi" w:hAnsiTheme="majorBidi" w:cstheme="majorBidi"/>
          <w:sz w:val="24"/>
          <w:szCs w:val="24"/>
          <w:lang w:val="en-US"/>
        </w:rPr>
        <w:t>and food. They highlight the daily routine and ability to change their environment like give, go, up, down, open.</w:t>
      </w:r>
    </w:p>
    <w:p w:rsidR="00D92D3E" w:rsidRDefault="00D92D3E" w:rsidP="00CE21FA">
      <w:pPr>
        <w:pStyle w:val="Paragraphedeliste"/>
        <w:rPr>
          <w:rFonts w:asciiTheme="majorBidi" w:hAnsiTheme="majorBidi" w:cstheme="majorBidi"/>
          <w:sz w:val="24"/>
          <w:szCs w:val="24"/>
          <w:lang w:val="en-US"/>
        </w:rPr>
      </w:pPr>
      <w:r w:rsidRPr="00D92D3E">
        <w:rPr>
          <w:rFonts w:asciiTheme="majorBidi" w:hAnsiTheme="majorBidi" w:cstheme="majorBidi"/>
          <w:sz w:val="24"/>
          <w:szCs w:val="24"/>
          <w:lang w:val="en-US"/>
        </w:rPr>
        <w:t xml:space="preserve">Incorrect pronunciation </w:t>
      </w:r>
      <w:r w:rsidR="00CE21FA">
        <w:rPr>
          <w:rFonts w:asciiTheme="majorBidi" w:hAnsiTheme="majorBidi" w:cstheme="majorBidi"/>
          <w:sz w:val="24"/>
          <w:szCs w:val="24"/>
          <w:lang w:val="en-US"/>
        </w:rPr>
        <w:t>is</w:t>
      </w:r>
      <w:r w:rsidRPr="00D92D3E">
        <w:rPr>
          <w:rFonts w:asciiTheme="majorBidi" w:hAnsiTheme="majorBidi" w:cstheme="majorBidi"/>
          <w:sz w:val="24"/>
          <w:szCs w:val="24"/>
          <w:lang w:val="en-US"/>
        </w:rPr>
        <w:t xml:space="preserve"> systematic at this stage. They also use overextension; for example, a dog may mean any four legged creature, apple means any round object, bird for any flying object.</w:t>
      </w:r>
    </w:p>
    <w:p w:rsidR="00D92D3E" w:rsidRDefault="00D92D3E" w:rsidP="00932081">
      <w:pPr>
        <w:pStyle w:val="Paragraphedeliste"/>
        <w:rPr>
          <w:rFonts w:asciiTheme="majorBidi" w:hAnsiTheme="majorBidi" w:cstheme="majorBidi"/>
          <w:sz w:val="24"/>
          <w:szCs w:val="24"/>
          <w:lang w:val="en-US"/>
        </w:rPr>
      </w:pPr>
      <w:r>
        <w:rPr>
          <w:rFonts w:asciiTheme="majorBidi" w:hAnsiTheme="majorBidi" w:cstheme="majorBidi"/>
          <w:sz w:val="24"/>
          <w:szCs w:val="24"/>
          <w:lang w:val="en-US"/>
        </w:rPr>
        <w:t>At this stage, we notice the beginning of symbolic communication; this is the period when a single word indicates a multiplicity of words.</w:t>
      </w:r>
    </w:p>
    <w:p w:rsidR="00D92D3E" w:rsidRDefault="00CE21FA" w:rsidP="00D92D3E">
      <w:pPr>
        <w:pStyle w:val="Paragraphedeliste"/>
        <w:numPr>
          <w:ilvl w:val="0"/>
          <w:numId w:val="1"/>
        </w:numPr>
        <w:rPr>
          <w:rFonts w:asciiTheme="majorBidi" w:hAnsiTheme="majorBidi" w:cstheme="majorBidi"/>
          <w:sz w:val="24"/>
          <w:szCs w:val="24"/>
          <w:lang w:val="en-US"/>
        </w:rPr>
      </w:pPr>
      <w:r>
        <w:rPr>
          <w:rFonts w:asciiTheme="majorBidi" w:hAnsiTheme="majorBidi" w:cstheme="majorBidi"/>
          <w:b/>
          <w:bCs/>
          <w:sz w:val="24"/>
          <w:szCs w:val="24"/>
          <w:lang w:val="en-US"/>
        </w:rPr>
        <w:t>Two-word Stage</w:t>
      </w:r>
      <w:r w:rsidR="00D92D3E" w:rsidRPr="00CE21FA">
        <w:rPr>
          <w:rFonts w:asciiTheme="majorBidi" w:hAnsiTheme="majorBidi" w:cstheme="majorBidi"/>
          <w:b/>
          <w:bCs/>
          <w:sz w:val="24"/>
          <w:szCs w:val="24"/>
          <w:lang w:val="en-US"/>
        </w:rPr>
        <w:t xml:space="preserve"> (18-24 months):</w:t>
      </w:r>
      <w:r w:rsidR="00D92D3E">
        <w:rPr>
          <w:rFonts w:asciiTheme="majorBidi" w:hAnsiTheme="majorBidi" w:cstheme="majorBidi"/>
          <w:sz w:val="24"/>
          <w:szCs w:val="24"/>
          <w:lang w:val="en-US"/>
        </w:rPr>
        <w:t xml:space="preserve"> at this stage, children begin to combine 2 words together. For example, dada gone, </w:t>
      </w:r>
      <w:proofErr w:type="gramStart"/>
      <w:r w:rsidR="00511FE1">
        <w:rPr>
          <w:rFonts w:asciiTheme="majorBidi" w:hAnsiTheme="majorBidi" w:cstheme="majorBidi"/>
          <w:sz w:val="24"/>
          <w:szCs w:val="24"/>
          <w:lang w:val="en-US"/>
        </w:rPr>
        <w:t>cat eat</w:t>
      </w:r>
      <w:proofErr w:type="gramEnd"/>
      <w:r w:rsidR="00511FE1">
        <w:rPr>
          <w:rFonts w:asciiTheme="majorBidi" w:hAnsiTheme="majorBidi" w:cstheme="majorBidi"/>
          <w:sz w:val="24"/>
          <w:szCs w:val="24"/>
          <w:lang w:val="en-US"/>
        </w:rPr>
        <w:t xml:space="preserve">, in car, mommy hat, doggy bark, hit doggy, </w:t>
      </w:r>
      <w:proofErr w:type="spellStart"/>
      <w:r w:rsidR="00511FE1">
        <w:rPr>
          <w:rFonts w:asciiTheme="majorBidi" w:hAnsiTheme="majorBidi" w:cstheme="majorBidi"/>
          <w:sz w:val="24"/>
          <w:szCs w:val="24"/>
          <w:lang w:val="en-US"/>
        </w:rPr>
        <w:t>Kan</w:t>
      </w:r>
      <w:proofErr w:type="spellEnd"/>
      <w:r w:rsidR="00511FE1">
        <w:rPr>
          <w:rFonts w:asciiTheme="majorBidi" w:hAnsiTheme="majorBidi" w:cstheme="majorBidi"/>
          <w:sz w:val="24"/>
          <w:szCs w:val="24"/>
          <w:lang w:val="en-US"/>
        </w:rPr>
        <w:t xml:space="preserve"> water = </w:t>
      </w:r>
      <w:proofErr w:type="spellStart"/>
      <w:r w:rsidR="00511FE1">
        <w:rPr>
          <w:rFonts w:asciiTheme="majorBidi" w:hAnsiTheme="majorBidi" w:cstheme="majorBidi"/>
          <w:sz w:val="24"/>
          <w:szCs w:val="24"/>
          <w:lang w:val="en-US"/>
        </w:rPr>
        <w:t>Kan</w:t>
      </w:r>
      <w:proofErr w:type="spellEnd"/>
      <w:r w:rsidR="00511FE1">
        <w:rPr>
          <w:rFonts w:asciiTheme="majorBidi" w:hAnsiTheme="majorBidi" w:cstheme="majorBidi"/>
          <w:sz w:val="24"/>
          <w:szCs w:val="24"/>
          <w:lang w:val="en-US"/>
        </w:rPr>
        <w:t xml:space="preserve"> is drinking water or give me water.</w:t>
      </w:r>
    </w:p>
    <w:p w:rsidR="00511FE1" w:rsidRDefault="00511FE1" w:rsidP="00D92D3E">
      <w:pPr>
        <w:pStyle w:val="Paragraphedeliste"/>
        <w:numPr>
          <w:ilvl w:val="0"/>
          <w:numId w:val="1"/>
        </w:numPr>
        <w:rPr>
          <w:rFonts w:asciiTheme="majorBidi" w:hAnsiTheme="majorBidi" w:cstheme="majorBidi"/>
          <w:sz w:val="24"/>
          <w:szCs w:val="24"/>
          <w:lang w:val="en-US"/>
        </w:rPr>
      </w:pPr>
      <w:r w:rsidRPr="00CE21FA">
        <w:rPr>
          <w:rFonts w:asciiTheme="majorBidi" w:hAnsiTheme="majorBidi" w:cstheme="majorBidi"/>
          <w:b/>
          <w:bCs/>
          <w:sz w:val="24"/>
          <w:szCs w:val="24"/>
          <w:lang w:val="en-US"/>
        </w:rPr>
        <w:t>Telegraphic Stage or Early Multi-word Stage</w:t>
      </w:r>
      <w:r>
        <w:rPr>
          <w:rFonts w:asciiTheme="majorBidi" w:hAnsiTheme="majorBidi" w:cstheme="majorBidi"/>
          <w:sz w:val="24"/>
          <w:szCs w:val="24"/>
          <w:lang w:val="en-US"/>
        </w:rPr>
        <w:t xml:space="preserve"> (24-30 months)</w:t>
      </w:r>
    </w:p>
    <w:p w:rsidR="00511FE1" w:rsidRDefault="00B35392" w:rsidP="00CE21FA">
      <w:pPr>
        <w:pStyle w:val="Paragraphedeliste"/>
        <w:rPr>
          <w:rFonts w:asciiTheme="majorBidi" w:hAnsiTheme="majorBidi" w:cstheme="majorBidi"/>
          <w:sz w:val="24"/>
          <w:szCs w:val="24"/>
          <w:lang w:val="en-US"/>
        </w:rPr>
      </w:pPr>
      <w:r>
        <w:rPr>
          <w:rFonts w:asciiTheme="majorBidi" w:hAnsiTheme="majorBidi" w:cstheme="majorBidi"/>
          <w:sz w:val="24"/>
          <w:szCs w:val="24"/>
          <w:lang w:val="en-US"/>
        </w:rPr>
        <w:t>Children speak in sentences of several words but the</w:t>
      </w:r>
      <w:r w:rsidR="00CE21FA">
        <w:rPr>
          <w:rFonts w:asciiTheme="majorBidi" w:hAnsiTheme="majorBidi" w:cstheme="majorBidi"/>
          <w:sz w:val="24"/>
          <w:szCs w:val="24"/>
          <w:lang w:val="en-US"/>
        </w:rPr>
        <w:t>ir grammar is far from complete;</w:t>
      </w:r>
      <w:r>
        <w:rPr>
          <w:rFonts w:asciiTheme="majorBidi" w:hAnsiTheme="majorBidi" w:cstheme="majorBidi"/>
          <w:sz w:val="24"/>
          <w:szCs w:val="24"/>
          <w:lang w:val="en-US"/>
        </w:rPr>
        <w:t xml:space="preserve"> they use telegraphic structure rather than grammatical morphemes. Their utterances are more than two words and appear to be sentence like. They are not randomly stran</w:t>
      </w:r>
      <w:r w:rsidR="005336FB">
        <w:rPr>
          <w:rFonts w:asciiTheme="majorBidi" w:hAnsiTheme="majorBidi" w:cstheme="majorBidi"/>
          <w:sz w:val="24"/>
          <w:szCs w:val="24"/>
          <w:lang w:val="en-US"/>
        </w:rPr>
        <w:t xml:space="preserve">ge but </w:t>
      </w:r>
      <w:proofErr w:type="gramStart"/>
      <w:r w:rsidR="005336FB">
        <w:rPr>
          <w:rFonts w:asciiTheme="majorBidi" w:hAnsiTheme="majorBidi" w:cstheme="majorBidi"/>
          <w:sz w:val="24"/>
          <w:szCs w:val="24"/>
          <w:lang w:val="en-US"/>
        </w:rPr>
        <w:t>reveal  the</w:t>
      </w:r>
      <w:proofErr w:type="gramEnd"/>
      <w:r w:rsidR="005336FB">
        <w:rPr>
          <w:rFonts w:asciiTheme="majorBidi" w:hAnsiTheme="majorBidi" w:cstheme="majorBidi"/>
          <w:sz w:val="24"/>
          <w:szCs w:val="24"/>
          <w:lang w:val="en-US"/>
        </w:rPr>
        <w:t xml:space="preserve"> child’s comprehension of sentence formation.</w:t>
      </w:r>
    </w:p>
    <w:p w:rsidR="005336FB" w:rsidRDefault="005336FB" w:rsidP="00511FE1">
      <w:pPr>
        <w:pStyle w:val="Paragraphedeliste"/>
        <w:rPr>
          <w:rFonts w:asciiTheme="majorBidi" w:hAnsiTheme="majorBidi" w:cstheme="majorBidi"/>
          <w:sz w:val="24"/>
          <w:szCs w:val="24"/>
          <w:lang w:val="en-US"/>
        </w:rPr>
      </w:pPr>
      <w:proofErr w:type="spellStart"/>
      <w:r>
        <w:rPr>
          <w:rFonts w:asciiTheme="majorBidi" w:hAnsiTheme="majorBidi" w:cstheme="majorBidi"/>
          <w:sz w:val="24"/>
          <w:szCs w:val="24"/>
          <w:lang w:val="en-US"/>
        </w:rPr>
        <w:t>Eg</w:t>
      </w:r>
      <w:proofErr w:type="spellEnd"/>
      <w:r>
        <w:rPr>
          <w:rFonts w:asciiTheme="majorBidi" w:hAnsiTheme="majorBidi" w:cstheme="majorBidi"/>
          <w:sz w:val="24"/>
          <w:szCs w:val="24"/>
          <w:lang w:val="en-US"/>
        </w:rPr>
        <w:t xml:space="preserve">: Mary </w:t>
      </w:r>
      <w:proofErr w:type="gramStart"/>
      <w:r>
        <w:rPr>
          <w:rFonts w:asciiTheme="majorBidi" w:hAnsiTheme="majorBidi" w:cstheme="majorBidi"/>
          <w:sz w:val="24"/>
          <w:szCs w:val="24"/>
          <w:lang w:val="en-US"/>
        </w:rPr>
        <w:t>play</w:t>
      </w:r>
      <w:proofErr w:type="gramEnd"/>
      <w:r>
        <w:rPr>
          <w:rFonts w:asciiTheme="majorBidi" w:hAnsiTheme="majorBidi" w:cstheme="majorBidi"/>
          <w:sz w:val="24"/>
          <w:szCs w:val="24"/>
          <w:lang w:val="en-US"/>
        </w:rPr>
        <w:t xml:space="preserve"> ball or Mommy </w:t>
      </w:r>
      <w:proofErr w:type="spellStart"/>
      <w:r>
        <w:rPr>
          <w:rFonts w:asciiTheme="majorBidi" w:hAnsiTheme="majorBidi" w:cstheme="majorBidi"/>
          <w:sz w:val="24"/>
          <w:szCs w:val="24"/>
          <w:lang w:val="en-US"/>
        </w:rPr>
        <w:t>laught</w:t>
      </w:r>
      <w:proofErr w:type="spellEnd"/>
      <w:r>
        <w:rPr>
          <w:rFonts w:asciiTheme="majorBidi" w:hAnsiTheme="majorBidi" w:cstheme="majorBidi"/>
          <w:sz w:val="24"/>
          <w:szCs w:val="24"/>
          <w:lang w:val="en-US"/>
        </w:rPr>
        <w:t xml:space="preserve"> me.</w:t>
      </w:r>
    </w:p>
    <w:p w:rsidR="005336FB" w:rsidRPr="00CE21FA" w:rsidRDefault="005336FB" w:rsidP="005336FB">
      <w:pPr>
        <w:pStyle w:val="Paragraphedeliste"/>
        <w:numPr>
          <w:ilvl w:val="0"/>
          <w:numId w:val="1"/>
        </w:numPr>
        <w:rPr>
          <w:rFonts w:asciiTheme="majorBidi" w:hAnsiTheme="majorBidi" w:cstheme="majorBidi"/>
          <w:b/>
          <w:bCs/>
          <w:sz w:val="24"/>
          <w:szCs w:val="24"/>
          <w:lang w:val="en-US"/>
        </w:rPr>
      </w:pPr>
      <w:r w:rsidRPr="00CE21FA">
        <w:rPr>
          <w:rFonts w:asciiTheme="majorBidi" w:hAnsiTheme="majorBidi" w:cstheme="majorBidi"/>
          <w:b/>
          <w:bCs/>
          <w:sz w:val="24"/>
          <w:szCs w:val="24"/>
          <w:lang w:val="en-US"/>
        </w:rPr>
        <w:lastRenderedPageBreak/>
        <w:t>Later Multi word Stage (30 months and more)</w:t>
      </w:r>
    </w:p>
    <w:p w:rsidR="005336FB" w:rsidRDefault="005336FB" w:rsidP="005336FB">
      <w:pPr>
        <w:pStyle w:val="Paragraphedeliste"/>
        <w:rPr>
          <w:rFonts w:asciiTheme="majorBidi" w:hAnsiTheme="majorBidi" w:cstheme="majorBidi"/>
          <w:sz w:val="24"/>
          <w:szCs w:val="24"/>
          <w:lang w:val="en-US"/>
        </w:rPr>
      </w:pPr>
      <w:r>
        <w:rPr>
          <w:rFonts w:asciiTheme="majorBidi" w:hAnsiTheme="majorBidi" w:cstheme="majorBidi"/>
          <w:sz w:val="24"/>
          <w:szCs w:val="24"/>
          <w:lang w:val="en-US"/>
        </w:rPr>
        <w:t>At this sta</w:t>
      </w:r>
      <w:r w:rsidR="00CE21FA">
        <w:rPr>
          <w:rFonts w:asciiTheme="majorBidi" w:hAnsiTheme="majorBidi" w:cstheme="majorBidi"/>
          <w:sz w:val="24"/>
          <w:szCs w:val="24"/>
          <w:lang w:val="en-US"/>
        </w:rPr>
        <w:t xml:space="preserve">ge, grammatical and functional </w:t>
      </w:r>
      <w:r>
        <w:rPr>
          <w:rFonts w:asciiTheme="majorBidi" w:hAnsiTheme="majorBidi" w:cstheme="majorBidi"/>
          <w:sz w:val="24"/>
          <w:szCs w:val="24"/>
          <w:lang w:val="en-US"/>
        </w:rPr>
        <w:t xml:space="preserve">structures emerge. The rest of grammar acquisition is idiosyncratic. Some children repeat more others create more. Some produce great number of words before beginning to combine them into </w:t>
      </w:r>
      <w:proofErr w:type="gramStart"/>
      <w:r>
        <w:rPr>
          <w:rFonts w:asciiTheme="majorBidi" w:hAnsiTheme="majorBidi" w:cstheme="majorBidi"/>
          <w:sz w:val="24"/>
          <w:szCs w:val="24"/>
          <w:lang w:val="en-US"/>
        </w:rPr>
        <w:t>sentences,</w:t>
      </w:r>
      <w:proofErr w:type="gramEnd"/>
      <w:r>
        <w:rPr>
          <w:rFonts w:asciiTheme="majorBidi" w:hAnsiTheme="majorBidi" w:cstheme="majorBidi"/>
          <w:sz w:val="24"/>
          <w:szCs w:val="24"/>
          <w:lang w:val="en-US"/>
        </w:rPr>
        <w:t xml:space="preserve"> others begin to make sentences immediately.</w:t>
      </w:r>
    </w:p>
    <w:p w:rsidR="005336FB" w:rsidRDefault="005336FB" w:rsidP="005336FB">
      <w:pPr>
        <w:pStyle w:val="Paragraphedeliste"/>
        <w:rPr>
          <w:rFonts w:asciiTheme="majorBidi" w:hAnsiTheme="majorBidi" w:cstheme="majorBidi"/>
          <w:sz w:val="24"/>
          <w:szCs w:val="24"/>
          <w:lang w:val="en-US"/>
        </w:rPr>
      </w:pPr>
      <w:r>
        <w:rPr>
          <w:rFonts w:asciiTheme="majorBidi" w:hAnsiTheme="majorBidi" w:cstheme="majorBidi"/>
          <w:sz w:val="24"/>
          <w:szCs w:val="24"/>
          <w:lang w:val="en-US"/>
        </w:rPr>
        <w:t>By 6, the child’s grammar approximates that of adults. The average child has ma</w:t>
      </w:r>
      <w:r w:rsidR="00CE21FA">
        <w:rPr>
          <w:rFonts w:asciiTheme="majorBidi" w:hAnsiTheme="majorBidi" w:cstheme="majorBidi"/>
          <w:sz w:val="24"/>
          <w:szCs w:val="24"/>
          <w:lang w:val="en-US"/>
        </w:rPr>
        <w:t>stered nearly all the phonemic distinctions of</w:t>
      </w:r>
      <w:bookmarkStart w:id="0" w:name="_GoBack"/>
      <w:bookmarkEnd w:id="0"/>
      <w:r>
        <w:rPr>
          <w:rFonts w:asciiTheme="majorBidi" w:hAnsiTheme="majorBidi" w:cstheme="majorBidi"/>
          <w:sz w:val="24"/>
          <w:szCs w:val="24"/>
          <w:lang w:val="en-US"/>
        </w:rPr>
        <w:t xml:space="preserve"> his language, and all the common grammatical forms and constructions. However, vocabulary learning continues until the adult life. </w:t>
      </w:r>
    </w:p>
    <w:p w:rsidR="00D92D3E" w:rsidRPr="00D92D3E" w:rsidRDefault="00D92D3E" w:rsidP="00D92D3E">
      <w:pPr>
        <w:pStyle w:val="Paragraphedeliste"/>
        <w:rPr>
          <w:rFonts w:asciiTheme="majorBidi" w:hAnsiTheme="majorBidi" w:cstheme="majorBidi"/>
          <w:sz w:val="24"/>
          <w:szCs w:val="24"/>
          <w:lang w:val="en-US"/>
        </w:rPr>
      </w:pPr>
    </w:p>
    <w:p w:rsidR="00176709" w:rsidRPr="00077158" w:rsidRDefault="00176709" w:rsidP="00176709">
      <w:pPr>
        <w:pStyle w:val="Paragraphedeliste"/>
        <w:rPr>
          <w:rFonts w:asciiTheme="majorBidi" w:hAnsiTheme="majorBidi" w:cstheme="majorBidi"/>
          <w:sz w:val="24"/>
          <w:szCs w:val="24"/>
          <w:lang w:val="en-US"/>
        </w:rPr>
      </w:pPr>
    </w:p>
    <w:p w:rsidR="00077158" w:rsidRPr="00077158" w:rsidRDefault="00077158">
      <w:pPr>
        <w:rPr>
          <w:rFonts w:asciiTheme="majorBidi" w:hAnsiTheme="majorBidi" w:cstheme="majorBidi"/>
          <w:b/>
          <w:bCs/>
          <w:sz w:val="24"/>
          <w:szCs w:val="24"/>
          <w:lang w:val="en-US"/>
        </w:rPr>
      </w:pPr>
    </w:p>
    <w:sectPr w:rsidR="00077158" w:rsidRPr="00077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46077"/>
    <w:multiLevelType w:val="hybridMultilevel"/>
    <w:tmpl w:val="AFD4FA9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F2C3F19"/>
    <w:multiLevelType w:val="hybridMultilevel"/>
    <w:tmpl w:val="754EB8C6"/>
    <w:lvl w:ilvl="0" w:tplc="FF8AF2E8">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58"/>
    <w:rsid w:val="00077158"/>
    <w:rsid w:val="00176709"/>
    <w:rsid w:val="00511FE1"/>
    <w:rsid w:val="005336FB"/>
    <w:rsid w:val="00721CC4"/>
    <w:rsid w:val="00932081"/>
    <w:rsid w:val="009868F7"/>
    <w:rsid w:val="00B35392"/>
    <w:rsid w:val="00CE21FA"/>
    <w:rsid w:val="00D92D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71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7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2831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2025-04-27T16:19:00Z</dcterms:created>
  <dcterms:modified xsi:type="dcterms:W3CDTF">2025-04-28T10:28:00Z</dcterms:modified>
</cp:coreProperties>
</file>