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C49" w:rsidRPr="00481C49" w:rsidRDefault="00481C49" w:rsidP="00481C4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Rea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ding Strategies and Techniques</w:t>
      </w:r>
    </w:p>
    <w:p w:rsidR="00481C49" w:rsidRP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481C49" w:rsidRPr="00481C49" w:rsidRDefault="00481C49" w:rsidP="00481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🧠</w:t>
      </w:r>
      <w:r w:rsidRPr="00481C49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 xml:space="preserve"> What Are Reading Strategies?</w:t>
      </w:r>
    </w:p>
    <w:p w:rsidR="00481C49" w:rsidRPr="00481C49" w:rsidRDefault="00481C49" w:rsidP="00481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Reading strategies are </w:t>
      </w: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active approaches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that help readers </w:t>
      </w: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understand, remember, and evaluate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texts more effectively. Instead of reading passively from beginning to end, good readers use strategies to interact with the text—asking questions, noticing structure, and focusing on important ideas.</w:t>
      </w:r>
    </w:p>
    <w:p w:rsidR="00481C49" w:rsidRPr="00481C49" w:rsidRDefault="00481C49" w:rsidP="00481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These strategies are especially helpful when reading </w:t>
      </w: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academic or complex texts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, where you need to:</w:t>
      </w:r>
    </w:p>
    <w:p w:rsidR="00481C49" w:rsidRPr="00481C49" w:rsidRDefault="00481C49" w:rsidP="00481C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Find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main </w:t>
      </w: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idea</w:t>
      </w:r>
      <w:proofErr w:type="spellEnd"/>
    </w:p>
    <w:p w:rsidR="00481C49" w:rsidRPr="00481C49" w:rsidRDefault="00481C49" w:rsidP="00481C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Identify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supporting</w:t>
      </w:r>
      <w:proofErr w:type="spellEnd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details</w:t>
      </w:r>
      <w:proofErr w:type="spellEnd"/>
    </w:p>
    <w:p w:rsidR="00481C49" w:rsidRPr="00481C49" w:rsidRDefault="00481C49" w:rsidP="00481C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Understand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new </w:t>
      </w: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vocabulary</w:t>
      </w:r>
      <w:proofErr w:type="spellEnd"/>
    </w:p>
    <w:p w:rsidR="00481C49" w:rsidRPr="00481C49" w:rsidRDefault="00481C49" w:rsidP="00481C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Interpret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author’s</w:t>
      </w:r>
      <w:proofErr w:type="spellEnd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purpose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tone</w:t>
      </w:r>
      <w:proofErr w:type="spellEnd"/>
    </w:p>
    <w:p w:rsidR="00481C49" w:rsidRP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Pr="00481C49" w:rsidRDefault="00481C49" w:rsidP="00481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481C49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🔧</w:t>
      </w:r>
      <w:r w:rsidRPr="00481C49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 xml:space="preserve"> Key Reading Strategies (With Clear Examples)</w:t>
      </w:r>
    </w:p>
    <w:p w:rsidR="00481C49" w:rsidRPr="00481C49" w:rsidRDefault="00481C49" w:rsidP="00481C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1. </w:t>
      </w: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Skimming</w:t>
      </w:r>
      <w:proofErr w:type="spellEnd"/>
    </w:p>
    <w:p w:rsidR="00481C49" w:rsidRPr="00481C49" w:rsidRDefault="00481C49" w:rsidP="00481C4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What it is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Quickly looking through a text to get the general idea.</w:t>
      </w:r>
    </w:p>
    <w:p w:rsidR="00481C49" w:rsidRPr="00481C49" w:rsidRDefault="00481C49" w:rsidP="00481C4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When to use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Previewing before deep reading, or when you’re short on time.</w:t>
      </w:r>
    </w:p>
    <w:p w:rsidR="00481C49" w:rsidRPr="00481C49" w:rsidRDefault="00481C49" w:rsidP="00481C4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Example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: You open a five-page article and read only the </w:t>
      </w: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headings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, </w:t>
      </w: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first sentences of paragraphs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, and </w:t>
      </w: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conclusion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to get a sense of what it’s about.</w:t>
      </w:r>
    </w:p>
    <w:p w:rsidR="00481C49" w:rsidRPr="00481C49" w:rsidRDefault="00481C49" w:rsidP="00481C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2. Scanning</w:t>
      </w:r>
    </w:p>
    <w:p w:rsidR="00481C49" w:rsidRPr="00481C49" w:rsidRDefault="00481C49" w:rsidP="00481C4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What it is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Looking for specific information (a name, date, number, or term).</w:t>
      </w:r>
    </w:p>
    <w:p w:rsidR="00481C49" w:rsidRPr="00481C49" w:rsidRDefault="00481C49" w:rsidP="00481C4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When to use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When answering questions or doing research.</w:t>
      </w:r>
    </w:p>
    <w:p w:rsidR="00481C49" w:rsidRPr="00481C49" w:rsidRDefault="00481C49" w:rsidP="00481C4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Example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: You scan a news article to find </w:t>
      </w: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what year an event happened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</w:t>
      </w:r>
    </w:p>
    <w:p w:rsidR="00481C49" w:rsidRPr="00481C49" w:rsidRDefault="00481C49" w:rsidP="00481C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3. </w:t>
      </w: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Predicting</w:t>
      </w:r>
      <w:proofErr w:type="spellEnd"/>
    </w:p>
    <w:p w:rsidR="00481C49" w:rsidRPr="00481C49" w:rsidRDefault="00481C49" w:rsidP="00481C4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What it is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Using the title, headings, and visuals to guess what the text is about before reading.</w:t>
      </w:r>
    </w:p>
    <w:p w:rsidR="00481C49" w:rsidRPr="00481C49" w:rsidRDefault="00481C49" w:rsidP="00481C4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Why it helps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It prepares your brain to process related information.</w:t>
      </w:r>
    </w:p>
    <w:p w:rsidR="00481C49" w:rsidRPr="00481C49" w:rsidRDefault="00481C49" w:rsidP="00481C4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Example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: You see the title </w:t>
      </w:r>
      <w:r w:rsidRPr="00481C49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"The Rise of Artificial Intelligence in Education”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and predict the article will discuss </w:t>
      </w: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AI tools used in classrooms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</w:t>
      </w:r>
    </w:p>
    <w:p w:rsidR="00481C49" w:rsidRPr="00481C49" w:rsidRDefault="00481C49" w:rsidP="00481C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4. </w:t>
      </w: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Questioning</w:t>
      </w:r>
      <w:proofErr w:type="spellEnd"/>
    </w:p>
    <w:p w:rsidR="00481C49" w:rsidRPr="00481C49" w:rsidRDefault="00481C49" w:rsidP="00481C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What it is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Asking yourself questions while reading to stay engaged.</w:t>
      </w:r>
    </w:p>
    <w:p w:rsidR="00481C49" w:rsidRPr="00481C49" w:rsidRDefault="00481C49" w:rsidP="00481C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Why it helps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Encourages active thinking.</w:t>
      </w:r>
    </w:p>
    <w:p w:rsidR="00481C49" w:rsidRPr="00481C49" w:rsidRDefault="00481C49" w:rsidP="00481C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lastRenderedPageBreak/>
        <w:t>Example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“What is the author’s main point here?” or “Why did they include this example?”</w:t>
      </w:r>
    </w:p>
    <w:p w:rsidR="00481C49" w:rsidRPr="00481C49" w:rsidRDefault="00481C49" w:rsidP="00481C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5. </w:t>
      </w: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Summarizing</w:t>
      </w:r>
      <w:proofErr w:type="spellEnd"/>
    </w:p>
    <w:p w:rsidR="00481C49" w:rsidRPr="00481C49" w:rsidRDefault="00481C49" w:rsidP="00481C4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What it is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Putting the main points into your own words.</w:t>
      </w:r>
    </w:p>
    <w:p w:rsidR="00481C49" w:rsidRPr="00481C49" w:rsidRDefault="00481C49" w:rsidP="00481C4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Why it helps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Checks understanding and improves memory.</w:t>
      </w:r>
    </w:p>
    <w:p w:rsidR="00481C49" w:rsidRPr="00481C49" w:rsidRDefault="00481C49" w:rsidP="00481C4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Example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: After reading a paragraph about climate change, you write: </w:t>
      </w:r>
      <w:r w:rsidRPr="00481C49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“The paragraph explains that human activity is the biggest contributor to rising temperatures.”</w:t>
      </w: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1C49" w:rsidRPr="00481C49" w:rsidRDefault="00481C49" w:rsidP="00481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lastRenderedPageBreak/>
        <w:t>Critical Reading — Analyzing Different Types of Texts</w:t>
      </w:r>
    </w:p>
    <w:p w:rsidR="00481C49" w:rsidRP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481C49" w:rsidRPr="00481C49" w:rsidRDefault="00481C49" w:rsidP="00481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481C49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🎯</w:t>
      </w:r>
      <w:r w:rsidRPr="00481C49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 xml:space="preserve"> What Is Critical Reading?</w:t>
      </w:r>
    </w:p>
    <w:p w:rsidR="00481C49" w:rsidRPr="00481C49" w:rsidRDefault="00481C49" w:rsidP="00481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Critical reading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goes beyond simply understanding what a text says — it’s about </w:t>
      </w: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analyzing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, </w:t>
      </w: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evaluating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, and </w:t>
      </w: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questioning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the content.</w:t>
      </w:r>
    </w:p>
    <w:p w:rsidR="00481C49" w:rsidRPr="00481C49" w:rsidRDefault="00481C49" w:rsidP="00481C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 good </w:t>
      </w: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critical</w:t>
      </w:r>
      <w:proofErr w:type="spellEnd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reader</w:t>
      </w:r>
      <w:proofErr w:type="spellEnd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:rsidR="00481C49" w:rsidRPr="00481C49" w:rsidRDefault="00481C49" w:rsidP="00481C4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Identifies the </w:t>
      </w: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author's purpose and perspective</w:t>
      </w:r>
    </w:p>
    <w:p w:rsidR="00481C49" w:rsidRPr="00481C49" w:rsidRDefault="00481C49" w:rsidP="00481C4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Examines the </w:t>
      </w: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logic and strength of arguments</w:t>
      </w:r>
    </w:p>
    <w:p w:rsidR="00481C49" w:rsidRPr="00481C49" w:rsidRDefault="00481C49" w:rsidP="00481C4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Detects </w:t>
      </w: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biases, assumptions, and emotional appeals</w:t>
      </w:r>
    </w:p>
    <w:p w:rsidR="00481C49" w:rsidRPr="00481C49" w:rsidRDefault="00481C49" w:rsidP="00481C4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Understands the </w:t>
      </w: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structure and tone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of different text types</w:t>
      </w:r>
    </w:p>
    <w:p w:rsidR="00481C49" w:rsidRP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481C49" w:rsidRPr="00481C49" w:rsidRDefault="00481C49" w:rsidP="00481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481C49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🔍</w:t>
      </w:r>
      <w:r w:rsidRPr="00481C49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 xml:space="preserve"> Key Questions for Critical Reading</w:t>
      </w:r>
    </w:p>
    <w:p w:rsidR="00481C49" w:rsidRPr="00481C49" w:rsidRDefault="00481C49" w:rsidP="00481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Ask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yourself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481C49" w:rsidRPr="00481C49" w:rsidRDefault="00481C49" w:rsidP="00481C4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What is the </w:t>
      </w: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main idea or argument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?</w:t>
      </w:r>
    </w:p>
    <w:p w:rsidR="00481C49" w:rsidRPr="00481C49" w:rsidRDefault="00481C49" w:rsidP="00481C4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What </w:t>
      </w: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evidence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is used? Is it reliable?</w:t>
      </w:r>
    </w:p>
    <w:p w:rsidR="00481C49" w:rsidRPr="00481C49" w:rsidRDefault="00481C49" w:rsidP="00481C4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Does the author make any </w:t>
      </w: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assumptions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?</w:t>
      </w:r>
    </w:p>
    <w:p w:rsidR="00481C49" w:rsidRPr="00481C49" w:rsidRDefault="00481C49" w:rsidP="00481C4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Is the tone </w:t>
      </w: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neutral, persuasive, emotional, or biased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?</w:t>
      </w:r>
    </w:p>
    <w:p w:rsidR="00481C49" w:rsidRPr="00481C49" w:rsidRDefault="00481C49" w:rsidP="00481C4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What is the </w:t>
      </w: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text’s goal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to inform, persuade, entertain, or analyze?</w:t>
      </w:r>
    </w:p>
    <w:p w:rsidR="00481C49" w:rsidRPr="00481C49" w:rsidRDefault="00481C49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481C49" w:rsidRPr="00481C49" w:rsidRDefault="00481C49" w:rsidP="00481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🧾</w:t>
      </w:r>
      <w:r w:rsidRPr="00481C49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 xml:space="preserve"> Types of Texts and How to Analyze Them</w:t>
      </w:r>
    </w:p>
    <w:p w:rsidR="00481C49" w:rsidRPr="00481C49" w:rsidRDefault="00481C49" w:rsidP="00481C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1. Narrative </w:t>
      </w: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Texts</w:t>
      </w:r>
      <w:proofErr w:type="spellEnd"/>
    </w:p>
    <w:p w:rsidR="00481C49" w:rsidRPr="00481C49" w:rsidRDefault="00481C49" w:rsidP="00481C4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Purpose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Tell a story (real or imagined)</w:t>
      </w:r>
    </w:p>
    <w:p w:rsidR="00481C49" w:rsidRPr="00481C49" w:rsidRDefault="00481C49" w:rsidP="00481C4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Features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Characters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events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, plot, setting</w:t>
      </w:r>
    </w:p>
    <w:p w:rsidR="00481C49" w:rsidRPr="00481C49" w:rsidRDefault="00481C49" w:rsidP="00481C4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Critical Focus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Analyze themes, character development, and conflict</w:t>
      </w:r>
    </w:p>
    <w:p w:rsidR="00481C49" w:rsidRPr="00481C49" w:rsidRDefault="00481C49" w:rsidP="00481C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2. </w:t>
      </w: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Expository</w:t>
      </w:r>
      <w:proofErr w:type="spellEnd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Texts</w:t>
      </w:r>
      <w:proofErr w:type="spellEnd"/>
    </w:p>
    <w:p w:rsidR="00481C49" w:rsidRPr="00481C49" w:rsidRDefault="00481C49" w:rsidP="00481C4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Purpose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Explain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describe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 </w:t>
      </w:r>
      <w:proofErr w:type="spellStart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inform</w:t>
      </w:r>
      <w:proofErr w:type="spellEnd"/>
    </w:p>
    <w:p w:rsidR="00481C49" w:rsidRPr="00481C49" w:rsidRDefault="00481C49" w:rsidP="00481C4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Features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Logical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structure, </w:t>
      </w:r>
      <w:proofErr w:type="spellStart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facts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definitions</w:t>
      </w:r>
      <w:proofErr w:type="spellEnd"/>
    </w:p>
    <w:p w:rsidR="00481C49" w:rsidRPr="00481C49" w:rsidRDefault="00481C49" w:rsidP="00481C4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Critical Focus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Clarity, organization, factual accuracy</w:t>
      </w:r>
    </w:p>
    <w:p w:rsidR="00481C49" w:rsidRPr="00481C49" w:rsidRDefault="00481C49" w:rsidP="00481C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3. Argumentative </w:t>
      </w: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Texts</w:t>
      </w:r>
      <w:proofErr w:type="spellEnd"/>
    </w:p>
    <w:p w:rsidR="00481C49" w:rsidRPr="00481C49" w:rsidRDefault="00481C49" w:rsidP="00481C4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Purpose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Convince or persuade the reader</w:t>
      </w:r>
    </w:p>
    <w:p w:rsidR="00481C49" w:rsidRPr="00481C49" w:rsidRDefault="00481C49" w:rsidP="00481C4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Features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Claims, </w:t>
      </w:r>
      <w:proofErr w:type="spellStart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supporting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evidence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counterarguments</w:t>
      </w:r>
      <w:proofErr w:type="spellEnd"/>
    </w:p>
    <w:p w:rsidR="00481C49" w:rsidRPr="00481C49" w:rsidRDefault="00481C49" w:rsidP="00481C4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Critical Focus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Validity of arguments, strength of evidence, logic</w:t>
      </w:r>
    </w:p>
    <w:p w:rsidR="00481C49" w:rsidRPr="00481C49" w:rsidRDefault="00481C49" w:rsidP="00481C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4. Descriptive </w:t>
      </w: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Texts</w:t>
      </w:r>
      <w:proofErr w:type="spellEnd"/>
    </w:p>
    <w:p w:rsidR="00481C49" w:rsidRPr="00481C49" w:rsidRDefault="00481C49" w:rsidP="00481C4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Purpose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Create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vivid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mental images</w:t>
      </w:r>
    </w:p>
    <w:p w:rsidR="00481C49" w:rsidRPr="00481C49" w:rsidRDefault="00481C49" w:rsidP="00481C4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Features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Sensory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language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imagery</w:t>
      </w:r>
      <w:proofErr w:type="spellEnd"/>
      <w:r w:rsidRPr="00481C49">
        <w:rPr>
          <w:rFonts w:ascii="Times New Roman" w:eastAsia="Times New Roman" w:hAnsi="Times New Roman" w:cs="Times New Roman"/>
          <w:sz w:val="24"/>
          <w:szCs w:val="24"/>
          <w:lang w:eastAsia="fr-FR"/>
        </w:rPr>
        <w:t>, adjectives</w:t>
      </w:r>
    </w:p>
    <w:p w:rsidR="00481C49" w:rsidRPr="00481C49" w:rsidRDefault="00481C49" w:rsidP="00481C4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Critical Focus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Language use, mood, tone, emotional impact</w:t>
      </w:r>
    </w:p>
    <w:p w:rsidR="00481C49" w:rsidRPr="00481C49" w:rsidRDefault="00481C49" w:rsidP="00481C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5. </w:t>
      </w: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Analytical</w:t>
      </w:r>
      <w:proofErr w:type="spellEnd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/ </w:t>
      </w: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Academic</w:t>
      </w:r>
      <w:proofErr w:type="spellEnd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Texts</w:t>
      </w:r>
      <w:proofErr w:type="spellEnd"/>
    </w:p>
    <w:p w:rsidR="00481C49" w:rsidRPr="00481C49" w:rsidRDefault="00481C49" w:rsidP="00481C4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Purpose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Examine and evaluate ideas or problems</w:t>
      </w:r>
    </w:p>
    <w:p w:rsidR="00481C49" w:rsidRPr="00481C49" w:rsidRDefault="00481C49" w:rsidP="00481C4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Features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Thesis, analysis, referencing, formal tone</w:t>
      </w:r>
    </w:p>
    <w:p w:rsidR="00481C49" w:rsidRPr="00481C49" w:rsidRDefault="00481C49" w:rsidP="00481C4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81C49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Critical Focus</w:t>
      </w:r>
      <w:r w:rsidRPr="00481C49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Depth of analysis, clarity of reasoning, use of sources</w:t>
      </w:r>
    </w:p>
    <w:p w:rsidR="00D37752" w:rsidRPr="00481C49" w:rsidRDefault="00D37752" w:rsidP="00481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sectPr w:rsidR="00D37752" w:rsidRPr="00481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72B"/>
    <w:multiLevelType w:val="multilevel"/>
    <w:tmpl w:val="429E3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93639"/>
    <w:multiLevelType w:val="multilevel"/>
    <w:tmpl w:val="BA6C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1623A"/>
    <w:multiLevelType w:val="multilevel"/>
    <w:tmpl w:val="4B0A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E5E18"/>
    <w:multiLevelType w:val="multilevel"/>
    <w:tmpl w:val="FB7C6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27B4F"/>
    <w:multiLevelType w:val="multilevel"/>
    <w:tmpl w:val="9EF8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85AD3"/>
    <w:multiLevelType w:val="multilevel"/>
    <w:tmpl w:val="2E20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6721D"/>
    <w:multiLevelType w:val="multilevel"/>
    <w:tmpl w:val="42C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332E4"/>
    <w:multiLevelType w:val="multilevel"/>
    <w:tmpl w:val="0930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7685B"/>
    <w:multiLevelType w:val="multilevel"/>
    <w:tmpl w:val="6866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415E6B"/>
    <w:multiLevelType w:val="multilevel"/>
    <w:tmpl w:val="F542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9251DE"/>
    <w:multiLevelType w:val="multilevel"/>
    <w:tmpl w:val="E736BF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C3295F"/>
    <w:multiLevelType w:val="multilevel"/>
    <w:tmpl w:val="9E52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74EFC"/>
    <w:multiLevelType w:val="multilevel"/>
    <w:tmpl w:val="CED6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743900"/>
    <w:multiLevelType w:val="multilevel"/>
    <w:tmpl w:val="E906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0A3387"/>
    <w:multiLevelType w:val="multilevel"/>
    <w:tmpl w:val="0248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12DEC"/>
    <w:multiLevelType w:val="multilevel"/>
    <w:tmpl w:val="DCE25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69752E"/>
    <w:multiLevelType w:val="multilevel"/>
    <w:tmpl w:val="7F2AE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164779"/>
    <w:multiLevelType w:val="multilevel"/>
    <w:tmpl w:val="6E50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7E292D"/>
    <w:multiLevelType w:val="multilevel"/>
    <w:tmpl w:val="E1AE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3153C3"/>
    <w:multiLevelType w:val="multilevel"/>
    <w:tmpl w:val="69F6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706BC0"/>
    <w:multiLevelType w:val="multilevel"/>
    <w:tmpl w:val="F346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7837A8"/>
    <w:multiLevelType w:val="multilevel"/>
    <w:tmpl w:val="CBFA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B27055"/>
    <w:multiLevelType w:val="multilevel"/>
    <w:tmpl w:val="8FA2D7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FE3D28"/>
    <w:multiLevelType w:val="multilevel"/>
    <w:tmpl w:val="EB04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EC796E"/>
    <w:multiLevelType w:val="multilevel"/>
    <w:tmpl w:val="91E6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BC72ED"/>
    <w:multiLevelType w:val="multilevel"/>
    <w:tmpl w:val="6E6A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FE439E"/>
    <w:multiLevelType w:val="multilevel"/>
    <w:tmpl w:val="9DCC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667A6E"/>
    <w:multiLevelType w:val="multilevel"/>
    <w:tmpl w:val="2B3C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87D47"/>
    <w:multiLevelType w:val="multilevel"/>
    <w:tmpl w:val="D722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03434E"/>
    <w:multiLevelType w:val="multilevel"/>
    <w:tmpl w:val="6ED8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132451"/>
    <w:multiLevelType w:val="multilevel"/>
    <w:tmpl w:val="C0EA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162A08"/>
    <w:multiLevelType w:val="multilevel"/>
    <w:tmpl w:val="7BD0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4867B8"/>
    <w:multiLevelType w:val="multilevel"/>
    <w:tmpl w:val="7F94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1914C3"/>
    <w:multiLevelType w:val="multilevel"/>
    <w:tmpl w:val="4D9C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FC1812"/>
    <w:multiLevelType w:val="multilevel"/>
    <w:tmpl w:val="5172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E71682"/>
    <w:multiLevelType w:val="multilevel"/>
    <w:tmpl w:val="6706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2"/>
  </w:num>
  <w:num w:numId="3">
    <w:abstractNumId w:val="17"/>
  </w:num>
  <w:num w:numId="4">
    <w:abstractNumId w:val="31"/>
  </w:num>
  <w:num w:numId="5">
    <w:abstractNumId w:val="18"/>
  </w:num>
  <w:num w:numId="6">
    <w:abstractNumId w:val="19"/>
  </w:num>
  <w:num w:numId="7">
    <w:abstractNumId w:val="25"/>
  </w:num>
  <w:num w:numId="8">
    <w:abstractNumId w:val="14"/>
  </w:num>
  <w:num w:numId="9">
    <w:abstractNumId w:val="3"/>
  </w:num>
  <w:num w:numId="10">
    <w:abstractNumId w:val="10"/>
  </w:num>
  <w:num w:numId="11">
    <w:abstractNumId w:val="23"/>
  </w:num>
  <w:num w:numId="12">
    <w:abstractNumId w:val="8"/>
  </w:num>
  <w:num w:numId="13">
    <w:abstractNumId w:val="16"/>
  </w:num>
  <w:num w:numId="14">
    <w:abstractNumId w:val="35"/>
  </w:num>
  <w:num w:numId="15">
    <w:abstractNumId w:val="6"/>
  </w:num>
  <w:num w:numId="16">
    <w:abstractNumId w:val="5"/>
  </w:num>
  <w:num w:numId="17">
    <w:abstractNumId w:val="20"/>
  </w:num>
  <w:num w:numId="18">
    <w:abstractNumId w:val="15"/>
  </w:num>
  <w:num w:numId="19">
    <w:abstractNumId w:val="0"/>
  </w:num>
  <w:num w:numId="20">
    <w:abstractNumId w:val="30"/>
  </w:num>
  <w:num w:numId="21">
    <w:abstractNumId w:val="28"/>
  </w:num>
  <w:num w:numId="22">
    <w:abstractNumId w:val="1"/>
  </w:num>
  <w:num w:numId="23">
    <w:abstractNumId w:val="26"/>
  </w:num>
  <w:num w:numId="24">
    <w:abstractNumId w:val="33"/>
  </w:num>
  <w:num w:numId="25">
    <w:abstractNumId w:val="29"/>
  </w:num>
  <w:num w:numId="26">
    <w:abstractNumId w:val="9"/>
  </w:num>
  <w:num w:numId="27">
    <w:abstractNumId w:val="27"/>
  </w:num>
  <w:num w:numId="28">
    <w:abstractNumId w:val="21"/>
  </w:num>
  <w:num w:numId="29">
    <w:abstractNumId w:val="24"/>
  </w:num>
  <w:num w:numId="30">
    <w:abstractNumId w:val="11"/>
  </w:num>
  <w:num w:numId="31">
    <w:abstractNumId w:val="12"/>
  </w:num>
  <w:num w:numId="32">
    <w:abstractNumId w:val="2"/>
  </w:num>
  <w:num w:numId="33">
    <w:abstractNumId w:val="34"/>
  </w:num>
  <w:num w:numId="34">
    <w:abstractNumId w:val="13"/>
  </w:num>
  <w:num w:numId="35">
    <w:abstractNumId w:val="4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DF"/>
    <w:rsid w:val="00481C49"/>
    <w:rsid w:val="004F4B4D"/>
    <w:rsid w:val="00AF7C1C"/>
    <w:rsid w:val="00D37752"/>
    <w:rsid w:val="00D8159A"/>
    <w:rsid w:val="00E261DF"/>
    <w:rsid w:val="00FB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D5B07-527E-471E-BBC4-AEC75D31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2025-04-09T14:45:00Z</dcterms:created>
  <dcterms:modified xsi:type="dcterms:W3CDTF">2025-04-09T14:45:00Z</dcterms:modified>
</cp:coreProperties>
</file>