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83001" w:rsidRPr="00656F63" w:rsidRDefault="00656F63" w:rsidP="00656F63">
      <w:pPr>
        <w:ind w:left="360"/>
        <w:rPr>
          <w:rFonts w:asciiTheme="majorBidi" w:hAnsiTheme="majorBidi" w:cstheme="majorBidi"/>
          <w:b/>
          <w:bCs/>
        </w:rPr>
      </w:pPr>
      <w:bookmarkStart w:id="0" w:name="_GoBack"/>
      <w:proofErr w:type="spellStart"/>
      <w:r w:rsidRPr="00656F63">
        <w:rPr>
          <w:rFonts w:asciiTheme="majorBidi" w:hAnsiTheme="majorBidi" w:cstheme="majorBidi"/>
          <w:b/>
          <w:bCs/>
        </w:rPr>
        <w:t>What’s</w:t>
      </w:r>
      <w:proofErr w:type="spellEnd"/>
      <w:r w:rsidRPr="00656F63">
        <w:rPr>
          <w:rFonts w:asciiTheme="majorBidi" w:hAnsiTheme="majorBidi" w:cstheme="majorBidi"/>
          <w:b/>
          <w:bCs/>
        </w:rPr>
        <w:t xml:space="preserve"> a </w:t>
      </w:r>
      <w:proofErr w:type="spellStart"/>
      <w:r w:rsidRPr="00656F63">
        <w:rPr>
          <w:rFonts w:asciiTheme="majorBidi" w:hAnsiTheme="majorBidi" w:cstheme="majorBidi"/>
          <w:b/>
          <w:bCs/>
        </w:rPr>
        <w:t>parahraph</w:t>
      </w:r>
      <w:proofErr w:type="spellEnd"/>
      <w:r w:rsidRPr="00656F63">
        <w:rPr>
          <w:rFonts w:asciiTheme="majorBidi" w:hAnsiTheme="majorBidi" w:cstheme="majorBidi"/>
          <w:b/>
          <w:bCs/>
        </w:rPr>
        <w:t> ?</w:t>
      </w:r>
    </w:p>
    <w:bookmarkEnd w:id="0"/>
    <w:p w:rsidR="00656F63" w:rsidRPr="00656F63" w:rsidRDefault="00656F63" w:rsidP="00656F63">
      <w:pPr>
        <w:ind w:left="360"/>
        <w:rPr>
          <w:rFonts w:asciiTheme="majorBidi" w:hAnsiTheme="majorBidi" w:cstheme="majorBidi"/>
          <w:lang w:val="en-US"/>
        </w:rPr>
      </w:pPr>
      <w:r w:rsidRPr="00656F63">
        <w:rPr>
          <w:rFonts w:asciiTheme="majorBidi" w:hAnsiTheme="majorBidi" w:cstheme="majorBidi"/>
          <w:lang w:val="en-US"/>
        </w:rPr>
        <w:t>It a basic unit of organization in writing in which a group of related sentences develops one main idea. A paragraph can be short as two sentences or as long as ten sentences. The number of sentences is important; however, the paragraph should be long enough to develop the main idea clearly.</w:t>
      </w:r>
    </w:p>
    <w:p w:rsidR="00656F63" w:rsidRPr="00656F63" w:rsidRDefault="00656F63" w:rsidP="00656F63">
      <w:pPr>
        <w:ind w:left="360"/>
        <w:rPr>
          <w:rFonts w:asciiTheme="majorBidi" w:hAnsiTheme="majorBidi" w:cstheme="majorBidi"/>
          <w:lang w:val="en-US"/>
        </w:rPr>
      </w:pPr>
      <w:r w:rsidRPr="00656F63">
        <w:rPr>
          <w:rFonts w:asciiTheme="majorBidi" w:hAnsiTheme="majorBidi" w:cstheme="majorBidi"/>
          <w:lang w:val="en-US"/>
        </w:rPr>
        <w:t>A paragraph has three major parts: a topic sentence, supporting sentences, and a concluding sentence. The topic sentence states the main idea of the paragraph. It does not name the topic only, but it also limits the topic to one or two areas that can be discussed in the space of a single paragraph.</w:t>
      </w:r>
    </w:p>
    <w:p w:rsidR="00656F63" w:rsidRPr="00656F63" w:rsidRDefault="00656F63" w:rsidP="00656F63">
      <w:pPr>
        <w:ind w:left="360"/>
        <w:rPr>
          <w:rFonts w:asciiTheme="majorBidi" w:hAnsiTheme="majorBidi" w:cstheme="majorBidi"/>
          <w:lang w:val="en-US"/>
        </w:rPr>
      </w:pPr>
      <w:proofErr w:type="spellStart"/>
      <w:r w:rsidRPr="00656F63">
        <w:rPr>
          <w:rFonts w:asciiTheme="majorBidi" w:hAnsiTheme="majorBidi" w:cstheme="majorBidi"/>
          <w:b/>
          <w:bCs/>
          <w:lang w:val="en-US"/>
        </w:rPr>
        <w:t>Eg</w:t>
      </w:r>
      <w:proofErr w:type="spellEnd"/>
      <w:r w:rsidRPr="00656F63">
        <w:rPr>
          <w:rFonts w:asciiTheme="majorBidi" w:hAnsiTheme="majorBidi" w:cstheme="majorBidi"/>
          <w:b/>
          <w:bCs/>
          <w:lang w:val="en-US"/>
        </w:rPr>
        <w:t>:</w:t>
      </w:r>
      <w:r w:rsidRPr="00656F63">
        <w:rPr>
          <w:rFonts w:asciiTheme="majorBidi" w:hAnsiTheme="majorBidi" w:cstheme="majorBidi"/>
          <w:lang w:val="en-US"/>
        </w:rPr>
        <w:t xml:space="preserve"> </w:t>
      </w:r>
      <w:r w:rsidRPr="00656F63">
        <w:rPr>
          <w:rFonts w:asciiTheme="majorBidi" w:hAnsiTheme="majorBidi" w:cstheme="majorBidi"/>
          <w:u w:val="single"/>
          <w:lang w:val="en-US"/>
        </w:rPr>
        <w:t>Gold</w:t>
      </w:r>
      <w:r w:rsidRPr="00656F63">
        <w:rPr>
          <w:rFonts w:asciiTheme="majorBidi" w:hAnsiTheme="majorBidi" w:cstheme="majorBidi"/>
          <w:lang w:val="en-US"/>
        </w:rPr>
        <w:t xml:space="preserve"> is </w:t>
      </w:r>
      <w:r w:rsidRPr="00656F63">
        <w:rPr>
          <w:rFonts w:asciiTheme="majorBidi" w:hAnsiTheme="majorBidi" w:cstheme="majorBidi"/>
          <w:u w:val="single"/>
          <w:lang w:val="en-US"/>
        </w:rPr>
        <w:t>prized</w:t>
      </w:r>
      <w:r w:rsidRPr="00656F63">
        <w:rPr>
          <w:rFonts w:asciiTheme="majorBidi" w:hAnsiTheme="majorBidi" w:cstheme="majorBidi"/>
          <w:lang w:val="en-US"/>
        </w:rPr>
        <w:t xml:space="preserve"> for two important reasons. </w:t>
      </w:r>
    </w:p>
    <w:p w:rsidR="00656F63" w:rsidRPr="00656F63" w:rsidRDefault="00656F63" w:rsidP="00656F63">
      <w:pPr>
        <w:rPr>
          <w:rFonts w:asciiTheme="majorBidi" w:hAnsiTheme="majorBidi" w:cstheme="majorBidi"/>
        </w:rPr>
      </w:pPr>
      <w:r w:rsidRPr="00656F63">
        <w:rPr>
          <w:rFonts w:asciiTheme="majorBidi" w:hAnsiTheme="majorBidi" w:cstheme="majorBidi"/>
          <w:b/>
          <w:bCs/>
          <w:lang w:val="en-US"/>
        </w:rPr>
        <w:t xml:space="preserve">            </w:t>
      </w:r>
      <w:r w:rsidRPr="00656F63">
        <w:rPr>
          <w:rFonts w:asciiTheme="majorBidi" w:hAnsiTheme="majorBidi" w:cstheme="majorBidi"/>
          <w:b/>
          <w:bCs/>
        </w:rPr>
        <w:t>Topic</w:t>
      </w:r>
      <w:r w:rsidRPr="00656F63">
        <w:rPr>
          <w:rFonts w:asciiTheme="majorBidi" w:hAnsiTheme="majorBidi" w:cstheme="majorBidi"/>
        </w:rPr>
        <w:t xml:space="preserve">       </w:t>
      </w:r>
      <w:proofErr w:type="spellStart"/>
      <w:r>
        <w:rPr>
          <w:rFonts w:asciiTheme="majorBidi" w:hAnsiTheme="majorBidi" w:cstheme="majorBidi"/>
          <w:b/>
          <w:bCs/>
        </w:rPr>
        <w:t>controll</w:t>
      </w:r>
      <w:r w:rsidRPr="00656F63">
        <w:rPr>
          <w:rFonts w:asciiTheme="majorBidi" w:hAnsiTheme="majorBidi" w:cstheme="majorBidi"/>
          <w:b/>
          <w:bCs/>
        </w:rPr>
        <w:t>ing</w:t>
      </w:r>
      <w:proofErr w:type="spellEnd"/>
      <w:r w:rsidRPr="00656F63">
        <w:rPr>
          <w:rFonts w:asciiTheme="majorBidi" w:hAnsiTheme="majorBidi" w:cstheme="majorBidi"/>
          <w:b/>
          <w:bCs/>
        </w:rPr>
        <w:t xml:space="preserve"> </w:t>
      </w:r>
      <w:proofErr w:type="spellStart"/>
      <w:r w:rsidRPr="00656F63">
        <w:rPr>
          <w:rFonts w:asciiTheme="majorBidi" w:hAnsiTheme="majorBidi" w:cstheme="majorBidi"/>
          <w:b/>
          <w:bCs/>
        </w:rPr>
        <w:t>idea</w:t>
      </w:r>
      <w:proofErr w:type="spellEnd"/>
    </w:p>
    <w:p w:rsidR="00656F63" w:rsidRPr="00656F63" w:rsidRDefault="00656F63" w:rsidP="00656F63">
      <w:pPr>
        <w:ind w:left="360"/>
        <w:rPr>
          <w:rFonts w:asciiTheme="majorBidi" w:hAnsiTheme="majorBidi" w:cstheme="majorBidi"/>
          <w:lang w:val="en-US"/>
        </w:rPr>
      </w:pPr>
      <w:r w:rsidRPr="00656F63">
        <w:rPr>
          <w:rFonts w:asciiTheme="majorBidi" w:hAnsiTheme="majorBidi" w:cstheme="majorBidi"/>
          <w:lang w:val="en-US"/>
        </w:rPr>
        <w:t>Supporting sentences develop the topic sentence. They explain the topic by giving reasons, examples, facts, statistics, and quotations.</w:t>
      </w:r>
    </w:p>
    <w:p w:rsidR="00656F63" w:rsidRPr="00656F63" w:rsidRDefault="00656F63" w:rsidP="00656F63">
      <w:pPr>
        <w:ind w:left="360"/>
        <w:rPr>
          <w:rFonts w:asciiTheme="majorBidi" w:hAnsiTheme="majorBidi" w:cstheme="majorBidi"/>
          <w:lang w:val="en-US"/>
        </w:rPr>
      </w:pPr>
      <w:r w:rsidRPr="00656F63">
        <w:rPr>
          <w:rFonts w:asciiTheme="majorBidi" w:hAnsiTheme="majorBidi" w:cstheme="majorBidi"/>
          <w:lang w:val="en-US"/>
        </w:rPr>
        <w:t xml:space="preserve"> Some supporting sentences are:</w:t>
      </w:r>
    </w:p>
    <w:p w:rsidR="00656F63" w:rsidRPr="00656F63" w:rsidRDefault="00656F63" w:rsidP="00656F63">
      <w:pPr>
        <w:ind w:left="360"/>
        <w:rPr>
          <w:rFonts w:asciiTheme="majorBidi" w:hAnsiTheme="majorBidi" w:cstheme="majorBidi"/>
          <w:lang w:val="en-US"/>
        </w:rPr>
      </w:pPr>
      <w:r w:rsidRPr="00656F63">
        <w:rPr>
          <w:rFonts w:asciiTheme="majorBidi" w:hAnsiTheme="majorBidi" w:cstheme="majorBidi"/>
          <w:b/>
          <w:bCs/>
          <w:lang w:val="en-US"/>
        </w:rPr>
        <w:t xml:space="preserve"> </w:t>
      </w:r>
      <w:proofErr w:type="spellStart"/>
      <w:r w:rsidRPr="00656F63">
        <w:rPr>
          <w:rFonts w:asciiTheme="majorBidi" w:hAnsiTheme="majorBidi" w:cstheme="majorBidi"/>
          <w:b/>
          <w:bCs/>
          <w:lang w:val="en-US"/>
        </w:rPr>
        <w:t>Eg</w:t>
      </w:r>
      <w:proofErr w:type="spellEnd"/>
      <w:r w:rsidRPr="00656F63">
        <w:rPr>
          <w:rFonts w:asciiTheme="majorBidi" w:hAnsiTheme="majorBidi" w:cstheme="majorBidi"/>
          <w:lang w:val="en-US"/>
        </w:rPr>
        <w:t xml:space="preserve">: - Some of all, gold has a lustrous beauty that is resistant to corrosion. </w:t>
      </w:r>
    </w:p>
    <w:p w:rsidR="00656F63" w:rsidRPr="00656F63" w:rsidRDefault="00656F63" w:rsidP="00656F63">
      <w:pPr>
        <w:ind w:left="360"/>
        <w:rPr>
          <w:rFonts w:asciiTheme="majorBidi" w:hAnsiTheme="majorBidi" w:cstheme="majorBidi"/>
          <w:lang w:val="en-US"/>
        </w:rPr>
      </w:pPr>
      <w:r w:rsidRPr="00656F63">
        <w:rPr>
          <w:rFonts w:asciiTheme="majorBidi" w:hAnsiTheme="majorBidi" w:cstheme="majorBidi"/>
          <w:b/>
          <w:bCs/>
          <w:lang w:val="en-US"/>
        </w:rPr>
        <w:t xml:space="preserve">     </w:t>
      </w:r>
      <w:r w:rsidRPr="00656F63">
        <w:rPr>
          <w:rFonts w:asciiTheme="majorBidi" w:hAnsiTheme="majorBidi" w:cstheme="majorBidi"/>
          <w:lang w:val="en-US"/>
        </w:rPr>
        <w:t xml:space="preserve">- Another important characteristic of gold is its usefulness to industry and science. </w:t>
      </w:r>
    </w:p>
    <w:p w:rsidR="00656F63" w:rsidRPr="00656F63" w:rsidRDefault="00656F63" w:rsidP="00656F63">
      <w:pPr>
        <w:ind w:left="360"/>
        <w:rPr>
          <w:rFonts w:asciiTheme="majorBidi" w:hAnsiTheme="majorBidi" w:cstheme="majorBidi"/>
          <w:lang w:val="en-US"/>
        </w:rPr>
      </w:pPr>
      <w:r w:rsidRPr="00656F63">
        <w:rPr>
          <w:rFonts w:asciiTheme="majorBidi" w:hAnsiTheme="majorBidi" w:cstheme="majorBidi"/>
          <w:lang w:val="en-US"/>
        </w:rPr>
        <w:t xml:space="preserve">     - The most recent use of gold is astronauts suits.</w:t>
      </w:r>
    </w:p>
    <w:p w:rsidR="00656F63" w:rsidRPr="00656F63" w:rsidRDefault="00656F63" w:rsidP="00656F63">
      <w:pPr>
        <w:ind w:left="360"/>
        <w:rPr>
          <w:rFonts w:asciiTheme="majorBidi" w:hAnsiTheme="majorBidi" w:cstheme="majorBidi"/>
          <w:lang w:val="en-US"/>
        </w:rPr>
      </w:pPr>
      <w:r w:rsidRPr="00656F63">
        <w:rPr>
          <w:rFonts w:asciiTheme="majorBidi" w:hAnsiTheme="majorBidi" w:cstheme="majorBidi"/>
          <w:lang w:val="en-US"/>
        </w:rPr>
        <w:t xml:space="preserve"> The concluding sentence signals the end of the paragraph and leaves the reader with important points to remember.</w:t>
      </w:r>
    </w:p>
    <w:p w:rsidR="00656F63" w:rsidRPr="00656F63" w:rsidRDefault="00656F63" w:rsidP="00656F63">
      <w:pPr>
        <w:pStyle w:val="Paragraphedeliste"/>
        <w:rPr>
          <w:lang w:val="en-US"/>
        </w:rPr>
      </w:pPr>
    </w:p>
    <w:sectPr w:rsidR="00656F63" w:rsidRPr="00656F6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797580D"/>
    <w:multiLevelType w:val="hybridMultilevel"/>
    <w:tmpl w:val="6B1A64F4"/>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56F63"/>
    <w:rsid w:val="00656F63"/>
    <w:rsid w:val="00983001"/>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656F63"/>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656F6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1</Pages>
  <Words>186</Words>
  <Characters>1028</Characters>
  <Application>Microsoft Office Word</Application>
  <DocSecurity>0</DocSecurity>
  <Lines>8</Lines>
  <Paragraphs>2</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1212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Dell</cp:lastModifiedBy>
  <cp:revision>1</cp:revision>
  <dcterms:created xsi:type="dcterms:W3CDTF">2025-04-07T11:17:00Z</dcterms:created>
  <dcterms:modified xsi:type="dcterms:W3CDTF">2025-04-07T11:25:00Z</dcterms:modified>
</cp:coreProperties>
</file>