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page" w:tblpX="416" w:tblpY="2329"/>
        <w:tblOverlap w:val="never"/>
        <w:tblW w:w="16098" w:type="dxa"/>
        <w:tblLook w:val="04A0" w:firstRow="1" w:lastRow="0" w:firstColumn="1" w:lastColumn="0" w:noHBand="0" w:noVBand="1"/>
      </w:tblPr>
      <w:tblGrid>
        <w:gridCol w:w="2790"/>
        <w:gridCol w:w="3538"/>
        <w:gridCol w:w="1623"/>
        <w:gridCol w:w="1366"/>
        <w:gridCol w:w="3378"/>
        <w:gridCol w:w="3403"/>
      </w:tblGrid>
      <w:tr w:rsidR="000A1FE1" w:rsidRPr="008255F9" w14:paraId="5181EC58" w14:textId="77777777" w:rsidTr="003F782D">
        <w:trPr>
          <w:trHeight w:val="3355"/>
        </w:trPr>
        <w:tc>
          <w:tcPr>
            <w:tcW w:w="2790" w:type="dxa"/>
            <w:vMerge w:val="restart"/>
            <w:tcBorders>
              <w:top w:val="single" w:sz="18" w:space="0" w:color="439B69"/>
              <w:left w:val="single" w:sz="18" w:space="0" w:color="129E00"/>
              <w:right w:val="single" w:sz="18" w:space="0" w:color="129E00"/>
            </w:tcBorders>
          </w:tcPr>
          <w:p w14:paraId="45D14195" w14:textId="77777777" w:rsidR="000A1FE1" w:rsidRPr="008255F9" w:rsidRDefault="00000000" w:rsidP="003F782D">
            <w:pPr>
              <w:tabs>
                <w:tab w:val="center" w:pos="797"/>
              </w:tabs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255F9">
              <w:rPr>
                <w:b/>
                <w:bCs/>
                <w:noProof/>
                <w:color w:val="439B69"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B07C01B" wp14:editId="7361B5E7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612140</wp:posOffset>
                      </wp:positionV>
                      <wp:extent cx="1527810" cy="2861310"/>
                      <wp:effectExtent l="0" t="0" r="0" b="0"/>
                      <wp:wrapNone/>
                      <wp:docPr id="3" name="Zone de text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7586" cy="28615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8A2565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 xml:space="preserve">Fournisseurs de vélos, </w:t>
                                  </w:r>
                                </w:p>
                                <w:p w14:paraId="58C95840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 xml:space="preserve">municipalités, </w:t>
                                  </w:r>
                                </w:p>
                                <w:p w14:paraId="3F4B70CF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>entreprises de tourisme.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B07C01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3" o:spid="_x0000_s1026" type="#_x0000_t202" style="position:absolute;margin-left:7.9pt;margin-top:48.2pt;width:120.3pt;height:225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" fillcolor="white [3201]" stroked="f" strokeweight=".5pt">
                      <v:textbox>
                        <w:txbxContent>
                          <w:p w14:paraId="128A2565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 xml:space="preserve">Fournisseurs de vélos, </w:t>
                            </w:r>
                          </w:p>
                          <w:p w14:paraId="58C95840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 xml:space="preserve">municipalités, </w:t>
                            </w:r>
                          </w:p>
                          <w:p w14:paraId="3F4B70CF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>entreprises de tourisme.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255F9">
              <w:rPr>
                <w:b/>
                <w:bCs/>
                <w:color w:val="439B69"/>
                <w:sz w:val="24"/>
                <w:szCs w:val="24"/>
              </w:rPr>
              <w:t>Partenaires clefs</w:t>
            </w:r>
          </w:p>
        </w:tc>
        <w:tc>
          <w:tcPr>
            <w:tcW w:w="3538" w:type="dxa"/>
            <w:tcBorders>
              <w:top w:val="single" w:sz="18" w:space="0" w:color="439B69"/>
              <w:left w:val="single" w:sz="18" w:space="0" w:color="129E00"/>
              <w:bottom w:val="single" w:sz="18" w:space="0" w:color="129E00"/>
              <w:right w:val="single" w:sz="18" w:space="0" w:color="129E00"/>
            </w:tcBorders>
          </w:tcPr>
          <w:p w14:paraId="07CDD084" w14:textId="77777777" w:rsidR="000A1FE1" w:rsidRPr="008255F9" w:rsidRDefault="003F782D" w:rsidP="003F782D">
            <w:pPr>
              <w:tabs>
                <w:tab w:val="center" w:pos="797"/>
              </w:tabs>
              <w:spacing w:after="0" w:line="240" w:lineRule="auto"/>
              <w:ind w:left="-1112"/>
              <w:jc w:val="center"/>
              <w:rPr>
                <w:sz w:val="24"/>
                <w:szCs w:val="24"/>
              </w:rPr>
            </w:pPr>
            <w:r w:rsidRPr="008255F9">
              <w:rPr>
                <w:b/>
                <w:bCs/>
                <w:noProof/>
                <w:color w:val="439B69"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68C66EB" wp14:editId="1E3A7573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-882015</wp:posOffset>
                      </wp:positionV>
                      <wp:extent cx="6271895" cy="396240"/>
                      <wp:effectExtent l="0" t="0" r="0" b="3810"/>
                      <wp:wrapNone/>
                      <wp:docPr id="33" name="Zone de texte 187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71895" cy="396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1DA5AB" w14:textId="77777777" w:rsidR="003F782D" w:rsidRDefault="003F782D" w:rsidP="003F782D">
                                  <w:pPr>
                                    <w:ind w:left="851"/>
                                    <w:rPr>
                                      <w:b/>
                                      <w:bCs/>
                                      <w:color w:val="439B69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439B69"/>
                                      <w:sz w:val="32"/>
                                      <w:szCs w:val="32"/>
                                      <w:highlight w:val="lightGray"/>
                                    </w:rPr>
                                    <w:t>Exemple : Société de location de vélos électriques</w:t>
                                  </w:r>
                                </w:p>
                                <w:p w14:paraId="026985F0" w14:textId="77777777" w:rsidR="003F782D" w:rsidRDefault="003F782D" w:rsidP="003F782D">
                                  <w:pPr>
                                    <w:ind w:left="851"/>
                                    <w:rPr>
                                      <w:b/>
                                      <w:bCs/>
                                      <w:color w:val="439B69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8C66EB" id="Zone de texte 18701" o:spid="_x0000_s1027" type="#_x0000_t202" style="position:absolute;left:0;text-align:left;margin-left:26.4pt;margin-top:-69.45pt;width:493.85pt;height:31.2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" fillcolor="white [3201]" stroked="f" strokeweight=".5pt">
                      <v:textbox>
                        <w:txbxContent>
                          <w:p w14:paraId="6E1DA5AB" w14:textId="77777777" w:rsidR="003F782D" w:rsidRDefault="003F782D" w:rsidP="003F782D">
                            <w:pPr>
                              <w:ind w:left="851"/>
                              <w:rPr>
                                <w:b/>
                                <w:bCs/>
                                <w:color w:val="439B69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39B69"/>
                                <w:sz w:val="32"/>
                                <w:szCs w:val="32"/>
                                <w:highlight w:val="lightGray"/>
                              </w:rPr>
                              <w:t>Exemple : Société de location de vélos électriques</w:t>
                            </w:r>
                          </w:p>
                          <w:p w14:paraId="026985F0" w14:textId="77777777" w:rsidR="003F782D" w:rsidRDefault="003F782D" w:rsidP="003F782D">
                            <w:pPr>
                              <w:ind w:left="851"/>
                              <w:rPr>
                                <w:b/>
                                <w:bCs/>
                                <w:color w:val="439B69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255F9">
              <w:rPr>
                <w:b/>
                <w:bCs/>
                <w:noProof/>
                <w:color w:val="439B69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C0403B6" wp14:editId="410F4E2F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601980</wp:posOffset>
                      </wp:positionV>
                      <wp:extent cx="2000885" cy="1257935"/>
                      <wp:effectExtent l="0" t="0" r="0" b="0"/>
                      <wp:wrapNone/>
                      <wp:docPr id="4" name="Zone de text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922" cy="125786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22EE89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 xml:space="preserve">Gestion des vélos, </w:t>
                                  </w:r>
                                </w:p>
                                <w:p w14:paraId="0025CC4C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 xml:space="preserve">maintenance, </w:t>
                                  </w:r>
                                </w:p>
                                <w:p w14:paraId="451B40DF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 xml:space="preserve">marketing, </w:t>
                                  </w:r>
                                </w:p>
                                <w:p w14:paraId="41948CDF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>service client.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0403B6" id="Zone de texte 4" o:spid="_x0000_s1028" type="#_x0000_t202" style="position:absolute;left:0;text-align:left;margin-left:-.25pt;margin-top:47.4pt;width:157.55pt;height:99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" fillcolor="white [3201]" stroked="f" strokeweight=".5pt">
                      <v:textbox>
                        <w:txbxContent>
                          <w:p w14:paraId="3D22EE89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 xml:space="preserve">Gestion des vélos, </w:t>
                            </w:r>
                          </w:p>
                          <w:p w14:paraId="0025CC4C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 xml:space="preserve">maintenance, </w:t>
                            </w:r>
                          </w:p>
                          <w:p w14:paraId="451B40DF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 xml:space="preserve">marketing, </w:t>
                            </w:r>
                          </w:p>
                          <w:p w14:paraId="41948CDF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>service client.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255F9">
              <w:rPr>
                <w:b/>
                <w:bCs/>
                <w:color w:val="439B69"/>
                <w:sz w:val="24"/>
                <w:szCs w:val="24"/>
              </w:rPr>
              <w:t>Activité clefs</w:t>
            </w:r>
          </w:p>
        </w:tc>
        <w:tc>
          <w:tcPr>
            <w:tcW w:w="2989" w:type="dxa"/>
            <w:gridSpan w:val="2"/>
            <w:tcBorders>
              <w:top w:val="single" w:sz="18" w:space="0" w:color="439B69"/>
              <w:left w:val="single" w:sz="18" w:space="0" w:color="129E00"/>
              <w:right w:val="single" w:sz="18" w:space="0" w:color="129E00"/>
            </w:tcBorders>
          </w:tcPr>
          <w:p w14:paraId="7DC51431" w14:textId="77777777" w:rsidR="000A1FE1" w:rsidRPr="008255F9" w:rsidRDefault="00000000" w:rsidP="003F782D">
            <w:pPr>
              <w:tabs>
                <w:tab w:val="center" w:pos="797"/>
              </w:tabs>
              <w:spacing w:after="0" w:line="240" w:lineRule="auto"/>
              <w:ind w:left="-1112"/>
              <w:jc w:val="center"/>
              <w:rPr>
                <w:sz w:val="24"/>
                <w:szCs w:val="24"/>
              </w:rPr>
            </w:pPr>
            <w:r w:rsidRPr="008255F9">
              <w:rPr>
                <w:b/>
                <w:bCs/>
                <w:noProof/>
                <w:color w:val="439B69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3373EAA" wp14:editId="796BAE36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619760</wp:posOffset>
                      </wp:positionV>
                      <wp:extent cx="1815465" cy="3009900"/>
                      <wp:effectExtent l="0" t="0" r="0" b="0"/>
                      <wp:wrapNone/>
                      <wp:docPr id="5" name="Zone de text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15152" cy="3009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C1F781" w14:textId="77777777" w:rsidR="000A1FE1" w:rsidRDefault="00000000">
                                  <w:pPr>
                                    <w:ind w:right="1134"/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>Vélos électriques écologiques et faciles à utiliser.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373EAA" id="Zone de texte 5" o:spid="_x0000_s1029" type="#_x0000_t202" style="position:absolute;left:0;text-align:left;margin-left:-2.6pt;margin-top:48.8pt;width:142.95pt;height:23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" fillcolor="white [3201]" stroked="f" strokeweight=".5pt">
                      <v:textbox>
                        <w:txbxContent>
                          <w:p w14:paraId="73C1F781" w14:textId="77777777" w:rsidR="000A1FE1" w:rsidRDefault="00000000">
                            <w:pPr>
                              <w:ind w:right="1134"/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>Vélos électriques écologiques et faciles à utiliser.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255F9">
              <w:rPr>
                <w:b/>
                <w:bCs/>
                <w:color w:val="439B69"/>
                <w:sz w:val="24"/>
                <w:szCs w:val="24"/>
              </w:rPr>
              <w:t xml:space="preserve">              Proposition de valeur</w:t>
            </w:r>
          </w:p>
        </w:tc>
        <w:tc>
          <w:tcPr>
            <w:tcW w:w="3378" w:type="dxa"/>
            <w:tcBorders>
              <w:top w:val="single" w:sz="18" w:space="0" w:color="439B69"/>
              <w:left w:val="single" w:sz="18" w:space="0" w:color="129E00"/>
              <w:bottom w:val="single" w:sz="18" w:space="0" w:color="129E00"/>
              <w:right w:val="single" w:sz="18" w:space="0" w:color="129E00"/>
            </w:tcBorders>
          </w:tcPr>
          <w:p w14:paraId="0CA49D81" w14:textId="77777777" w:rsidR="000A1FE1" w:rsidRPr="008255F9" w:rsidRDefault="00000000" w:rsidP="003F782D">
            <w:pPr>
              <w:tabs>
                <w:tab w:val="center" w:pos="797"/>
              </w:tabs>
              <w:spacing w:after="0" w:line="240" w:lineRule="auto"/>
              <w:ind w:left="-1112"/>
              <w:jc w:val="center"/>
              <w:rPr>
                <w:b/>
                <w:bCs/>
                <w:color w:val="129E00"/>
                <w:sz w:val="24"/>
                <w:szCs w:val="24"/>
              </w:rPr>
            </w:pPr>
            <w:r w:rsidRPr="008255F9">
              <w:rPr>
                <w:b/>
                <w:bCs/>
                <w:noProof/>
                <w:color w:val="439B69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3073F23" wp14:editId="380DF350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467995</wp:posOffset>
                      </wp:positionV>
                      <wp:extent cx="1978660" cy="1398270"/>
                      <wp:effectExtent l="0" t="0" r="2540" b="0"/>
                      <wp:wrapNone/>
                      <wp:docPr id="6" name="Zone de text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78925" cy="13982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BEA62A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 xml:space="preserve">Assistance téléphonique, </w:t>
                                  </w:r>
                                </w:p>
                                <w:p w14:paraId="06F9689C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 xml:space="preserve">support technique, </w:t>
                                  </w:r>
                                </w:p>
                                <w:p w14:paraId="292EE9DC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>programme de fidélité.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073F23" id="Zone de texte 6" o:spid="_x0000_s1030" type="#_x0000_t202" style="position:absolute;left:0;text-align:left;margin-left:1.35pt;margin-top:36.85pt;width:155.8pt;height:110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" fillcolor="white [3201]" stroked="f" strokeweight=".5pt">
                      <v:textbox>
                        <w:txbxContent>
                          <w:p w14:paraId="22BEA62A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 xml:space="preserve">Assistance téléphonique, </w:t>
                            </w:r>
                          </w:p>
                          <w:p w14:paraId="06F9689C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 xml:space="preserve">support technique, </w:t>
                            </w:r>
                          </w:p>
                          <w:p w14:paraId="292EE9DC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>programme de fidélité.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255F9">
              <w:rPr>
                <w:b/>
                <w:bCs/>
                <w:color w:val="439B69"/>
                <w:sz w:val="24"/>
                <w:szCs w:val="24"/>
              </w:rPr>
              <w:t>Relations clients</w:t>
            </w:r>
          </w:p>
        </w:tc>
        <w:tc>
          <w:tcPr>
            <w:tcW w:w="3403" w:type="dxa"/>
            <w:vMerge w:val="restart"/>
            <w:tcBorders>
              <w:top w:val="single" w:sz="18" w:space="0" w:color="439B69"/>
              <w:left w:val="single" w:sz="18" w:space="0" w:color="129E00"/>
              <w:right w:val="single" w:sz="18" w:space="0" w:color="439B69"/>
            </w:tcBorders>
          </w:tcPr>
          <w:p w14:paraId="223B2187" w14:textId="77777777" w:rsidR="000A1FE1" w:rsidRPr="008255F9" w:rsidRDefault="00000000" w:rsidP="003F782D">
            <w:pPr>
              <w:tabs>
                <w:tab w:val="center" w:pos="797"/>
              </w:tabs>
              <w:spacing w:after="0" w:line="240" w:lineRule="auto"/>
              <w:ind w:left="-1112"/>
              <w:jc w:val="center"/>
              <w:rPr>
                <w:b/>
                <w:bCs/>
                <w:color w:val="33CC33"/>
                <w:sz w:val="24"/>
                <w:szCs w:val="24"/>
              </w:rPr>
            </w:pPr>
            <w:r w:rsidRPr="008255F9">
              <w:rPr>
                <w:b/>
                <w:bCs/>
                <w:noProof/>
                <w:color w:val="439B69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A3C167D" wp14:editId="3E376565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582295</wp:posOffset>
                      </wp:positionV>
                      <wp:extent cx="2000885" cy="3525520"/>
                      <wp:effectExtent l="0" t="0" r="0" b="0"/>
                      <wp:wrapNone/>
                      <wp:docPr id="8" name="Zone de text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922" cy="352571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D726B4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>Touristes,</w:t>
                                  </w:r>
                                </w:p>
                                <w:p w14:paraId="56F48D73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 xml:space="preserve">habitants écoresponsables, </w:t>
                                  </w:r>
                                </w:p>
                                <w:p w14:paraId="7EE3483E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>entreprises.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3C167D" id="Zone de texte 8" o:spid="_x0000_s1031" type="#_x0000_t202" style="position:absolute;left:0;text-align:left;margin-left:1.95pt;margin-top:45.85pt;width:157.55pt;height:277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" fillcolor="white [3201]" stroked="f" strokeweight=".5pt">
                      <v:textbox>
                        <w:txbxContent>
                          <w:p w14:paraId="16D726B4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>Touristes,</w:t>
                            </w:r>
                          </w:p>
                          <w:p w14:paraId="56F48D73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 xml:space="preserve">habitants écoresponsables, </w:t>
                            </w:r>
                          </w:p>
                          <w:p w14:paraId="7EE3483E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>entreprises.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255F9">
              <w:rPr>
                <w:b/>
                <w:bCs/>
                <w:color w:val="439B69"/>
                <w:sz w:val="24"/>
                <w:szCs w:val="24"/>
              </w:rPr>
              <w:t xml:space="preserve">       Segmentation clients</w:t>
            </w:r>
          </w:p>
        </w:tc>
      </w:tr>
      <w:tr w:rsidR="000A1FE1" w:rsidRPr="008255F9" w14:paraId="07B184AF" w14:textId="77777777" w:rsidTr="008255F9">
        <w:trPr>
          <w:trHeight w:val="3227"/>
        </w:trPr>
        <w:tc>
          <w:tcPr>
            <w:tcW w:w="2790" w:type="dxa"/>
            <w:vMerge/>
            <w:tcBorders>
              <w:left w:val="single" w:sz="18" w:space="0" w:color="129E00"/>
              <w:right w:val="single" w:sz="18" w:space="0" w:color="129E00"/>
            </w:tcBorders>
          </w:tcPr>
          <w:p w14:paraId="0054BD92" w14:textId="77777777" w:rsidR="000A1FE1" w:rsidRPr="008255F9" w:rsidRDefault="000A1FE1" w:rsidP="003F782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38" w:type="dxa"/>
            <w:tcBorders>
              <w:top w:val="single" w:sz="18" w:space="0" w:color="129E00"/>
              <w:left w:val="single" w:sz="18" w:space="0" w:color="129E00"/>
              <w:right w:val="single" w:sz="18" w:space="0" w:color="129E00"/>
            </w:tcBorders>
          </w:tcPr>
          <w:p w14:paraId="4DF93619" w14:textId="77777777" w:rsidR="000A1FE1" w:rsidRPr="008255F9" w:rsidRDefault="00000000" w:rsidP="003F782D">
            <w:pPr>
              <w:tabs>
                <w:tab w:val="center" w:pos="797"/>
              </w:tabs>
              <w:spacing w:after="0" w:line="240" w:lineRule="auto"/>
              <w:ind w:left="-1112"/>
              <w:jc w:val="center"/>
              <w:rPr>
                <w:b/>
                <w:bCs/>
                <w:color w:val="33CC33"/>
                <w:sz w:val="24"/>
                <w:szCs w:val="24"/>
              </w:rPr>
            </w:pPr>
            <w:r w:rsidRPr="008255F9">
              <w:rPr>
                <w:b/>
                <w:bCs/>
                <w:noProof/>
                <w:color w:val="439B69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6E399F11" wp14:editId="3398450A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560070</wp:posOffset>
                      </wp:positionV>
                      <wp:extent cx="2065020" cy="1170305"/>
                      <wp:effectExtent l="0" t="0" r="0" b="0"/>
                      <wp:wrapThrough wrapText="bothSides">
                        <wp:wrapPolygon edited="0">
                          <wp:start x="0" y="0"/>
                          <wp:lineTo x="0" y="21096"/>
                          <wp:lineTo x="21321" y="21096"/>
                          <wp:lineTo x="21321" y="0"/>
                          <wp:lineTo x="0" y="0"/>
                        </wp:wrapPolygon>
                      </wp:wrapThrough>
                      <wp:docPr id="14" name="Zone de text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65020" cy="11703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D8C44C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 xml:space="preserve">Flotte de vélos, </w:t>
                                  </w:r>
                                </w:p>
                                <w:p w14:paraId="01EF7367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 xml:space="preserve">technologie de géolocalisation, </w:t>
                                  </w:r>
                                </w:p>
                                <w:p w14:paraId="5A2AD716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>infrastructures de recharge.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399F11" id="Zone de texte 14" o:spid="_x0000_s1032" type="#_x0000_t202" style="position:absolute;left:0;text-align:left;margin-left:-1.9pt;margin-top:44.1pt;width:162.6pt;height:92.1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" fillcolor="white [3201]" stroked="f" strokeweight=".5pt">
                      <v:textbox>
                        <w:txbxContent>
                          <w:p w14:paraId="67D8C44C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 xml:space="preserve">Flotte de vélos, </w:t>
                            </w:r>
                          </w:p>
                          <w:p w14:paraId="01EF7367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 xml:space="preserve">technologie de géolocalisation, </w:t>
                            </w:r>
                          </w:p>
                          <w:p w14:paraId="5A2AD716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>infrastructures de recharge.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 w:rsidRPr="008255F9">
              <w:rPr>
                <w:b/>
                <w:bCs/>
                <w:color w:val="439B69"/>
                <w:sz w:val="24"/>
                <w:szCs w:val="24"/>
              </w:rPr>
              <w:t>Ressources clefs</w:t>
            </w:r>
          </w:p>
        </w:tc>
        <w:tc>
          <w:tcPr>
            <w:tcW w:w="2989" w:type="dxa"/>
            <w:gridSpan w:val="2"/>
            <w:tcBorders>
              <w:left w:val="single" w:sz="18" w:space="0" w:color="129E00"/>
              <w:right w:val="single" w:sz="18" w:space="0" w:color="129E00"/>
            </w:tcBorders>
          </w:tcPr>
          <w:p w14:paraId="6C9D2F6D" w14:textId="77777777" w:rsidR="000A1FE1" w:rsidRPr="008255F9" w:rsidRDefault="00000000" w:rsidP="003F782D">
            <w:pPr>
              <w:spacing w:after="0" w:line="240" w:lineRule="auto"/>
              <w:rPr>
                <w:sz w:val="24"/>
                <w:szCs w:val="24"/>
              </w:rPr>
            </w:pPr>
            <w:r w:rsidRPr="008255F9">
              <w:rPr>
                <w:b/>
                <w:bCs/>
                <w:noProof/>
                <w:color w:val="439B69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39D5FD4" wp14:editId="777247FD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589915</wp:posOffset>
                      </wp:positionV>
                      <wp:extent cx="1815465" cy="1123950"/>
                      <wp:effectExtent l="0" t="0" r="6350" b="0"/>
                      <wp:wrapNone/>
                      <wp:docPr id="126777715" name="Zone de texte 1267777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15152" cy="1123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C05871F" w14:textId="77777777" w:rsidR="000A1FE1" w:rsidRDefault="000A1FE1">
                                  <w:pPr>
                                    <w:ind w:right="1134"/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9D5FD4" id="Zone de texte 126777715" o:spid="_x0000_s1033" type="#_x0000_t202" style="position:absolute;margin-left:-2.15pt;margin-top:46.45pt;width:142.95pt;height:88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" fillcolor="white [3201]" stroked="f" strokeweight=".5pt">
                      <v:textbox>
                        <w:txbxContent>
                          <w:p w14:paraId="2C05871F" w14:textId="77777777" w:rsidR="000A1FE1" w:rsidRDefault="000A1FE1">
                            <w:pPr>
                              <w:ind w:right="1134"/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255F9">
              <w:rPr>
                <w:b/>
                <w:bCs/>
                <w:color w:val="439B69"/>
                <w:sz w:val="24"/>
                <w:szCs w:val="24"/>
              </w:rPr>
              <w:t xml:space="preserve"> </w:t>
            </w:r>
          </w:p>
        </w:tc>
        <w:tc>
          <w:tcPr>
            <w:tcW w:w="3378" w:type="dxa"/>
            <w:tcBorders>
              <w:top w:val="single" w:sz="18" w:space="0" w:color="129E00"/>
              <w:left w:val="single" w:sz="18" w:space="0" w:color="129E00"/>
              <w:right w:val="single" w:sz="18" w:space="0" w:color="129E00"/>
            </w:tcBorders>
          </w:tcPr>
          <w:p w14:paraId="653168B9" w14:textId="77777777" w:rsidR="000A1FE1" w:rsidRPr="008255F9" w:rsidRDefault="00000000" w:rsidP="003F782D">
            <w:pPr>
              <w:tabs>
                <w:tab w:val="center" w:pos="797"/>
              </w:tabs>
              <w:spacing w:after="0" w:line="240" w:lineRule="auto"/>
              <w:ind w:left="-1112"/>
              <w:jc w:val="center"/>
              <w:rPr>
                <w:sz w:val="24"/>
                <w:szCs w:val="24"/>
              </w:rPr>
            </w:pPr>
            <w:r w:rsidRPr="008255F9">
              <w:rPr>
                <w:b/>
                <w:bCs/>
                <w:noProof/>
                <w:color w:val="439B69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640BE67" wp14:editId="66AB034D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492760</wp:posOffset>
                      </wp:positionV>
                      <wp:extent cx="1951355" cy="1409065"/>
                      <wp:effectExtent l="0" t="0" r="0" b="635"/>
                      <wp:wrapNone/>
                      <wp:docPr id="7" name="Zone de text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51355" cy="14090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563878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ind w:left="0" w:hanging="142"/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/>
                                      <w:color w:val="808080" w:themeColor="background1" w:themeShade="80"/>
                                      <w:spacing w:val="4"/>
                                      <w:lang w:eastAsia="fr-FR"/>
                                    </w:rPr>
                                    <w:t>Appli mobile</w:t>
                                  </w:r>
                                </w:p>
                                <w:p w14:paraId="71C13ED0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ind w:left="0" w:hanging="142"/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/>
                                      <w:color w:val="808080" w:themeColor="background1" w:themeShade="80"/>
                                      <w:spacing w:val="4"/>
                                      <w:lang w:eastAsia="fr-FR"/>
                                    </w:rPr>
                                    <w:t>site web</w:t>
                                  </w:r>
                                </w:p>
                                <w:p w14:paraId="1D93AEFF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ind w:left="0" w:hanging="142"/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/>
                                      <w:color w:val="808080" w:themeColor="background1" w:themeShade="80"/>
                                      <w:spacing w:val="4"/>
                                      <w:lang w:eastAsia="fr-FR"/>
                                    </w:rPr>
                                    <w:t>bornes en libre-service.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40BE67" id="Zone de texte 7" o:spid="_x0000_s1034" type="#_x0000_t202" style="position:absolute;left:0;text-align:left;margin-left:3.5pt;margin-top:38.8pt;width:153.65pt;height:110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" fillcolor="white [3201]" stroked="f" strokeweight=".5pt">
                      <v:textbox>
                        <w:txbxContent>
                          <w:p w14:paraId="67563878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0" w:hanging="142"/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eastAsia="Times New Roman" w:hAnsiTheme="minorBidi"/>
                                <w:color w:val="808080" w:themeColor="background1" w:themeShade="80"/>
                                <w:spacing w:val="4"/>
                                <w:lang w:eastAsia="fr-FR"/>
                              </w:rPr>
                              <w:t>Appli mobile</w:t>
                            </w:r>
                          </w:p>
                          <w:p w14:paraId="71C13ED0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0" w:hanging="142"/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eastAsia="Times New Roman" w:hAnsiTheme="minorBidi"/>
                                <w:color w:val="808080" w:themeColor="background1" w:themeShade="80"/>
                                <w:spacing w:val="4"/>
                                <w:lang w:eastAsia="fr-FR"/>
                              </w:rPr>
                              <w:t>site web</w:t>
                            </w:r>
                          </w:p>
                          <w:p w14:paraId="1D93AEFF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0" w:hanging="142"/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eastAsia="Times New Roman" w:hAnsiTheme="minorBidi"/>
                                <w:color w:val="808080" w:themeColor="background1" w:themeShade="80"/>
                                <w:spacing w:val="4"/>
                                <w:lang w:eastAsia="fr-FR"/>
                              </w:rPr>
                              <w:t>bornes en libre-service.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255F9">
              <w:rPr>
                <w:b/>
                <w:bCs/>
                <w:color w:val="439B69"/>
                <w:sz w:val="24"/>
                <w:szCs w:val="24"/>
              </w:rPr>
              <w:t>Canaux</w:t>
            </w:r>
          </w:p>
        </w:tc>
        <w:tc>
          <w:tcPr>
            <w:tcW w:w="3403" w:type="dxa"/>
            <w:vMerge/>
            <w:tcBorders>
              <w:left w:val="single" w:sz="18" w:space="0" w:color="129E00"/>
              <w:right w:val="single" w:sz="18" w:space="0" w:color="439B69"/>
            </w:tcBorders>
          </w:tcPr>
          <w:p w14:paraId="338B726D" w14:textId="77777777" w:rsidR="000A1FE1" w:rsidRPr="008255F9" w:rsidRDefault="000A1FE1" w:rsidP="003F782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A1FE1" w:rsidRPr="008255F9" w14:paraId="4CEEDC9C" w14:textId="77777777" w:rsidTr="008255F9">
        <w:trPr>
          <w:trHeight w:val="2488"/>
        </w:trPr>
        <w:tc>
          <w:tcPr>
            <w:tcW w:w="7951" w:type="dxa"/>
            <w:gridSpan w:val="3"/>
            <w:tcBorders>
              <w:top w:val="single" w:sz="18" w:space="0" w:color="129E00"/>
              <w:left w:val="single" w:sz="18" w:space="0" w:color="129E00"/>
              <w:bottom w:val="single" w:sz="18" w:space="0" w:color="129E00"/>
              <w:right w:val="single" w:sz="18" w:space="0" w:color="129E00"/>
            </w:tcBorders>
          </w:tcPr>
          <w:p w14:paraId="403BF32F" w14:textId="77777777" w:rsidR="000A1FE1" w:rsidRPr="008255F9" w:rsidRDefault="00000000" w:rsidP="003F782D">
            <w:pPr>
              <w:spacing w:after="0" w:line="240" w:lineRule="auto"/>
              <w:rPr>
                <w:b/>
                <w:bCs/>
                <w:color w:val="129E00"/>
                <w:sz w:val="24"/>
                <w:szCs w:val="24"/>
              </w:rPr>
            </w:pPr>
            <w:r w:rsidRPr="008255F9">
              <w:rPr>
                <w:b/>
                <w:bCs/>
                <w:noProof/>
                <w:color w:val="439B69"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1A5409" wp14:editId="5D169012">
                      <wp:simplePos x="0" y="0"/>
                      <wp:positionH relativeFrom="column">
                        <wp:posOffset>553085</wp:posOffset>
                      </wp:positionH>
                      <wp:positionV relativeFrom="paragraph">
                        <wp:posOffset>286385</wp:posOffset>
                      </wp:positionV>
                      <wp:extent cx="4152265" cy="1064260"/>
                      <wp:effectExtent l="0" t="0" r="635" b="2540"/>
                      <wp:wrapNone/>
                      <wp:docPr id="9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52451" cy="1064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1D458E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 xml:space="preserve">Achat et entretien des vélos, </w:t>
                                  </w:r>
                                </w:p>
                                <w:p w14:paraId="640210B5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 xml:space="preserve">infrastructures de recharge, </w:t>
                                  </w:r>
                                </w:p>
                                <w:p w14:paraId="3E47CB77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 xml:space="preserve">salaires, </w:t>
                                  </w:r>
                                </w:p>
                                <w:p w14:paraId="63557AA8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>marketing.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1A5409" id="Zone de texte 9" o:spid="_x0000_s1035" type="#_x0000_t202" style="position:absolute;margin-left:43.55pt;margin-top:22.55pt;width:326.95pt;height:83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" fillcolor="white [3201]" stroked="f" strokeweight=".5pt">
                      <v:textbox>
                        <w:txbxContent>
                          <w:p w14:paraId="1E1D458E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 xml:space="preserve">Achat et entretien des vélos, </w:t>
                            </w:r>
                          </w:p>
                          <w:p w14:paraId="640210B5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 xml:space="preserve">infrastructures de recharge, </w:t>
                            </w:r>
                          </w:p>
                          <w:p w14:paraId="3E47CB77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 xml:space="preserve">salaires, </w:t>
                            </w:r>
                          </w:p>
                          <w:p w14:paraId="63557AA8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>marketing.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255F9">
              <w:rPr>
                <w:b/>
                <w:bCs/>
                <w:color w:val="439B69"/>
                <w:sz w:val="24"/>
                <w:szCs w:val="24"/>
              </w:rPr>
              <w:t>Structure de coûts</w:t>
            </w:r>
          </w:p>
          <w:p w14:paraId="56ED2219" w14:textId="77777777" w:rsidR="000A1FE1" w:rsidRPr="008255F9" w:rsidRDefault="000A1FE1" w:rsidP="003F782D">
            <w:pPr>
              <w:spacing w:after="0" w:line="240" w:lineRule="auto"/>
              <w:rPr>
                <w:sz w:val="24"/>
                <w:szCs w:val="24"/>
              </w:rPr>
            </w:pPr>
          </w:p>
          <w:p w14:paraId="6241F29F" w14:textId="77777777" w:rsidR="000A1FE1" w:rsidRPr="008255F9" w:rsidRDefault="000A1FE1" w:rsidP="003F782D">
            <w:pPr>
              <w:tabs>
                <w:tab w:val="left" w:pos="3202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147" w:type="dxa"/>
            <w:gridSpan w:val="3"/>
            <w:tcBorders>
              <w:top w:val="single" w:sz="18" w:space="0" w:color="129E00"/>
              <w:left w:val="single" w:sz="18" w:space="0" w:color="129E00"/>
              <w:bottom w:val="single" w:sz="18" w:space="0" w:color="129E00"/>
              <w:right w:val="single" w:sz="18" w:space="0" w:color="33CC33"/>
            </w:tcBorders>
          </w:tcPr>
          <w:p w14:paraId="170599ED" w14:textId="77777777" w:rsidR="000A1FE1" w:rsidRPr="008255F9" w:rsidRDefault="00000000" w:rsidP="003F782D">
            <w:pPr>
              <w:spacing w:after="0" w:line="240" w:lineRule="auto"/>
              <w:rPr>
                <w:sz w:val="24"/>
                <w:szCs w:val="24"/>
              </w:rPr>
            </w:pPr>
            <w:r w:rsidRPr="008255F9">
              <w:rPr>
                <w:b/>
                <w:bCs/>
                <w:noProof/>
                <w:color w:val="439B69"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5A1E239" wp14:editId="6E707CD2">
                      <wp:simplePos x="0" y="0"/>
                      <wp:positionH relativeFrom="column">
                        <wp:posOffset>435610</wp:posOffset>
                      </wp:positionH>
                      <wp:positionV relativeFrom="paragraph">
                        <wp:posOffset>272415</wp:posOffset>
                      </wp:positionV>
                      <wp:extent cx="4604385" cy="1077595"/>
                      <wp:effectExtent l="0" t="0" r="6350" b="8255"/>
                      <wp:wrapNone/>
                      <wp:docPr id="10" name="Zone de text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04273" cy="107790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CEC0A3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ind w:right="1134"/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 xml:space="preserve">Abonnements, </w:t>
                                  </w:r>
                                </w:p>
                                <w:p w14:paraId="3FC11404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ind w:right="1134"/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 xml:space="preserve">tarifs à la journée, </w:t>
                                  </w:r>
                                </w:p>
                                <w:p w14:paraId="6D29BF62" w14:textId="77777777" w:rsidR="000A1FE1" w:rsidRDefault="00000000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ind w:right="1134"/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color w:val="808080" w:themeColor="background1" w:themeShade="80"/>
                                    </w:rPr>
                                    <w:t>partenariats locaux.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A1E239" id="Zone de texte 10" o:spid="_x0000_s1036" type="#_x0000_t202" style="position:absolute;margin-left:34.3pt;margin-top:21.45pt;width:362.55pt;height:84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" fillcolor="white [3201]" stroked="f" strokeweight=".5pt">
                      <v:textbox>
                        <w:txbxContent>
                          <w:p w14:paraId="3DCEC0A3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right="1134"/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 xml:space="preserve">Abonnements, </w:t>
                            </w:r>
                          </w:p>
                          <w:p w14:paraId="3FC11404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right="1134"/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 xml:space="preserve">tarifs à la journée, </w:t>
                            </w:r>
                          </w:p>
                          <w:p w14:paraId="6D29BF62" w14:textId="77777777" w:rsidR="000A1FE1" w:rsidRDefault="0000000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right="1134"/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808080" w:themeColor="background1" w:themeShade="80"/>
                              </w:rPr>
                              <w:t>partenariats locaux.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255F9">
              <w:rPr>
                <w:b/>
                <w:bCs/>
                <w:color w:val="439B69"/>
                <w:sz w:val="24"/>
                <w:szCs w:val="24"/>
              </w:rPr>
              <w:t>Flux de revenu</w:t>
            </w:r>
          </w:p>
        </w:tc>
      </w:tr>
    </w:tbl>
    <w:p w14:paraId="02921967" w14:textId="5364EAB4" w:rsidR="000A1FE1" w:rsidRDefault="00000000">
      <w:pPr>
        <w:ind w:left="-567"/>
        <w:rPr>
          <w:sz w:val="2"/>
          <w:szCs w:val="2"/>
        </w:rPr>
      </w:pPr>
      <w:r>
        <w:rPr>
          <w:b/>
          <w:bCs/>
          <w:noProof/>
          <w:color w:val="439B69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C8BF9D" wp14:editId="618CDF1E">
                <wp:simplePos x="0" y="0"/>
                <wp:positionH relativeFrom="column">
                  <wp:posOffset>1931670</wp:posOffset>
                </wp:positionH>
                <wp:positionV relativeFrom="paragraph">
                  <wp:posOffset>-6453505</wp:posOffset>
                </wp:positionV>
                <wp:extent cx="6271895" cy="367665"/>
                <wp:effectExtent l="0" t="0" r="2540" b="0"/>
                <wp:wrapNone/>
                <wp:docPr id="18701" name="Zone de texte 187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1895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91821B" w14:textId="77777777" w:rsidR="000A1FE1" w:rsidRDefault="00000000">
                            <w:pPr>
                              <w:ind w:left="851"/>
                              <w:rPr>
                                <w:b/>
                                <w:bCs/>
                                <w:color w:val="439B69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39B69"/>
                                <w:sz w:val="32"/>
                                <w:szCs w:val="32"/>
                                <w:highlight w:val="lightGray"/>
                              </w:rPr>
                              <w:t>Exemple : Société de location de vélos électriques</w:t>
                            </w:r>
                          </w:p>
                          <w:p w14:paraId="0A38FDC9" w14:textId="77777777" w:rsidR="000A1FE1" w:rsidRDefault="000A1FE1">
                            <w:pPr>
                              <w:ind w:left="851"/>
                              <w:rPr>
                                <w:b/>
                                <w:bCs/>
                                <w:color w:val="439B69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C8BF9D" id="_x0000_s1037" type="#_x0000_t202" style="position:absolute;left:0;text-align:left;margin-left:152.1pt;margin-top:-508.15pt;width:493.85pt;height:28.9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" fillcolor="white [3201]" stroked="f" strokeweight=".5pt">
                <v:textbox>
                  <w:txbxContent>
                    <w:p w14:paraId="1591821B" w14:textId="77777777" w:rsidR="000A1FE1" w:rsidRDefault="00000000">
                      <w:pPr>
                        <w:ind w:left="851"/>
                        <w:rPr>
                          <w:b/>
                          <w:bCs/>
                          <w:color w:val="439B69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439B69"/>
                          <w:sz w:val="32"/>
                          <w:szCs w:val="32"/>
                          <w:highlight w:val="lightGray"/>
                        </w:rPr>
                        <w:t>Exemple : Société de location de vélos électriques</w:t>
                      </w:r>
                    </w:p>
                    <w:p w14:paraId="0A38FDC9" w14:textId="77777777" w:rsidR="000A1FE1" w:rsidRDefault="000A1FE1">
                      <w:pPr>
                        <w:ind w:left="851"/>
                        <w:rPr>
                          <w:b/>
                          <w:bCs/>
                          <w:color w:val="439B69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37FAA403" wp14:editId="2572C7AE">
            <wp:simplePos x="0" y="0"/>
            <wp:positionH relativeFrom="column">
              <wp:posOffset>-478155</wp:posOffset>
            </wp:positionH>
            <wp:positionV relativeFrom="paragraph">
              <wp:posOffset>-6441440</wp:posOffset>
            </wp:positionV>
            <wp:extent cx="1739900" cy="355600"/>
            <wp:effectExtent l="0" t="0" r="0" b="635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99E1DDE" w14:textId="4BF07555" w:rsidR="003F782D" w:rsidRDefault="003F782D" w:rsidP="008255F9">
      <w:pPr>
        <w:rPr>
          <w:sz w:val="2"/>
          <w:szCs w:val="2"/>
        </w:rPr>
      </w:pPr>
    </w:p>
    <w:sectPr w:rsidR="003F782D" w:rsidSect="008255F9">
      <w:pgSz w:w="16838" w:h="11906" w:orient="landscape"/>
      <w:pgMar w:top="227" w:right="227" w:bottom="227" w:left="2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BA0C0" w14:textId="77777777" w:rsidR="00824513" w:rsidRDefault="00824513">
      <w:pPr>
        <w:spacing w:line="240" w:lineRule="auto"/>
      </w:pPr>
      <w:r>
        <w:separator/>
      </w:r>
    </w:p>
  </w:endnote>
  <w:endnote w:type="continuationSeparator" w:id="0">
    <w:p w14:paraId="232C4459" w14:textId="77777777" w:rsidR="00824513" w:rsidRDefault="008245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A2BEC" w14:textId="77777777" w:rsidR="00824513" w:rsidRDefault="00824513">
      <w:pPr>
        <w:spacing w:after="0"/>
      </w:pPr>
      <w:r>
        <w:separator/>
      </w:r>
    </w:p>
  </w:footnote>
  <w:footnote w:type="continuationSeparator" w:id="0">
    <w:p w14:paraId="2EBB8245" w14:textId="77777777" w:rsidR="00824513" w:rsidRDefault="0082451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35E19"/>
    <w:multiLevelType w:val="multilevel"/>
    <w:tmpl w:val="03835E1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67F84"/>
    <w:multiLevelType w:val="multilevel"/>
    <w:tmpl w:val="11867F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4F3E3C"/>
    <w:multiLevelType w:val="multilevel"/>
    <w:tmpl w:val="274F3E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A0663"/>
    <w:multiLevelType w:val="multilevel"/>
    <w:tmpl w:val="6FA2133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1E0540"/>
    <w:multiLevelType w:val="multilevel"/>
    <w:tmpl w:val="0B143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547552"/>
    <w:multiLevelType w:val="multilevel"/>
    <w:tmpl w:val="5F5475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B332A7"/>
    <w:multiLevelType w:val="multilevel"/>
    <w:tmpl w:val="71B332A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6974C7"/>
    <w:multiLevelType w:val="multilevel"/>
    <w:tmpl w:val="796974C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150374">
    <w:abstractNumId w:val="6"/>
  </w:num>
  <w:num w:numId="2" w16cid:durableId="53814370">
    <w:abstractNumId w:val="0"/>
  </w:num>
  <w:num w:numId="3" w16cid:durableId="576282697">
    <w:abstractNumId w:val="7"/>
  </w:num>
  <w:num w:numId="4" w16cid:durableId="1846893404">
    <w:abstractNumId w:val="1"/>
  </w:num>
  <w:num w:numId="5" w16cid:durableId="206374915">
    <w:abstractNumId w:val="2"/>
  </w:num>
  <w:num w:numId="6" w16cid:durableId="1422945648">
    <w:abstractNumId w:val="5"/>
  </w:num>
  <w:num w:numId="7" w16cid:durableId="931595990">
    <w:abstractNumId w:val="4"/>
  </w:num>
  <w:num w:numId="8" w16cid:durableId="8910433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638"/>
    <w:rsid w:val="8D370572"/>
    <w:rsid w:val="8FDF773E"/>
    <w:rsid w:val="9EE769A0"/>
    <w:rsid w:val="BCDCA34B"/>
    <w:rsid w:val="BEEB2312"/>
    <w:rsid w:val="DFFDC03C"/>
    <w:rsid w:val="E1EFE288"/>
    <w:rsid w:val="E7B5A57C"/>
    <w:rsid w:val="EDB98E7A"/>
    <w:rsid w:val="F5FF63B8"/>
    <w:rsid w:val="FFEF6153"/>
    <w:rsid w:val="FFFF3B99"/>
    <w:rsid w:val="000043D6"/>
    <w:rsid w:val="00055B65"/>
    <w:rsid w:val="00077FF3"/>
    <w:rsid w:val="000A1FE1"/>
    <w:rsid w:val="00105B3F"/>
    <w:rsid w:val="001622AF"/>
    <w:rsid w:val="001B4BE3"/>
    <w:rsid w:val="0023052A"/>
    <w:rsid w:val="003906E4"/>
    <w:rsid w:val="003F782D"/>
    <w:rsid w:val="0041350A"/>
    <w:rsid w:val="00485548"/>
    <w:rsid w:val="00537F72"/>
    <w:rsid w:val="00641EF7"/>
    <w:rsid w:val="006C3952"/>
    <w:rsid w:val="007A15C8"/>
    <w:rsid w:val="00824513"/>
    <w:rsid w:val="008255F9"/>
    <w:rsid w:val="008F5001"/>
    <w:rsid w:val="00960E14"/>
    <w:rsid w:val="00962668"/>
    <w:rsid w:val="009639FF"/>
    <w:rsid w:val="009705C6"/>
    <w:rsid w:val="00A25B3F"/>
    <w:rsid w:val="00A64C1C"/>
    <w:rsid w:val="00B603B2"/>
    <w:rsid w:val="00C655DD"/>
    <w:rsid w:val="00D164A6"/>
    <w:rsid w:val="00D2691D"/>
    <w:rsid w:val="00D34D02"/>
    <w:rsid w:val="00D41655"/>
    <w:rsid w:val="00DF068F"/>
    <w:rsid w:val="00E75BEB"/>
    <w:rsid w:val="00F2502C"/>
    <w:rsid w:val="00FA5638"/>
    <w:rsid w:val="5DE934D8"/>
    <w:rsid w:val="5EBF3826"/>
    <w:rsid w:val="5EFFF8AD"/>
    <w:rsid w:val="6E3E450C"/>
    <w:rsid w:val="76E5B9DD"/>
    <w:rsid w:val="76F7063C"/>
    <w:rsid w:val="7767DCED"/>
    <w:rsid w:val="7ADCCD45"/>
    <w:rsid w:val="7B7F7527"/>
    <w:rsid w:val="7E9F90AD"/>
    <w:rsid w:val="7EF8F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648875E"/>
  <w15:docId w15:val="{04433FEC-FE8A-472D-84EA-45FBBF0C6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table" w:styleId="TableGrid">
    <w:name w:val="Table Grid"/>
    <w:basedOn w:val="TableNormal"/>
    <w:uiPriority w:val="39"/>
    <w:qFormat/>
    <w:tblPr>
      <w:tblBorders>
        <w:top w:val="single" w:sz="12" w:space="0" w:color="33CC33"/>
        <w:left w:val="single" w:sz="12" w:space="0" w:color="33CC33"/>
        <w:bottom w:val="single" w:sz="12" w:space="0" w:color="33CC33"/>
        <w:right w:val="single" w:sz="12" w:space="0" w:color="33CC33"/>
        <w:insideH w:val="single" w:sz="12" w:space="0" w:color="33CC33"/>
        <w:insideV w:val="single" w:sz="12" w:space="0" w:color="33CC33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30</Words>
  <Characters>167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BGDP</dc:creator>
  <cp:lastModifiedBy>Hocine Mennour</cp:lastModifiedBy>
  <cp:revision>29</cp:revision>
  <cp:lastPrinted>2025-02-26T17:24:00Z</cp:lastPrinted>
  <dcterms:created xsi:type="dcterms:W3CDTF">2020-04-10T01:49:00Z</dcterms:created>
  <dcterms:modified xsi:type="dcterms:W3CDTF">2025-02-26T17:24:00Z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1033-6.11.0.8615</vt:lpwstr>
  </property>
  <property fmtid="{D5CDD505-2E9C-101B-9397-08002B2CF9AE}" pid="3" name="ICV">
    <vt:lpwstr>057CBA300E0661A15C5497679BF00446_42</vt:lpwstr>
  </property>
</Properties>
</file>