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30" w:rsidRPr="00B77CE7" w:rsidRDefault="004A09D4" w:rsidP="004A09D4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  <w:r w:rsidRPr="00B77CE7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المركز الجامعي عبد الحفيظ بوالصوف ميلة</w:t>
      </w:r>
    </w:p>
    <w:p w:rsidR="004A09D4" w:rsidRDefault="004A09D4" w:rsidP="004A09D4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  <w:r w:rsidRPr="00B77CE7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معهد العلوم الإقتصادية والتجارية وعلوم التسيير</w:t>
      </w:r>
    </w:p>
    <w:p w:rsidR="00B77CE7" w:rsidRPr="00B77CE7" w:rsidRDefault="00B77CE7" w:rsidP="004A09D4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</w:p>
    <w:p w:rsidR="004A09D4" w:rsidRPr="00B77CE7" w:rsidRDefault="004A09D4" w:rsidP="004A09D4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  <w:r w:rsidRPr="00B77CE7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سنة أولى جذع مشترك                                                                 السنة الجامعية 2024-2025       </w:t>
      </w:r>
    </w:p>
    <w:p w:rsidR="004A09D4" w:rsidRPr="00B77CE7" w:rsidRDefault="004A09D4" w:rsidP="004A09D4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  <w:r w:rsidRPr="00B77CE7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الإسم واللقب ...............................                                           العلامة.................................................</w:t>
      </w:r>
    </w:p>
    <w:p w:rsidR="00B77CE7" w:rsidRPr="00890D5E" w:rsidRDefault="00B77CE7" w:rsidP="004A09D4">
      <w:pPr>
        <w:spacing w:after="0" w:line="240" w:lineRule="auto"/>
        <w:jc w:val="right"/>
        <w:rPr>
          <w:rFonts w:ascii="Simplified Arabic" w:hAnsi="Simplified Arabic" w:cs="Simplified Arabic"/>
          <w:sz w:val="26"/>
          <w:szCs w:val="26"/>
          <w:rtl/>
          <w:lang w:bidi="ar-DZ"/>
        </w:rPr>
      </w:pPr>
    </w:p>
    <w:p w:rsidR="004A09D4" w:rsidRDefault="004A09D4" w:rsidP="004A09D4">
      <w:pPr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DZ"/>
        </w:rPr>
      </w:pPr>
      <w:r w:rsidRPr="00890D5E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  <w:lang w:bidi="ar-DZ"/>
        </w:rPr>
        <w:t>الإمتحان الأول في مقياس علم الإجتماع المنظمات</w:t>
      </w:r>
    </w:p>
    <w:p w:rsidR="00295B49" w:rsidRPr="00295B49" w:rsidRDefault="00295B49" w:rsidP="004A09D4">
      <w:pPr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6"/>
          <w:szCs w:val="26"/>
          <w:highlight w:val="cyan"/>
          <w:u w:val="single"/>
          <w:rtl/>
          <w:lang w:bidi="ar-DZ"/>
        </w:rPr>
      </w:pPr>
      <w:r w:rsidRPr="00295B49">
        <w:rPr>
          <w:rFonts w:ascii="Simplified Arabic" w:hAnsi="Simplified Arabic" w:cs="Simplified Arabic" w:hint="cs"/>
          <w:b/>
          <w:bCs/>
          <w:sz w:val="26"/>
          <w:szCs w:val="26"/>
          <w:highlight w:val="cyan"/>
          <w:u w:val="single"/>
          <w:rtl/>
          <w:lang w:bidi="ar-DZ"/>
        </w:rPr>
        <w:t>ملاحظات</w:t>
      </w:r>
    </w:p>
    <w:p w:rsidR="00295B49" w:rsidRPr="00295B49" w:rsidRDefault="00295B49" w:rsidP="004A09D4">
      <w:pPr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6"/>
          <w:szCs w:val="26"/>
          <w:highlight w:val="cyan"/>
          <w:u w:val="single"/>
          <w:rtl/>
          <w:lang w:bidi="ar-DZ"/>
        </w:rPr>
      </w:pPr>
      <w:r w:rsidRPr="00295B49">
        <w:rPr>
          <w:rFonts w:ascii="Simplified Arabic" w:hAnsi="Simplified Arabic" w:cs="Simplified Arabic" w:hint="cs"/>
          <w:b/>
          <w:bCs/>
          <w:sz w:val="26"/>
          <w:szCs w:val="26"/>
          <w:highlight w:val="cyan"/>
          <w:u w:val="single"/>
          <w:rtl/>
          <w:lang w:bidi="ar-DZ"/>
        </w:rPr>
        <w:t>السؤال الأول كل جملة بنقطة</w:t>
      </w:r>
    </w:p>
    <w:p w:rsidR="00295B49" w:rsidRPr="00295B49" w:rsidRDefault="00295B49" w:rsidP="004A09D4">
      <w:pPr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6"/>
          <w:szCs w:val="26"/>
          <w:highlight w:val="cyan"/>
          <w:u w:val="single"/>
          <w:rtl/>
          <w:lang w:bidi="ar-DZ"/>
        </w:rPr>
      </w:pPr>
      <w:r w:rsidRPr="00295B49">
        <w:rPr>
          <w:rFonts w:ascii="Simplified Arabic" w:hAnsi="Simplified Arabic" w:cs="Simplified Arabic" w:hint="cs"/>
          <w:b/>
          <w:bCs/>
          <w:sz w:val="26"/>
          <w:szCs w:val="26"/>
          <w:highlight w:val="cyan"/>
          <w:u w:val="single"/>
          <w:rtl/>
          <w:lang w:bidi="ar-DZ"/>
        </w:rPr>
        <w:t>السؤال الثاني 3 نقاط</w:t>
      </w:r>
    </w:p>
    <w:p w:rsidR="00295B49" w:rsidRDefault="00295B49" w:rsidP="004A09D4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DZ"/>
        </w:rPr>
      </w:pPr>
      <w:r w:rsidRPr="00295B49">
        <w:rPr>
          <w:rFonts w:ascii="Simplified Arabic" w:hAnsi="Simplified Arabic" w:cs="Simplified Arabic" w:hint="cs"/>
          <w:b/>
          <w:bCs/>
          <w:sz w:val="26"/>
          <w:szCs w:val="26"/>
          <w:highlight w:val="cyan"/>
          <w:u w:val="single"/>
          <w:rtl/>
          <w:lang w:bidi="ar-DZ"/>
        </w:rPr>
        <w:t>تم اضافة نقطة للجميع</w:t>
      </w:r>
    </w:p>
    <w:p w:rsidR="00B77CE7" w:rsidRPr="00890D5E" w:rsidRDefault="00B77CE7" w:rsidP="004A09D4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DZ"/>
        </w:rPr>
      </w:pPr>
    </w:p>
    <w:p w:rsidR="004A09D4" w:rsidRPr="00B77CE7" w:rsidRDefault="004A09D4" w:rsidP="004A09D4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  <w:r w:rsidRPr="00B77CE7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الأسئلة:</w:t>
      </w:r>
    </w:p>
    <w:p w:rsidR="00890D5E" w:rsidRDefault="00890D5E" w:rsidP="00890D5E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DZ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س1/أج</w:t>
      </w:r>
      <w:r w:rsidR="004A09D4" w:rsidRPr="00890D5E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ب بصحيح </w:t>
      </w:r>
      <w:r w:rsidRPr="00890D5E">
        <w:rPr>
          <w:rFonts w:ascii="Simplified Arabic" w:hAnsi="Simplified Arabic" w:cs="Simplified Arabic" w:hint="cs"/>
          <w:sz w:val="26"/>
          <w:szCs w:val="26"/>
          <w:rtl/>
          <w:lang w:bidi="ar-DZ"/>
        </w:rPr>
        <w:t>أو</w:t>
      </w: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</w:t>
      </w:r>
      <w:r w:rsidRPr="00890D5E">
        <w:rPr>
          <w:rFonts w:ascii="Simplified Arabic" w:hAnsi="Simplified Arabic" w:cs="Simplified Arabic" w:hint="cs"/>
          <w:sz w:val="26"/>
          <w:szCs w:val="26"/>
          <w:rtl/>
          <w:lang w:bidi="ar-DZ"/>
        </w:rPr>
        <w:t>خط</w:t>
      </w: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أ</w:t>
      </w:r>
      <w:r w:rsidR="004A09D4" w:rsidRPr="00890D5E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عن ما</w:t>
      </w: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</w:t>
      </w:r>
      <w:r w:rsidR="004A09D4" w:rsidRPr="00890D5E">
        <w:rPr>
          <w:rFonts w:ascii="Simplified Arabic" w:hAnsi="Simplified Arabic" w:cs="Simplified Arabic" w:hint="cs"/>
          <w:sz w:val="26"/>
          <w:szCs w:val="26"/>
          <w:rtl/>
          <w:lang w:bidi="ar-DZ"/>
        </w:rPr>
        <w:t>ورد في الجمل التالية:</w:t>
      </w:r>
    </w:p>
    <w:p w:rsidR="00B77CE7" w:rsidRPr="00890D5E" w:rsidRDefault="00B77CE7" w:rsidP="00B77CE7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DZ"/>
        </w:rPr>
      </w:pPr>
    </w:p>
    <w:p w:rsidR="004A09D4" w:rsidRPr="00890D5E" w:rsidRDefault="00B77CE7" w:rsidP="00DF6AE6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1</w:t>
      </w:r>
      <w:r w:rsidR="004A09D4" w:rsidRPr="00890D5E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- </w:t>
      </w:r>
      <w:r w:rsidR="004A09D4" w:rsidRPr="00890D5E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الهو</w:t>
      </w:r>
      <w:r w:rsidR="006D1B7F" w:rsidRPr="00890D5E">
        <w:rPr>
          <w:rFonts w:ascii="Simplified Arabic" w:hAnsi="Simplified Arabic" w:cs="Simplified Arabic" w:hint="cs"/>
          <w:sz w:val="26"/>
          <w:szCs w:val="26"/>
          <w:shd w:val="clear" w:color="auto" w:fill="FFFFFF"/>
          <w:rtl/>
        </w:rPr>
        <w:t>ي</w:t>
      </w:r>
      <w:r w:rsidR="004A09D4" w:rsidRPr="00890D5E">
        <w:rPr>
          <w:rFonts w:ascii="Simplified Arabic" w:hAnsi="Simplified Arabic" w:cs="Simplified Arabic"/>
          <w:sz w:val="26"/>
          <w:szCs w:val="26"/>
          <w:shd w:val="clear" w:color="auto" w:fill="FFFFFF"/>
          <w:rtl/>
        </w:rPr>
        <w:t>ة المهنية هي</w:t>
      </w:r>
      <w:r w:rsidR="004A09D4" w:rsidRPr="00890D5E">
        <w:rPr>
          <w:rFonts w:ascii="Simplified Arabic" w:hAnsi="Simplified Arabic" w:cs="Simplified Arabic"/>
          <w:sz w:val="26"/>
          <w:szCs w:val="26"/>
          <w:shd w:val="clear" w:color="auto" w:fill="FFFFFF"/>
        </w:rPr>
        <w:t> </w:t>
      </w:r>
      <w:r w:rsidR="004A09D4" w:rsidRPr="00890D5E">
        <w:rPr>
          <w:rFonts w:ascii="Simplified Arabic" w:hAnsi="Simplified Arabic" w:cs="Simplified Arabic"/>
          <w:sz w:val="26"/>
          <w:szCs w:val="26"/>
          <w:rtl/>
        </w:rPr>
        <w:t>الرؤية التي يمتلكها الشخص عن اختياراته وآفاقه المهنيّة وفق ما يتناغم مع واقع سوق</w:t>
      </w:r>
      <w:r w:rsidR="00890D5E">
        <w:rPr>
          <w:rFonts w:ascii="Simplified Arabic" w:hAnsi="Simplified Arabic" w:cs="Simplified Arabic" w:hint="cs"/>
          <w:sz w:val="26"/>
          <w:szCs w:val="26"/>
          <w:rtl/>
        </w:rPr>
        <w:t xml:space="preserve"> العمل...</w:t>
      </w:r>
      <w:r w:rsidR="00DF6AE6" w:rsidRPr="00295B49">
        <w:rPr>
          <w:rFonts w:ascii="Simplified Arabic" w:hAnsi="Simplified Arabic" w:cs="Simplified Arabic" w:hint="cs"/>
          <w:sz w:val="26"/>
          <w:szCs w:val="26"/>
          <w:highlight w:val="yellow"/>
          <w:rtl/>
        </w:rPr>
        <w:t>ص</w:t>
      </w:r>
      <w:r w:rsidR="00295B49" w:rsidRPr="00295B49">
        <w:rPr>
          <w:rFonts w:ascii="Simplified Arabic" w:hAnsi="Simplified Arabic" w:cs="Simplified Arabic" w:hint="cs"/>
          <w:sz w:val="26"/>
          <w:szCs w:val="26"/>
          <w:highlight w:val="yellow"/>
          <w:rtl/>
        </w:rPr>
        <w:t>حيح</w:t>
      </w:r>
    </w:p>
    <w:p w:rsidR="008C6F6D" w:rsidRPr="00890D5E" w:rsidRDefault="00B77CE7" w:rsidP="00295B49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8C6F6D" w:rsidRPr="00890D5E">
        <w:rPr>
          <w:rFonts w:ascii="Simplified Arabic" w:hAnsi="Simplified Arabic" w:cs="Simplified Arabic" w:hint="cs"/>
          <w:sz w:val="26"/>
          <w:szCs w:val="26"/>
          <w:rtl/>
        </w:rPr>
        <w:t>-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C6F6D" w:rsidRPr="00890D5E">
        <w:rPr>
          <w:rFonts w:ascii="Simplified Arabic" w:hAnsi="Simplified Arabic" w:cs="Simplified Arabic" w:hint="cs"/>
          <w:sz w:val="26"/>
          <w:szCs w:val="26"/>
          <w:rtl/>
        </w:rPr>
        <w:t xml:space="preserve">تعد 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>التنظيمات المادية</w:t>
      </w:r>
      <w:r w:rsidR="008C6F6D" w:rsidRPr="00890D5E">
        <w:rPr>
          <w:rFonts w:ascii="Simplified Arabic" w:hAnsi="Simplified Arabic" w:cs="Simplified Arabic" w:hint="cs"/>
          <w:sz w:val="26"/>
          <w:szCs w:val="26"/>
          <w:rtl/>
        </w:rPr>
        <w:t xml:space="preserve"> المتمثلة في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 xml:space="preserve"> التنظيم الإقليمي، نظام السكن نظام إلإتصالات الإنسانية</w:t>
      </w:r>
      <w:r w:rsidR="008C6F6D" w:rsidRPr="00890D5E">
        <w:rPr>
          <w:rFonts w:ascii="Simplified Arabic" w:hAnsi="Simplified Arabic" w:cs="Simplified Arabic" w:hint="cs"/>
          <w:sz w:val="26"/>
          <w:szCs w:val="26"/>
          <w:rtl/>
        </w:rPr>
        <w:t xml:space="preserve"> خصائص أساسية</w:t>
      </w:r>
      <w:r w:rsidR="00890D5E">
        <w:rPr>
          <w:rFonts w:ascii="Simplified Arabic" w:hAnsi="Simplified Arabic" w:cs="Simplified Arabic" w:hint="cs"/>
          <w:sz w:val="26"/>
          <w:szCs w:val="26"/>
          <w:rtl/>
        </w:rPr>
        <w:t xml:space="preserve"> للهوية المهنية</w:t>
      </w:r>
      <w:r w:rsidR="00295B49" w:rsidRPr="00295B49">
        <w:rPr>
          <w:rFonts w:ascii="Simplified Arabic" w:hAnsi="Simplified Arabic" w:cs="Simplified Arabic" w:hint="cs"/>
          <w:sz w:val="26"/>
          <w:szCs w:val="26"/>
          <w:highlight w:val="yellow"/>
          <w:rtl/>
        </w:rPr>
        <w:t xml:space="preserve"> صحيح</w:t>
      </w:r>
    </w:p>
    <w:p w:rsidR="008C6F6D" w:rsidRPr="00890D5E" w:rsidRDefault="00B77CE7" w:rsidP="00295B49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8C6F6D" w:rsidRPr="00890D5E">
        <w:rPr>
          <w:rFonts w:ascii="Simplified Arabic" w:hAnsi="Simplified Arabic" w:cs="Simplified Arabic" w:hint="cs"/>
          <w:sz w:val="26"/>
          <w:szCs w:val="26"/>
          <w:rtl/>
        </w:rPr>
        <w:t xml:space="preserve">- القيادة هي 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>عملية</w:t>
      </w:r>
      <w:r w:rsidR="008C6F6D" w:rsidRPr="00890D5E">
        <w:rPr>
          <w:rFonts w:ascii="Simplified Arabic" w:hAnsi="Simplified Arabic" w:cs="Simplified Arabic"/>
          <w:sz w:val="26"/>
          <w:szCs w:val="26"/>
        </w:rPr>
        <w:t xml:space="preserve"> 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>التأثير</w:t>
      </w:r>
      <w:r w:rsidR="008C6F6D" w:rsidRPr="00890D5E">
        <w:rPr>
          <w:rFonts w:ascii="Simplified Arabic" w:hAnsi="Simplified Arabic" w:cs="Simplified Arabic"/>
          <w:sz w:val="26"/>
          <w:szCs w:val="26"/>
        </w:rPr>
        <w:t xml:space="preserve"> 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>على</w:t>
      </w:r>
      <w:r w:rsidR="008C6F6D" w:rsidRPr="00890D5E">
        <w:rPr>
          <w:rFonts w:ascii="Simplified Arabic" w:hAnsi="Simplified Arabic" w:cs="Simplified Arabic"/>
          <w:sz w:val="26"/>
          <w:szCs w:val="26"/>
        </w:rPr>
        <w:t xml:space="preserve"> 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>جماعة</w:t>
      </w:r>
      <w:r w:rsidR="008C6F6D" w:rsidRPr="00890D5E">
        <w:rPr>
          <w:rFonts w:ascii="Simplified Arabic" w:hAnsi="Simplified Arabic" w:cs="Simplified Arabic"/>
          <w:sz w:val="26"/>
          <w:szCs w:val="26"/>
        </w:rPr>
        <w:t xml:space="preserve"> 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>في</w:t>
      </w:r>
      <w:r w:rsidR="008C6F6D" w:rsidRPr="00890D5E">
        <w:rPr>
          <w:rFonts w:ascii="Simplified Arabic" w:hAnsi="Simplified Arabic" w:cs="Simplified Arabic"/>
          <w:sz w:val="26"/>
          <w:szCs w:val="26"/>
        </w:rPr>
        <w:t xml:space="preserve"> 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>موقف</w:t>
      </w:r>
      <w:r w:rsidR="008C6F6D" w:rsidRPr="00890D5E">
        <w:rPr>
          <w:rFonts w:ascii="Simplified Arabic" w:hAnsi="Simplified Arabic" w:cs="Simplified Arabic"/>
          <w:sz w:val="26"/>
          <w:szCs w:val="26"/>
        </w:rPr>
        <w:t xml:space="preserve"> 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>معين</w:t>
      </w:r>
      <w:r w:rsidR="008C6F6D" w:rsidRPr="00890D5E">
        <w:rPr>
          <w:rFonts w:ascii="Simplified Arabic" w:hAnsi="Simplified Arabic" w:cs="Simplified Arabic"/>
          <w:sz w:val="26"/>
          <w:szCs w:val="26"/>
        </w:rPr>
        <w:t xml:space="preserve"> 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>ووقت</w:t>
      </w:r>
      <w:r w:rsidR="008C6F6D" w:rsidRPr="00890D5E">
        <w:rPr>
          <w:rFonts w:ascii="Simplified Arabic" w:hAnsi="Simplified Arabic" w:cs="Simplified Arabic"/>
          <w:sz w:val="26"/>
          <w:szCs w:val="26"/>
        </w:rPr>
        <w:t xml:space="preserve"> 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>معين</w:t>
      </w:r>
      <w:r w:rsidR="008C6F6D" w:rsidRPr="00890D5E">
        <w:rPr>
          <w:rFonts w:ascii="Simplified Arabic" w:hAnsi="Simplified Arabic" w:cs="Simplified Arabic"/>
          <w:sz w:val="26"/>
          <w:szCs w:val="26"/>
        </w:rPr>
        <w:t xml:space="preserve"> 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>وظروف</w:t>
      </w:r>
      <w:r w:rsidR="008C6F6D" w:rsidRPr="00890D5E">
        <w:rPr>
          <w:rFonts w:ascii="Simplified Arabic" w:hAnsi="Simplified Arabic" w:cs="Simplified Arabic"/>
          <w:sz w:val="26"/>
          <w:szCs w:val="26"/>
        </w:rPr>
        <w:t xml:space="preserve"> 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>معينة،</w:t>
      </w:r>
      <w:r w:rsidR="008C6F6D" w:rsidRPr="00890D5E">
        <w:rPr>
          <w:rFonts w:ascii="Simplified Arabic" w:hAnsi="Simplified Arabic" w:cs="Simplified Arabic"/>
          <w:sz w:val="26"/>
          <w:szCs w:val="26"/>
        </w:rPr>
        <w:t xml:space="preserve"> 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>لتحفيزهم</w:t>
      </w:r>
      <w:r w:rsidR="008C6F6D" w:rsidRPr="00890D5E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>ودفعهم</w:t>
      </w:r>
      <w:r w:rsidR="008C6F6D" w:rsidRPr="00890D5E">
        <w:rPr>
          <w:rFonts w:ascii="Simplified Arabic" w:hAnsi="Simplified Arabic" w:cs="Simplified Arabic"/>
          <w:sz w:val="26"/>
          <w:szCs w:val="26"/>
        </w:rPr>
        <w:t xml:space="preserve"> 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>ليس</w:t>
      </w:r>
      <w:r w:rsidR="008C6F6D" w:rsidRPr="00890D5E">
        <w:rPr>
          <w:rFonts w:ascii="Simplified Arabic" w:hAnsi="Simplified Arabic" w:cs="Simplified Arabic" w:hint="cs"/>
          <w:sz w:val="26"/>
          <w:szCs w:val="26"/>
          <w:rtl/>
        </w:rPr>
        <w:t>عوا</w:t>
      </w:r>
      <w:r w:rsidR="008C6F6D" w:rsidRPr="00890D5E">
        <w:rPr>
          <w:rFonts w:ascii="Simplified Arabic" w:hAnsi="Simplified Arabic" w:cs="Simplified Arabic"/>
          <w:sz w:val="26"/>
          <w:szCs w:val="26"/>
        </w:rPr>
        <w:t xml:space="preserve"> 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>راغبين</w:t>
      </w:r>
      <w:r w:rsidR="008C6F6D" w:rsidRPr="00890D5E">
        <w:rPr>
          <w:rFonts w:ascii="Simplified Arabic" w:hAnsi="Simplified Arabic" w:cs="Simplified Arabic"/>
          <w:sz w:val="26"/>
          <w:szCs w:val="26"/>
        </w:rPr>
        <w:t xml:space="preserve"> 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>في</w:t>
      </w:r>
      <w:r w:rsidR="008C6F6D" w:rsidRPr="00890D5E">
        <w:rPr>
          <w:rFonts w:ascii="Simplified Arabic" w:hAnsi="Simplified Arabic" w:cs="Simplified Arabic"/>
          <w:sz w:val="26"/>
          <w:szCs w:val="26"/>
        </w:rPr>
        <w:t xml:space="preserve"> 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>تحقيق</w:t>
      </w:r>
      <w:r w:rsidR="008C6F6D" w:rsidRPr="00890D5E">
        <w:rPr>
          <w:rFonts w:ascii="Simplified Arabic" w:hAnsi="Simplified Arabic" w:cs="Simplified Arabic"/>
          <w:sz w:val="26"/>
          <w:szCs w:val="26"/>
        </w:rPr>
        <w:t xml:space="preserve"> 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>أهداف</w:t>
      </w:r>
      <w:r w:rsidR="008C6F6D" w:rsidRPr="00890D5E">
        <w:rPr>
          <w:rFonts w:ascii="Simplified Arabic" w:hAnsi="Simplified Arabic" w:cs="Simplified Arabic"/>
          <w:sz w:val="26"/>
          <w:szCs w:val="26"/>
        </w:rPr>
        <w:t xml:space="preserve"> 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>المنظمة</w:t>
      </w:r>
      <w:r w:rsidR="00295B49" w:rsidRPr="00295B49">
        <w:rPr>
          <w:rFonts w:ascii="Simplified Arabic" w:hAnsi="Simplified Arabic" w:cs="Simplified Arabic" w:hint="cs"/>
          <w:sz w:val="26"/>
          <w:szCs w:val="26"/>
          <w:highlight w:val="yellow"/>
          <w:rtl/>
        </w:rPr>
        <w:t xml:space="preserve"> صحيح</w:t>
      </w:r>
    </w:p>
    <w:p w:rsidR="008C6F6D" w:rsidRPr="00890D5E" w:rsidRDefault="00B77CE7" w:rsidP="00295B49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8C6F6D" w:rsidRPr="00890D5E">
        <w:rPr>
          <w:rFonts w:ascii="Simplified Arabic" w:hAnsi="Simplified Arabic" w:cs="Simplified Arabic" w:hint="cs"/>
          <w:sz w:val="26"/>
          <w:szCs w:val="26"/>
          <w:rtl/>
        </w:rPr>
        <w:t xml:space="preserve">-من بين المصادر الأساسية للقيادة الإدارية قوة المكافأة 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>قوة السلطة أو قوة الشرعية</w:t>
      </w:r>
      <w:r w:rsidR="00295B49" w:rsidRPr="00295B49">
        <w:rPr>
          <w:rFonts w:ascii="Simplified Arabic" w:hAnsi="Simplified Arabic" w:cs="Simplified Arabic" w:hint="cs"/>
          <w:sz w:val="26"/>
          <w:szCs w:val="26"/>
          <w:highlight w:val="yellow"/>
          <w:rtl/>
        </w:rPr>
        <w:t xml:space="preserve"> صحيح</w:t>
      </w:r>
    </w:p>
    <w:p w:rsidR="008C6F6D" w:rsidRPr="00890D5E" w:rsidRDefault="00B77CE7" w:rsidP="00295B49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>-</w:t>
      </w:r>
      <w:r w:rsidR="00056AA6" w:rsidRPr="00890D5E">
        <w:rPr>
          <w:rFonts w:ascii="Simplified Arabic" w:hAnsi="Simplified Arabic" w:cs="Simplified Arabic" w:hint="cs"/>
          <w:sz w:val="26"/>
          <w:szCs w:val="26"/>
          <w:rtl/>
        </w:rPr>
        <w:t xml:space="preserve">تعتبر 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>النظرية الموقفية</w:t>
      </w:r>
      <w:r w:rsidR="00056AA6" w:rsidRPr="00890D5E">
        <w:rPr>
          <w:rFonts w:ascii="Simplified Arabic" w:hAnsi="Simplified Arabic" w:cs="Simplified Arabic" w:hint="cs"/>
          <w:sz w:val="26"/>
          <w:szCs w:val="26"/>
          <w:rtl/>
        </w:rPr>
        <w:t>بأن ليس</w:t>
      </w:r>
      <w:r w:rsidR="008C6F6D" w:rsidRPr="00890D5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 xml:space="preserve">هناك طريقة واحدة مثلى يمكن </w:t>
      </w:r>
      <w:r w:rsidR="008C6F6D" w:rsidRPr="00890D5E">
        <w:rPr>
          <w:rFonts w:ascii="Simplified Arabic" w:hAnsi="Simplified Arabic" w:cs="Simplified Arabic" w:hint="cs"/>
          <w:sz w:val="26"/>
          <w:szCs w:val="26"/>
          <w:rtl/>
        </w:rPr>
        <w:t>إتباعها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 xml:space="preserve"> في </w:t>
      </w:r>
      <w:r w:rsidR="008C6F6D" w:rsidRPr="00890D5E">
        <w:rPr>
          <w:rFonts w:ascii="Simplified Arabic" w:hAnsi="Simplified Arabic" w:cs="Simplified Arabic" w:hint="cs"/>
          <w:sz w:val="26"/>
          <w:szCs w:val="26"/>
          <w:rtl/>
        </w:rPr>
        <w:t>الإدارة</w:t>
      </w:r>
      <w:r w:rsidR="008C6F6D" w:rsidRPr="00890D5E">
        <w:rPr>
          <w:rFonts w:ascii="Simplified Arabic" w:hAnsi="Simplified Arabic" w:cs="Simplified Arabic"/>
          <w:sz w:val="26"/>
          <w:szCs w:val="26"/>
          <w:rtl/>
        </w:rPr>
        <w:t xml:space="preserve"> في مختلف المواقف والظروف</w:t>
      </w:r>
      <w:r w:rsidR="00295B49" w:rsidRPr="00295B49">
        <w:rPr>
          <w:rFonts w:ascii="Simplified Arabic" w:hAnsi="Simplified Arabic" w:cs="Simplified Arabic" w:hint="cs"/>
          <w:sz w:val="26"/>
          <w:szCs w:val="26"/>
          <w:highlight w:val="yellow"/>
          <w:rtl/>
        </w:rPr>
        <w:t xml:space="preserve"> صحيح</w:t>
      </w:r>
    </w:p>
    <w:p w:rsidR="00056AA6" w:rsidRPr="00890D5E" w:rsidRDefault="00B77CE7" w:rsidP="00295B49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6</w:t>
      </w:r>
      <w:r w:rsidR="00056AA6" w:rsidRPr="00890D5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</w:t>
      </w:r>
      <w:r w:rsidR="00056AA6" w:rsidRPr="00890D5E">
        <w:rPr>
          <w:rFonts w:ascii="Simplified Arabic" w:hAnsi="Simplified Arabic" w:cs="Simplified Arabic"/>
          <w:sz w:val="26"/>
          <w:szCs w:val="26"/>
          <w:rtl/>
        </w:rPr>
        <w:t xml:space="preserve"> يفترض أسلوب الإدارة بالأهداف الإحاطة </w:t>
      </w:r>
      <w:r w:rsidR="00056AA6" w:rsidRPr="00890D5E">
        <w:rPr>
          <w:rFonts w:ascii="Simplified Arabic" w:hAnsi="Simplified Arabic" w:cs="Simplified Arabic" w:hint="cs"/>
          <w:sz w:val="26"/>
          <w:szCs w:val="26"/>
          <w:rtl/>
        </w:rPr>
        <w:t>ب</w:t>
      </w:r>
      <w:r w:rsidR="00056AA6" w:rsidRPr="00890D5E">
        <w:rPr>
          <w:rFonts w:ascii="Simplified Arabic" w:hAnsi="Simplified Arabic" w:cs="Simplified Arabic"/>
          <w:sz w:val="26"/>
          <w:szCs w:val="26"/>
          <w:rtl/>
        </w:rPr>
        <w:t xml:space="preserve">توحيد أهداف المنظمة مع أهداف العاملين ومع الأهداف القومية أو الوطنية وكل من له عالقة بنشاطها </w:t>
      </w:r>
      <w:r w:rsidR="00295B49" w:rsidRPr="00295B49">
        <w:rPr>
          <w:rFonts w:ascii="Simplified Arabic" w:hAnsi="Simplified Arabic" w:cs="Simplified Arabic" w:hint="cs"/>
          <w:sz w:val="26"/>
          <w:szCs w:val="26"/>
          <w:highlight w:val="yellow"/>
          <w:rtl/>
        </w:rPr>
        <w:t>صحيح</w:t>
      </w:r>
    </w:p>
    <w:p w:rsidR="00056AA6" w:rsidRPr="00890D5E" w:rsidRDefault="00B77CE7" w:rsidP="00295B49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056AA6" w:rsidRPr="00890D5E">
        <w:rPr>
          <w:rFonts w:ascii="Simplified Arabic" w:hAnsi="Simplified Arabic" w:cs="Simplified Arabic"/>
          <w:sz w:val="26"/>
          <w:szCs w:val="26"/>
          <w:rtl/>
        </w:rPr>
        <w:t>-التغيير التلقائي</w:t>
      </w:r>
      <w:r w:rsidR="00056AA6" w:rsidRPr="00890D5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56AA6" w:rsidRPr="00890D5E">
        <w:rPr>
          <w:rFonts w:ascii="Simplified Arabic" w:hAnsi="Simplified Arabic" w:cs="Simplified Arabic"/>
          <w:sz w:val="26"/>
          <w:szCs w:val="26"/>
          <w:rtl/>
        </w:rPr>
        <w:t xml:space="preserve">يحصل بفعل العوامل الطبيعية أو البيولوجية وبدون تدخل </w:t>
      </w:r>
      <w:r w:rsidR="00056AA6" w:rsidRPr="00890D5E">
        <w:rPr>
          <w:rFonts w:ascii="Simplified Arabic" w:hAnsi="Simplified Arabic" w:cs="Simplified Arabic" w:hint="cs"/>
          <w:sz w:val="26"/>
          <w:szCs w:val="26"/>
          <w:rtl/>
        </w:rPr>
        <w:t>الإنسان</w:t>
      </w:r>
      <w:r w:rsidR="00295B49" w:rsidRPr="00295B49">
        <w:rPr>
          <w:rFonts w:ascii="Simplified Arabic" w:hAnsi="Simplified Arabic" w:cs="Simplified Arabic" w:hint="cs"/>
          <w:sz w:val="26"/>
          <w:szCs w:val="26"/>
          <w:highlight w:val="yellow"/>
          <w:rtl/>
        </w:rPr>
        <w:t xml:space="preserve"> صحيح</w:t>
      </w:r>
    </w:p>
    <w:p w:rsidR="00056AA6" w:rsidRPr="00890D5E" w:rsidRDefault="00B77CE7" w:rsidP="00295B49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="00056AA6" w:rsidRPr="00890D5E">
        <w:rPr>
          <w:rFonts w:ascii="Simplified Arabic" w:hAnsi="Simplified Arabic" w:cs="Simplified Arabic" w:hint="cs"/>
          <w:sz w:val="26"/>
          <w:szCs w:val="26"/>
          <w:rtl/>
        </w:rPr>
        <w:t>-</w:t>
      </w:r>
      <w:r w:rsidR="00056AA6" w:rsidRPr="00890D5E">
        <w:rPr>
          <w:rFonts w:ascii="Simplified Arabic" w:hAnsi="Simplified Arabic" w:cs="Simplified Arabic"/>
          <w:sz w:val="26"/>
          <w:szCs w:val="26"/>
          <w:rtl/>
        </w:rPr>
        <w:t xml:space="preserve"> ويعتمد نجاح إدارة الأزمة على</w:t>
      </w:r>
      <w:r w:rsidR="00056AA6" w:rsidRPr="00890D5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56AA6" w:rsidRPr="00890D5E">
        <w:rPr>
          <w:rFonts w:ascii="Simplified Arabic" w:hAnsi="Simplified Arabic" w:cs="Simplified Arabic"/>
          <w:sz w:val="26"/>
          <w:szCs w:val="26"/>
          <w:rtl/>
        </w:rPr>
        <w:t>وجود نظام معلومات متقدم يحتوي على كافة البيانات المتعلقة بالإمكانات البشرية والمادية والمالية</w:t>
      </w:r>
      <w:r w:rsidR="00295B49" w:rsidRPr="00295B49">
        <w:rPr>
          <w:rFonts w:ascii="Simplified Arabic" w:hAnsi="Simplified Arabic" w:cs="Simplified Arabic" w:hint="cs"/>
          <w:sz w:val="26"/>
          <w:szCs w:val="26"/>
          <w:highlight w:val="yellow"/>
          <w:rtl/>
        </w:rPr>
        <w:t xml:space="preserve"> صحيح</w:t>
      </w:r>
    </w:p>
    <w:p w:rsidR="00056AA6" w:rsidRPr="00890D5E" w:rsidRDefault="00B77CE7" w:rsidP="00295B49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="00056AA6" w:rsidRPr="00890D5E">
        <w:rPr>
          <w:rFonts w:ascii="Simplified Arabic" w:hAnsi="Simplified Arabic" w:cs="Simplified Arabic" w:hint="cs"/>
          <w:sz w:val="26"/>
          <w:szCs w:val="26"/>
          <w:rtl/>
        </w:rPr>
        <w:t>-</w:t>
      </w:r>
      <w:r w:rsidR="00056AA6" w:rsidRPr="00890D5E">
        <w:rPr>
          <w:rFonts w:ascii="Simplified Arabic" w:hAnsi="Simplified Arabic" w:cs="Simplified Arabic"/>
          <w:sz w:val="26"/>
          <w:szCs w:val="26"/>
          <w:rtl/>
        </w:rPr>
        <w:t xml:space="preserve"> يسعى المدراء في مختلف المستويات التنظيمية إلى تحقيق الموازنة بين هدف </w:t>
      </w:r>
      <w:r w:rsidR="00056AA6" w:rsidRPr="00890D5E">
        <w:rPr>
          <w:rFonts w:ascii="Simplified Arabic" w:hAnsi="Simplified Arabic" w:cs="Simplified Arabic" w:hint="cs"/>
          <w:sz w:val="26"/>
          <w:szCs w:val="26"/>
          <w:rtl/>
        </w:rPr>
        <w:t>الاستقرار</w:t>
      </w:r>
      <w:r w:rsidR="00056AA6" w:rsidRPr="00890D5E">
        <w:rPr>
          <w:rFonts w:ascii="Simplified Arabic" w:hAnsi="Simplified Arabic" w:cs="Simplified Arabic"/>
          <w:sz w:val="26"/>
          <w:szCs w:val="26"/>
          <w:rtl/>
        </w:rPr>
        <w:t xml:space="preserve"> واستمرار المنظمة في العمل من جهة، وبين الحاجة المستمرة للتكييف </w:t>
      </w:r>
      <w:r w:rsidR="00056AA6" w:rsidRPr="00890D5E">
        <w:rPr>
          <w:rFonts w:ascii="Simplified Arabic" w:hAnsi="Simplified Arabic" w:cs="Simplified Arabic" w:hint="cs"/>
          <w:sz w:val="26"/>
          <w:szCs w:val="26"/>
          <w:rtl/>
        </w:rPr>
        <w:t>والابتكار</w:t>
      </w:r>
      <w:r w:rsidR="00056AA6" w:rsidRPr="00890D5E">
        <w:rPr>
          <w:rFonts w:ascii="Simplified Arabic" w:hAnsi="Simplified Arabic" w:cs="Simplified Arabic"/>
          <w:sz w:val="26"/>
          <w:szCs w:val="26"/>
          <w:rtl/>
        </w:rPr>
        <w:t xml:space="preserve"> في ميدان العملية </w:t>
      </w:r>
      <w:r w:rsidR="00056AA6" w:rsidRPr="00890D5E">
        <w:rPr>
          <w:rFonts w:ascii="Simplified Arabic" w:hAnsi="Simplified Arabic" w:cs="Simplified Arabic" w:hint="cs"/>
          <w:sz w:val="26"/>
          <w:szCs w:val="26"/>
          <w:rtl/>
        </w:rPr>
        <w:t>الإدارية</w:t>
      </w:r>
      <w:r w:rsidR="00056AA6" w:rsidRPr="00890D5E">
        <w:rPr>
          <w:rFonts w:ascii="Simplified Arabic" w:hAnsi="Simplified Arabic" w:cs="Simplified Arabic"/>
          <w:sz w:val="26"/>
          <w:szCs w:val="26"/>
          <w:rtl/>
        </w:rPr>
        <w:t xml:space="preserve"> في إطار التغيير من جهة أخرى</w:t>
      </w:r>
      <w:r w:rsidR="00295B49" w:rsidRPr="00295B49">
        <w:rPr>
          <w:rFonts w:ascii="Simplified Arabic" w:hAnsi="Simplified Arabic" w:cs="Simplified Arabic" w:hint="cs"/>
          <w:sz w:val="26"/>
          <w:szCs w:val="26"/>
          <w:highlight w:val="yellow"/>
          <w:rtl/>
        </w:rPr>
        <w:t xml:space="preserve"> صحيح</w:t>
      </w:r>
    </w:p>
    <w:p w:rsidR="006D1B7F" w:rsidRPr="00890D5E" w:rsidRDefault="00B77CE7" w:rsidP="00295B49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="006D1B7F" w:rsidRPr="00890D5E">
        <w:rPr>
          <w:rFonts w:ascii="Simplified Arabic" w:hAnsi="Simplified Arabic" w:cs="Simplified Arabic" w:hint="cs"/>
          <w:sz w:val="26"/>
          <w:szCs w:val="26"/>
          <w:rtl/>
        </w:rPr>
        <w:t>-</w:t>
      </w:r>
      <w:r w:rsidR="006D1B7F" w:rsidRPr="00890D5E">
        <w:rPr>
          <w:rFonts w:ascii="Simplified Arabic" w:hAnsi="Simplified Arabic" w:cs="Simplified Arabic"/>
          <w:sz w:val="26"/>
          <w:szCs w:val="26"/>
          <w:rtl/>
        </w:rPr>
        <w:t xml:space="preserve"> يعتمد نجاح تطبيق أسلوب الإدارة بالأهداف</w:t>
      </w:r>
      <w:r w:rsidR="006D1B7F" w:rsidRPr="00890D5E">
        <w:rPr>
          <w:rFonts w:ascii="Simplified Arabic" w:hAnsi="Simplified Arabic" w:cs="Simplified Arabic" w:hint="cs"/>
          <w:sz w:val="26"/>
          <w:szCs w:val="26"/>
          <w:rtl/>
        </w:rPr>
        <w:t xml:space="preserve"> على</w:t>
      </w:r>
      <w:r w:rsidR="006D1B7F" w:rsidRPr="00890D5E">
        <w:rPr>
          <w:rFonts w:ascii="Simplified Arabic" w:hAnsi="Simplified Arabic" w:cs="Simplified Arabic"/>
          <w:sz w:val="26"/>
          <w:szCs w:val="26"/>
          <w:rtl/>
        </w:rPr>
        <w:t xml:space="preserve"> كفاءة وعدالة واستقامة الإدارة العليا في عملية تحديد الأهداف وممارسة العملية الإدارية </w:t>
      </w:r>
      <w:r w:rsidR="00295B49" w:rsidRPr="00295B49">
        <w:rPr>
          <w:rFonts w:ascii="Simplified Arabic" w:hAnsi="Simplified Arabic" w:cs="Simplified Arabic" w:hint="cs"/>
          <w:sz w:val="26"/>
          <w:szCs w:val="26"/>
          <w:highlight w:val="yellow"/>
          <w:rtl/>
        </w:rPr>
        <w:t>صحيح</w:t>
      </w:r>
    </w:p>
    <w:p w:rsidR="00056AA6" w:rsidRPr="00890D5E" w:rsidRDefault="006D1B7F" w:rsidP="00295B49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 w:rsidRPr="00890D5E">
        <w:rPr>
          <w:rFonts w:ascii="Simplified Arabic" w:hAnsi="Simplified Arabic" w:cs="Simplified Arabic" w:hint="cs"/>
          <w:sz w:val="26"/>
          <w:szCs w:val="26"/>
          <w:rtl/>
        </w:rPr>
        <w:t>11-</w:t>
      </w:r>
      <w:r w:rsidR="00056AA6" w:rsidRPr="00890D5E">
        <w:rPr>
          <w:rFonts w:ascii="Simplified Arabic" w:hAnsi="Simplified Arabic" w:cs="Simplified Arabic"/>
          <w:sz w:val="26"/>
          <w:szCs w:val="26"/>
          <w:rtl/>
        </w:rPr>
        <w:t xml:space="preserve">إدارة </w:t>
      </w:r>
      <w:r w:rsidR="00056AA6" w:rsidRPr="00295B49">
        <w:rPr>
          <w:rFonts w:ascii="Simplified Arabic" w:hAnsi="Simplified Arabic" w:cs="Simplified Arabic"/>
          <w:sz w:val="26"/>
          <w:szCs w:val="26"/>
          <w:rtl/>
        </w:rPr>
        <w:t>الأزمات هي قدرة المنظمة</w:t>
      </w:r>
      <w:r w:rsidR="00056AA6" w:rsidRPr="00890D5E">
        <w:rPr>
          <w:rFonts w:ascii="Simplified Arabic" w:hAnsi="Simplified Arabic" w:cs="Simplified Arabic"/>
          <w:sz w:val="26"/>
          <w:szCs w:val="26"/>
          <w:rtl/>
        </w:rPr>
        <w:t xml:space="preserve"> على التعامل بسرعة وكفاءة وفاعلية مع العمليات الموقفية والشرطية</w:t>
      </w:r>
      <w:r w:rsidR="00295B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95B49" w:rsidRPr="00295B49">
        <w:rPr>
          <w:rFonts w:ascii="Simplified Arabic" w:hAnsi="Simplified Arabic" w:cs="Simplified Arabic" w:hint="cs"/>
          <w:sz w:val="26"/>
          <w:szCs w:val="26"/>
          <w:highlight w:val="green"/>
          <w:rtl/>
        </w:rPr>
        <w:t>خطأ</w:t>
      </w:r>
      <w:r w:rsidR="00DF6AE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8C6F6D" w:rsidRPr="00890D5E" w:rsidRDefault="006D1B7F" w:rsidP="00DF6AE6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 w:rsidRPr="00890D5E">
        <w:rPr>
          <w:rFonts w:ascii="Simplified Arabic" w:hAnsi="Simplified Arabic" w:cs="Simplified Arabic"/>
          <w:sz w:val="26"/>
          <w:szCs w:val="26"/>
          <w:rtl/>
          <w:lang w:bidi="ar-DZ"/>
        </w:rPr>
        <w:t>12-</w:t>
      </w:r>
      <w:r w:rsidRPr="00890D5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95B49">
        <w:rPr>
          <w:rFonts w:ascii="Simplified Arabic" w:hAnsi="Simplified Arabic" w:cs="Simplified Arabic"/>
          <w:sz w:val="26"/>
          <w:szCs w:val="26"/>
          <w:rtl/>
        </w:rPr>
        <w:t>تشيرالبيروقراطية</w:t>
      </w:r>
      <w:r w:rsidRPr="00890D5E">
        <w:rPr>
          <w:rFonts w:ascii="Simplified Arabic" w:hAnsi="Simplified Arabic" w:cs="Simplified Arabic"/>
          <w:sz w:val="26"/>
          <w:szCs w:val="26"/>
          <w:rtl/>
        </w:rPr>
        <w:t xml:space="preserve">  إلى عمليات تحفيز الأفراد في موقف معين بشكل فعال</w:t>
      </w:r>
      <w:r w:rsidR="00DF6AE6">
        <w:rPr>
          <w:rFonts w:ascii="Simplified Arabic" w:hAnsi="Simplified Arabic" w:cs="Simplified Arabic" w:hint="cs"/>
          <w:sz w:val="26"/>
          <w:szCs w:val="26"/>
          <w:rtl/>
        </w:rPr>
        <w:t>/خ/العلاقات الإنسانية</w:t>
      </w:r>
      <w:r w:rsidR="00890D5E">
        <w:rPr>
          <w:rFonts w:ascii="Simplified Arabic" w:hAnsi="Simplified Arabic" w:cs="Simplified Arabic" w:hint="cs"/>
          <w:sz w:val="26"/>
          <w:szCs w:val="26"/>
          <w:rtl/>
        </w:rPr>
        <w:t>...</w:t>
      </w:r>
      <w:r w:rsidRPr="00890D5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95B49" w:rsidRPr="00295B49">
        <w:rPr>
          <w:rFonts w:ascii="Simplified Arabic" w:hAnsi="Simplified Arabic" w:cs="Simplified Arabic" w:hint="cs"/>
          <w:sz w:val="26"/>
          <w:szCs w:val="26"/>
          <w:highlight w:val="green"/>
          <w:rtl/>
        </w:rPr>
        <w:t>خطأ</w:t>
      </w:r>
    </w:p>
    <w:p w:rsidR="006D1B7F" w:rsidRPr="00B77CE7" w:rsidRDefault="006D1B7F" w:rsidP="00295B49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bdr w:val="none" w:sz="0" w:space="0" w:color="auto" w:frame="1"/>
          <w:rtl/>
          <w:lang w:eastAsia="fr-FR"/>
        </w:rPr>
      </w:pPr>
      <w:r w:rsidRPr="00890D5E">
        <w:rPr>
          <w:rFonts w:ascii="Simplified Arabic" w:hAnsi="Simplified Arabic" w:cs="Simplified Arabic"/>
          <w:sz w:val="26"/>
          <w:szCs w:val="26"/>
          <w:rtl/>
        </w:rPr>
        <w:t>13-</w:t>
      </w:r>
      <w:r w:rsidRPr="00890D5E">
        <w:rPr>
          <w:rFonts w:ascii="Simplified Arabic" w:eastAsia="Times New Roman" w:hAnsi="Simplified Arabic" w:cs="Simplified Arabic"/>
          <w:color w:val="656565"/>
          <w:sz w:val="26"/>
          <w:szCs w:val="26"/>
          <w:bdr w:val="none" w:sz="0" w:space="0" w:color="auto" w:frame="1"/>
          <w:rtl/>
          <w:lang w:eastAsia="fr-FR"/>
        </w:rPr>
        <w:t xml:space="preserve"> </w:t>
      </w:r>
      <w:r w:rsidRPr="00B77CE7">
        <w:rPr>
          <w:rFonts w:ascii="Simplified Arabic" w:eastAsia="Times New Roman" w:hAnsi="Simplified Arabic" w:cs="Simplified Arabic"/>
          <w:sz w:val="26"/>
          <w:szCs w:val="26"/>
          <w:bdr w:val="none" w:sz="0" w:space="0" w:color="auto" w:frame="1"/>
          <w:rtl/>
          <w:lang w:eastAsia="fr-FR"/>
        </w:rPr>
        <w:t xml:space="preserve">نظرية الفلسفة </w:t>
      </w:r>
      <w:r w:rsidRPr="00295B49">
        <w:rPr>
          <w:rFonts w:ascii="Simplified Arabic" w:eastAsia="Times New Roman" w:hAnsi="Simplified Arabic" w:cs="Simplified Arabic"/>
          <w:sz w:val="26"/>
          <w:szCs w:val="26"/>
          <w:bdr w:val="none" w:sz="0" w:space="0" w:color="auto" w:frame="1"/>
          <w:rtl/>
          <w:lang w:eastAsia="fr-FR"/>
        </w:rPr>
        <w:t>الإدارية ناقدة بشكل</w:t>
      </w:r>
      <w:r w:rsidRPr="00B77CE7">
        <w:rPr>
          <w:rFonts w:ascii="Simplified Arabic" w:eastAsia="Times New Roman" w:hAnsi="Simplified Arabic" w:cs="Simplified Arabic"/>
          <w:sz w:val="26"/>
          <w:szCs w:val="26"/>
          <w:bdr w:val="none" w:sz="0" w:space="0" w:color="auto" w:frame="1"/>
          <w:rtl/>
          <w:lang w:eastAsia="fr-FR"/>
        </w:rPr>
        <w:t xml:space="preserve"> كبير لنظرية العلاقات</w:t>
      </w:r>
      <w:r w:rsidR="00890D5E" w:rsidRPr="00B77CE7">
        <w:rPr>
          <w:rFonts w:ascii="Simplified Arabic" w:eastAsia="Times New Roman" w:hAnsi="Simplified Arabic" w:cs="Simplified Arabic" w:hint="cs"/>
          <w:sz w:val="26"/>
          <w:szCs w:val="26"/>
          <w:bdr w:val="none" w:sz="0" w:space="0" w:color="auto" w:frame="1"/>
          <w:rtl/>
          <w:lang w:eastAsia="fr-FR"/>
        </w:rPr>
        <w:t xml:space="preserve"> الإنسانية</w:t>
      </w:r>
      <w:r w:rsidR="00295B49" w:rsidRPr="00295B49">
        <w:rPr>
          <w:rFonts w:ascii="Simplified Arabic" w:hAnsi="Simplified Arabic" w:cs="Simplified Arabic" w:hint="cs"/>
          <w:sz w:val="26"/>
          <w:szCs w:val="26"/>
          <w:highlight w:val="green"/>
          <w:rtl/>
        </w:rPr>
        <w:t xml:space="preserve"> خطأ</w:t>
      </w:r>
    </w:p>
    <w:p w:rsidR="006D1B7F" w:rsidRPr="00B77CE7" w:rsidRDefault="006D1B7F" w:rsidP="00295B49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bdr w:val="none" w:sz="0" w:space="0" w:color="auto" w:frame="1"/>
          <w:rtl/>
          <w:lang w:eastAsia="fr-FR"/>
        </w:rPr>
      </w:pPr>
      <w:r w:rsidRPr="00B77CE7">
        <w:rPr>
          <w:rFonts w:ascii="Simplified Arabic" w:eastAsia="Times New Roman" w:hAnsi="Simplified Arabic" w:cs="Simplified Arabic"/>
          <w:sz w:val="26"/>
          <w:szCs w:val="26"/>
          <w:bdr w:val="none" w:sz="0" w:space="0" w:color="auto" w:frame="1"/>
          <w:rtl/>
          <w:lang w:eastAsia="fr-FR"/>
        </w:rPr>
        <w:lastRenderedPageBreak/>
        <w:t xml:space="preserve">14-ظهرت نظرية اتخاذ القرار منتيجة </w:t>
      </w:r>
      <w:r w:rsidRPr="00295B49">
        <w:rPr>
          <w:rFonts w:ascii="Simplified Arabic" w:eastAsia="Times New Roman" w:hAnsi="Simplified Arabic" w:cs="Simplified Arabic"/>
          <w:sz w:val="26"/>
          <w:szCs w:val="26"/>
          <w:bdr w:val="none" w:sz="0" w:space="0" w:color="auto" w:frame="1"/>
          <w:rtl/>
          <w:lang w:eastAsia="fr-FR"/>
        </w:rPr>
        <w:t>الظروف الإجتماعية</w:t>
      </w:r>
      <w:r w:rsidRPr="00B77CE7">
        <w:rPr>
          <w:rFonts w:ascii="Simplified Arabic" w:eastAsia="Times New Roman" w:hAnsi="Simplified Arabic" w:cs="Simplified Arabic"/>
          <w:sz w:val="26"/>
          <w:szCs w:val="26"/>
          <w:bdr w:val="none" w:sz="0" w:space="0" w:color="auto" w:frame="1"/>
          <w:rtl/>
          <w:lang w:eastAsia="fr-FR"/>
        </w:rPr>
        <w:t xml:space="preserve"> التي خلفتها الحرب </w:t>
      </w:r>
      <w:r w:rsidR="00890D5E" w:rsidRPr="00B77CE7">
        <w:rPr>
          <w:rFonts w:ascii="Simplified Arabic" w:eastAsia="Times New Roman" w:hAnsi="Simplified Arabic" w:cs="Simplified Arabic" w:hint="cs"/>
          <w:sz w:val="26"/>
          <w:szCs w:val="26"/>
          <w:bdr w:val="none" w:sz="0" w:space="0" w:color="auto" w:frame="1"/>
          <w:rtl/>
          <w:lang w:eastAsia="fr-FR"/>
        </w:rPr>
        <w:t>الباردة</w:t>
      </w:r>
      <w:r w:rsidR="00295B49" w:rsidRPr="00295B49">
        <w:rPr>
          <w:rFonts w:ascii="Simplified Arabic" w:hAnsi="Simplified Arabic" w:cs="Simplified Arabic" w:hint="cs"/>
          <w:sz w:val="26"/>
          <w:szCs w:val="26"/>
          <w:highlight w:val="green"/>
          <w:rtl/>
        </w:rPr>
        <w:t xml:space="preserve"> خطأ</w:t>
      </w:r>
    </w:p>
    <w:p w:rsidR="006D1B7F" w:rsidRPr="00B77CE7" w:rsidRDefault="006D1B7F" w:rsidP="00295B49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 w:rsidRPr="00B77CE7">
        <w:rPr>
          <w:rFonts w:ascii="Simplified Arabic" w:eastAsia="Times New Roman" w:hAnsi="Simplified Arabic" w:cs="Simplified Arabic"/>
          <w:sz w:val="26"/>
          <w:szCs w:val="26"/>
          <w:bdr w:val="none" w:sz="0" w:space="0" w:color="auto" w:frame="1"/>
          <w:rtl/>
          <w:lang w:eastAsia="fr-FR"/>
        </w:rPr>
        <w:t>15-</w:t>
      </w:r>
      <w:r w:rsidRPr="00B77CE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B3C33" w:rsidRPr="00B77CE7">
        <w:rPr>
          <w:rFonts w:ascii="Simplified Arabic" w:hAnsi="Simplified Arabic" w:cs="Simplified Arabic"/>
          <w:sz w:val="26"/>
          <w:szCs w:val="26"/>
          <w:rtl/>
        </w:rPr>
        <w:t xml:space="preserve">يرجع الفضل إلى صياغة </w:t>
      </w:r>
      <w:r w:rsidRPr="00B77CE7">
        <w:rPr>
          <w:rFonts w:ascii="Simplified Arabic" w:hAnsi="Simplified Arabic" w:cs="Simplified Arabic"/>
          <w:sz w:val="26"/>
          <w:szCs w:val="26"/>
          <w:rtl/>
        </w:rPr>
        <w:t xml:space="preserve">نظرية تدرج الحاجات </w:t>
      </w:r>
      <w:r w:rsidR="008B3C33" w:rsidRPr="00295B49">
        <w:rPr>
          <w:rFonts w:ascii="Simplified Arabic" w:hAnsi="Simplified Arabic" w:cs="Simplified Arabic"/>
          <w:sz w:val="26"/>
          <w:szCs w:val="26"/>
          <w:rtl/>
        </w:rPr>
        <w:t>إلى العالم الألماني</w:t>
      </w:r>
      <w:r w:rsidR="00890D5E" w:rsidRPr="00295B49">
        <w:rPr>
          <w:rFonts w:ascii="Simplified Arabic" w:hAnsi="Simplified Arabic" w:cs="Simplified Arabic" w:hint="cs"/>
          <w:sz w:val="26"/>
          <w:szCs w:val="26"/>
          <w:rtl/>
        </w:rPr>
        <w:t xml:space="preserve"> ماكس</w:t>
      </w:r>
      <w:r w:rsidR="008B3C33" w:rsidRPr="00295B4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90D5E" w:rsidRPr="00295B49">
        <w:rPr>
          <w:rFonts w:ascii="Simplified Arabic" w:hAnsi="Simplified Arabic" w:cs="Simplified Arabic" w:hint="cs"/>
          <w:sz w:val="26"/>
          <w:szCs w:val="26"/>
          <w:rtl/>
        </w:rPr>
        <w:t>فيبر</w:t>
      </w:r>
      <w:r w:rsidR="00295B49" w:rsidRPr="00295B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95B49" w:rsidRPr="00295B49">
        <w:rPr>
          <w:rFonts w:ascii="Simplified Arabic" w:hAnsi="Simplified Arabic" w:cs="Simplified Arabic" w:hint="cs"/>
          <w:sz w:val="26"/>
          <w:szCs w:val="26"/>
          <w:highlight w:val="green"/>
          <w:rtl/>
        </w:rPr>
        <w:t>خطأ</w:t>
      </w:r>
    </w:p>
    <w:p w:rsidR="008B3C33" w:rsidRPr="00B77CE7" w:rsidRDefault="008B3C33" w:rsidP="00295B49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 w:rsidRPr="00B77CE7">
        <w:rPr>
          <w:rFonts w:ascii="Simplified Arabic" w:hAnsi="Simplified Arabic" w:cs="Simplified Arabic"/>
          <w:sz w:val="26"/>
          <w:szCs w:val="26"/>
          <w:rtl/>
        </w:rPr>
        <w:t xml:space="preserve">16- نشر “تايلور” نتائج أبحاثة ودراساته حول الإدارة العلمية  في كتاب </w:t>
      </w:r>
      <w:r w:rsidRPr="00295B49">
        <w:rPr>
          <w:rFonts w:ascii="Simplified Arabic" w:hAnsi="Simplified Arabic" w:cs="Simplified Arabic"/>
          <w:sz w:val="26"/>
          <w:szCs w:val="26"/>
          <w:rtl/>
        </w:rPr>
        <w:t>استراتيجيات</w:t>
      </w:r>
      <w:r w:rsidRPr="00B77CE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90D5E" w:rsidRPr="00B77CE7">
        <w:rPr>
          <w:rFonts w:ascii="Simplified Arabic" w:hAnsi="Simplified Arabic" w:cs="Simplified Arabic" w:hint="cs"/>
          <w:sz w:val="26"/>
          <w:szCs w:val="26"/>
          <w:rtl/>
        </w:rPr>
        <w:t>إدارية</w:t>
      </w:r>
      <w:r w:rsidR="00295B49" w:rsidRPr="00295B49">
        <w:rPr>
          <w:rFonts w:ascii="Simplified Arabic" w:hAnsi="Simplified Arabic" w:cs="Simplified Arabic" w:hint="cs"/>
          <w:sz w:val="26"/>
          <w:szCs w:val="26"/>
          <w:highlight w:val="green"/>
          <w:rtl/>
        </w:rPr>
        <w:t xml:space="preserve"> خطأ</w:t>
      </w:r>
    </w:p>
    <w:p w:rsidR="00B77CE7" w:rsidRDefault="008B3C33" w:rsidP="00295B49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 w:rsidRPr="00B77CE7">
        <w:rPr>
          <w:rFonts w:ascii="Simplified Arabic" w:hAnsi="Simplified Arabic" w:cs="Simplified Arabic"/>
          <w:sz w:val="26"/>
          <w:szCs w:val="26"/>
          <w:rtl/>
        </w:rPr>
        <w:t xml:space="preserve">17- بعض مفاهيم نظرية التقسيمات الإدارية أخذت من </w:t>
      </w:r>
      <w:r w:rsidRPr="00295B49">
        <w:rPr>
          <w:rFonts w:ascii="Simplified Arabic" w:hAnsi="Simplified Arabic" w:cs="Simplified Arabic"/>
          <w:sz w:val="26"/>
          <w:szCs w:val="26"/>
          <w:rtl/>
        </w:rPr>
        <w:t xml:space="preserve">العلوم </w:t>
      </w:r>
      <w:r w:rsidR="00890D5E" w:rsidRPr="00295B49">
        <w:rPr>
          <w:rFonts w:ascii="Simplified Arabic" w:hAnsi="Simplified Arabic" w:cs="Simplified Arabic" w:hint="cs"/>
          <w:sz w:val="26"/>
          <w:szCs w:val="26"/>
          <w:rtl/>
        </w:rPr>
        <w:t>الإجتماعية</w:t>
      </w:r>
      <w:r w:rsidR="00295B49" w:rsidRPr="00295B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95B49" w:rsidRPr="00295B49">
        <w:rPr>
          <w:rFonts w:ascii="Simplified Arabic" w:hAnsi="Simplified Arabic" w:cs="Simplified Arabic" w:hint="cs"/>
          <w:sz w:val="26"/>
          <w:szCs w:val="26"/>
          <w:highlight w:val="green"/>
          <w:rtl/>
        </w:rPr>
        <w:t>خطأ</w:t>
      </w:r>
    </w:p>
    <w:p w:rsidR="00B77CE7" w:rsidRPr="00B77CE7" w:rsidRDefault="00B77CE7" w:rsidP="00B77CE7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</w:p>
    <w:p w:rsidR="00890D5E" w:rsidRDefault="00890D5E" w:rsidP="00890D5E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 w:rsidRPr="00890D5E">
        <w:rPr>
          <w:rFonts w:ascii="Simplified Arabic" w:hAnsi="Simplified Arabic" w:cs="Simplified Arabic" w:hint="cs"/>
          <w:sz w:val="26"/>
          <w:szCs w:val="26"/>
          <w:rtl/>
        </w:rPr>
        <w:t>س2/ أذكر أسماء نظريات كلاسيكية للتنظيم (اسمها فقط)        (3ن)</w:t>
      </w:r>
    </w:p>
    <w:p w:rsidR="00B77CE7" w:rsidRPr="00890D5E" w:rsidRDefault="00B77CE7" w:rsidP="00B77CE7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</w:p>
    <w:p w:rsidR="00DF6AE6" w:rsidRDefault="00890D5E" w:rsidP="00DF6AE6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 w:rsidRPr="00890D5E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DF6AE6">
        <w:rPr>
          <w:rFonts w:ascii="Simplified Arabic" w:hAnsi="Simplified Arabic" w:cs="Simplified Arabic" w:hint="cs"/>
          <w:sz w:val="26"/>
          <w:szCs w:val="26"/>
          <w:rtl/>
        </w:rPr>
        <w:t>نظريةالبيروقراطية</w:t>
      </w:r>
    </w:p>
    <w:p w:rsidR="00DF6AE6" w:rsidRDefault="00DF6AE6" w:rsidP="00DF6AE6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 xml:space="preserve">التقسيمات الإدارية </w:t>
      </w:r>
    </w:p>
    <w:p w:rsidR="00890D5E" w:rsidRDefault="00295B49" w:rsidP="00DF6AE6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الإدارة العلمية</w:t>
      </w:r>
    </w:p>
    <w:p w:rsidR="00890D5E" w:rsidRPr="00B77CE7" w:rsidRDefault="00890D5E" w:rsidP="00890D5E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  <w:r w:rsidRPr="00B77CE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بالتوفيق</w:t>
      </w:r>
    </w:p>
    <w:sectPr w:rsidR="00890D5E" w:rsidRPr="00B77CE7" w:rsidSect="004A09D4">
      <w:footerReference w:type="default" r:id="rId8"/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5CC" w:rsidRDefault="00AA15CC" w:rsidP="00B77CE7">
      <w:pPr>
        <w:spacing w:after="0" w:line="240" w:lineRule="auto"/>
      </w:pPr>
      <w:r>
        <w:separator/>
      </w:r>
    </w:p>
  </w:endnote>
  <w:endnote w:type="continuationSeparator" w:id="1">
    <w:p w:rsidR="00AA15CC" w:rsidRDefault="00AA15CC" w:rsidP="00B7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4424953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23787805"/>
          <w:docPartObj>
            <w:docPartGallery w:val="Page Numbers (Margins)"/>
            <w:docPartUnique/>
          </w:docPartObj>
        </w:sdtPr>
        <w:sdtContent>
          <w:p w:rsidR="00B77CE7" w:rsidRDefault="00BD1AF2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zh-TW"/>
              </w:rPr>
              <w:pict>
                <v:oval id="_x0000_s2049" style="position:absolute;margin-left:0;margin-top:0;width:49.35pt;height:49.35pt;z-index:251660288;mso-position-horizontal:center;mso-position-horizontal-relative:margin;mso-position-vertical:center;mso-position-vertical-relative:bottom-margin-area;v-text-anchor:middle" fillcolor="#365f91 [2404]" stroked="f">
                  <v:textbox style="mso-next-textbox:#_x0000_s2049">
                    <w:txbxContent>
                      <w:p w:rsidR="00B77CE7" w:rsidRDefault="00BD1AF2">
                        <w:pPr>
                          <w:pStyle w:val="Pieddepage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fldSimple w:instr=" PAGE    \* MERGEFORMAT ">
                          <w:r w:rsidR="00295B49" w:rsidRPr="00295B49">
                            <w:rPr>
                              <w:b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</w:fldSimple>
                      </w:p>
                    </w:txbxContent>
                  </v:textbox>
                  <w10:wrap anchorx="margin" anchory="page"/>
                </v:oval>
              </w:pict>
            </w:r>
          </w:p>
        </w:sdtContent>
      </w:sdt>
    </w:sdtContent>
  </w:sdt>
  <w:p w:rsidR="00B77CE7" w:rsidRDefault="00B77CE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5CC" w:rsidRDefault="00AA15CC" w:rsidP="00B77CE7">
      <w:pPr>
        <w:spacing w:after="0" w:line="240" w:lineRule="auto"/>
      </w:pPr>
      <w:r>
        <w:separator/>
      </w:r>
    </w:p>
  </w:footnote>
  <w:footnote w:type="continuationSeparator" w:id="1">
    <w:p w:rsidR="00AA15CC" w:rsidRDefault="00AA15CC" w:rsidP="00B77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50B5"/>
    <w:multiLevelType w:val="hybridMultilevel"/>
    <w:tmpl w:val="036202D6"/>
    <w:lvl w:ilvl="0" w:tplc="1BB8A6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09D4"/>
    <w:rsid w:val="00056AA6"/>
    <w:rsid w:val="00295B49"/>
    <w:rsid w:val="004A09D4"/>
    <w:rsid w:val="005B3455"/>
    <w:rsid w:val="00662930"/>
    <w:rsid w:val="006D1B7F"/>
    <w:rsid w:val="00890D5E"/>
    <w:rsid w:val="008B3C33"/>
    <w:rsid w:val="008C6F6D"/>
    <w:rsid w:val="00AA15CC"/>
    <w:rsid w:val="00B729D7"/>
    <w:rsid w:val="00B77CE7"/>
    <w:rsid w:val="00B84347"/>
    <w:rsid w:val="00BD1AF2"/>
    <w:rsid w:val="00DF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9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6F6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77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7CE7"/>
  </w:style>
  <w:style w:type="paragraph" w:styleId="Pieddepage">
    <w:name w:val="footer"/>
    <w:basedOn w:val="Normal"/>
    <w:link w:val="PieddepageCar"/>
    <w:uiPriority w:val="99"/>
    <w:unhideWhenUsed/>
    <w:rsid w:val="00B77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7CE7"/>
  </w:style>
  <w:style w:type="paragraph" w:styleId="Sansinterligne">
    <w:name w:val="No Spacing"/>
    <w:link w:val="SansinterligneCar"/>
    <w:uiPriority w:val="1"/>
    <w:qFormat/>
    <w:rsid w:val="00B77CE7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77CE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60EE-9FDF-4160-BCBD-89995843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707</dc:creator>
  <cp:lastModifiedBy>707</cp:lastModifiedBy>
  <cp:revision>2</cp:revision>
  <dcterms:created xsi:type="dcterms:W3CDTF">2025-01-21T18:14:00Z</dcterms:created>
  <dcterms:modified xsi:type="dcterms:W3CDTF">2025-01-21T18:14:00Z</dcterms:modified>
</cp:coreProperties>
</file>