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1B" w:rsidRPr="00BC3B1B" w:rsidRDefault="00BC3B1B" w:rsidP="00BC3B1B">
      <w:pPr>
        <w:pStyle w:val="Default"/>
        <w:spacing w:line="360" w:lineRule="auto"/>
        <w:jc w:val="center"/>
        <w:rPr>
          <w:sz w:val="28"/>
          <w:szCs w:val="28"/>
          <w:lang w:val="en-US"/>
        </w:rPr>
      </w:pPr>
      <w:r w:rsidRPr="00BC3B1B">
        <w:rPr>
          <w:b/>
          <w:bCs/>
          <w:sz w:val="28"/>
          <w:szCs w:val="28"/>
          <w:lang w:val="en-US"/>
        </w:rPr>
        <w:t>Types of sentences</w:t>
      </w: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  <w:r w:rsidRPr="00BC3B1B">
        <w:rPr>
          <w:sz w:val="23"/>
          <w:szCs w:val="23"/>
          <w:lang w:val="en-US"/>
        </w:rPr>
        <w:t xml:space="preserve">There are four types of sentences: </w:t>
      </w: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  <w:r w:rsidRPr="00BC3B1B">
        <w:rPr>
          <w:b/>
          <w:bCs/>
          <w:sz w:val="23"/>
          <w:szCs w:val="23"/>
          <w:lang w:val="en-US"/>
        </w:rPr>
        <w:t xml:space="preserve">1. Simple sentences: </w:t>
      </w:r>
      <w:r w:rsidRPr="00BC3B1B">
        <w:rPr>
          <w:sz w:val="23"/>
          <w:szCs w:val="23"/>
          <w:lang w:val="en-US"/>
        </w:rPr>
        <w:t xml:space="preserve">A simple sentence contains a subject and a verb, and it may also have an object and modifiers. However, it contains only one independent clause. </w:t>
      </w: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  <w:r w:rsidRPr="00BC3B1B">
        <w:rPr>
          <w:b/>
          <w:bCs/>
          <w:sz w:val="23"/>
          <w:szCs w:val="23"/>
          <w:lang w:val="en-US"/>
        </w:rPr>
        <w:t xml:space="preserve">E.g. </w:t>
      </w:r>
      <w:r w:rsidRPr="00BC3B1B">
        <w:rPr>
          <w:sz w:val="23"/>
          <w:szCs w:val="23"/>
          <w:lang w:val="en-US"/>
        </w:rPr>
        <w:t xml:space="preserve">Some students like to study in the mornings. </w:t>
      </w:r>
    </w:p>
    <w:p w:rsidR="00BC3B1B" w:rsidRPr="00BC3B1B" w:rsidRDefault="00BC3B1B" w:rsidP="00BC3B1B">
      <w:pPr>
        <w:pStyle w:val="Default"/>
        <w:spacing w:after="285" w:line="360" w:lineRule="auto"/>
        <w:rPr>
          <w:sz w:val="23"/>
          <w:szCs w:val="23"/>
          <w:lang w:val="en-US"/>
        </w:rPr>
      </w:pPr>
      <w:r w:rsidRPr="00BC3B1B">
        <w:rPr>
          <w:b/>
          <w:bCs/>
          <w:sz w:val="23"/>
          <w:szCs w:val="23"/>
          <w:lang w:val="en-US"/>
        </w:rPr>
        <w:t xml:space="preserve">2. Compound sentences: </w:t>
      </w:r>
      <w:r w:rsidRPr="00BC3B1B">
        <w:rPr>
          <w:sz w:val="23"/>
          <w:szCs w:val="23"/>
          <w:lang w:val="en-US"/>
        </w:rPr>
        <w:t xml:space="preserve">A compound sentence contains at least two independent clauses. These two independent clauses can be combined with a comma and a coordinating conjunction or with a semicolon. The coordinators are as follows: </w:t>
      </w:r>
      <w:r w:rsidRPr="00BC3B1B">
        <w:rPr>
          <w:b/>
          <w:bCs/>
          <w:sz w:val="23"/>
          <w:szCs w:val="23"/>
          <w:lang w:val="en-US"/>
        </w:rPr>
        <w:t xml:space="preserve">for, and, nor, but, or, yet, so. </w:t>
      </w:r>
    </w:p>
    <w:p w:rsidR="00BC3B1B" w:rsidRPr="00BC3B1B" w:rsidRDefault="00BC3B1B" w:rsidP="00BC3B1B">
      <w:pPr>
        <w:pStyle w:val="Default"/>
        <w:spacing w:after="285" w:line="360" w:lineRule="auto"/>
        <w:rPr>
          <w:sz w:val="23"/>
          <w:szCs w:val="23"/>
          <w:lang w:val="en-US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BC3B1B">
        <w:rPr>
          <w:sz w:val="23"/>
          <w:szCs w:val="23"/>
          <w:lang w:val="en-US"/>
        </w:rPr>
        <w:t xml:space="preserve">I tried to speak Spanish, </w:t>
      </w:r>
      <w:r w:rsidRPr="00BC3B1B">
        <w:rPr>
          <w:b/>
          <w:bCs/>
          <w:sz w:val="23"/>
          <w:szCs w:val="23"/>
          <w:lang w:val="en-US"/>
        </w:rPr>
        <w:t xml:space="preserve">and </w:t>
      </w:r>
      <w:r w:rsidRPr="00BC3B1B">
        <w:rPr>
          <w:sz w:val="23"/>
          <w:szCs w:val="23"/>
          <w:lang w:val="en-US"/>
        </w:rPr>
        <w:t xml:space="preserve">my friend tried to speak English. </w:t>
      </w:r>
    </w:p>
    <w:p w:rsidR="00BC3B1B" w:rsidRPr="00BC3B1B" w:rsidRDefault="00BC3B1B" w:rsidP="00BC3B1B">
      <w:pPr>
        <w:pStyle w:val="Default"/>
        <w:spacing w:after="285" w:line="360" w:lineRule="auto"/>
        <w:rPr>
          <w:sz w:val="23"/>
          <w:szCs w:val="23"/>
          <w:lang w:val="en-US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BC3B1B">
        <w:rPr>
          <w:sz w:val="23"/>
          <w:szCs w:val="23"/>
          <w:lang w:val="en-US"/>
        </w:rPr>
        <w:t xml:space="preserve">Sami played football, </w:t>
      </w:r>
      <w:r w:rsidRPr="00BC3B1B">
        <w:rPr>
          <w:b/>
          <w:bCs/>
          <w:sz w:val="23"/>
          <w:szCs w:val="23"/>
          <w:lang w:val="en-US"/>
        </w:rPr>
        <w:t xml:space="preserve">so </w:t>
      </w:r>
      <w:r w:rsidRPr="00BC3B1B">
        <w:rPr>
          <w:sz w:val="23"/>
          <w:szCs w:val="23"/>
          <w:lang w:val="en-US"/>
        </w:rPr>
        <w:t xml:space="preserve">Maria went shopping. </w:t>
      </w:r>
    </w:p>
    <w:p w:rsidR="00BC3B1B" w:rsidRPr="00BC3B1B" w:rsidRDefault="00BC3B1B" w:rsidP="00BC3B1B">
      <w:pPr>
        <w:pStyle w:val="Default"/>
        <w:spacing w:after="285" w:line="360" w:lineRule="auto"/>
        <w:rPr>
          <w:sz w:val="23"/>
          <w:szCs w:val="23"/>
          <w:lang w:val="en-US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BC3B1B">
        <w:rPr>
          <w:sz w:val="23"/>
          <w:szCs w:val="23"/>
          <w:lang w:val="en-US"/>
        </w:rPr>
        <w:t xml:space="preserve">Sami played football, </w:t>
      </w:r>
      <w:r w:rsidRPr="00BC3B1B">
        <w:rPr>
          <w:b/>
          <w:bCs/>
          <w:sz w:val="23"/>
          <w:szCs w:val="23"/>
          <w:lang w:val="en-US"/>
        </w:rPr>
        <w:t xml:space="preserve">for </w:t>
      </w:r>
      <w:r w:rsidRPr="00BC3B1B">
        <w:rPr>
          <w:sz w:val="23"/>
          <w:szCs w:val="23"/>
          <w:lang w:val="en-US"/>
        </w:rPr>
        <w:t xml:space="preserve">Maria went shopping. </w:t>
      </w: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  <w:r w:rsidRPr="00BC3B1B">
        <w:rPr>
          <w:b/>
          <w:bCs/>
          <w:sz w:val="23"/>
          <w:szCs w:val="23"/>
          <w:lang w:val="en-US"/>
        </w:rPr>
        <w:t xml:space="preserve">3. Complex sentences: </w:t>
      </w:r>
      <w:r w:rsidRPr="00BC3B1B">
        <w:rPr>
          <w:sz w:val="23"/>
          <w:szCs w:val="23"/>
          <w:lang w:val="en-US"/>
        </w:rPr>
        <w:t xml:space="preserve">A complex sentence contains at least one independent clause and at least one dependent clause. Dependent clauses can refer to the subject (who, which) the sequence/time (since, while), or the causal elements (because, if) of the independent clause. </w:t>
      </w: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  <w:r w:rsidRPr="00BC3B1B">
        <w:rPr>
          <w:sz w:val="23"/>
          <w:szCs w:val="23"/>
          <w:lang w:val="en-US"/>
        </w:rPr>
        <w:t xml:space="preserve">If a sentence begins with a dependent clause, note the comma after this clause. If, on the other hand, the sentence begins with an independent clause, there is not a comma separating the two clauses. </w:t>
      </w:r>
    </w:p>
    <w:p w:rsidR="00BC3B1B" w:rsidRPr="00BC3B1B" w:rsidRDefault="00BC3B1B" w:rsidP="00BC3B1B">
      <w:pPr>
        <w:pStyle w:val="Default"/>
        <w:spacing w:after="285" w:line="360" w:lineRule="auto"/>
        <w:rPr>
          <w:sz w:val="23"/>
          <w:szCs w:val="23"/>
          <w:lang w:val="en-US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BC3B1B">
        <w:rPr>
          <w:sz w:val="23"/>
          <w:szCs w:val="23"/>
          <w:lang w:val="en-US"/>
        </w:rPr>
        <w:t xml:space="preserve">The students are studying </w:t>
      </w:r>
      <w:r w:rsidRPr="00BC3B1B">
        <w:rPr>
          <w:b/>
          <w:bCs/>
          <w:sz w:val="23"/>
          <w:szCs w:val="23"/>
          <w:lang w:val="en-US"/>
        </w:rPr>
        <w:t xml:space="preserve">because </w:t>
      </w:r>
      <w:r w:rsidRPr="00BC3B1B">
        <w:rPr>
          <w:sz w:val="23"/>
          <w:szCs w:val="23"/>
          <w:lang w:val="en-US"/>
        </w:rPr>
        <w:t xml:space="preserve">they have </w:t>
      </w:r>
      <w:proofErr w:type="gramStart"/>
      <w:r w:rsidRPr="00BC3B1B">
        <w:rPr>
          <w:sz w:val="23"/>
          <w:szCs w:val="23"/>
          <w:lang w:val="en-US"/>
        </w:rPr>
        <w:t>a</w:t>
      </w:r>
      <w:proofErr w:type="gramEnd"/>
      <w:r w:rsidRPr="00BC3B1B">
        <w:rPr>
          <w:sz w:val="23"/>
          <w:szCs w:val="23"/>
          <w:lang w:val="en-US"/>
        </w:rPr>
        <w:t xml:space="preserve"> test tomorrow. </w:t>
      </w:r>
    </w:p>
    <w:p w:rsidR="00BC3B1B" w:rsidRPr="00BC3B1B" w:rsidRDefault="00BC3B1B" w:rsidP="00BC3B1B">
      <w:pPr>
        <w:pStyle w:val="Default"/>
        <w:spacing w:after="285" w:line="360" w:lineRule="auto"/>
        <w:rPr>
          <w:sz w:val="23"/>
          <w:szCs w:val="23"/>
          <w:lang w:val="en-US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BC3B1B">
        <w:rPr>
          <w:b/>
          <w:bCs/>
          <w:sz w:val="23"/>
          <w:szCs w:val="23"/>
          <w:lang w:val="en-US"/>
        </w:rPr>
        <w:t xml:space="preserve">After </w:t>
      </w:r>
      <w:r w:rsidRPr="00BC3B1B">
        <w:rPr>
          <w:sz w:val="23"/>
          <w:szCs w:val="23"/>
          <w:lang w:val="en-US"/>
        </w:rPr>
        <w:t xml:space="preserve">they finished studying, Juan and Maria went to the movies </w:t>
      </w:r>
    </w:p>
    <w:p w:rsid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  <w:r w:rsidRPr="00BC3B1B">
        <w:rPr>
          <w:b/>
          <w:bCs/>
          <w:sz w:val="23"/>
          <w:szCs w:val="23"/>
          <w:lang w:val="en-US"/>
        </w:rPr>
        <w:t xml:space="preserve">4. Compound-complex sentences: </w:t>
      </w:r>
      <w:r w:rsidRPr="00BC3B1B">
        <w:rPr>
          <w:sz w:val="23"/>
          <w:szCs w:val="23"/>
          <w:lang w:val="en-US"/>
        </w:rPr>
        <w:t xml:space="preserve">Sentence types can also be combined. A compound-complex sentence contains at least two independent clauses and at least one dependent clause. </w:t>
      </w:r>
    </w:p>
    <w:p w:rsid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</w:p>
    <w:p w:rsidR="00BC3B1B" w:rsidRPr="00BC3B1B" w:rsidRDefault="00BC3B1B" w:rsidP="00BC3B1B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Laura forgot her friend’s birthday, </w:t>
      </w:r>
      <w:r w:rsidRPr="00BC3B1B">
        <w:rPr>
          <w:b/>
          <w:bCs/>
          <w:sz w:val="23"/>
          <w:szCs w:val="23"/>
          <w:lang w:val="en-US"/>
        </w:rPr>
        <w:t>so</w:t>
      </w:r>
      <w:r>
        <w:rPr>
          <w:sz w:val="23"/>
          <w:szCs w:val="23"/>
          <w:lang w:val="en-US"/>
        </w:rPr>
        <w:t xml:space="preserve"> she sent her a card when she finally remembered.</w:t>
      </w:r>
    </w:p>
    <w:p w:rsidR="00BC3B1B" w:rsidRPr="00BC3B1B" w:rsidRDefault="00BC3B1B" w:rsidP="00BC3B1B">
      <w:pPr>
        <w:pStyle w:val="Default"/>
        <w:spacing w:line="360" w:lineRule="auto"/>
        <w:rPr>
          <w:sz w:val="23"/>
          <w:szCs w:val="23"/>
          <w:lang w:val="en-US"/>
        </w:rPr>
      </w:pPr>
    </w:p>
    <w:p w:rsidR="001A6FE8" w:rsidRPr="00BC3B1B" w:rsidRDefault="001A6FE8" w:rsidP="00BC3B1B">
      <w:pPr>
        <w:spacing w:line="360" w:lineRule="auto"/>
        <w:rPr>
          <w:lang w:val="en-US"/>
        </w:rPr>
      </w:pPr>
    </w:p>
    <w:sectPr w:rsidR="001A6FE8" w:rsidRPr="00BC3B1B" w:rsidSect="001A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7C08"/>
    <w:multiLevelType w:val="hybridMultilevel"/>
    <w:tmpl w:val="457E68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BC3B1B"/>
    <w:rsid w:val="00156457"/>
    <w:rsid w:val="001A6FE8"/>
    <w:rsid w:val="00A037D3"/>
    <w:rsid w:val="00BC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6457"/>
    <w:pPr>
      <w:spacing w:after="0" w:line="240" w:lineRule="auto"/>
    </w:pPr>
  </w:style>
  <w:style w:type="paragraph" w:customStyle="1" w:styleId="Default">
    <w:name w:val="Default"/>
    <w:rsid w:val="00BC3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2024-12-01T11:14:00Z</dcterms:created>
  <dcterms:modified xsi:type="dcterms:W3CDTF">2024-12-01T11:17:00Z</dcterms:modified>
</cp:coreProperties>
</file>