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7C" w:rsidRPr="00743F7C" w:rsidRDefault="00743F7C" w:rsidP="00743F7C">
      <w:pPr>
        <w:spacing w:before="100" w:beforeAutospacing="1" w:after="100" w:afterAutospacing="1" w:line="360" w:lineRule="auto"/>
        <w:jc w:val="both"/>
        <w:rPr>
          <w:rFonts w:asciiTheme="majorBidi" w:eastAsia="Times New Roman" w:hAnsiTheme="majorBidi" w:cstheme="majorBidi"/>
          <w:b/>
          <w:bCs/>
          <w:sz w:val="24"/>
          <w:szCs w:val="24"/>
        </w:rPr>
      </w:pPr>
      <w:proofErr w:type="spellStart"/>
      <w:r w:rsidRPr="00743F7C">
        <w:rPr>
          <w:rFonts w:asciiTheme="majorBidi" w:eastAsia="Times New Roman" w:hAnsiTheme="majorBidi" w:cstheme="majorBidi"/>
          <w:b/>
          <w:bCs/>
          <w:sz w:val="24"/>
          <w:szCs w:val="24"/>
        </w:rPr>
        <w:t>Chapter</w:t>
      </w:r>
      <w:proofErr w:type="spellEnd"/>
      <w:r w:rsidRPr="00743F7C">
        <w:rPr>
          <w:rFonts w:asciiTheme="majorBidi" w:eastAsia="Times New Roman" w:hAnsiTheme="majorBidi" w:cstheme="majorBidi"/>
          <w:b/>
          <w:bCs/>
          <w:sz w:val="24"/>
          <w:szCs w:val="24"/>
        </w:rPr>
        <w:t xml:space="preserve"> 7: Simple </w:t>
      </w:r>
      <w:proofErr w:type="spellStart"/>
      <w:r w:rsidRPr="00743F7C">
        <w:rPr>
          <w:rFonts w:asciiTheme="majorBidi" w:eastAsia="Times New Roman" w:hAnsiTheme="majorBidi" w:cstheme="majorBidi"/>
          <w:b/>
          <w:bCs/>
          <w:sz w:val="24"/>
          <w:szCs w:val="24"/>
        </w:rPr>
        <w:t>Bending</w:t>
      </w:r>
      <w:proofErr w:type="spellEnd"/>
    </w:p>
    <w:p w:rsidR="00743F7C" w:rsidRPr="00743F7C" w:rsidRDefault="00743F7C" w:rsidP="00743F7C">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743F7C">
        <w:rPr>
          <w:rFonts w:asciiTheme="majorBidi" w:eastAsia="Times New Roman" w:hAnsiTheme="majorBidi" w:cstheme="majorBidi"/>
          <w:b/>
          <w:bCs/>
          <w:sz w:val="24"/>
          <w:szCs w:val="24"/>
          <w:lang w:val="en-US"/>
        </w:rPr>
        <w:t>Definition</w:t>
      </w:r>
    </w:p>
    <w:p w:rsidR="00743F7C" w:rsidRPr="00743F7C" w:rsidRDefault="00743F7C" w:rsidP="00743F7C">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b/>
          <w:bCs/>
          <w:sz w:val="24"/>
          <w:szCs w:val="24"/>
          <w:lang w:val="en-US"/>
        </w:rPr>
        <w:tab/>
      </w:r>
      <w:r w:rsidRPr="00743F7C">
        <w:rPr>
          <w:rFonts w:asciiTheme="majorBidi" w:eastAsia="Times New Roman" w:hAnsiTheme="majorBidi" w:cstheme="majorBidi"/>
          <w:sz w:val="24"/>
          <w:szCs w:val="24"/>
          <w:lang w:val="en-US"/>
        </w:rPr>
        <w:t>A beam or a section of a beam is said to be subjected to simple bending if the internal force system at each straight section is reduced to:</w:t>
      </w:r>
    </w:p>
    <w:p w:rsidR="00743F7C" w:rsidRPr="004A09E4" w:rsidRDefault="00BC5A75" w:rsidP="00743F7C">
      <w:pPr>
        <w:spacing w:before="100" w:beforeAutospacing="1" w:after="100" w:afterAutospacing="1" w:line="360" w:lineRule="auto"/>
        <w:jc w:val="center"/>
        <w:rPr>
          <w:rFonts w:asciiTheme="majorBidi" w:eastAsia="Times New Roman" w:hAnsiTheme="majorBidi" w:cstheme="majorBidi"/>
          <w:sz w:val="24"/>
          <w:szCs w:val="24"/>
          <w:lang w:val="en-US"/>
        </w:rPr>
      </w:pPr>
      <m:oMath>
        <m:d>
          <m:dPr>
            <m:begChr m:val="{"/>
            <m:endChr m:val="}"/>
            <m:ctrlPr>
              <w:rPr>
                <w:rFonts w:ascii="Cambria Math" w:eastAsia="Times New Roman" w:hAnsi="Cambria Math" w:cstheme="majorBidi"/>
                <w:i/>
                <w:sz w:val="24"/>
                <w:szCs w:val="24"/>
                <w:lang w:val="en-US"/>
              </w:rPr>
            </m:ctrlPr>
          </m:dPr>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τ</m:t>
                </m:r>
              </m:e>
              <m:sub>
                <m:r>
                  <w:rPr>
                    <w:rFonts w:ascii="Cambria Math" w:eastAsia="Times New Roman" w:hAnsi="Cambria Math" w:cstheme="majorBidi"/>
                    <w:sz w:val="24"/>
                    <w:szCs w:val="24"/>
                    <w:lang w:val="en-US"/>
                  </w:rPr>
                  <m:t>i</m:t>
                </m:r>
              </m:sub>
            </m:sSub>
          </m:e>
        </m:d>
        <m:r>
          <w:rPr>
            <w:rFonts w:ascii="Cambria Math" w:eastAsia="Times New Roman" w:hAnsi="Cambria Math" w:cstheme="majorBidi"/>
            <w:sz w:val="24"/>
            <w:szCs w:val="24"/>
            <w:lang w:val="en-US"/>
          </w:rPr>
          <m:t>=</m:t>
        </m:r>
        <m:d>
          <m:dPr>
            <m:begChr m:val="{"/>
            <m:endChr m:val="}"/>
            <m:ctrlPr>
              <w:rPr>
                <w:rFonts w:ascii="Cambria Math" w:eastAsia="Times New Roman" w:hAnsi="Cambria Math" w:cstheme="majorBidi"/>
                <w:i/>
                <w:sz w:val="24"/>
                <w:szCs w:val="24"/>
                <w:lang w:val="en-US"/>
              </w:rPr>
            </m:ctrlPr>
          </m:dPr>
          <m:e>
            <m:m>
              <m:mPr>
                <m:mcs>
                  <m:mc>
                    <m:mcPr>
                      <m:count m:val="2"/>
                      <m:mcJc m:val="center"/>
                    </m:mcPr>
                  </m:mc>
                </m:mcs>
                <m:ctrlPr>
                  <w:rPr>
                    <w:rFonts w:ascii="Cambria Math" w:eastAsia="Times New Roman" w:hAnsi="Cambria Math" w:cstheme="majorBidi"/>
                    <w:i/>
                    <w:sz w:val="24"/>
                    <w:szCs w:val="24"/>
                    <w:lang w:val="en-US"/>
                  </w:rPr>
                </m:ctrlPr>
              </m:mPr>
              <m:mr>
                <m:e>
                  <m:r>
                    <w:rPr>
                      <w:rFonts w:ascii="Cambria Math" w:eastAsia="Times New Roman" w:hAnsi="Cambria Math" w:cstheme="majorBidi"/>
                      <w:sz w:val="24"/>
                      <w:szCs w:val="24"/>
                      <w:lang w:val="en-US"/>
                    </w:rPr>
                    <m:t>0</m:t>
                  </m:r>
                </m:e>
                <m:e>
                  <m:r>
                    <w:rPr>
                      <w:rFonts w:ascii="Cambria Math" w:eastAsia="Times New Roman" w:hAnsi="Cambria Math" w:cstheme="majorBidi"/>
                      <w:sz w:val="24"/>
                      <w:szCs w:val="24"/>
                      <w:lang w:val="en-US"/>
                    </w:rPr>
                    <m:t>0</m:t>
                  </m:r>
                </m:e>
              </m:mr>
              <m:mr>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T</m:t>
                      </m:r>
                    </m:e>
                    <m:sub>
                      <m:r>
                        <w:rPr>
                          <w:rFonts w:ascii="Cambria Math" w:eastAsia="Times New Roman" w:hAnsi="Cambria Math" w:cstheme="majorBidi"/>
                          <w:sz w:val="24"/>
                          <w:szCs w:val="24"/>
                          <w:lang w:val="en-US"/>
                        </w:rPr>
                        <m:t>y</m:t>
                      </m:r>
                    </m:sub>
                  </m:sSub>
                </m:e>
                <m:e>
                  <m:r>
                    <w:rPr>
                      <w:rFonts w:ascii="Cambria Math" w:eastAsia="Times New Roman" w:hAnsi="Cambria Math" w:cstheme="majorBidi"/>
                      <w:sz w:val="24"/>
                      <w:szCs w:val="24"/>
                      <w:lang w:val="en-US"/>
                    </w:rPr>
                    <m:t>0</m:t>
                  </m:r>
                </m:e>
              </m:mr>
              <m:mr>
                <m:e>
                  <m:r>
                    <w:rPr>
                      <w:rFonts w:ascii="Cambria Math" w:eastAsia="Times New Roman" w:hAnsi="Cambria Math" w:cstheme="majorBidi"/>
                      <w:sz w:val="24"/>
                      <w:szCs w:val="24"/>
                      <w:lang w:val="en-US"/>
                    </w:rPr>
                    <m:t>0</m:t>
                  </m:r>
                </m:e>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M</m:t>
                      </m:r>
                    </m:e>
                    <m:sub>
                      <m:r>
                        <w:rPr>
                          <w:rFonts w:ascii="Cambria Math" w:eastAsia="Times New Roman" w:hAnsi="Cambria Math" w:cstheme="majorBidi"/>
                          <w:sz w:val="24"/>
                          <w:szCs w:val="24"/>
                          <w:lang w:val="en-US"/>
                        </w:rPr>
                        <m:t>fz</m:t>
                      </m:r>
                    </m:sub>
                  </m:sSub>
                </m:e>
              </m:mr>
            </m:m>
          </m:e>
        </m:d>
        <m:r>
          <w:rPr>
            <w:rFonts w:ascii="Cambria Math" w:eastAsia="Times New Roman" w:hAnsi="Cambria Math" w:cstheme="majorBidi"/>
            <w:sz w:val="24"/>
            <w:szCs w:val="24"/>
            <w:lang w:val="en-US"/>
          </w:rPr>
          <m:t xml:space="preserve"> </m:t>
        </m:r>
      </m:oMath>
      <w:r w:rsidR="00743F7C">
        <w:rPr>
          <w:rFonts w:asciiTheme="majorBidi" w:eastAsia="Times New Roman" w:hAnsiTheme="majorBidi" w:cstheme="majorBidi"/>
          <w:sz w:val="24"/>
          <w:szCs w:val="24"/>
          <w:lang w:val="en-US"/>
        </w:rPr>
        <w:t xml:space="preserve">    </w:t>
      </w:r>
      <w:r w:rsidR="00743F7C" w:rsidRPr="004A09E4">
        <w:rPr>
          <w:rFonts w:asciiTheme="majorBidi" w:eastAsia="Times New Roman" w:hAnsiTheme="majorBidi" w:cstheme="majorBidi"/>
          <w:sz w:val="24"/>
          <w:szCs w:val="24"/>
          <w:lang w:val="en-US"/>
        </w:rPr>
        <w:t>Where:</w:t>
      </w:r>
    </w:p>
    <w:p w:rsidR="00743F7C" w:rsidRPr="00743F7C" w:rsidRDefault="00743F7C" w:rsidP="00743F7C">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T</w:t>
      </w:r>
      <w:r w:rsidRPr="00743F7C">
        <w:rPr>
          <w:rFonts w:asciiTheme="majorBidi" w:eastAsia="Times New Roman" w:hAnsiTheme="majorBidi" w:cstheme="majorBidi"/>
          <w:sz w:val="24"/>
          <w:szCs w:val="24"/>
          <w:vertAlign w:val="subscript"/>
          <w:lang w:val="en-US"/>
        </w:rPr>
        <w:t>y</w:t>
      </w:r>
      <w:r w:rsidRPr="00743F7C">
        <w:rPr>
          <w:rFonts w:asciiTheme="majorBidi" w:eastAsia="Times New Roman" w:hAnsiTheme="majorBidi" w:cstheme="majorBidi"/>
          <w:sz w:val="24"/>
          <w:szCs w:val="24"/>
          <w:lang w:val="en-US"/>
        </w:rPr>
        <w:t>​: Shear force in the y direction</w:t>
      </w:r>
    </w:p>
    <w:p w:rsidR="00743F7C" w:rsidRDefault="00743F7C" w:rsidP="00743F7C">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proofErr w:type="spellStart"/>
      <w:proofErr w:type="gramStart"/>
      <w:r>
        <w:rPr>
          <w:rFonts w:asciiTheme="majorBidi" w:eastAsia="Times New Roman" w:hAnsiTheme="majorBidi" w:cstheme="majorBidi"/>
          <w:sz w:val="24"/>
          <w:szCs w:val="24"/>
          <w:lang w:val="en-US"/>
        </w:rPr>
        <w:t>M</w:t>
      </w:r>
      <w:r w:rsidRPr="00743F7C">
        <w:rPr>
          <w:rFonts w:asciiTheme="majorBidi" w:eastAsia="Times New Roman" w:hAnsiTheme="majorBidi" w:cstheme="majorBidi"/>
          <w:sz w:val="24"/>
          <w:szCs w:val="24"/>
          <w:vertAlign w:val="subscript"/>
          <w:lang w:val="en-US"/>
        </w:rPr>
        <w:t>fz</w:t>
      </w:r>
      <w:proofErr w:type="spellEnd"/>
      <w:r w:rsidRPr="00743F7C">
        <w:rPr>
          <w:rFonts w:asciiTheme="majorBidi" w:eastAsia="Times New Roman" w:hAnsiTheme="majorBidi" w:cstheme="majorBidi"/>
          <w:sz w:val="24"/>
          <w:szCs w:val="24"/>
          <w:lang w:val="en-US"/>
        </w:rPr>
        <w:t>​:</w:t>
      </w:r>
      <w:proofErr w:type="gramEnd"/>
      <w:r w:rsidRPr="00743F7C">
        <w:rPr>
          <w:rFonts w:asciiTheme="majorBidi" w:eastAsia="Times New Roman" w:hAnsiTheme="majorBidi" w:cstheme="majorBidi"/>
          <w:sz w:val="24"/>
          <w:szCs w:val="24"/>
          <w:lang w:val="en-US"/>
        </w:rPr>
        <w:t xml:space="preserve"> Be</w:t>
      </w:r>
      <w:r>
        <w:rPr>
          <w:rFonts w:asciiTheme="majorBidi" w:eastAsia="Times New Roman" w:hAnsiTheme="majorBidi" w:cstheme="majorBidi"/>
          <w:sz w:val="24"/>
          <w:szCs w:val="24"/>
          <w:lang w:val="en-US"/>
        </w:rPr>
        <w:t>nding moment around the z-axis.</w:t>
      </w:r>
    </w:p>
    <w:p w:rsidR="00743F7C" w:rsidRPr="00743F7C" w:rsidRDefault="00743F7C" w:rsidP="006A1B54">
      <w:pPr>
        <w:spacing w:before="100" w:beforeAutospacing="1" w:after="100" w:afterAutospacing="1" w:line="360" w:lineRule="auto"/>
        <w:ind w:left="720"/>
        <w:jc w:val="both"/>
        <w:rPr>
          <w:rFonts w:asciiTheme="majorBidi" w:eastAsia="Times New Roman" w:hAnsiTheme="majorBidi" w:cstheme="majorBidi"/>
          <w:sz w:val="24"/>
          <w:szCs w:val="24"/>
          <w:lang w:val="en-US"/>
        </w:rPr>
      </w:pPr>
      <w:r w:rsidRPr="00743F7C">
        <w:rPr>
          <w:rFonts w:asciiTheme="majorBidi" w:eastAsia="Times New Roman" w:hAnsiTheme="majorBidi" w:cstheme="majorBidi"/>
          <w:sz w:val="24"/>
          <w:szCs w:val="24"/>
          <w:lang w:val="en-US"/>
        </w:rPr>
        <w:t xml:space="preserve">If in addition, </w:t>
      </w:r>
      <w:r>
        <w:rPr>
          <w:rFonts w:asciiTheme="majorBidi" w:eastAsia="Times New Roman" w:hAnsiTheme="majorBidi" w:cstheme="majorBidi"/>
          <w:sz w:val="24"/>
          <w:szCs w:val="24"/>
          <w:lang w:val="en-US"/>
        </w:rPr>
        <w:t>T</w:t>
      </w:r>
      <w:r w:rsidRPr="00743F7C">
        <w:rPr>
          <w:rFonts w:asciiTheme="majorBidi" w:eastAsia="Times New Roman" w:hAnsiTheme="majorBidi" w:cstheme="majorBidi"/>
          <w:sz w:val="24"/>
          <w:szCs w:val="24"/>
          <w:vertAlign w:val="subscript"/>
          <w:lang w:val="en-US"/>
        </w:rPr>
        <w:t>y</w:t>
      </w:r>
      <w:r>
        <w:rPr>
          <w:rFonts w:asciiTheme="majorBidi" w:eastAsia="Times New Roman" w:hAnsiTheme="majorBidi" w:cstheme="majorBidi"/>
          <w:sz w:val="24"/>
          <w:szCs w:val="24"/>
          <w:lang w:val="en-US"/>
        </w:rPr>
        <w:t>=0</w:t>
      </w:r>
      <w:r w:rsidRPr="00743F7C">
        <w:rPr>
          <w:rFonts w:asciiTheme="majorBidi" w:eastAsia="Times New Roman" w:hAnsiTheme="majorBidi" w:cstheme="majorBidi"/>
          <w:sz w:val="24"/>
          <w:szCs w:val="24"/>
          <w:lang w:val="en-US"/>
        </w:rPr>
        <w:t>, the bending is pure bending.</w:t>
      </w:r>
    </w:p>
    <w:p w:rsidR="00743F7C" w:rsidRDefault="00743F7C" w:rsidP="00743F7C">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743F7C">
        <w:rPr>
          <w:rFonts w:asciiTheme="majorBidi" w:eastAsia="Times New Roman" w:hAnsiTheme="majorBidi" w:cstheme="majorBidi"/>
          <w:b/>
          <w:bCs/>
          <w:sz w:val="24"/>
          <w:szCs w:val="24"/>
          <w:lang w:val="en-US"/>
        </w:rPr>
        <w:t>Relationship between normal stress and bending moment</w:t>
      </w:r>
    </w:p>
    <w:p w:rsidR="00743F7C" w:rsidRDefault="00743F7C" w:rsidP="00743F7C">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743F7C">
        <w:rPr>
          <w:rFonts w:asciiTheme="majorBidi" w:eastAsia="Times New Roman" w:hAnsiTheme="majorBidi" w:cstheme="majorBidi"/>
          <w:sz w:val="24"/>
          <w:szCs w:val="24"/>
          <w:lang w:val="en-US"/>
        </w:rPr>
        <w:t>Consider a beam subjected to bending. It is experimentally observed that the fibers located above the neutral axis shorten, while the fibers located below the neutral axis elongate. The neutral axis itself does not change in length and is referred to as the neutral fiber.</w:t>
      </w:r>
    </w:p>
    <w:p w:rsidR="006A1B54" w:rsidRDefault="0052599C" w:rsidP="0052599C">
      <w:pPr>
        <w:spacing w:before="100" w:beforeAutospacing="1" w:after="100" w:afterAutospacing="1"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drawing>
          <wp:inline distT="0" distB="0" distL="0" distR="0">
            <wp:extent cx="4810125" cy="1680358"/>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810125" cy="1680358"/>
                    </a:xfrm>
                    <a:prstGeom prst="rect">
                      <a:avLst/>
                    </a:prstGeom>
                    <a:noFill/>
                    <a:ln w="9525">
                      <a:noFill/>
                      <a:miter lim="800000"/>
                      <a:headEnd/>
                      <a:tailEnd/>
                    </a:ln>
                  </pic:spPr>
                </pic:pic>
              </a:graphicData>
            </a:graphic>
          </wp:inline>
        </w:drawing>
      </w:r>
    </w:p>
    <w:p w:rsidR="008E37C1" w:rsidRDefault="008E37C1" w:rsidP="008E37C1">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 xml:space="preserve">Let's study a segment </w:t>
      </w:r>
      <w:proofErr w:type="spellStart"/>
      <w:r>
        <w:rPr>
          <w:rFonts w:asciiTheme="majorBidi" w:eastAsia="Times New Roman" w:hAnsiTheme="majorBidi" w:cstheme="majorBidi"/>
          <w:sz w:val="24"/>
          <w:szCs w:val="24"/>
          <w:lang w:val="en-US"/>
        </w:rPr>
        <w:t>d</w:t>
      </w:r>
      <w:r w:rsidRPr="008E37C1">
        <w:rPr>
          <w:rFonts w:asciiTheme="majorBidi" w:eastAsia="Times New Roman" w:hAnsiTheme="majorBidi" w:cstheme="majorBidi"/>
          <w:sz w:val="24"/>
          <w:szCs w:val="24"/>
          <w:vertAlign w:val="subscript"/>
          <w:lang w:val="en-US"/>
        </w:rPr>
        <w:t>x</w:t>
      </w:r>
      <w:proofErr w:type="spellEnd"/>
      <w:r w:rsidR="006A1B54" w:rsidRPr="006A1B54">
        <w:rPr>
          <w:rFonts w:asciiTheme="majorBidi" w:eastAsia="Times New Roman" w:hAnsiTheme="majorBidi" w:cstheme="majorBidi"/>
          <w:sz w:val="24"/>
          <w:szCs w:val="24"/>
          <w:lang w:val="en-US"/>
        </w:rPr>
        <w:t xml:space="preserve"> of the bea</w:t>
      </w:r>
      <w:r>
        <w:rPr>
          <w:rFonts w:asciiTheme="majorBidi" w:eastAsia="Times New Roman" w:hAnsiTheme="majorBidi" w:cstheme="majorBidi"/>
          <w:sz w:val="24"/>
          <w:szCs w:val="24"/>
          <w:lang w:val="en-US"/>
        </w:rPr>
        <w:t xml:space="preserve">m before and after deformation: </w:t>
      </w:r>
    </w:p>
    <w:p w:rsidR="006A1B54" w:rsidRPr="006A1B54" w:rsidRDefault="008E37C1" w:rsidP="008E37C1">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 xml:space="preserve">The relative deformation of the fiber </w:t>
      </w:r>
      <w:proofErr w:type="spellStart"/>
      <w:r>
        <w:rPr>
          <w:rFonts w:asciiTheme="majorBidi" w:eastAsia="Times New Roman" w:hAnsiTheme="majorBidi" w:cstheme="majorBidi"/>
          <w:sz w:val="24"/>
          <w:szCs w:val="24"/>
          <w:lang w:val="en-US"/>
        </w:rPr>
        <w:t>ab</w:t>
      </w:r>
      <w:proofErr w:type="spellEnd"/>
      <w:r w:rsidR="006A1B54" w:rsidRPr="006A1B54">
        <w:rPr>
          <w:rFonts w:asciiTheme="majorBidi" w:eastAsia="Times New Roman" w:hAnsiTheme="majorBidi" w:cstheme="majorBidi"/>
          <w:sz w:val="24"/>
          <w:szCs w:val="24"/>
          <w:lang w:val="en-US"/>
        </w:rPr>
        <w:t>, located at a distance y from the neutral axis, is given by:</w:t>
      </w:r>
    </w:p>
    <w:p w:rsidR="008E37C1" w:rsidRDefault="008E37C1" w:rsidP="008E37C1">
      <w:pPr>
        <w:spacing w:before="100" w:beforeAutospacing="1" w:after="100" w:afterAutospacing="1" w:line="360" w:lineRule="auto"/>
        <w:jc w:val="both"/>
        <w:rPr>
          <w:rFonts w:asciiTheme="majorBidi" w:eastAsia="Times New Roman" w:hAnsiTheme="majorBidi" w:cstheme="majorBidi"/>
          <w:sz w:val="32"/>
          <w:szCs w:val="32"/>
        </w:rPr>
      </w:pPr>
      <m:oMathPara>
        <m:oMath>
          <m:r>
            <w:rPr>
              <w:rFonts w:ascii="Cambria Math" w:eastAsia="Times New Roman" w:hAnsi="Cambria Math" w:cstheme="majorBidi"/>
              <w:sz w:val="24"/>
              <w:szCs w:val="24"/>
            </w:rPr>
            <m:t>ε</m:t>
          </m:r>
          <m:r>
            <w:rPr>
              <w:rFonts w:ascii="Cambria Math" w:eastAsia="Times New Roman" w:hAnsi="Cambria Math" w:cstheme="majorBidi"/>
              <w:sz w:val="24"/>
              <w:szCs w:val="24"/>
              <w:lang w:val="en-US"/>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∆L</m:t>
              </m:r>
            </m:num>
            <m:den>
              <m:r>
                <w:rPr>
                  <w:rFonts w:ascii="Cambria Math" w:eastAsia="Times New Roman" w:hAnsi="Cambria Math" w:cstheme="majorBidi"/>
                  <w:sz w:val="24"/>
                  <w:szCs w:val="24"/>
                </w:rPr>
                <m:t>L</m:t>
              </m:r>
            </m:den>
          </m:f>
          <m:r>
            <w:rPr>
              <w:rFonts w:ascii="Cambria Math" w:eastAsia="Times New Roman" w:hAnsi="Cambria Math" w:cstheme="majorBidi"/>
              <w:sz w:val="24"/>
              <w:szCs w:val="24"/>
              <w:lang w:val="en-US"/>
            </w:rPr>
            <m:t>=</m:t>
          </m:r>
          <m:f>
            <m:fPr>
              <m:ctrlPr>
                <w:rPr>
                  <w:rFonts w:ascii="Cambria Math" w:eastAsia="Times New Roman" w:hAnsi="Cambria Math" w:cstheme="majorBidi"/>
                  <w:i/>
                  <w:sz w:val="24"/>
                  <w:szCs w:val="24"/>
                </w:rPr>
              </m:ctrlPr>
            </m:fPr>
            <m:num>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a</m:t>
                  </m:r>
                </m:e>
                <m:sup>
                  <m:r>
                    <w:rPr>
                      <w:rFonts w:ascii="Cambria Math" w:eastAsia="Times New Roman" w:hAnsi="Cambria Math" w:cstheme="majorBidi"/>
                      <w:sz w:val="24"/>
                      <w:szCs w:val="24"/>
                      <w:lang w:val="en-US"/>
                    </w:rPr>
                    <m:t>'</m:t>
                  </m:r>
                </m:sup>
              </m:sSup>
              <m:sSup>
                <m:sSupPr>
                  <m:ctrlPr>
                    <w:rPr>
                      <w:rFonts w:ascii="Cambria Math" w:eastAsia="Times New Roman" w:hAnsi="Cambria Math" w:cstheme="majorBidi"/>
                      <w:i/>
                      <w:sz w:val="24"/>
                      <w:szCs w:val="24"/>
                    </w:rPr>
                  </m:ctrlPr>
                </m:sSupPr>
                <m:e>
                  <m:r>
                    <w:rPr>
                      <w:rFonts w:ascii="Cambria Math" w:eastAsia="Times New Roman" w:hAnsi="Cambria Math" w:cstheme="majorBidi"/>
                      <w:sz w:val="24"/>
                      <w:szCs w:val="24"/>
                    </w:rPr>
                    <m:t>b</m:t>
                  </m:r>
                </m:e>
                <m:sup>
                  <m:r>
                    <w:rPr>
                      <w:rFonts w:ascii="Cambria Math" w:eastAsia="Times New Roman" w:hAnsi="Cambria Math" w:cstheme="majorBidi"/>
                      <w:sz w:val="24"/>
                      <w:szCs w:val="24"/>
                      <w:lang w:val="en-US"/>
                    </w:rPr>
                    <m:t>'</m:t>
                  </m:r>
                </m:sup>
              </m:sSup>
              <m:r>
                <w:rPr>
                  <w:rFonts w:ascii="Cambria Math" w:eastAsia="Times New Roman" w:hAnsi="Cambria Math" w:cstheme="majorBidi"/>
                  <w:sz w:val="24"/>
                  <w:szCs w:val="24"/>
                  <w:lang w:val="en-US"/>
                </w:rPr>
                <m:t>-</m:t>
              </m:r>
              <m:r>
                <w:rPr>
                  <w:rFonts w:ascii="Cambria Math" w:eastAsia="Times New Roman" w:hAnsi="Cambria Math" w:cstheme="majorBidi"/>
                  <w:sz w:val="24"/>
                  <w:szCs w:val="24"/>
                </w:rPr>
                <m:t>ab</m:t>
              </m:r>
            </m:num>
            <m:den>
              <m:r>
                <w:rPr>
                  <w:rFonts w:ascii="Cambria Math" w:eastAsia="Times New Roman" w:hAnsi="Cambria Math" w:cstheme="majorBidi"/>
                  <w:sz w:val="24"/>
                  <w:szCs w:val="24"/>
                </w:rPr>
                <m:t>ab</m:t>
              </m:r>
            </m:den>
          </m:f>
          <m:r>
            <w:rPr>
              <w:rFonts w:ascii="Cambria Math" w:eastAsia="Times New Roman" w:hAnsi="Cambria Math" w:cstheme="majorBidi"/>
              <w:sz w:val="24"/>
              <w:szCs w:val="24"/>
              <w:lang w:val="en-US"/>
            </w:rPr>
            <m:t>=</m:t>
          </m:r>
          <m:f>
            <m:fPr>
              <m:ctrlPr>
                <w:rPr>
                  <w:rFonts w:ascii="Cambria Math" w:eastAsia="Times New Roman" w:hAnsi="Cambria Math" w:cstheme="majorBidi"/>
                  <w:i/>
                  <w:sz w:val="24"/>
                  <w:szCs w:val="24"/>
                </w:rPr>
              </m:ctrlPr>
            </m:fPr>
            <m:num>
              <m:d>
                <m:dPr>
                  <m:ctrlPr>
                    <w:rPr>
                      <w:rFonts w:ascii="Cambria Math" w:eastAsia="Times New Roman" w:hAnsi="Cambria Math" w:cstheme="majorBidi"/>
                      <w:i/>
                      <w:sz w:val="24"/>
                      <w:szCs w:val="24"/>
                      <w:lang w:val="en-US"/>
                    </w:rPr>
                  </m:ctrlPr>
                </m:dPr>
                <m:e>
                  <m:r>
                    <w:rPr>
                      <w:rFonts w:ascii="Cambria Math" w:eastAsia="Times New Roman" w:hAnsi="Cambria Math" w:cstheme="majorBidi"/>
                      <w:sz w:val="24"/>
                      <w:szCs w:val="24"/>
                    </w:rPr>
                    <m:t>R</m:t>
                  </m:r>
                  <m:r>
                    <w:rPr>
                      <w:rFonts w:ascii="Cambria Math" w:eastAsia="Times New Roman" w:hAnsi="Cambria Math" w:cstheme="majorBidi"/>
                      <w:sz w:val="24"/>
                      <w:szCs w:val="24"/>
                      <w:lang w:val="en-US"/>
                    </w:rPr>
                    <m:t>+</m:t>
                  </m:r>
                  <m:r>
                    <w:rPr>
                      <w:rFonts w:ascii="Cambria Math" w:eastAsia="Times New Roman" w:hAnsi="Cambria Math" w:cstheme="majorBidi"/>
                      <w:sz w:val="24"/>
                      <w:szCs w:val="24"/>
                    </w:rPr>
                    <m:t>y</m:t>
                  </m:r>
                </m:e>
              </m:d>
              <m:r>
                <w:rPr>
                  <w:rFonts w:ascii="Cambria Math" w:eastAsia="Times New Roman" w:hAnsi="Cambria Math" w:cstheme="majorBidi"/>
                  <w:sz w:val="24"/>
                  <w:szCs w:val="24"/>
                  <w:lang w:val="en-US"/>
                </w:rPr>
                <m:t>dθ-dx</m:t>
              </m:r>
            </m:num>
            <m:den>
              <m:r>
                <w:rPr>
                  <w:rFonts w:ascii="Cambria Math" w:eastAsia="Times New Roman" w:hAnsi="Cambria Math" w:cstheme="majorBidi"/>
                  <w:sz w:val="24"/>
                  <w:szCs w:val="24"/>
                </w:rPr>
                <m:t>dx</m:t>
              </m:r>
            </m:den>
          </m:f>
          <m:r>
            <w:rPr>
              <w:rFonts w:ascii="Cambria Math" w:eastAsia="Times New Roman" w:hAnsi="Cambria Math" w:cstheme="majorBidi"/>
              <w:sz w:val="24"/>
              <w:szCs w:val="24"/>
              <w:lang w:val="en-US"/>
            </w:rPr>
            <m:t>=</m:t>
          </m:r>
          <m:f>
            <m:fPr>
              <m:ctrlPr>
                <w:rPr>
                  <w:rFonts w:ascii="Cambria Math" w:eastAsia="Times New Roman" w:hAnsi="Cambria Math" w:cstheme="majorBidi"/>
                  <w:i/>
                  <w:sz w:val="24"/>
                  <w:szCs w:val="24"/>
                </w:rPr>
              </m:ctrlPr>
            </m:fPr>
            <m:num>
              <m:r>
                <w:rPr>
                  <w:rFonts w:ascii="Cambria Math" w:eastAsia="Times New Roman" w:hAnsi="Cambria Math" w:cstheme="majorBidi"/>
                  <w:sz w:val="24"/>
                  <w:szCs w:val="24"/>
                </w:rPr>
                <m:t>y</m:t>
              </m:r>
            </m:num>
            <m:den>
              <m:r>
                <w:rPr>
                  <w:rFonts w:ascii="Cambria Math" w:eastAsia="Times New Roman" w:hAnsi="Cambria Math" w:cstheme="majorBidi"/>
                  <w:sz w:val="24"/>
                  <w:szCs w:val="24"/>
                </w:rPr>
                <m:t>R</m:t>
              </m:r>
            </m:den>
          </m:f>
        </m:oMath>
      </m:oMathPara>
    </w:p>
    <w:p w:rsidR="006A1B54" w:rsidRPr="006A1B54" w:rsidRDefault="00BC5A75"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BC5A75">
        <w:rPr>
          <w:rFonts w:asciiTheme="majorBidi" w:eastAsia="Times New Roman" w:hAnsiTheme="majorBidi" w:cstheme="majorBidi"/>
          <w:noProof/>
          <w:sz w:val="24"/>
          <w:szCs w:val="24"/>
          <w:lang w:val="en-US"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317.65pt;margin-top:-15.65pt;width:181.45pt;height:187.5pt;z-index:251660288;mso-width-percent:400;mso-width-percent:400;mso-width-relative:margin;mso-height-relative:margin" stroked="f">
            <v:textbox>
              <w:txbxContent>
                <w:p w:rsidR="00321AF8" w:rsidRDefault="00321AF8" w:rsidP="00321AF8">
                  <w:r>
                    <w:rPr>
                      <w:noProof/>
                    </w:rPr>
                    <w:drawing>
                      <wp:inline distT="0" distB="0" distL="0" distR="0">
                        <wp:extent cx="2114550" cy="221932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14550" cy="2219325"/>
                                </a:xfrm>
                                <a:prstGeom prst="rect">
                                  <a:avLst/>
                                </a:prstGeom>
                                <a:noFill/>
                                <a:ln w="9525">
                                  <a:noFill/>
                                  <a:miter lim="800000"/>
                                  <a:headEnd/>
                                  <a:tailEnd/>
                                </a:ln>
                              </pic:spPr>
                            </pic:pic>
                          </a:graphicData>
                        </a:graphic>
                      </wp:inline>
                    </w:drawing>
                  </w:r>
                </w:p>
              </w:txbxContent>
            </v:textbox>
          </v:shape>
        </w:pict>
      </w:r>
      <w:r w:rsidR="008E37C1">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 xml:space="preserve">The length of the neutral fiber is given by </w:t>
      </w:r>
      <w:proofErr w:type="spellStart"/>
      <w:r w:rsidR="006A1B54" w:rsidRPr="006A1B54">
        <w:rPr>
          <w:rFonts w:asciiTheme="majorBidi" w:eastAsia="Times New Roman" w:hAnsiTheme="majorBidi" w:cstheme="majorBidi"/>
          <w:sz w:val="24"/>
          <w:szCs w:val="24"/>
          <w:lang w:val="en-US"/>
        </w:rPr>
        <w:t>dx</w:t>
      </w:r>
      <w:proofErr w:type="spellEnd"/>
      <w:r w:rsidR="006A1B54" w:rsidRPr="006A1B54">
        <w:rPr>
          <w:rFonts w:asciiTheme="majorBidi" w:eastAsia="Times New Roman" w:hAnsiTheme="majorBidi" w:cstheme="majorBidi"/>
          <w:sz w:val="24"/>
          <w:szCs w:val="24"/>
          <w:lang w:val="en-US"/>
        </w:rPr>
        <w:t>=</w:t>
      </w:r>
      <w:proofErr w:type="spellStart"/>
      <w:r w:rsidR="006A1B54" w:rsidRPr="006A1B54">
        <w:rPr>
          <w:rFonts w:asciiTheme="majorBidi" w:eastAsia="Times New Roman" w:hAnsiTheme="majorBidi" w:cstheme="majorBidi"/>
          <w:sz w:val="24"/>
          <w:szCs w:val="24"/>
          <w:lang w:val="en-US"/>
        </w:rPr>
        <w:t>R</w:t>
      </w:r>
      <w:r w:rsidR="006A1B54" w:rsidRPr="006A1B54">
        <w:rPr>
          <w:rFonts w:ascii="Cambria Math" w:eastAsia="Times New Roman" w:hAnsi="Cambria Math" w:cs="Cambria Math"/>
          <w:sz w:val="24"/>
          <w:szCs w:val="24"/>
          <w:lang w:val="en-US"/>
        </w:rPr>
        <w:t>⋅</w:t>
      </w:r>
      <w:r w:rsidR="006A1B54" w:rsidRPr="006A1B54">
        <w:rPr>
          <w:rFonts w:ascii="Times New Roman" w:eastAsia="Times New Roman" w:hAnsi="Times New Roman" w:cs="Times New Roman"/>
          <w:sz w:val="24"/>
          <w:szCs w:val="24"/>
          <w:lang w:val="en-US"/>
        </w:rPr>
        <w:t>d</w:t>
      </w:r>
      <w:proofErr w:type="spellEnd"/>
      <w:r w:rsidR="006A1B54" w:rsidRPr="006A1B54">
        <w:rPr>
          <w:rFonts w:ascii="Times New Roman" w:eastAsia="Times New Roman" w:hAnsi="Times New Roman" w:cs="Times New Roman"/>
          <w:sz w:val="24"/>
          <w:szCs w:val="24"/>
        </w:rPr>
        <w:t>θ</w:t>
      </w:r>
      <w:r w:rsidR="006A1B54" w:rsidRPr="006A1B54">
        <w:rPr>
          <w:rFonts w:asciiTheme="majorBidi" w:eastAsia="Times New Roman" w:hAnsiTheme="majorBidi" w:cstheme="majorBidi"/>
          <w:sz w:val="24"/>
          <w:szCs w:val="24"/>
          <w:lang w:val="en-US"/>
        </w:rPr>
        <w:t>.</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Knowing that the material obeys Hooke’s Law:</w:t>
      </w:r>
    </w:p>
    <w:p w:rsidR="008E37C1" w:rsidRPr="008E37C1" w:rsidRDefault="008E37C1" w:rsidP="008E37C1">
      <w:pPr>
        <w:spacing w:before="100" w:beforeAutospacing="1" w:after="100" w:afterAutospacing="1" w:line="360" w:lineRule="auto"/>
        <w:jc w:val="center"/>
        <w:rPr>
          <w:rFonts w:asciiTheme="majorBidi" w:eastAsia="Times New Roman" w:hAnsiTheme="majorBidi" w:cstheme="majorBidi"/>
          <w:sz w:val="24"/>
          <w:szCs w:val="24"/>
          <w:lang w:val="en-US"/>
        </w:rPr>
      </w:pPr>
      <m:oMath>
        <m:r>
          <w:rPr>
            <w:rFonts w:ascii="Cambria Math" w:eastAsia="Times New Roman" w:hAnsi="Cambria Math" w:cstheme="majorBidi"/>
            <w:sz w:val="28"/>
            <w:szCs w:val="28"/>
          </w:rPr>
          <m:t>ε</m:t>
        </m:r>
        <m:r>
          <w:rPr>
            <w:rFonts w:ascii="Cambria Math" w:eastAsia="Times New Roman" w:hAnsi="Cambria Math" w:cstheme="majorBidi"/>
            <w:sz w:val="28"/>
            <w:szCs w:val="28"/>
            <w:lang w:val="en-US"/>
          </w:rPr>
          <m:t>=</m:t>
        </m:r>
        <m:f>
          <m:fPr>
            <m:ctrlPr>
              <w:rPr>
                <w:rFonts w:ascii="Cambria Math" w:eastAsia="Times New Roman" w:hAnsi="Cambria Math" w:cstheme="majorBidi"/>
                <w:i/>
                <w:sz w:val="28"/>
                <w:szCs w:val="28"/>
              </w:rPr>
            </m:ctrlPr>
          </m:fPr>
          <m:num>
            <m:r>
              <w:rPr>
                <w:rFonts w:ascii="Cambria Math" w:eastAsia="Times New Roman" w:hAnsi="Cambria Math" w:cstheme="majorBidi"/>
                <w:sz w:val="28"/>
                <w:szCs w:val="28"/>
              </w:rPr>
              <m:t>σ</m:t>
            </m:r>
          </m:num>
          <m:den>
            <m:r>
              <w:rPr>
                <w:rFonts w:ascii="Cambria Math" w:eastAsia="Times New Roman" w:hAnsi="Cambria Math" w:cstheme="majorBidi"/>
                <w:sz w:val="28"/>
                <w:szCs w:val="28"/>
              </w:rPr>
              <m:t>E</m:t>
            </m:r>
          </m:den>
        </m:f>
      </m:oMath>
      <w:r w:rsidRPr="008E37C1">
        <w:rPr>
          <w:rFonts w:asciiTheme="majorBidi" w:eastAsia="Times New Roman" w:hAnsiTheme="majorBidi" w:cstheme="majorBidi"/>
          <w:sz w:val="28"/>
          <w:szCs w:val="28"/>
          <w:lang w:val="en-US"/>
        </w:rPr>
        <w:t> </w:t>
      </w:r>
      <w:r w:rsidRPr="008E37C1">
        <w:rPr>
          <w:rFonts w:asciiTheme="majorBidi" w:eastAsia="Times New Roman" w:hAnsiTheme="majorBidi" w:cstheme="majorBidi"/>
          <w:sz w:val="24"/>
          <w:szCs w:val="24"/>
          <w:lang w:val="en-US"/>
        </w:rPr>
        <w:t xml:space="preserve">; Then </w:t>
      </w:r>
      <m:oMath>
        <m:r>
          <w:rPr>
            <w:rFonts w:ascii="Cambria Math" w:eastAsia="Times New Roman" w:hAnsi="Cambria Math" w:cstheme="majorBidi"/>
            <w:sz w:val="28"/>
            <w:szCs w:val="28"/>
            <w:lang w:val="en-US"/>
          </w:rPr>
          <m:t>σ=</m:t>
        </m:r>
        <m:f>
          <m:fPr>
            <m:ctrlPr>
              <w:rPr>
                <w:rFonts w:ascii="Cambria Math" w:eastAsia="Times New Roman" w:hAnsi="Cambria Math" w:cstheme="majorBidi"/>
                <w:i/>
                <w:sz w:val="28"/>
                <w:szCs w:val="28"/>
              </w:rPr>
            </m:ctrlPr>
          </m:fPr>
          <m:num>
            <m:r>
              <w:rPr>
                <w:rFonts w:ascii="Cambria Math" w:eastAsia="Times New Roman" w:hAnsi="Cambria Math" w:cstheme="majorBidi"/>
                <w:sz w:val="28"/>
                <w:szCs w:val="28"/>
              </w:rPr>
              <m:t>E</m:t>
            </m:r>
          </m:num>
          <m:den>
            <m:r>
              <w:rPr>
                <w:rFonts w:ascii="Cambria Math" w:eastAsia="Times New Roman" w:hAnsi="Cambria Math" w:cstheme="majorBidi"/>
                <w:sz w:val="28"/>
                <w:szCs w:val="28"/>
              </w:rPr>
              <m:t>R</m:t>
            </m:r>
          </m:den>
        </m:f>
        <m:r>
          <w:rPr>
            <w:rFonts w:ascii="Cambria Math" w:eastAsia="Times New Roman" w:hAnsi="Cambria Math" w:cstheme="majorBidi"/>
            <w:sz w:val="28"/>
            <w:szCs w:val="28"/>
          </w:rPr>
          <m:t>y</m:t>
        </m:r>
      </m:oMath>
    </w:p>
    <w:p w:rsidR="00321AF8" w:rsidRDefault="007D4D2A" w:rsidP="006A1B54">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 xml:space="preserve">The normal stresses distributed across the cross-section </w:t>
      </w:r>
    </w:p>
    <w:p w:rsidR="006A1B54" w:rsidRPr="006A1B54" w:rsidRDefault="00BC5A75" w:rsidP="006A1B54">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pict>
          <v:shape id="_x0000_s1027" type="#_x0000_t202" style="position:absolute;left:0;text-align:left;margin-left:335.65pt;margin-top:21.5pt;width:181.4pt;height:382.05pt;z-index:251661312;mso-width-percent:400;mso-width-percent:400;mso-width-relative:margin;mso-height-relative:margin" filled="f" stroked="f">
            <v:textbox>
              <w:txbxContent>
                <w:p w:rsidR="00E955C3" w:rsidRDefault="00E955C3" w:rsidP="00E955C3">
                  <w:r>
                    <w:rPr>
                      <w:noProof/>
                    </w:rPr>
                    <w:drawing>
                      <wp:inline distT="0" distB="0" distL="0" distR="0">
                        <wp:extent cx="2121571" cy="1828800"/>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120900" cy="1828221"/>
                                </a:xfrm>
                                <a:prstGeom prst="rect">
                                  <a:avLst/>
                                </a:prstGeom>
                                <a:noFill/>
                                <a:ln w="9525">
                                  <a:noFill/>
                                  <a:miter lim="800000"/>
                                  <a:headEnd/>
                                  <a:tailEnd/>
                                </a:ln>
                              </pic:spPr>
                            </pic:pic>
                          </a:graphicData>
                        </a:graphic>
                      </wp:inline>
                    </w:drawing>
                  </w:r>
                </w:p>
                <w:p w:rsidR="005335F1" w:rsidRDefault="005335F1" w:rsidP="00E955C3"/>
                <w:p w:rsidR="009A2185" w:rsidRDefault="009A2185" w:rsidP="00E955C3">
                  <w:r>
                    <w:rPr>
                      <w:noProof/>
                    </w:rPr>
                    <w:drawing>
                      <wp:inline distT="0" distB="0" distL="0" distR="0">
                        <wp:extent cx="2121529" cy="2019300"/>
                        <wp:effectExtent l="1905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121529" cy="2019300"/>
                                </a:xfrm>
                                <a:prstGeom prst="rect">
                                  <a:avLst/>
                                </a:prstGeom>
                                <a:noFill/>
                                <a:ln w="9525">
                                  <a:noFill/>
                                  <a:miter lim="800000"/>
                                  <a:headEnd/>
                                  <a:tailEnd/>
                                </a:ln>
                              </pic:spPr>
                            </pic:pic>
                          </a:graphicData>
                        </a:graphic>
                      </wp:inline>
                    </w:drawing>
                  </w:r>
                </w:p>
              </w:txbxContent>
            </v:textbox>
          </v:shape>
        </w:pict>
      </w:r>
      <w:proofErr w:type="gramStart"/>
      <w:r w:rsidR="006A1B54" w:rsidRPr="006A1B54">
        <w:rPr>
          <w:rFonts w:asciiTheme="majorBidi" w:eastAsia="Times New Roman" w:hAnsiTheme="majorBidi" w:cstheme="majorBidi"/>
          <w:sz w:val="24"/>
          <w:szCs w:val="24"/>
          <w:lang w:val="en-US"/>
        </w:rPr>
        <w:t>of</w:t>
      </w:r>
      <w:proofErr w:type="gramEnd"/>
      <w:r w:rsidR="006A1B54" w:rsidRPr="006A1B54">
        <w:rPr>
          <w:rFonts w:asciiTheme="majorBidi" w:eastAsia="Times New Roman" w:hAnsiTheme="majorBidi" w:cstheme="majorBidi"/>
          <w:sz w:val="24"/>
          <w:szCs w:val="24"/>
          <w:lang w:val="en-US"/>
        </w:rPr>
        <w:t xml:space="preserve"> the beam are statically equivalent to the bending moment:</w:t>
      </w:r>
    </w:p>
    <w:p w:rsidR="006A1B54" w:rsidRPr="006A1B54" w:rsidRDefault="006A1B54" w:rsidP="004A09E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M</w:t>
      </w:r>
      <w:r w:rsidR="004A09E4" w:rsidRPr="004A09E4">
        <w:rPr>
          <w:rFonts w:asciiTheme="majorBidi" w:eastAsia="Times New Roman" w:hAnsiTheme="majorBidi" w:cstheme="majorBidi"/>
          <w:sz w:val="24"/>
          <w:szCs w:val="24"/>
          <w:vertAlign w:val="subscript"/>
          <w:lang w:val="en-US"/>
        </w:rPr>
        <w:t>f</w:t>
      </w:r>
      <w:r w:rsidR="004A09E4">
        <w:rPr>
          <w:rFonts w:asciiTheme="majorBidi" w:eastAsia="Times New Roman" w:hAnsiTheme="majorBidi" w:cstheme="majorBidi"/>
          <w:sz w:val="24"/>
          <w:szCs w:val="24"/>
          <w:lang w:val="en-US"/>
        </w:rPr>
        <w:t xml:space="preserve"> </w:t>
      </w:r>
      <w:r w:rsidRPr="006A1B54">
        <w:rPr>
          <w:rFonts w:asciiTheme="majorBidi" w:eastAsia="Times New Roman" w:hAnsiTheme="majorBidi" w:cstheme="majorBidi"/>
          <w:sz w:val="24"/>
          <w:szCs w:val="24"/>
          <w:lang w:val="en-US"/>
        </w:rPr>
        <w:t>=</w:t>
      </w:r>
      <w:r w:rsidR="004A09E4">
        <w:rPr>
          <w:rFonts w:asciiTheme="majorBidi" w:eastAsia="Times New Roman" w:hAnsiTheme="majorBidi" w:cstheme="majorBidi"/>
          <w:sz w:val="24"/>
          <w:szCs w:val="24"/>
          <w:lang w:val="en-US"/>
        </w:rPr>
        <w:t xml:space="preserve"> </w:t>
      </w:r>
      <w:r w:rsidRPr="006A1B54">
        <w:rPr>
          <w:rFonts w:asciiTheme="majorBidi" w:eastAsia="Times New Roman" w:hAnsiTheme="majorBidi" w:cstheme="majorBidi"/>
          <w:sz w:val="24"/>
          <w:szCs w:val="24"/>
          <w:lang w:val="en-US"/>
        </w:rPr>
        <w:t>∫</w:t>
      </w:r>
      <w:r w:rsidRPr="00F73185">
        <w:rPr>
          <w:rFonts w:asciiTheme="majorBidi" w:eastAsia="Times New Roman" w:hAnsiTheme="majorBidi" w:cstheme="majorBidi"/>
          <w:sz w:val="24"/>
          <w:szCs w:val="24"/>
          <w:vertAlign w:val="subscript"/>
          <w:lang w:val="en-US"/>
        </w:rPr>
        <w:t>s</w:t>
      </w:r>
      <w:r w:rsidR="004A09E4">
        <w:rPr>
          <w:rFonts w:asciiTheme="majorBidi" w:eastAsia="Times New Roman" w:hAnsiTheme="majorBidi" w:cstheme="majorBidi"/>
          <w:sz w:val="24"/>
          <w:szCs w:val="24"/>
          <w:lang w:val="en-US"/>
        </w:rPr>
        <w:t xml:space="preserve"> y.</w:t>
      </w:r>
      <w:r w:rsidRPr="006A1B54">
        <w:rPr>
          <w:rFonts w:asciiTheme="majorBidi" w:eastAsia="Times New Roman" w:hAnsiTheme="majorBidi" w:cstheme="majorBidi"/>
          <w:sz w:val="24"/>
          <w:szCs w:val="24"/>
        </w:rPr>
        <w:t>σ</w:t>
      </w:r>
      <w:r w:rsidR="004A09E4" w:rsidRPr="004A09E4">
        <w:rPr>
          <w:rFonts w:asciiTheme="majorBidi" w:eastAsia="Times New Roman" w:hAnsiTheme="majorBidi" w:cstheme="majorBidi"/>
          <w:sz w:val="24"/>
          <w:szCs w:val="24"/>
          <w:lang w:val="en-US"/>
        </w:rPr>
        <w:t>.</w:t>
      </w:r>
      <w:proofErr w:type="spellStart"/>
      <w:r w:rsidRPr="006A1B54">
        <w:rPr>
          <w:rFonts w:ascii="Times New Roman" w:eastAsia="Times New Roman" w:hAnsi="Times New Roman" w:cs="Times New Roman"/>
          <w:sz w:val="24"/>
          <w:szCs w:val="24"/>
          <w:lang w:val="en-US"/>
        </w:rPr>
        <w:t>ds</w:t>
      </w:r>
      <w:proofErr w:type="spellEnd"/>
    </w:p>
    <w:p w:rsidR="006A1B54" w:rsidRPr="004A09E4" w:rsidRDefault="006A1B54" w:rsidP="004A09E4">
      <w:pPr>
        <w:spacing w:before="100" w:beforeAutospacing="1" w:after="100" w:afterAutospacing="1" w:line="360" w:lineRule="auto"/>
        <w:jc w:val="both"/>
        <w:rPr>
          <w:rFonts w:asciiTheme="majorBidi" w:eastAsia="Times New Roman" w:hAnsiTheme="majorBidi" w:cstheme="majorBidi"/>
          <w:sz w:val="24"/>
          <w:szCs w:val="24"/>
          <w:lang w:val="en-US"/>
        </w:rPr>
      </w:pPr>
      <w:r w:rsidRPr="004A09E4">
        <w:rPr>
          <w:rFonts w:asciiTheme="majorBidi" w:eastAsia="Times New Roman" w:hAnsiTheme="majorBidi" w:cstheme="majorBidi"/>
          <w:sz w:val="24"/>
          <w:szCs w:val="24"/>
          <w:lang w:val="en-US"/>
        </w:rPr>
        <w:t>Where:</w:t>
      </w:r>
      <w:r w:rsidR="004A09E4" w:rsidRPr="004A09E4">
        <w:rPr>
          <w:rFonts w:asciiTheme="majorBidi" w:eastAsia="Times New Roman" w:hAnsiTheme="majorBidi" w:cstheme="majorBidi"/>
          <w:sz w:val="24"/>
          <w:szCs w:val="24"/>
          <w:lang w:val="en-US"/>
        </w:rPr>
        <w:t xml:space="preserve"> M</w:t>
      </w:r>
      <w:r w:rsidR="004A09E4" w:rsidRPr="004A09E4">
        <w:rPr>
          <w:rFonts w:asciiTheme="majorBidi" w:eastAsia="Times New Roman" w:hAnsiTheme="majorBidi" w:cstheme="majorBidi"/>
          <w:sz w:val="24"/>
          <w:szCs w:val="24"/>
          <w:vertAlign w:val="subscript"/>
          <w:lang w:val="en-US"/>
        </w:rPr>
        <w:t>f</w:t>
      </w:r>
      <w:r w:rsidR="004A09E4" w:rsidRPr="004A09E4">
        <w:rPr>
          <w:rFonts w:asciiTheme="majorBidi" w:eastAsia="Times New Roman" w:hAnsiTheme="majorBidi" w:cstheme="majorBidi"/>
          <w:sz w:val="24"/>
          <w:szCs w:val="24"/>
          <w:lang w:val="en-US"/>
        </w:rPr>
        <w:t xml:space="preserve"> = ∫</w:t>
      </w:r>
      <w:r w:rsidR="004A09E4" w:rsidRPr="00F73185">
        <w:rPr>
          <w:rFonts w:asciiTheme="majorBidi" w:eastAsia="Times New Roman" w:hAnsiTheme="majorBidi" w:cstheme="majorBidi"/>
          <w:sz w:val="24"/>
          <w:szCs w:val="24"/>
          <w:vertAlign w:val="subscript"/>
          <w:lang w:val="en-US"/>
        </w:rPr>
        <w:t>s</w:t>
      </w:r>
      <w:r w:rsidR="004A09E4" w:rsidRPr="004A09E4">
        <w:rPr>
          <w:rFonts w:asciiTheme="majorBidi" w:eastAsia="Times New Roman" w:hAnsiTheme="majorBidi" w:cstheme="majorBidi"/>
          <w:sz w:val="24"/>
          <w:szCs w:val="24"/>
          <w:lang w:val="en-US"/>
        </w:rPr>
        <w:t xml:space="preserve"> </w:t>
      </w:r>
      <m:oMath>
        <m:f>
          <m:fPr>
            <m:ctrlPr>
              <w:rPr>
                <w:rFonts w:ascii="Cambria Math" w:eastAsia="Times New Roman" w:hAnsi="Cambria Math" w:cstheme="majorBidi"/>
                <w:i/>
                <w:sz w:val="24"/>
                <w:szCs w:val="24"/>
                <w:lang w:val="en-US"/>
              </w:rPr>
            </m:ctrlPr>
          </m:fPr>
          <m:num>
            <m:r>
              <w:rPr>
                <w:rFonts w:ascii="Cambria Math" w:eastAsia="Times New Roman" w:hAnsi="Cambria Math" w:cstheme="majorBidi"/>
                <w:sz w:val="24"/>
                <w:szCs w:val="24"/>
                <w:lang w:val="en-US"/>
              </w:rPr>
              <m:t>E</m:t>
            </m:r>
          </m:num>
          <m:den>
            <m:r>
              <w:rPr>
                <w:rFonts w:ascii="Cambria Math" w:eastAsia="Times New Roman" w:hAnsi="Cambria Math" w:cstheme="majorBidi"/>
                <w:sz w:val="24"/>
                <w:szCs w:val="24"/>
                <w:lang w:val="en-US"/>
              </w:rPr>
              <m:t>R</m:t>
            </m:r>
          </m:den>
        </m:f>
      </m:oMath>
      <w:r w:rsidR="004A09E4" w:rsidRPr="004A09E4">
        <w:rPr>
          <w:rFonts w:asciiTheme="majorBidi" w:eastAsia="Times New Roman" w:hAnsiTheme="majorBidi" w:cstheme="majorBidi"/>
          <w:sz w:val="24"/>
          <w:szCs w:val="24"/>
          <w:lang w:val="en-US"/>
        </w:rPr>
        <w:t>.y</w:t>
      </w:r>
      <w:r w:rsidR="004A09E4" w:rsidRPr="004A09E4">
        <w:rPr>
          <w:rFonts w:asciiTheme="majorBidi" w:eastAsia="Times New Roman" w:hAnsiTheme="majorBidi" w:cstheme="majorBidi"/>
          <w:sz w:val="24"/>
          <w:szCs w:val="24"/>
          <w:vertAlign w:val="superscript"/>
          <w:lang w:val="en-US"/>
        </w:rPr>
        <w:t>2</w:t>
      </w:r>
      <w:r w:rsidR="004A09E4" w:rsidRPr="004A09E4">
        <w:rPr>
          <w:rFonts w:asciiTheme="majorBidi" w:eastAsia="Times New Roman" w:hAnsiTheme="majorBidi" w:cstheme="majorBidi"/>
          <w:sz w:val="24"/>
          <w:szCs w:val="24"/>
          <w:lang w:val="en-US"/>
        </w:rPr>
        <w:t>.</w:t>
      </w:r>
      <w:r w:rsidR="004A09E4" w:rsidRPr="004A09E4">
        <w:rPr>
          <w:rFonts w:ascii="Times New Roman" w:eastAsia="Times New Roman" w:hAnsi="Times New Roman" w:cs="Times New Roman"/>
          <w:sz w:val="24"/>
          <w:szCs w:val="24"/>
          <w:lang w:val="en-US"/>
        </w:rPr>
        <w:t xml:space="preserve">ds = </w:t>
      </w:r>
      <m:oMath>
        <m:f>
          <m:fPr>
            <m:ctrlPr>
              <w:rPr>
                <w:rFonts w:ascii="Cambria Math" w:eastAsia="Times New Roman" w:hAnsi="Cambria Math" w:cstheme="majorBidi"/>
                <w:i/>
                <w:sz w:val="24"/>
                <w:szCs w:val="24"/>
                <w:lang w:val="en-US"/>
              </w:rPr>
            </m:ctrlPr>
          </m:fPr>
          <m:num>
            <m:r>
              <w:rPr>
                <w:rFonts w:ascii="Cambria Math" w:eastAsia="Times New Roman" w:hAnsi="Cambria Math" w:cstheme="majorBidi"/>
                <w:sz w:val="24"/>
                <w:szCs w:val="24"/>
                <w:lang w:val="en-US"/>
              </w:rPr>
              <m:t>E</m:t>
            </m:r>
          </m:num>
          <m:den>
            <m:r>
              <w:rPr>
                <w:rFonts w:ascii="Cambria Math" w:eastAsia="Times New Roman" w:hAnsi="Cambria Math" w:cstheme="majorBidi"/>
                <w:sz w:val="24"/>
                <w:szCs w:val="24"/>
                <w:lang w:val="en-US"/>
              </w:rPr>
              <m:t>R</m:t>
            </m:r>
          </m:den>
        </m:f>
      </m:oMath>
      <w:r w:rsidR="004A09E4" w:rsidRPr="004A09E4">
        <w:rPr>
          <w:rFonts w:ascii="Times New Roman" w:eastAsia="Times New Roman" w:hAnsi="Times New Roman" w:cs="Times New Roman"/>
          <w:sz w:val="24"/>
          <w:szCs w:val="24"/>
          <w:lang w:val="en-US"/>
        </w:rPr>
        <w:t xml:space="preserve"> </w:t>
      </w:r>
      <w:r w:rsidR="004A09E4" w:rsidRPr="004A09E4">
        <w:rPr>
          <w:rFonts w:asciiTheme="majorBidi" w:eastAsia="Times New Roman" w:hAnsiTheme="majorBidi" w:cstheme="majorBidi"/>
          <w:sz w:val="24"/>
          <w:szCs w:val="24"/>
          <w:lang w:val="en-US"/>
        </w:rPr>
        <w:t>∫</w:t>
      </w:r>
      <w:r w:rsidR="004A09E4" w:rsidRPr="00F73185">
        <w:rPr>
          <w:rFonts w:asciiTheme="majorBidi" w:eastAsia="Times New Roman" w:hAnsiTheme="majorBidi" w:cstheme="majorBidi"/>
          <w:sz w:val="24"/>
          <w:szCs w:val="24"/>
          <w:vertAlign w:val="subscript"/>
          <w:lang w:val="en-US"/>
        </w:rPr>
        <w:t>s</w:t>
      </w:r>
      <w:r w:rsidR="004A09E4" w:rsidRPr="004A09E4">
        <w:rPr>
          <w:rFonts w:asciiTheme="majorBidi" w:eastAsia="Times New Roman" w:hAnsiTheme="majorBidi" w:cstheme="majorBidi"/>
          <w:sz w:val="24"/>
          <w:szCs w:val="24"/>
          <w:lang w:val="en-US"/>
        </w:rPr>
        <w:t>.y</w:t>
      </w:r>
      <w:r w:rsidR="004A09E4" w:rsidRPr="004A09E4">
        <w:rPr>
          <w:rFonts w:asciiTheme="majorBidi" w:eastAsia="Times New Roman" w:hAnsiTheme="majorBidi" w:cstheme="majorBidi"/>
          <w:sz w:val="24"/>
          <w:szCs w:val="24"/>
          <w:vertAlign w:val="superscript"/>
          <w:lang w:val="en-US"/>
        </w:rPr>
        <w:t>2</w:t>
      </w:r>
      <w:r w:rsidR="004A09E4" w:rsidRPr="004A09E4">
        <w:rPr>
          <w:rFonts w:asciiTheme="majorBidi" w:eastAsia="Times New Roman" w:hAnsiTheme="majorBidi" w:cstheme="majorBidi"/>
          <w:sz w:val="24"/>
          <w:szCs w:val="24"/>
          <w:lang w:val="en-US"/>
        </w:rPr>
        <w:t>.</w:t>
      </w:r>
      <w:r w:rsidR="004A09E4" w:rsidRPr="004A09E4">
        <w:rPr>
          <w:rFonts w:ascii="Times New Roman" w:eastAsia="Times New Roman" w:hAnsi="Times New Roman" w:cs="Times New Roman"/>
          <w:sz w:val="24"/>
          <w:szCs w:val="24"/>
          <w:lang w:val="en-US"/>
        </w:rPr>
        <w:t>ds =</w:t>
      </w:r>
      <w:r w:rsidR="004A09E4">
        <w:rPr>
          <w:rFonts w:ascii="Times New Roman" w:eastAsia="Times New Roman" w:hAnsi="Times New Roman" w:cs="Times New Roman"/>
          <w:sz w:val="24"/>
          <w:szCs w:val="24"/>
          <w:lang w:val="en-US"/>
        </w:rPr>
        <w:t xml:space="preserve"> </w:t>
      </w:r>
      <w:r w:rsidR="004A09E4" w:rsidRPr="004A09E4">
        <w:rPr>
          <w:rFonts w:ascii="Times New Roman" w:eastAsia="Times New Roman" w:hAnsi="Times New Roman" w:cs="Times New Roman"/>
          <w:sz w:val="24"/>
          <w:szCs w:val="24"/>
          <w:lang w:val="en-US"/>
        </w:rPr>
        <w:t xml:space="preserve"> </w:t>
      </w:r>
      <m:oMath>
        <m:f>
          <m:fPr>
            <m:ctrlPr>
              <w:rPr>
                <w:rFonts w:ascii="Cambria Math" w:eastAsia="Times New Roman" w:hAnsi="Cambria Math" w:cstheme="majorBidi"/>
                <w:i/>
                <w:sz w:val="24"/>
                <w:szCs w:val="24"/>
                <w:lang w:val="en-US"/>
              </w:rPr>
            </m:ctrlPr>
          </m:fPr>
          <m:num>
            <m:r>
              <w:rPr>
                <w:rFonts w:ascii="Cambria Math" w:eastAsia="Times New Roman" w:hAnsi="Cambria Math" w:cstheme="majorBidi"/>
                <w:sz w:val="24"/>
                <w:szCs w:val="24"/>
                <w:lang w:val="en-US"/>
              </w:rPr>
              <m:t>E</m:t>
            </m:r>
          </m:num>
          <m:den>
            <m:r>
              <w:rPr>
                <w:rFonts w:ascii="Cambria Math" w:eastAsia="Times New Roman" w:hAnsi="Cambria Math" w:cstheme="majorBidi"/>
                <w:sz w:val="24"/>
                <w:szCs w:val="24"/>
                <w:lang w:val="en-US"/>
              </w:rPr>
              <m:t>R</m:t>
            </m:r>
          </m:den>
        </m:f>
      </m:oMath>
      <w:r w:rsidR="004A09E4">
        <w:rPr>
          <w:rFonts w:ascii="Times New Roman" w:eastAsia="Times New Roman" w:hAnsi="Times New Roman" w:cs="Times New Roman"/>
          <w:sz w:val="24"/>
          <w:szCs w:val="24"/>
          <w:lang w:val="en-US"/>
        </w:rPr>
        <w:t xml:space="preserve"> . I</w:t>
      </w:r>
      <w:r w:rsidR="004A09E4" w:rsidRPr="004A09E4">
        <w:rPr>
          <w:rFonts w:ascii="Times New Roman" w:eastAsia="Times New Roman" w:hAnsi="Times New Roman" w:cs="Times New Roman"/>
          <w:sz w:val="24"/>
          <w:szCs w:val="24"/>
          <w:vertAlign w:val="subscript"/>
          <w:lang w:val="en-US"/>
        </w:rPr>
        <w:t>GZ</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We can express the bending moment as:</w:t>
      </w:r>
    </w:p>
    <w:p w:rsidR="005335F1" w:rsidRDefault="005335F1" w:rsidP="00690AB2">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Where I</w:t>
      </w:r>
      <w:r w:rsidRPr="005335F1">
        <w:rPr>
          <w:rFonts w:asciiTheme="majorBidi" w:eastAsia="Times New Roman" w:hAnsiTheme="majorBidi" w:cstheme="majorBidi"/>
          <w:sz w:val="24"/>
          <w:szCs w:val="24"/>
          <w:vertAlign w:val="subscript"/>
          <w:lang w:val="en-US"/>
        </w:rPr>
        <w:t>GZ</w:t>
      </w:r>
      <w:r w:rsidR="00690AB2" w:rsidRPr="006A1B54">
        <w:rPr>
          <w:rFonts w:asciiTheme="majorBidi" w:eastAsia="Times New Roman" w:hAnsiTheme="majorBidi" w:cstheme="majorBidi"/>
          <w:sz w:val="24"/>
          <w:szCs w:val="24"/>
          <w:lang w:val="en-US"/>
        </w:rPr>
        <w:t>=∫s</w:t>
      </w:r>
      <w:r w:rsidR="00690AB2">
        <w:rPr>
          <w:rFonts w:asciiTheme="majorBidi" w:eastAsia="Times New Roman" w:hAnsiTheme="majorBidi" w:cstheme="majorBidi"/>
          <w:sz w:val="24"/>
          <w:szCs w:val="24"/>
          <w:lang w:val="en-US"/>
        </w:rPr>
        <w:t xml:space="preserve"> </w:t>
      </w:r>
      <w:r w:rsidR="00690AB2" w:rsidRPr="006A1B54">
        <w:rPr>
          <w:rFonts w:asciiTheme="majorBidi" w:eastAsia="Times New Roman" w:hAnsiTheme="majorBidi" w:cstheme="majorBidi"/>
          <w:sz w:val="24"/>
          <w:szCs w:val="24"/>
          <w:lang w:val="en-US"/>
        </w:rPr>
        <w:t>y2 </w:t>
      </w:r>
      <w:proofErr w:type="spellStart"/>
      <w:r w:rsidR="00690AB2" w:rsidRPr="006A1B54">
        <w:rPr>
          <w:rFonts w:asciiTheme="majorBidi" w:eastAsia="Times New Roman" w:hAnsiTheme="majorBidi" w:cstheme="majorBidi"/>
          <w:sz w:val="24"/>
          <w:szCs w:val="24"/>
          <w:lang w:val="en-US"/>
        </w:rPr>
        <w:t>ds</w:t>
      </w:r>
      <w:proofErr w:type="spellEnd"/>
      <w:r w:rsidR="006A1B54" w:rsidRPr="006A1B54">
        <w:rPr>
          <w:rFonts w:asciiTheme="majorBidi" w:eastAsia="Times New Roman" w:hAnsiTheme="majorBidi" w:cstheme="majorBidi"/>
          <w:sz w:val="24"/>
          <w:szCs w:val="24"/>
          <w:lang w:val="en-US"/>
        </w:rPr>
        <w:t xml:space="preserve"> is the second moment of area </w:t>
      </w:r>
      <w:r w:rsidR="00690AB2">
        <w:rPr>
          <w:rFonts w:asciiTheme="majorBidi" w:eastAsia="Times New Roman" w:hAnsiTheme="majorBidi" w:cstheme="majorBidi"/>
          <w:sz w:val="24"/>
          <w:szCs w:val="24"/>
          <w:lang w:val="en-US"/>
        </w:rPr>
        <w:t>or quadratic moment</w:t>
      </w:r>
    </w:p>
    <w:p w:rsidR="006A1B54" w:rsidRPr="006A1B54" w:rsidRDefault="006A1B54" w:rsidP="005335F1">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w:t>
      </w:r>
      <w:proofErr w:type="gramStart"/>
      <w:r w:rsidRPr="006A1B54">
        <w:rPr>
          <w:rFonts w:asciiTheme="majorBidi" w:eastAsia="Times New Roman" w:hAnsiTheme="majorBidi" w:cstheme="majorBidi"/>
          <w:sz w:val="24"/>
          <w:szCs w:val="24"/>
          <w:lang w:val="en-US"/>
        </w:rPr>
        <w:t>also</w:t>
      </w:r>
      <w:proofErr w:type="gramEnd"/>
      <w:r w:rsidRPr="006A1B54">
        <w:rPr>
          <w:rFonts w:asciiTheme="majorBidi" w:eastAsia="Times New Roman" w:hAnsiTheme="majorBidi" w:cstheme="majorBidi"/>
          <w:sz w:val="24"/>
          <w:szCs w:val="24"/>
          <w:lang w:val="en-US"/>
        </w:rPr>
        <w:t xml:space="preserve"> called the area moment of inertia) of the section S</w:t>
      </w:r>
      <w:r w:rsidR="005335F1">
        <w:rPr>
          <w:rFonts w:asciiTheme="majorBidi" w:eastAsia="Times New Roman" w:hAnsiTheme="majorBidi" w:cstheme="majorBidi"/>
          <w:sz w:val="24"/>
          <w:szCs w:val="24"/>
          <w:lang w:val="en-US"/>
        </w:rPr>
        <w:t xml:space="preserve"> about the </w:t>
      </w:r>
      <w:r w:rsidRPr="006A1B54">
        <w:rPr>
          <w:rFonts w:asciiTheme="majorBidi" w:eastAsia="Times New Roman" w:hAnsiTheme="majorBidi" w:cstheme="majorBidi"/>
          <w:sz w:val="24"/>
          <w:szCs w:val="24"/>
          <w:lang w:val="en-US"/>
        </w:rPr>
        <w:t>Oz-axis:</w:t>
      </w:r>
    </w:p>
    <w:p w:rsidR="00690AB2"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 xml:space="preserve">This formula leads to the relationship between the normal </w:t>
      </w:r>
      <w:proofErr w:type="gramStart"/>
      <w:r w:rsidRPr="006A1B54">
        <w:rPr>
          <w:rFonts w:asciiTheme="majorBidi" w:eastAsia="Times New Roman" w:hAnsiTheme="majorBidi" w:cstheme="majorBidi"/>
          <w:sz w:val="24"/>
          <w:szCs w:val="24"/>
          <w:lang w:val="en-US"/>
        </w:rPr>
        <w:t>stress</w:t>
      </w:r>
      <w:proofErr w:type="gramEnd"/>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 xml:space="preserve"> </w:t>
      </w:r>
      <w:proofErr w:type="gramStart"/>
      <w:r w:rsidRPr="006A1B54">
        <w:rPr>
          <w:rFonts w:asciiTheme="majorBidi" w:eastAsia="Times New Roman" w:hAnsiTheme="majorBidi" w:cstheme="majorBidi"/>
          <w:sz w:val="24"/>
          <w:szCs w:val="24"/>
        </w:rPr>
        <w:t>σ</w:t>
      </w:r>
      <w:proofErr w:type="gramEnd"/>
      <w:r w:rsidRPr="006A1B54">
        <w:rPr>
          <w:rFonts w:asciiTheme="majorBidi" w:eastAsia="Times New Roman" w:hAnsiTheme="majorBidi" w:cstheme="majorBidi"/>
          <w:sz w:val="24"/>
          <w:szCs w:val="24"/>
          <w:lang w:val="en-US"/>
        </w:rPr>
        <w:t xml:space="preserve"> and the bending moment </w:t>
      </w:r>
      <w:r w:rsidR="00690AB2">
        <w:rPr>
          <w:rFonts w:asciiTheme="majorBidi" w:eastAsia="Times New Roman" w:hAnsiTheme="majorBidi" w:cstheme="majorBidi"/>
          <w:sz w:val="24"/>
          <w:szCs w:val="24"/>
          <w:lang w:val="en-US"/>
        </w:rPr>
        <w:t>M</w:t>
      </w:r>
      <w:r w:rsidR="00690AB2" w:rsidRPr="00690AB2">
        <w:rPr>
          <w:rFonts w:asciiTheme="majorBidi" w:eastAsia="Times New Roman" w:hAnsiTheme="majorBidi" w:cstheme="majorBidi"/>
          <w:sz w:val="24"/>
          <w:szCs w:val="24"/>
          <w:vertAlign w:val="subscript"/>
          <w:lang w:val="en-US"/>
        </w:rPr>
        <w:t>f</w:t>
      </w:r>
      <w:r w:rsidRPr="006A1B54">
        <w:rPr>
          <w:rFonts w:asciiTheme="majorBidi" w:eastAsia="Times New Roman" w:hAnsiTheme="majorBidi" w:cstheme="majorBidi"/>
          <w:sz w:val="24"/>
          <w:szCs w:val="24"/>
          <w:lang w:val="en-US"/>
        </w:rPr>
        <w:t>​:</w:t>
      </w:r>
    </w:p>
    <w:p w:rsidR="006A1B54" w:rsidRPr="006A1B54" w:rsidRDefault="006A1B54" w:rsidP="00690AB2">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rPr>
        <w:t>σ</w:t>
      </w:r>
      <w:r w:rsidRPr="006A1B54">
        <w:rPr>
          <w:rFonts w:asciiTheme="majorBidi" w:eastAsia="Times New Roman" w:hAnsiTheme="majorBidi" w:cstheme="majorBidi"/>
          <w:sz w:val="24"/>
          <w:szCs w:val="24"/>
          <w:lang w:val="en-US"/>
        </w:rPr>
        <w:t>=</w:t>
      </w:r>
      <w:proofErr w:type="spellStart"/>
      <w:r w:rsidRPr="006A1B54">
        <w:rPr>
          <w:rFonts w:asciiTheme="majorBidi" w:eastAsia="Times New Roman" w:hAnsiTheme="majorBidi" w:cstheme="majorBidi"/>
          <w:sz w:val="24"/>
          <w:szCs w:val="24"/>
          <w:lang w:val="en-US"/>
        </w:rPr>
        <w:t>M</w:t>
      </w:r>
      <w:r w:rsidRPr="00690AB2">
        <w:rPr>
          <w:rFonts w:asciiTheme="majorBidi" w:eastAsia="Times New Roman" w:hAnsiTheme="majorBidi" w:cstheme="majorBidi"/>
          <w:sz w:val="24"/>
          <w:szCs w:val="24"/>
          <w:vertAlign w:val="subscript"/>
          <w:lang w:val="en-US"/>
        </w:rPr>
        <w:t>f</w:t>
      </w:r>
      <w:r w:rsidRPr="006A1B54">
        <w:rPr>
          <w:rFonts w:ascii="Cambria Math" w:eastAsia="Times New Roman" w:hAnsi="Cambria Math" w:cs="Cambria Math"/>
          <w:sz w:val="24"/>
          <w:szCs w:val="24"/>
          <w:lang w:val="en-US"/>
        </w:rPr>
        <w:t>⋅</w:t>
      </w:r>
      <w:r w:rsidRPr="006A1B54">
        <w:rPr>
          <w:rFonts w:ascii="Times New Roman" w:eastAsia="Times New Roman" w:hAnsi="Times New Roman" w:cs="Times New Roman"/>
          <w:sz w:val="24"/>
          <w:szCs w:val="24"/>
          <w:lang w:val="en-US"/>
        </w:rPr>
        <w:t>y</w:t>
      </w:r>
      <w:proofErr w:type="spellEnd"/>
      <w:r w:rsidR="00690AB2">
        <w:rPr>
          <w:rFonts w:ascii="Times New Roman" w:eastAsia="Times New Roman" w:hAnsi="Times New Roman" w:cs="Times New Roman"/>
          <w:sz w:val="24"/>
          <w:szCs w:val="24"/>
          <w:lang w:val="en-US"/>
        </w:rPr>
        <w:t>/</w:t>
      </w:r>
      <w:r w:rsidRPr="006A1B54">
        <w:rPr>
          <w:rFonts w:ascii="Times New Roman" w:eastAsia="Times New Roman" w:hAnsi="Times New Roman" w:cs="Times New Roman"/>
          <w:sz w:val="24"/>
          <w:szCs w:val="24"/>
          <w:lang w:val="en-US"/>
        </w:rPr>
        <w:t>I</w:t>
      </w:r>
      <w:r w:rsidRPr="00690AB2">
        <w:rPr>
          <w:rFonts w:ascii="Times New Roman" w:eastAsia="Times New Roman" w:hAnsi="Times New Roman" w:cs="Times New Roman"/>
          <w:sz w:val="24"/>
          <w:szCs w:val="24"/>
          <w:vertAlign w:val="subscript"/>
          <w:lang w:val="en-US"/>
        </w:rPr>
        <w:t>G</w:t>
      </w:r>
      <w:r w:rsidR="00690AB2" w:rsidRPr="00690AB2">
        <w:rPr>
          <w:rFonts w:ascii="Times New Roman" w:eastAsia="Times New Roman" w:hAnsi="Times New Roman" w:cs="Times New Roman"/>
          <w:sz w:val="24"/>
          <w:szCs w:val="24"/>
          <w:vertAlign w:val="subscript"/>
          <w:lang w:val="en-US"/>
        </w:rPr>
        <w:t>Z</w:t>
      </w:r>
      <w:r w:rsidRPr="006A1B54">
        <w:rPr>
          <w:rFonts w:ascii="Times New Roman" w:eastAsia="Times New Roman" w:hAnsi="Times New Roman" w:cs="Times New Roman"/>
          <w:sz w:val="24"/>
          <w:szCs w:val="24"/>
          <w:lang w:val="en-US"/>
        </w:rPr>
        <w:t xml:space="preserve"> </w:t>
      </w:r>
    </w:p>
    <w:p w:rsidR="00736B75"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 xml:space="preserve">This equation informs us about the distribution of the normal stress </w:t>
      </w:r>
    </w:p>
    <w:p w:rsidR="00736B75"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proofErr w:type="gramStart"/>
      <w:r w:rsidRPr="006A1B54">
        <w:rPr>
          <w:rFonts w:asciiTheme="majorBidi" w:eastAsia="Times New Roman" w:hAnsiTheme="majorBidi" w:cstheme="majorBidi"/>
          <w:sz w:val="24"/>
          <w:szCs w:val="24"/>
          <w:lang w:val="en-US"/>
        </w:rPr>
        <w:t>across</w:t>
      </w:r>
      <w:proofErr w:type="gramEnd"/>
      <w:r w:rsidRPr="006A1B54">
        <w:rPr>
          <w:rFonts w:asciiTheme="majorBidi" w:eastAsia="Times New Roman" w:hAnsiTheme="majorBidi" w:cstheme="majorBidi"/>
          <w:sz w:val="24"/>
          <w:szCs w:val="24"/>
          <w:lang w:val="en-US"/>
        </w:rPr>
        <w:t xml:space="preserve"> the cross-section of the bent beam. </w:t>
      </w:r>
    </w:p>
    <w:p w:rsidR="006A1B54" w:rsidRPr="006A1B54" w:rsidRDefault="006A1B54" w:rsidP="00736B75">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The stress is zero a</w:t>
      </w:r>
      <w:r w:rsidR="00736B75">
        <w:rPr>
          <w:rFonts w:asciiTheme="majorBidi" w:eastAsia="Times New Roman" w:hAnsiTheme="majorBidi" w:cstheme="majorBidi"/>
          <w:sz w:val="24"/>
          <w:szCs w:val="24"/>
          <w:lang w:val="en-US"/>
        </w:rPr>
        <w:t>t the neutral fiber (y=0</w:t>
      </w:r>
      <w:r w:rsidRPr="006A1B54">
        <w:rPr>
          <w:rFonts w:asciiTheme="majorBidi" w:eastAsia="Times New Roman" w:hAnsiTheme="majorBidi" w:cstheme="majorBidi"/>
          <w:sz w:val="24"/>
          <w:szCs w:val="24"/>
          <w:lang w:val="en-US"/>
        </w:rPr>
        <w:t>) and maximum at the extreme f</w:t>
      </w:r>
      <w:r w:rsidR="00736B75">
        <w:rPr>
          <w:rFonts w:asciiTheme="majorBidi" w:eastAsia="Times New Roman" w:hAnsiTheme="majorBidi" w:cstheme="majorBidi"/>
          <w:sz w:val="24"/>
          <w:szCs w:val="24"/>
          <w:lang w:val="en-US"/>
        </w:rPr>
        <w:t>ibers (y=h/2</w:t>
      </w:r>
      <w:r w:rsidRPr="006A1B54">
        <w:rPr>
          <w:rFonts w:asciiTheme="majorBidi" w:eastAsia="Times New Roman" w:hAnsiTheme="majorBidi" w:cstheme="majorBidi"/>
          <w:sz w:val="24"/>
          <w:szCs w:val="24"/>
          <w:lang w:val="en-US"/>
        </w:rPr>
        <w:t>, where h is the height of the section).</w:t>
      </w:r>
    </w:p>
    <w:p w:rsidR="006A1B54" w:rsidRPr="006A1B54" w:rsidRDefault="006A1B54" w:rsidP="00736B75">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Thus, the maximum normal stress is:</w:t>
      </w:r>
    </w:p>
    <w:p w:rsidR="006A1B54" w:rsidRDefault="006A1B54" w:rsidP="00736B75">
      <w:pPr>
        <w:spacing w:before="100" w:beforeAutospacing="1" w:after="100" w:afterAutospacing="1" w:line="360" w:lineRule="auto"/>
        <w:jc w:val="center"/>
        <w:rPr>
          <w:rFonts w:ascii="Times New Roman" w:eastAsia="Times New Roman" w:hAnsi="Times New Roman" w:cs="Times New Roman"/>
          <w:sz w:val="24"/>
          <w:szCs w:val="24"/>
          <w:lang w:val="en-US"/>
        </w:rPr>
      </w:pPr>
      <w:r w:rsidRPr="006A1B54">
        <w:rPr>
          <w:rFonts w:asciiTheme="majorBidi" w:eastAsia="Times New Roman" w:hAnsiTheme="majorBidi" w:cstheme="majorBidi"/>
          <w:sz w:val="24"/>
          <w:szCs w:val="24"/>
        </w:rPr>
        <w:t>σ</w:t>
      </w:r>
      <w:r w:rsidRPr="006A1B54">
        <w:rPr>
          <w:rFonts w:asciiTheme="majorBidi" w:eastAsia="Times New Roman" w:hAnsiTheme="majorBidi" w:cstheme="majorBidi"/>
          <w:sz w:val="24"/>
          <w:szCs w:val="24"/>
          <w:lang w:val="en-US"/>
        </w:rPr>
        <w:t>max=</w:t>
      </w:r>
      <w:proofErr w:type="spellStart"/>
      <w:r w:rsidRPr="006A1B54">
        <w:rPr>
          <w:rFonts w:asciiTheme="majorBidi" w:eastAsia="Times New Roman" w:hAnsiTheme="majorBidi" w:cstheme="majorBidi"/>
          <w:sz w:val="24"/>
          <w:szCs w:val="24"/>
          <w:lang w:val="en-US"/>
        </w:rPr>
        <w:t>M</w:t>
      </w:r>
      <w:r w:rsidRPr="00736B75">
        <w:rPr>
          <w:rFonts w:asciiTheme="majorBidi" w:eastAsia="Times New Roman" w:hAnsiTheme="majorBidi" w:cstheme="majorBidi"/>
          <w:sz w:val="24"/>
          <w:szCs w:val="24"/>
          <w:vertAlign w:val="subscript"/>
          <w:lang w:val="en-US"/>
        </w:rPr>
        <w:t>f</w:t>
      </w:r>
      <w:r w:rsidRPr="006A1B54">
        <w:rPr>
          <w:rFonts w:ascii="Cambria Math" w:eastAsia="Times New Roman" w:hAnsi="Cambria Math" w:cs="Cambria Math"/>
          <w:sz w:val="24"/>
          <w:szCs w:val="24"/>
          <w:lang w:val="en-US"/>
        </w:rPr>
        <w:t>⋅</w:t>
      </w:r>
      <w:r w:rsidRPr="006A1B54">
        <w:rPr>
          <w:rFonts w:ascii="Times New Roman" w:eastAsia="Times New Roman" w:hAnsi="Times New Roman" w:cs="Times New Roman"/>
          <w:sz w:val="24"/>
          <w:szCs w:val="24"/>
          <w:lang w:val="en-US"/>
        </w:rPr>
        <w:t>h</w:t>
      </w:r>
      <w:proofErr w:type="spellEnd"/>
      <w:proofErr w:type="gramStart"/>
      <w:r w:rsidR="00736B75">
        <w:rPr>
          <w:rFonts w:ascii="Times New Roman" w:eastAsia="Times New Roman" w:hAnsi="Times New Roman" w:cs="Times New Roman"/>
          <w:sz w:val="24"/>
          <w:szCs w:val="24"/>
          <w:lang w:val="en-US"/>
        </w:rPr>
        <w:t>/(</w:t>
      </w:r>
      <w:proofErr w:type="gramEnd"/>
      <w:r w:rsidRPr="006A1B54">
        <w:rPr>
          <w:rFonts w:ascii="Times New Roman" w:eastAsia="Times New Roman" w:hAnsi="Times New Roman" w:cs="Times New Roman"/>
          <w:sz w:val="24"/>
          <w:szCs w:val="24"/>
          <w:lang w:val="en-US"/>
        </w:rPr>
        <w:t>2</w:t>
      </w:r>
      <w:r w:rsidRPr="006A1B54">
        <w:rPr>
          <w:rFonts w:ascii="Cambria Math" w:eastAsia="Times New Roman" w:hAnsi="Cambria Math" w:cs="Cambria Math"/>
          <w:sz w:val="24"/>
          <w:szCs w:val="24"/>
          <w:lang w:val="en-US"/>
        </w:rPr>
        <w:t>⋅</w:t>
      </w:r>
      <w:r w:rsidRPr="006A1B54">
        <w:rPr>
          <w:rFonts w:ascii="Times New Roman" w:eastAsia="Times New Roman" w:hAnsi="Times New Roman" w:cs="Times New Roman"/>
          <w:sz w:val="24"/>
          <w:szCs w:val="24"/>
          <w:lang w:val="en-US"/>
        </w:rPr>
        <w:t>I</w:t>
      </w:r>
      <w:r w:rsidRPr="00736B75">
        <w:rPr>
          <w:rFonts w:ascii="Times New Roman" w:eastAsia="Times New Roman" w:hAnsi="Times New Roman" w:cs="Times New Roman"/>
          <w:sz w:val="24"/>
          <w:szCs w:val="24"/>
          <w:vertAlign w:val="subscript"/>
          <w:lang w:val="en-US"/>
        </w:rPr>
        <w:t>G</w:t>
      </w:r>
      <w:r w:rsidR="00736B75" w:rsidRPr="00736B75">
        <w:rPr>
          <w:rFonts w:ascii="Times New Roman" w:eastAsia="Times New Roman" w:hAnsi="Times New Roman" w:cs="Times New Roman"/>
          <w:sz w:val="24"/>
          <w:szCs w:val="24"/>
          <w:vertAlign w:val="subscript"/>
          <w:lang w:val="en-US"/>
        </w:rPr>
        <w:t>Z</w:t>
      </w:r>
      <w:r w:rsidR="00736B75">
        <w:rPr>
          <w:rFonts w:ascii="Times New Roman" w:eastAsia="Times New Roman" w:hAnsi="Times New Roman" w:cs="Times New Roman"/>
          <w:sz w:val="24"/>
          <w:szCs w:val="24"/>
          <w:lang w:val="en-US"/>
        </w:rPr>
        <w:t>)</w:t>
      </w:r>
    </w:p>
    <w:p w:rsidR="00736B75" w:rsidRPr="006A1B54" w:rsidRDefault="00736B75" w:rsidP="00736B75">
      <w:pPr>
        <w:spacing w:before="100" w:beforeAutospacing="1" w:after="100" w:afterAutospacing="1" w:line="360" w:lineRule="auto"/>
        <w:jc w:val="center"/>
        <w:rPr>
          <w:rFonts w:asciiTheme="majorBidi" w:eastAsia="Times New Roman" w:hAnsiTheme="majorBidi" w:cstheme="majorBidi"/>
          <w:sz w:val="24"/>
          <w:szCs w:val="24"/>
          <w:lang w:val="en-US"/>
        </w:rPr>
      </w:pPr>
    </w:p>
    <w:p w:rsidR="006A1B54" w:rsidRPr="006A1B54" w:rsidRDefault="00BC5A75" w:rsidP="006A1B54">
      <w:pPr>
        <w:spacing w:before="100" w:beforeAutospacing="1" w:after="100" w:afterAutospacing="1" w:line="360" w:lineRule="auto"/>
        <w:jc w:val="both"/>
        <w:rPr>
          <w:rFonts w:asciiTheme="majorBidi" w:eastAsia="Times New Roman" w:hAnsiTheme="majorBidi" w:cstheme="majorBidi"/>
          <w:b/>
          <w:bCs/>
          <w:sz w:val="24"/>
          <w:szCs w:val="24"/>
          <w:lang w:val="en-US"/>
        </w:rPr>
      </w:pPr>
      <w:r w:rsidRPr="00BC5A75">
        <w:rPr>
          <w:rFonts w:asciiTheme="majorBidi" w:eastAsia="Times New Roman" w:hAnsiTheme="majorBidi" w:cstheme="majorBidi"/>
          <w:noProof/>
          <w:sz w:val="24"/>
          <w:szCs w:val="24"/>
        </w:rPr>
        <w:lastRenderedPageBreak/>
        <w:pict>
          <v:shape id="_x0000_s1028" type="#_x0000_t202" style="position:absolute;left:0;text-align:left;margin-left:319.9pt;margin-top:14.05pt;width:181.45pt;height:382.05pt;z-index:251662336;mso-width-percent:400;mso-width-percent:400;mso-width-relative:margin;mso-height-relative:margin" filled="f" stroked="f">
            <v:textbox style="mso-next-textbox:#_x0000_s1028">
              <w:txbxContent>
                <w:p w:rsidR="009A2185" w:rsidRDefault="009A2185" w:rsidP="009A2185">
                  <w:r>
                    <w:rPr>
                      <w:noProof/>
                    </w:rPr>
                    <w:drawing>
                      <wp:inline distT="0" distB="0" distL="0" distR="0">
                        <wp:extent cx="2121535" cy="2401117"/>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2121535" cy="2401117"/>
                                </a:xfrm>
                                <a:prstGeom prst="rect">
                                  <a:avLst/>
                                </a:prstGeom>
                                <a:noFill/>
                                <a:ln w="9525">
                                  <a:noFill/>
                                  <a:miter lim="800000"/>
                                  <a:headEnd/>
                                  <a:tailEnd/>
                                </a:ln>
                              </pic:spPr>
                            </pic:pic>
                          </a:graphicData>
                        </a:graphic>
                      </wp:inline>
                    </w:drawing>
                  </w:r>
                </w:p>
                <w:p w:rsidR="009A2185" w:rsidRDefault="009A2185" w:rsidP="009A2185">
                  <w:r>
                    <w:rPr>
                      <w:noProof/>
                    </w:rPr>
                    <w:drawing>
                      <wp:inline distT="0" distB="0" distL="0" distR="0">
                        <wp:extent cx="2121535" cy="2332109"/>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2121535" cy="2332109"/>
                                </a:xfrm>
                                <a:prstGeom prst="rect">
                                  <a:avLst/>
                                </a:prstGeom>
                                <a:noFill/>
                                <a:ln w="9525">
                                  <a:noFill/>
                                  <a:miter lim="800000"/>
                                  <a:headEnd/>
                                  <a:tailEnd/>
                                </a:ln>
                              </pic:spPr>
                            </pic:pic>
                          </a:graphicData>
                        </a:graphic>
                      </wp:inline>
                    </w:drawing>
                  </w:r>
                </w:p>
              </w:txbxContent>
            </v:textbox>
          </v:shape>
        </w:pict>
      </w:r>
      <w:r w:rsidR="006A1B54" w:rsidRPr="006A1B54">
        <w:rPr>
          <w:rFonts w:asciiTheme="majorBidi" w:eastAsia="Times New Roman" w:hAnsiTheme="majorBidi" w:cstheme="majorBidi"/>
          <w:b/>
          <w:bCs/>
          <w:sz w:val="24"/>
          <w:szCs w:val="24"/>
          <w:lang w:val="en-US"/>
        </w:rPr>
        <w:t>3. Relationship between Shear Stress and Shear Force</w:t>
      </w:r>
    </w:p>
    <w:p w:rsidR="00736B75" w:rsidRDefault="006A1B54" w:rsidP="00736B75">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The shear stresses distributed across the cross-section of the beam</w:t>
      </w:r>
    </w:p>
    <w:p w:rsidR="006A1B54" w:rsidRPr="006A1B54" w:rsidRDefault="006A1B54" w:rsidP="00736B75">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 xml:space="preserve"> </w:t>
      </w:r>
      <w:proofErr w:type="gramStart"/>
      <w:r w:rsidRPr="006A1B54">
        <w:rPr>
          <w:rFonts w:asciiTheme="majorBidi" w:eastAsia="Times New Roman" w:hAnsiTheme="majorBidi" w:cstheme="majorBidi"/>
          <w:sz w:val="24"/>
          <w:szCs w:val="24"/>
          <w:lang w:val="en-US"/>
        </w:rPr>
        <w:t>are</w:t>
      </w:r>
      <w:proofErr w:type="gramEnd"/>
      <w:r w:rsidRPr="006A1B54">
        <w:rPr>
          <w:rFonts w:asciiTheme="majorBidi" w:eastAsia="Times New Roman" w:hAnsiTheme="majorBidi" w:cstheme="majorBidi"/>
          <w:sz w:val="24"/>
          <w:szCs w:val="24"/>
          <w:lang w:val="en-US"/>
        </w:rPr>
        <w:t xml:space="preserve"> statically equivalent to the </w:t>
      </w:r>
      <w:proofErr w:type="spellStart"/>
      <w:r w:rsidRPr="006A1B54">
        <w:rPr>
          <w:rFonts w:asciiTheme="majorBidi" w:eastAsia="Times New Roman" w:hAnsiTheme="majorBidi" w:cstheme="majorBidi"/>
          <w:sz w:val="24"/>
          <w:szCs w:val="24"/>
          <w:lang w:val="en-US"/>
        </w:rPr>
        <w:t>shear</w:t>
      </w:r>
      <w:proofErr w:type="spellEnd"/>
      <w:r w:rsidRPr="006A1B54">
        <w:rPr>
          <w:rFonts w:asciiTheme="majorBidi" w:eastAsia="Times New Roman" w:hAnsiTheme="majorBidi" w:cstheme="majorBidi"/>
          <w:sz w:val="24"/>
          <w:szCs w:val="24"/>
          <w:lang w:val="en-US"/>
        </w:rPr>
        <w:t xml:space="preserve"> force:</w:t>
      </w:r>
    </w:p>
    <w:p w:rsidR="006A1B54" w:rsidRPr="006A1B54" w:rsidRDefault="006A1B54" w:rsidP="001A2680">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6A1B54">
        <w:rPr>
          <w:rFonts w:asciiTheme="majorBidi" w:eastAsia="Times New Roman" w:hAnsiTheme="majorBidi" w:cstheme="majorBidi"/>
          <w:sz w:val="24"/>
          <w:szCs w:val="24"/>
        </w:rPr>
        <w:t>T</w:t>
      </w:r>
      <w:r w:rsidR="00F73185" w:rsidRPr="00F73185">
        <w:rPr>
          <w:rFonts w:asciiTheme="majorBidi" w:eastAsia="Times New Roman" w:hAnsiTheme="majorBidi" w:cstheme="majorBidi"/>
          <w:sz w:val="24"/>
          <w:szCs w:val="24"/>
          <w:vertAlign w:val="subscript"/>
        </w:rPr>
        <w:t>y</w:t>
      </w:r>
      <w:proofErr w:type="spellEnd"/>
      <w:r w:rsidRPr="006A1B54">
        <w:rPr>
          <w:rFonts w:asciiTheme="majorBidi" w:eastAsia="Times New Roman" w:hAnsiTheme="majorBidi" w:cstheme="majorBidi"/>
          <w:sz w:val="24"/>
          <w:szCs w:val="24"/>
        </w:rPr>
        <w:t>=∫</w:t>
      </w:r>
      <w:r w:rsidRPr="00F73185">
        <w:rPr>
          <w:rFonts w:asciiTheme="majorBidi" w:eastAsia="Times New Roman" w:hAnsiTheme="majorBidi" w:cstheme="majorBidi"/>
          <w:sz w:val="24"/>
          <w:szCs w:val="24"/>
          <w:vertAlign w:val="subscript"/>
        </w:rPr>
        <w:t>s</w:t>
      </w:r>
      <w:r w:rsidR="00F73185">
        <w:rPr>
          <w:rFonts w:asciiTheme="majorBidi" w:eastAsia="Times New Roman" w:hAnsiTheme="majorBidi" w:cstheme="majorBidi"/>
          <w:sz w:val="24"/>
          <w:szCs w:val="24"/>
        </w:rPr>
        <w:t xml:space="preserve"> </w:t>
      </w:r>
      <w:r w:rsidRPr="006A1B54">
        <w:rPr>
          <w:rFonts w:asciiTheme="majorBidi" w:eastAsia="Times New Roman" w:hAnsiTheme="majorBidi" w:cstheme="majorBidi"/>
          <w:sz w:val="24"/>
          <w:szCs w:val="24"/>
        </w:rPr>
        <w:t>τ</w:t>
      </w:r>
      <w:r w:rsidR="001A2680">
        <w:rPr>
          <w:rFonts w:asciiTheme="majorBidi" w:eastAsia="Times New Roman" w:hAnsiTheme="majorBidi" w:cstheme="majorBidi"/>
          <w:sz w:val="24"/>
          <w:szCs w:val="24"/>
        </w:rPr>
        <w:t>.</w:t>
      </w:r>
      <w:r w:rsidRPr="006A1B54">
        <w:rPr>
          <w:rFonts w:asciiTheme="majorBidi" w:eastAsia="Times New Roman" w:hAnsiTheme="majorBidi" w:cstheme="majorBidi"/>
          <w:sz w:val="24"/>
          <w:szCs w:val="24"/>
        </w:rPr>
        <w:t>ds</w:t>
      </w:r>
    </w:p>
    <w:p w:rsidR="001A2680"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 xml:space="preserve">If we assume the shear stress is uniformly distributed across </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proofErr w:type="gramStart"/>
      <w:r w:rsidRPr="006A1B54">
        <w:rPr>
          <w:rFonts w:asciiTheme="majorBidi" w:eastAsia="Times New Roman" w:hAnsiTheme="majorBidi" w:cstheme="majorBidi"/>
          <w:sz w:val="24"/>
          <w:szCs w:val="24"/>
          <w:lang w:val="en-US"/>
        </w:rPr>
        <w:t>the</w:t>
      </w:r>
      <w:proofErr w:type="gramEnd"/>
      <w:r w:rsidRPr="006A1B54">
        <w:rPr>
          <w:rFonts w:asciiTheme="majorBidi" w:eastAsia="Times New Roman" w:hAnsiTheme="majorBidi" w:cstheme="majorBidi"/>
          <w:sz w:val="24"/>
          <w:szCs w:val="24"/>
          <w:lang w:val="en-US"/>
        </w:rPr>
        <w:t xml:space="preserve"> entire section, then the average shear stress can be expressed as:</w:t>
      </w:r>
    </w:p>
    <w:p w:rsidR="006A1B54" w:rsidRPr="006A1B54" w:rsidRDefault="006A1B54" w:rsidP="001A2680">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rPr>
        <w:t>τ</w:t>
      </w:r>
      <w:r w:rsidR="001A2680">
        <w:rPr>
          <w:rFonts w:asciiTheme="majorBidi" w:eastAsia="Times New Roman" w:hAnsiTheme="majorBidi" w:cstheme="majorBidi"/>
          <w:sz w:val="24"/>
          <w:szCs w:val="24"/>
        </w:rPr>
        <w:t xml:space="preserve"> </w:t>
      </w:r>
      <w:r w:rsidRPr="006A1B54">
        <w:rPr>
          <w:rFonts w:asciiTheme="majorBidi" w:eastAsia="Times New Roman" w:hAnsiTheme="majorBidi" w:cstheme="majorBidi"/>
          <w:sz w:val="24"/>
          <w:szCs w:val="24"/>
          <w:lang w:val="en-US"/>
        </w:rPr>
        <w:t>=</w:t>
      </w:r>
      <w:r w:rsidR="001A2680">
        <w:rPr>
          <w:rFonts w:asciiTheme="majorBidi" w:eastAsia="Times New Roman" w:hAnsiTheme="majorBidi" w:cstheme="majorBidi"/>
          <w:sz w:val="24"/>
          <w:szCs w:val="24"/>
          <w:lang w:val="en-US"/>
        </w:rPr>
        <w:t xml:space="preserve"> </w:t>
      </w:r>
      <w:r w:rsidRPr="006A1B54">
        <w:rPr>
          <w:rFonts w:asciiTheme="majorBidi" w:eastAsia="Times New Roman" w:hAnsiTheme="majorBidi" w:cstheme="majorBidi"/>
          <w:sz w:val="24"/>
          <w:szCs w:val="24"/>
          <w:lang w:val="en-US"/>
        </w:rPr>
        <w:t>T</w:t>
      </w:r>
      <w:r w:rsidR="001A2680" w:rsidRPr="001A2680">
        <w:rPr>
          <w:rFonts w:asciiTheme="majorBidi" w:eastAsia="Times New Roman" w:hAnsiTheme="majorBidi" w:cstheme="majorBidi"/>
          <w:sz w:val="24"/>
          <w:szCs w:val="24"/>
          <w:vertAlign w:val="subscript"/>
          <w:lang w:val="en-US"/>
        </w:rPr>
        <w:t>y</w:t>
      </w:r>
      <w:r w:rsidR="001A2680">
        <w:rPr>
          <w:rFonts w:asciiTheme="majorBidi" w:eastAsia="Times New Roman" w:hAnsiTheme="majorBidi" w:cstheme="majorBidi"/>
          <w:sz w:val="24"/>
          <w:szCs w:val="24"/>
          <w:lang w:val="en-US"/>
        </w:rPr>
        <w:t>/</w:t>
      </w:r>
      <w:r w:rsidRPr="006A1B54">
        <w:rPr>
          <w:rFonts w:ascii="Times New Roman" w:eastAsia="Times New Roman" w:hAnsi="Times New Roman" w:cs="Times New Roman"/>
          <w:sz w:val="24"/>
          <w:szCs w:val="24"/>
          <w:lang w:val="en-US"/>
        </w:rPr>
        <w:t>S</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6A1B54">
        <w:rPr>
          <w:rFonts w:asciiTheme="majorBidi" w:eastAsia="Times New Roman" w:hAnsiTheme="majorBidi" w:cstheme="majorBidi"/>
          <w:sz w:val="24"/>
          <w:szCs w:val="24"/>
        </w:rPr>
        <w:t>Where</w:t>
      </w:r>
      <w:proofErr w:type="spellEnd"/>
      <w:r w:rsidRPr="006A1B54">
        <w:rPr>
          <w:rFonts w:asciiTheme="majorBidi" w:eastAsia="Times New Roman" w:hAnsiTheme="majorBidi" w:cstheme="majorBidi"/>
          <w:sz w:val="24"/>
          <w:szCs w:val="24"/>
        </w:rPr>
        <w:t>:</w:t>
      </w:r>
    </w:p>
    <w:p w:rsidR="006A1B54" w:rsidRPr="006A1B54" w:rsidRDefault="001A2680" w:rsidP="006A1B54">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T</w:t>
      </w:r>
      <w:r w:rsidR="006A1B54" w:rsidRPr="006A1B54">
        <w:rPr>
          <w:rFonts w:asciiTheme="majorBidi" w:eastAsia="Times New Roman" w:hAnsiTheme="majorBidi" w:cstheme="majorBidi"/>
          <w:sz w:val="24"/>
          <w:szCs w:val="24"/>
          <w:lang w:val="en-US"/>
        </w:rPr>
        <w:t xml:space="preserve"> is the </w:t>
      </w:r>
      <w:proofErr w:type="spellStart"/>
      <w:r w:rsidR="006A1B54" w:rsidRPr="006A1B54">
        <w:rPr>
          <w:rFonts w:asciiTheme="majorBidi" w:eastAsia="Times New Roman" w:hAnsiTheme="majorBidi" w:cstheme="majorBidi"/>
          <w:sz w:val="24"/>
          <w:szCs w:val="24"/>
          <w:lang w:val="en-US"/>
        </w:rPr>
        <w:t>shear</w:t>
      </w:r>
      <w:proofErr w:type="spellEnd"/>
      <w:r w:rsidR="006A1B54" w:rsidRPr="006A1B54">
        <w:rPr>
          <w:rFonts w:asciiTheme="majorBidi" w:eastAsia="Times New Roman" w:hAnsiTheme="majorBidi" w:cstheme="majorBidi"/>
          <w:sz w:val="24"/>
          <w:szCs w:val="24"/>
          <w:lang w:val="en-US"/>
        </w:rPr>
        <w:t xml:space="preserve"> force,</w:t>
      </w:r>
    </w:p>
    <w:p w:rsidR="006A1B54" w:rsidRPr="006A1B54" w:rsidRDefault="006A1B54" w:rsidP="001A2680">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S is the cross-sectional area,</w:t>
      </w:r>
    </w:p>
    <w:p w:rsidR="006A1B54" w:rsidRPr="006A1B54" w:rsidRDefault="006A1B54" w:rsidP="001A2680">
      <w:pPr>
        <w:numPr>
          <w:ilvl w:val="0"/>
          <w:numId w:val="7"/>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rPr>
        <w:t>τ</w:t>
      </w:r>
      <w:r w:rsidR="001A2680" w:rsidRPr="001A2680">
        <w:rPr>
          <w:rFonts w:asciiTheme="majorBidi" w:eastAsia="Times New Roman" w:hAnsiTheme="majorBidi" w:cstheme="majorBidi"/>
          <w:sz w:val="24"/>
          <w:szCs w:val="24"/>
          <w:lang w:val="en-US"/>
        </w:rPr>
        <w:t xml:space="preserve"> </w:t>
      </w:r>
      <w:r w:rsidRPr="006A1B54">
        <w:rPr>
          <w:rFonts w:asciiTheme="majorBidi" w:eastAsia="Times New Roman" w:hAnsiTheme="majorBidi" w:cstheme="majorBidi"/>
          <w:sz w:val="24"/>
          <w:szCs w:val="24"/>
          <w:lang w:val="en-US"/>
        </w:rPr>
        <w:t xml:space="preserve">is the shear stress at </w:t>
      </w:r>
      <w:proofErr w:type="gramStart"/>
      <w:r w:rsidRPr="006A1B54">
        <w:rPr>
          <w:rFonts w:asciiTheme="majorBidi" w:eastAsia="Times New Roman" w:hAnsiTheme="majorBidi" w:cstheme="majorBidi"/>
          <w:sz w:val="24"/>
          <w:szCs w:val="24"/>
          <w:lang w:val="en-US"/>
        </w:rPr>
        <w:t>a</w:t>
      </w:r>
      <w:proofErr w:type="gramEnd"/>
      <w:r w:rsidRPr="006A1B54">
        <w:rPr>
          <w:rFonts w:asciiTheme="majorBidi" w:eastAsia="Times New Roman" w:hAnsiTheme="majorBidi" w:cstheme="majorBidi"/>
          <w:sz w:val="24"/>
          <w:szCs w:val="24"/>
          <w:lang w:val="en-US"/>
        </w:rPr>
        <w:t xml:space="preserve"> point at distance </w:t>
      </w:r>
      <w:proofErr w:type="spellStart"/>
      <w:r w:rsidRPr="006A1B54">
        <w:rPr>
          <w:rFonts w:asciiTheme="majorBidi" w:eastAsia="Times New Roman" w:hAnsiTheme="majorBidi" w:cstheme="majorBidi"/>
          <w:sz w:val="24"/>
          <w:szCs w:val="24"/>
          <w:lang w:val="en-US"/>
        </w:rPr>
        <w:t>yyy</w:t>
      </w:r>
      <w:proofErr w:type="spellEnd"/>
      <w:r w:rsidRPr="006A1B54">
        <w:rPr>
          <w:rFonts w:asciiTheme="majorBidi" w:eastAsia="Times New Roman" w:hAnsiTheme="majorBidi" w:cstheme="majorBidi"/>
          <w:sz w:val="24"/>
          <w:szCs w:val="24"/>
          <w:lang w:val="en-US"/>
        </w:rPr>
        <w:t xml:space="preserve"> from the neutral axis.</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In the general case, we have:</w:t>
      </w:r>
    </w:p>
    <w:p w:rsidR="005D00EA" w:rsidRPr="005D00EA" w:rsidRDefault="006A1B54" w:rsidP="005D00EA">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A1B54">
        <w:rPr>
          <w:rFonts w:asciiTheme="majorBidi" w:eastAsia="Times New Roman" w:hAnsiTheme="majorBidi" w:cstheme="majorBidi"/>
          <w:sz w:val="24"/>
          <w:szCs w:val="24"/>
        </w:rPr>
        <w:t>τ</w:t>
      </w:r>
      <w:r w:rsidRPr="005D00EA">
        <w:rPr>
          <w:rFonts w:asciiTheme="majorBidi" w:eastAsia="Times New Roman" w:hAnsiTheme="majorBidi" w:cstheme="majorBidi"/>
          <w:sz w:val="24"/>
          <w:szCs w:val="24"/>
          <w:vertAlign w:val="subscript"/>
        </w:rPr>
        <w:t>(</w:t>
      </w:r>
      <w:proofErr w:type="gramEnd"/>
      <w:r w:rsidRPr="005D00EA">
        <w:rPr>
          <w:rFonts w:asciiTheme="majorBidi" w:eastAsia="Times New Roman" w:hAnsiTheme="majorBidi" w:cstheme="majorBidi"/>
          <w:sz w:val="24"/>
          <w:szCs w:val="24"/>
          <w:vertAlign w:val="subscript"/>
        </w:rPr>
        <w:t>y)</w:t>
      </w:r>
      <w:r w:rsidRPr="006A1B54">
        <w:rPr>
          <w:rFonts w:asciiTheme="majorBidi" w:eastAsia="Times New Roman" w:hAnsiTheme="majorBidi" w:cstheme="majorBidi"/>
          <w:sz w:val="24"/>
          <w:szCs w:val="24"/>
        </w:rPr>
        <w:t>=</w:t>
      </w:r>
      <w:proofErr w:type="spellStart"/>
      <w:r w:rsidRPr="006A1B54">
        <w:rPr>
          <w:rFonts w:asciiTheme="majorBidi" w:eastAsia="Times New Roman" w:hAnsiTheme="majorBidi" w:cstheme="majorBidi"/>
          <w:sz w:val="24"/>
          <w:szCs w:val="24"/>
        </w:rPr>
        <w:t>T</w:t>
      </w:r>
      <w:r w:rsidR="005D00EA" w:rsidRPr="005D00EA">
        <w:rPr>
          <w:rFonts w:asciiTheme="majorBidi" w:eastAsia="Times New Roman" w:hAnsiTheme="majorBidi" w:cstheme="majorBidi"/>
          <w:sz w:val="24"/>
          <w:szCs w:val="24"/>
          <w:vertAlign w:val="subscript"/>
        </w:rPr>
        <w:t>y</w:t>
      </w:r>
      <w:proofErr w:type="spellEnd"/>
      <w:r w:rsidRPr="006A1B54">
        <w:rPr>
          <w:rFonts w:ascii="Cambria Math" w:eastAsia="Times New Roman" w:hAnsi="Cambria Math" w:cs="Cambria Math"/>
          <w:sz w:val="24"/>
          <w:szCs w:val="24"/>
        </w:rPr>
        <w:t>⋅</w:t>
      </w:r>
      <w:r w:rsidRPr="006A1B54">
        <w:rPr>
          <w:rFonts w:ascii="Times New Roman" w:eastAsia="Times New Roman" w:hAnsi="Times New Roman" w:cs="Times New Roman"/>
          <w:sz w:val="24"/>
          <w:szCs w:val="24"/>
        </w:rPr>
        <w:t>A</w:t>
      </w:r>
      <w:r w:rsidRPr="005D00EA">
        <w:rPr>
          <w:rFonts w:ascii="Times New Roman" w:eastAsia="Times New Roman" w:hAnsi="Times New Roman" w:cs="Times New Roman"/>
          <w:sz w:val="24"/>
          <w:szCs w:val="24"/>
          <w:vertAlign w:val="subscript"/>
        </w:rPr>
        <w:t>(y)</w:t>
      </w:r>
      <w:r w:rsidR="005D00EA">
        <w:rPr>
          <w:rFonts w:ascii="Times New Roman" w:eastAsia="Times New Roman" w:hAnsi="Times New Roman" w:cs="Times New Roman"/>
          <w:sz w:val="24"/>
          <w:szCs w:val="24"/>
        </w:rPr>
        <w:t>/</w:t>
      </w:r>
      <w:r w:rsidR="005D00EA" w:rsidRPr="005D00EA">
        <w:rPr>
          <w:rFonts w:ascii="Times New Roman" w:eastAsia="Times New Roman" w:hAnsi="Times New Roman" w:cs="Times New Roman"/>
          <w:sz w:val="24"/>
          <w:szCs w:val="24"/>
        </w:rPr>
        <w:t xml:space="preserve"> </w:t>
      </w:r>
      <w:r w:rsidR="005D00EA">
        <w:rPr>
          <w:rFonts w:ascii="Times New Roman" w:eastAsia="Times New Roman" w:hAnsi="Times New Roman" w:cs="Times New Roman"/>
          <w:sz w:val="24"/>
          <w:szCs w:val="24"/>
        </w:rPr>
        <w:t>(B</w:t>
      </w:r>
      <w:r w:rsidR="005D00EA" w:rsidRPr="005D00EA">
        <w:rPr>
          <w:rFonts w:ascii="Times New Roman" w:eastAsia="Times New Roman" w:hAnsi="Times New Roman" w:cs="Times New Roman"/>
          <w:sz w:val="24"/>
          <w:szCs w:val="24"/>
          <w:vertAlign w:val="subscript"/>
        </w:rPr>
        <w:t>(y)</w:t>
      </w:r>
      <w:r w:rsidR="005D00EA">
        <w:rPr>
          <w:rFonts w:ascii="Times New Roman" w:eastAsia="Times New Roman" w:hAnsi="Times New Roman" w:cs="Times New Roman"/>
          <w:sz w:val="24"/>
          <w:szCs w:val="24"/>
        </w:rPr>
        <w:t>.I</w:t>
      </w:r>
      <w:r w:rsidR="005D00EA" w:rsidRPr="005D00EA">
        <w:rPr>
          <w:rFonts w:ascii="Times New Roman" w:eastAsia="Times New Roman" w:hAnsi="Times New Roman" w:cs="Times New Roman"/>
          <w:sz w:val="24"/>
          <w:szCs w:val="24"/>
          <w:vertAlign w:val="subscript"/>
        </w:rPr>
        <w:t>GZ</w:t>
      </w:r>
      <w:r w:rsidR="005D00EA">
        <w:rPr>
          <w:rFonts w:ascii="Times New Roman" w:eastAsia="Times New Roman" w:hAnsi="Times New Roman" w:cs="Times New Roman"/>
          <w:sz w:val="24"/>
          <w:szCs w:val="24"/>
        </w:rPr>
        <w:t>)</w:t>
      </w:r>
    </w:p>
    <w:p w:rsidR="006A1B54" w:rsidRPr="006A1B54" w:rsidRDefault="005D00EA" w:rsidP="005D00EA">
      <w:pPr>
        <w:spacing w:before="100" w:beforeAutospacing="1" w:after="100" w:afterAutospacing="1" w:line="360" w:lineRule="auto"/>
        <w:jc w:val="both"/>
        <w:rPr>
          <w:rFonts w:asciiTheme="majorBidi" w:eastAsia="Times New Roman" w:hAnsiTheme="majorBidi" w:cstheme="majorBidi"/>
          <w:sz w:val="24"/>
          <w:szCs w:val="24"/>
        </w:rPr>
      </w:pPr>
      <w:r w:rsidRPr="006A1B54">
        <w:rPr>
          <w:rFonts w:asciiTheme="majorBidi" w:eastAsia="Times New Roman" w:hAnsiTheme="majorBidi" w:cstheme="majorBidi"/>
          <w:sz w:val="24"/>
          <w:szCs w:val="24"/>
        </w:rPr>
        <w:t xml:space="preserve"> </w:t>
      </w:r>
      <w:proofErr w:type="spellStart"/>
      <w:r w:rsidR="006A1B54" w:rsidRPr="006A1B54">
        <w:rPr>
          <w:rFonts w:asciiTheme="majorBidi" w:eastAsia="Times New Roman" w:hAnsiTheme="majorBidi" w:cstheme="majorBidi"/>
          <w:sz w:val="24"/>
          <w:szCs w:val="24"/>
        </w:rPr>
        <w:t>Where</w:t>
      </w:r>
      <w:proofErr w:type="spellEnd"/>
      <w:r w:rsidR="006A1B54" w:rsidRPr="006A1B54">
        <w:rPr>
          <w:rFonts w:asciiTheme="majorBidi" w:eastAsia="Times New Roman" w:hAnsiTheme="majorBidi" w:cstheme="majorBidi"/>
          <w:sz w:val="24"/>
          <w:szCs w:val="24"/>
        </w:rPr>
        <w:t>:</w:t>
      </w:r>
    </w:p>
    <w:p w:rsidR="006A1B54" w:rsidRDefault="006A1B54" w:rsidP="006A1B54">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 xml:space="preserve">T is the </w:t>
      </w:r>
      <w:proofErr w:type="spellStart"/>
      <w:r w:rsidRPr="006A1B54">
        <w:rPr>
          <w:rFonts w:asciiTheme="majorBidi" w:eastAsia="Times New Roman" w:hAnsiTheme="majorBidi" w:cstheme="majorBidi"/>
          <w:sz w:val="24"/>
          <w:szCs w:val="24"/>
          <w:lang w:val="en-US"/>
        </w:rPr>
        <w:t>shear</w:t>
      </w:r>
      <w:proofErr w:type="spellEnd"/>
      <w:r w:rsidRPr="006A1B54">
        <w:rPr>
          <w:rFonts w:asciiTheme="majorBidi" w:eastAsia="Times New Roman" w:hAnsiTheme="majorBidi" w:cstheme="majorBidi"/>
          <w:sz w:val="24"/>
          <w:szCs w:val="24"/>
          <w:lang w:val="en-US"/>
        </w:rPr>
        <w:t xml:space="preserve"> force,</w:t>
      </w:r>
    </w:p>
    <w:p w:rsidR="00424198" w:rsidRPr="006A1B54" w:rsidRDefault="00424198" w:rsidP="00424198">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proofErr w:type="gramStart"/>
      <w:r>
        <w:rPr>
          <w:rFonts w:asciiTheme="majorBidi" w:eastAsia="Times New Roman" w:hAnsiTheme="majorBidi" w:cstheme="majorBidi"/>
          <w:sz w:val="24"/>
          <w:szCs w:val="24"/>
          <w:lang w:val="en-US"/>
        </w:rPr>
        <w:t>b(</w:t>
      </w:r>
      <w:proofErr w:type="gramEnd"/>
      <w:r>
        <w:rPr>
          <w:rFonts w:asciiTheme="majorBidi" w:eastAsia="Times New Roman" w:hAnsiTheme="majorBidi" w:cstheme="majorBidi"/>
          <w:sz w:val="24"/>
          <w:szCs w:val="24"/>
          <w:lang w:val="en-US"/>
        </w:rPr>
        <w:t>y)</w:t>
      </w:r>
      <w:r w:rsidRPr="006A1B54">
        <w:rPr>
          <w:rFonts w:asciiTheme="majorBidi" w:eastAsia="Times New Roman" w:hAnsiTheme="majorBidi" w:cstheme="majorBidi"/>
          <w:sz w:val="24"/>
          <w:szCs w:val="24"/>
          <w:lang w:val="en-US"/>
        </w:rPr>
        <w:t xml:space="preserve"> is the </w:t>
      </w:r>
      <w:r>
        <w:rPr>
          <w:rFonts w:asciiTheme="majorBidi" w:eastAsia="Times New Roman" w:hAnsiTheme="majorBidi" w:cstheme="majorBidi"/>
          <w:sz w:val="24"/>
          <w:szCs w:val="24"/>
          <w:lang w:val="en-US"/>
        </w:rPr>
        <w:t xml:space="preserve">width of the beam at distance </w:t>
      </w:r>
      <w:r w:rsidRPr="006A1B54">
        <w:rPr>
          <w:rFonts w:asciiTheme="majorBidi" w:eastAsia="Times New Roman" w:hAnsiTheme="majorBidi" w:cstheme="majorBidi"/>
          <w:sz w:val="24"/>
          <w:szCs w:val="24"/>
          <w:lang w:val="en-US"/>
        </w:rPr>
        <w:t>y from the neutral axis.</w:t>
      </w:r>
    </w:p>
    <w:p w:rsidR="006A1B54" w:rsidRPr="006A1B54" w:rsidRDefault="00424198" w:rsidP="006A1B54">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A(y)</w:t>
      </w:r>
      <w:r w:rsidR="006A1B54" w:rsidRPr="006A1B54">
        <w:rPr>
          <w:rFonts w:asciiTheme="majorBidi" w:eastAsia="Times New Roman" w:hAnsiTheme="majorBidi" w:cstheme="majorBidi"/>
          <w:sz w:val="24"/>
          <w:szCs w:val="24"/>
          <w:lang w:val="en-US"/>
        </w:rPr>
        <w:t xml:space="preserve"> is the stati</w:t>
      </w:r>
      <w:r>
        <w:rPr>
          <w:rFonts w:asciiTheme="majorBidi" w:eastAsia="Times New Roman" w:hAnsiTheme="majorBidi" w:cstheme="majorBidi"/>
          <w:sz w:val="24"/>
          <w:szCs w:val="24"/>
          <w:lang w:val="en-US"/>
        </w:rPr>
        <w:t>c moment of the section S1</w:t>
      </w:r>
      <w:r w:rsidR="00C63AD6">
        <w:rPr>
          <w:rFonts w:asciiTheme="majorBidi" w:eastAsia="Times New Roman" w:hAnsiTheme="majorBidi" w:cstheme="majorBidi"/>
          <w:sz w:val="24"/>
          <w:szCs w:val="24"/>
          <w:lang w:val="en-US"/>
        </w:rPr>
        <w:t xml:space="preserve"> at a distance </w:t>
      </w:r>
      <w:r w:rsidR="006A1B54" w:rsidRPr="006A1B54">
        <w:rPr>
          <w:rFonts w:asciiTheme="majorBidi" w:eastAsia="Times New Roman" w:hAnsiTheme="majorBidi" w:cstheme="majorBidi"/>
          <w:sz w:val="24"/>
          <w:szCs w:val="24"/>
          <w:lang w:val="en-US"/>
        </w:rPr>
        <w:t>y from the neutral axis,</w:t>
      </w:r>
    </w:p>
    <w:p w:rsidR="006A1B54" w:rsidRPr="006A1B54" w:rsidRDefault="006A1B54" w:rsidP="00C63AD6">
      <w:pPr>
        <w:numPr>
          <w:ilvl w:val="0"/>
          <w:numId w:val="8"/>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I</w:t>
      </w:r>
      <w:r w:rsidRPr="00C63AD6">
        <w:rPr>
          <w:rFonts w:asciiTheme="majorBidi" w:eastAsia="Times New Roman" w:hAnsiTheme="majorBidi" w:cstheme="majorBidi"/>
          <w:sz w:val="24"/>
          <w:szCs w:val="24"/>
          <w:vertAlign w:val="subscript"/>
          <w:lang w:val="en-US"/>
        </w:rPr>
        <w:t>G</w:t>
      </w:r>
      <w:r w:rsidR="00C63AD6" w:rsidRPr="00C63AD6">
        <w:rPr>
          <w:rFonts w:asciiTheme="majorBidi" w:eastAsia="Times New Roman" w:hAnsiTheme="majorBidi" w:cstheme="majorBidi"/>
          <w:sz w:val="24"/>
          <w:szCs w:val="24"/>
          <w:vertAlign w:val="subscript"/>
          <w:lang w:val="en-US"/>
        </w:rPr>
        <w:t>Z</w:t>
      </w:r>
      <w:proofErr w:type="gramStart"/>
      <w:r w:rsidRPr="00C63AD6">
        <w:rPr>
          <w:rFonts w:asciiTheme="majorBidi" w:eastAsia="Times New Roman" w:hAnsiTheme="majorBidi" w:cstheme="majorBidi"/>
          <w:sz w:val="24"/>
          <w:szCs w:val="24"/>
          <w:vertAlign w:val="subscript"/>
          <w:lang w:val="en-US"/>
        </w:rPr>
        <w:t>​</w:t>
      </w:r>
      <w:r w:rsidRPr="006A1B54">
        <w:rPr>
          <w:rFonts w:asciiTheme="majorBidi" w:eastAsia="Times New Roman" w:hAnsiTheme="majorBidi" w:cstheme="majorBidi"/>
          <w:sz w:val="24"/>
          <w:szCs w:val="24"/>
          <w:lang w:val="en-US"/>
        </w:rPr>
        <w:t xml:space="preserve"> is</w:t>
      </w:r>
      <w:proofErr w:type="gramEnd"/>
      <w:r w:rsidRPr="006A1B54">
        <w:rPr>
          <w:rFonts w:asciiTheme="majorBidi" w:eastAsia="Times New Roman" w:hAnsiTheme="majorBidi" w:cstheme="majorBidi"/>
          <w:sz w:val="24"/>
          <w:szCs w:val="24"/>
          <w:lang w:val="en-US"/>
        </w:rPr>
        <w:t xml:space="preserve"> the second moment of area (area moment of inertia) of the section.</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b/>
          <w:bCs/>
          <w:sz w:val="24"/>
          <w:szCs w:val="24"/>
          <w:lang w:val="en-US"/>
        </w:rPr>
      </w:pPr>
      <w:r w:rsidRPr="006A1B54">
        <w:rPr>
          <w:rFonts w:asciiTheme="majorBidi" w:eastAsia="Times New Roman" w:hAnsiTheme="majorBidi" w:cstheme="majorBidi"/>
          <w:b/>
          <w:bCs/>
          <w:sz w:val="24"/>
          <w:szCs w:val="24"/>
          <w:lang w:val="en-US"/>
        </w:rPr>
        <w:t>4. Deformation of Bent Beams</w:t>
      </w:r>
    </w:p>
    <w:p w:rsidR="006A1B54" w:rsidRPr="006A1B54" w:rsidRDefault="00A83E55" w:rsidP="00A83E55">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 xml:space="preserve">The neutral axis of a bent beam is called the </w:t>
      </w:r>
      <w:r w:rsidR="006A1B54" w:rsidRPr="006A1B54">
        <w:rPr>
          <w:rFonts w:asciiTheme="majorBidi" w:eastAsia="Times New Roman" w:hAnsiTheme="majorBidi" w:cstheme="majorBidi"/>
          <w:i/>
          <w:iCs/>
          <w:sz w:val="24"/>
          <w:szCs w:val="24"/>
          <w:lang w:val="en-US"/>
        </w:rPr>
        <w:t>deformed line</w:t>
      </w:r>
      <w:r w:rsidR="006A1B54" w:rsidRPr="006A1B54">
        <w:rPr>
          <w:rFonts w:asciiTheme="majorBidi" w:eastAsia="Times New Roman" w:hAnsiTheme="majorBidi" w:cstheme="majorBidi"/>
          <w:sz w:val="24"/>
          <w:szCs w:val="24"/>
          <w:lang w:val="en-US"/>
        </w:rPr>
        <w:t xml:space="preserve">, and the value of the deflection at a point is called the </w:t>
      </w:r>
      <w:r w:rsidR="006A1B54" w:rsidRPr="006A1B54">
        <w:rPr>
          <w:rFonts w:asciiTheme="majorBidi" w:eastAsia="Times New Roman" w:hAnsiTheme="majorBidi" w:cstheme="majorBidi"/>
          <w:i/>
          <w:iCs/>
          <w:sz w:val="24"/>
          <w:szCs w:val="24"/>
          <w:lang w:val="en-US"/>
        </w:rPr>
        <w:t>deflection</w:t>
      </w:r>
      <w:r>
        <w:rPr>
          <w:rFonts w:asciiTheme="majorBidi" w:eastAsia="Times New Roman" w:hAnsiTheme="majorBidi" w:cstheme="majorBidi"/>
          <w:sz w:val="24"/>
          <w:szCs w:val="24"/>
          <w:lang w:val="en-US"/>
        </w:rPr>
        <w:t xml:space="preserve"> v(x). The deflection v(x)</w:t>
      </w:r>
      <w:r w:rsidR="006A1B54" w:rsidRPr="006A1B54">
        <w:rPr>
          <w:rFonts w:asciiTheme="majorBidi" w:eastAsia="Times New Roman" w:hAnsiTheme="majorBidi" w:cstheme="majorBidi"/>
          <w:sz w:val="24"/>
          <w:szCs w:val="24"/>
          <w:lang w:val="en-US"/>
        </w:rPr>
        <w:t xml:space="preserve"> is determined by double integration of the equation:</w:t>
      </w:r>
    </w:p>
    <w:p w:rsidR="006A1B54" w:rsidRDefault="006A1B54" w:rsidP="00A83E55">
      <w:pPr>
        <w:spacing w:before="100" w:beforeAutospacing="1" w:after="100" w:afterAutospacing="1" w:line="360" w:lineRule="auto"/>
        <w:jc w:val="center"/>
        <w:rPr>
          <w:rFonts w:asciiTheme="majorBidi" w:eastAsia="Times New Roman" w:hAnsiTheme="majorBidi" w:cstheme="majorBidi"/>
          <w:sz w:val="24"/>
          <w:szCs w:val="24"/>
          <w:lang w:val="en-US"/>
        </w:rPr>
      </w:pPr>
      <w:proofErr w:type="spellStart"/>
      <w:r w:rsidRPr="006A1B54">
        <w:rPr>
          <w:rFonts w:asciiTheme="majorBidi" w:eastAsia="Times New Roman" w:hAnsiTheme="majorBidi" w:cstheme="majorBidi"/>
          <w:sz w:val="24"/>
          <w:szCs w:val="24"/>
          <w:lang w:val="en-US"/>
        </w:rPr>
        <w:t>E</w:t>
      </w:r>
      <w:r w:rsidRPr="006A1B54">
        <w:rPr>
          <w:rFonts w:ascii="Cambria Math" w:eastAsia="Times New Roman" w:hAnsi="Cambria Math" w:cs="Cambria Math"/>
          <w:sz w:val="24"/>
          <w:szCs w:val="24"/>
          <w:lang w:val="en-US"/>
        </w:rPr>
        <w:t>⋅</w:t>
      </w:r>
      <w:r w:rsidRPr="006A1B54">
        <w:rPr>
          <w:rFonts w:ascii="Times New Roman" w:eastAsia="Times New Roman" w:hAnsi="Times New Roman" w:cs="Times New Roman"/>
          <w:sz w:val="24"/>
          <w:szCs w:val="24"/>
          <w:lang w:val="en-US"/>
        </w:rPr>
        <w:t>I</w:t>
      </w:r>
      <w:r w:rsidRPr="00A83E55">
        <w:rPr>
          <w:rFonts w:ascii="Times New Roman" w:eastAsia="Times New Roman" w:hAnsi="Times New Roman" w:cs="Times New Roman"/>
          <w:sz w:val="24"/>
          <w:szCs w:val="24"/>
          <w:vertAlign w:val="subscript"/>
          <w:lang w:val="en-US"/>
        </w:rPr>
        <w:t>G</w:t>
      </w:r>
      <w:r w:rsidR="00A83E55" w:rsidRPr="00A83E55">
        <w:rPr>
          <w:rFonts w:ascii="Times New Roman" w:eastAsia="Times New Roman" w:hAnsi="Times New Roman" w:cs="Times New Roman"/>
          <w:sz w:val="24"/>
          <w:szCs w:val="24"/>
          <w:vertAlign w:val="subscript"/>
          <w:lang w:val="en-US"/>
        </w:rPr>
        <w:t>Z</w:t>
      </w:r>
      <w:r w:rsidRPr="006A1B54">
        <w:rPr>
          <w:rFonts w:ascii="Cambria Math" w:eastAsia="Times New Roman" w:hAnsi="Cambria Math" w:cs="Cambria Math"/>
          <w:sz w:val="24"/>
          <w:szCs w:val="24"/>
          <w:lang w:val="en-US"/>
        </w:rPr>
        <w:t>⋅</w:t>
      </w:r>
      <w:r w:rsidRPr="006A1B54">
        <w:rPr>
          <w:rFonts w:ascii="Times New Roman" w:eastAsia="Times New Roman" w:hAnsi="Times New Roman" w:cs="Times New Roman"/>
          <w:sz w:val="24"/>
          <w:szCs w:val="24"/>
          <w:lang w:val="en-US"/>
        </w:rPr>
        <w:t>v</w:t>
      </w:r>
      <w:proofErr w:type="spellEnd"/>
      <w:r w:rsidRPr="006A1B54">
        <w:rPr>
          <w:rFonts w:ascii="Times New Roman" w:eastAsia="Times New Roman" w:hAnsi="Times New Roman" w:cs="Times New Roman"/>
          <w:sz w:val="24"/>
          <w:szCs w:val="24"/>
          <w:lang w:val="en-US"/>
        </w:rPr>
        <w:t>′′(x</w:t>
      </w:r>
      <w:proofErr w:type="gramStart"/>
      <w:r w:rsidRPr="006A1B54">
        <w:rPr>
          <w:rFonts w:ascii="Times New Roman" w:eastAsia="Times New Roman" w:hAnsi="Times New Roman" w:cs="Times New Roman"/>
          <w:sz w:val="24"/>
          <w:szCs w:val="24"/>
          <w:lang w:val="en-US"/>
        </w:rPr>
        <w:t>)=</w:t>
      </w:r>
      <w:proofErr w:type="spellStart"/>
      <w:proofErr w:type="gramEnd"/>
      <w:r w:rsidRPr="006A1B54">
        <w:rPr>
          <w:rFonts w:ascii="Times New Roman" w:eastAsia="Times New Roman" w:hAnsi="Times New Roman" w:cs="Times New Roman"/>
          <w:sz w:val="24"/>
          <w:szCs w:val="24"/>
          <w:lang w:val="en-US"/>
        </w:rPr>
        <w:t>M</w:t>
      </w:r>
      <w:r w:rsidRPr="00A83E55">
        <w:rPr>
          <w:rFonts w:ascii="Times New Roman" w:eastAsia="Times New Roman" w:hAnsi="Times New Roman" w:cs="Times New Roman"/>
          <w:sz w:val="24"/>
          <w:szCs w:val="24"/>
          <w:vertAlign w:val="subscript"/>
          <w:lang w:val="en-US"/>
        </w:rPr>
        <w:t>fZ</w:t>
      </w:r>
      <w:proofErr w:type="spellEnd"/>
    </w:p>
    <w:p w:rsidR="00E91636" w:rsidRPr="006A1B54" w:rsidRDefault="00E91636" w:rsidP="00E91636">
      <w:pPr>
        <w:spacing w:before="100" w:beforeAutospacing="1" w:after="100" w:afterAutospacing="1"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lastRenderedPageBreak/>
        <w:drawing>
          <wp:inline distT="0" distB="0" distL="0" distR="0">
            <wp:extent cx="2971800" cy="733546"/>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2971800" cy="733546"/>
                    </a:xfrm>
                    <a:prstGeom prst="rect">
                      <a:avLst/>
                    </a:prstGeom>
                    <a:noFill/>
                    <a:ln w="9525">
                      <a:noFill/>
                      <a:miter lim="800000"/>
                      <a:headEnd/>
                      <a:tailEnd/>
                    </a:ln>
                  </pic:spPr>
                </pic:pic>
              </a:graphicData>
            </a:graphic>
          </wp:inline>
        </w:drawing>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6A1B54">
        <w:rPr>
          <w:rFonts w:asciiTheme="majorBidi" w:eastAsia="Times New Roman" w:hAnsiTheme="majorBidi" w:cstheme="majorBidi"/>
          <w:sz w:val="24"/>
          <w:szCs w:val="24"/>
        </w:rPr>
        <w:t>Where</w:t>
      </w:r>
      <w:proofErr w:type="spellEnd"/>
      <w:r w:rsidRPr="006A1B54">
        <w:rPr>
          <w:rFonts w:asciiTheme="majorBidi" w:eastAsia="Times New Roman" w:hAnsiTheme="majorBidi" w:cstheme="majorBidi"/>
          <w:sz w:val="24"/>
          <w:szCs w:val="24"/>
        </w:rPr>
        <w:t>:</w:t>
      </w:r>
    </w:p>
    <w:p w:rsidR="006A1B54" w:rsidRPr="006A1B54" w:rsidRDefault="00A83E55" w:rsidP="006A1B54">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E</w:t>
      </w:r>
      <w:r w:rsidR="006A1B54" w:rsidRPr="006A1B54">
        <w:rPr>
          <w:rFonts w:asciiTheme="majorBidi" w:eastAsia="Times New Roman" w:hAnsiTheme="majorBidi" w:cstheme="majorBidi"/>
          <w:sz w:val="24"/>
          <w:szCs w:val="24"/>
          <w:lang w:val="en-US"/>
        </w:rPr>
        <w:t xml:space="preserve"> is the Young's modulus of the material,</w:t>
      </w:r>
    </w:p>
    <w:p w:rsidR="006A1B54" w:rsidRPr="006A1B54" w:rsidRDefault="006A1B54" w:rsidP="00A83E55">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I</w:t>
      </w:r>
      <w:r w:rsidRPr="00A83E55">
        <w:rPr>
          <w:rFonts w:asciiTheme="majorBidi" w:eastAsia="Times New Roman" w:hAnsiTheme="majorBidi" w:cstheme="majorBidi"/>
          <w:sz w:val="24"/>
          <w:szCs w:val="24"/>
          <w:vertAlign w:val="subscript"/>
          <w:lang w:val="en-US"/>
        </w:rPr>
        <w:t>G</w:t>
      </w:r>
      <w:r w:rsidR="00A83E55" w:rsidRPr="00A83E55">
        <w:rPr>
          <w:rFonts w:asciiTheme="majorBidi" w:eastAsia="Times New Roman" w:hAnsiTheme="majorBidi" w:cstheme="majorBidi"/>
          <w:sz w:val="24"/>
          <w:szCs w:val="24"/>
          <w:vertAlign w:val="subscript"/>
          <w:lang w:val="en-US"/>
        </w:rPr>
        <w:t>Z</w:t>
      </w:r>
      <w:r w:rsidRPr="006A1B54">
        <w:rPr>
          <w:rFonts w:asciiTheme="majorBidi" w:eastAsia="Times New Roman" w:hAnsiTheme="majorBidi" w:cstheme="majorBidi"/>
          <w:sz w:val="24"/>
          <w:szCs w:val="24"/>
          <w:lang w:val="en-US"/>
        </w:rPr>
        <w:t>​ is the second moment of area of the cross-section,</w:t>
      </w:r>
    </w:p>
    <w:p w:rsidR="006A1B54" w:rsidRPr="006A1B54" w:rsidRDefault="006A1B54" w:rsidP="00A83E55">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v′′(x) is the second derivative of the deflection function (related to the curvature),</w:t>
      </w:r>
    </w:p>
    <w:p w:rsidR="006A1B54" w:rsidRPr="006A1B54" w:rsidRDefault="00A83E55" w:rsidP="006A1B54">
      <w:pPr>
        <w:numPr>
          <w:ilvl w:val="0"/>
          <w:numId w:val="9"/>
        </w:numPr>
        <w:spacing w:before="100" w:beforeAutospacing="1" w:after="100" w:afterAutospacing="1" w:line="360" w:lineRule="auto"/>
        <w:jc w:val="both"/>
        <w:rPr>
          <w:rFonts w:asciiTheme="majorBidi" w:eastAsia="Times New Roman" w:hAnsiTheme="majorBidi" w:cstheme="majorBidi"/>
          <w:sz w:val="24"/>
          <w:szCs w:val="24"/>
          <w:lang w:val="en-US"/>
        </w:rPr>
      </w:pPr>
      <w:proofErr w:type="spellStart"/>
      <w:r>
        <w:rPr>
          <w:rFonts w:asciiTheme="majorBidi" w:eastAsia="Times New Roman" w:hAnsiTheme="majorBidi" w:cstheme="majorBidi"/>
          <w:sz w:val="24"/>
          <w:szCs w:val="24"/>
          <w:lang w:val="en-US"/>
        </w:rPr>
        <w:t>M</w:t>
      </w:r>
      <w:r w:rsidRPr="00A83E55">
        <w:rPr>
          <w:rFonts w:asciiTheme="majorBidi" w:eastAsia="Times New Roman" w:hAnsiTheme="majorBidi" w:cstheme="majorBidi"/>
          <w:sz w:val="24"/>
          <w:szCs w:val="24"/>
          <w:vertAlign w:val="subscript"/>
          <w:lang w:val="en-US"/>
        </w:rPr>
        <w:t>fZ</w:t>
      </w:r>
      <w:proofErr w:type="spellEnd"/>
      <w:proofErr w:type="gramStart"/>
      <w:r w:rsidR="006A1B54" w:rsidRPr="006A1B54">
        <w:rPr>
          <w:rFonts w:asciiTheme="majorBidi" w:eastAsia="Times New Roman" w:hAnsiTheme="majorBidi" w:cstheme="majorBidi"/>
          <w:sz w:val="24"/>
          <w:szCs w:val="24"/>
          <w:lang w:val="en-US"/>
        </w:rPr>
        <w:t>​ is</w:t>
      </w:r>
      <w:proofErr w:type="gramEnd"/>
      <w:r w:rsidR="006A1B54" w:rsidRPr="006A1B54">
        <w:rPr>
          <w:rFonts w:asciiTheme="majorBidi" w:eastAsia="Times New Roman" w:hAnsiTheme="majorBidi" w:cstheme="majorBidi"/>
          <w:sz w:val="24"/>
          <w:szCs w:val="24"/>
          <w:lang w:val="en-US"/>
        </w:rPr>
        <w:t xml:space="preserve"> the bending moment as </w:t>
      </w:r>
      <w:r>
        <w:rPr>
          <w:rFonts w:asciiTheme="majorBidi" w:eastAsia="Times New Roman" w:hAnsiTheme="majorBidi" w:cstheme="majorBidi"/>
          <w:sz w:val="24"/>
          <w:szCs w:val="24"/>
          <w:lang w:val="en-US"/>
        </w:rPr>
        <w:t xml:space="preserve">a function of </w:t>
      </w:r>
      <w:r w:rsidR="006A1B54" w:rsidRPr="006A1B54">
        <w:rPr>
          <w:rFonts w:asciiTheme="majorBidi" w:eastAsia="Times New Roman" w:hAnsiTheme="majorBidi" w:cstheme="majorBidi"/>
          <w:sz w:val="24"/>
          <w:szCs w:val="24"/>
          <w:lang w:val="en-US"/>
        </w:rPr>
        <w:t>x.</w:t>
      </w:r>
    </w:p>
    <w:p w:rsidR="006A1B54" w:rsidRPr="006A1B54" w:rsidRDefault="00A83E55" w:rsidP="006A1B54">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The boundary conditions must be applied when solving this equation.</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b/>
          <w:bCs/>
          <w:sz w:val="24"/>
          <w:szCs w:val="24"/>
          <w:lang w:val="en-US"/>
        </w:rPr>
      </w:pPr>
      <w:r w:rsidRPr="006A1B54">
        <w:rPr>
          <w:rFonts w:asciiTheme="majorBidi" w:eastAsia="Times New Roman" w:hAnsiTheme="majorBidi" w:cstheme="majorBidi"/>
          <w:b/>
          <w:bCs/>
          <w:sz w:val="24"/>
          <w:szCs w:val="24"/>
          <w:lang w:val="en-US"/>
        </w:rPr>
        <w:t>5. Design Criteria</w:t>
      </w:r>
    </w:p>
    <w:p w:rsidR="006A1B54" w:rsidRPr="00A83E55" w:rsidRDefault="00A83E55" w:rsidP="006A1B54">
      <w:pPr>
        <w:spacing w:before="100" w:beforeAutospacing="1" w:after="100" w:afterAutospacing="1"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6A1B54" w:rsidRPr="006A1B54">
        <w:rPr>
          <w:rFonts w:asciiTheme="majorBidi" w:eastAsia="Times New Roman" w:hAnsiTheme="majorBidi" w:cstheme="majorBidi"/>
          <w:sz w:val="24"/>
          <w:szCs w:val="24"/>
          <w:lang w:val="en-US"/>
        </w:rPr>
        <w:t>As with tension, two criteria can be used to calculate the transverse dimensions of a beam subjected to simple bending</w:t>
      </w:r>
      <w:r w:rsidR="006A1B54" w:rsidRPr="00A83E55">
        <w:rPr>
          <w:rFonts w:asciiTheme="majorBidi" w:eastAsia="Times New Roman" w:hAnsiTheme="majorBidi" w:cstheme="majorBidi"/>
          <w:sz w:val="24"/>
          <w:szCs w:val="24"/>
          <w:lang w:val="en-US"/>
        </w:rPr>
        <w:t>: the stress criterion and the deformation criterion.</w:t>
      </w:r>
    </w:p>
    <w:p w:rsidR="006A1B54" w:rsidRPr="006A1B54" w:rsidRDefault="006A1B54" w:rsidP="006A1B54">
      <w:pPr>
        <w:numPr>
          <w:ilvl w:val="0"/>
          <w:numId w:val="10"/>
        </w:numPr>
        <w:spacing w:before="100" w:beforeAutospacing="1" w:after="100" w:afterAutospacing="1" w:line="360" w:lineRule="auto"/>
        <w:jc w:val="both"/>
        <w:rPr>
          <w:rFonts w:asciiTheme="majorBidi" w:eastAsia="Times New Roman" w:hAnsiTheme="majorBidi" w:cstheme="majorBidi"/>
          <w:sz w:val="24"/>
          <w:szCs w:val="24"/>
        </w:rPr>
      </w:pPr>
      <w:r w:rsidRPr="006A1B54">
        <w:rPr>
          <w:rFonts w:asciiTheme="majorBidi" w:eastAsia="Times New Roman" w:hAnsiTheme="majorBidi" w:cstheme="majorBidi"/>
          <w:b/>
          <w:bCs/>
          <w:sz w:val="24"/>
          <w:szCs w:val="24"/>
          <w:lang w:val="en-US"/>
        </w:rPr>
        <w:t>Stress Criterion</w:t>
      </w:r>
      <w:r w:rsidRPr="006A1B54">
        <w:rPr>
          <w:rFonts w:asciiTheme="majorBidi" w:eastAsia="Times New Roman" w:hAnsiTheme="majorBidi" w:cstheme="majorBidi"/>
          <w:sz w:val="24"/>
          <w:szCs w:val="24"/>
          <w:lang w:val="en-US"/>
        </w:rPr>
        <w:t xml:space="preserve">: This criterion ensures that the material remains within the elastic domain (with a safety factor). </w:t>
      </w:r>
      <w:r w:rsidRPr="006A1B54">
        <w:rPr>
          <w:rFonts w:asciiTheme="majorBidi" w:eastAsia="Times New Roman" w:hAnsiTheme="majorBidi" w:cstheme="majorBidi"/>
          <w:sz w:val="24"/>
          <w:szCs w:val="24"/>
        </w:rPr>
        <w:t xml:space="preserve">It </w:t>
      </w:r>
      <w:proofErr w:type="spellStart"/>
      <w:r w:rsidRPr="006A1B54">
        <w:rPr>
          <w:rFonts w:asciiTheme="majorBidi" w:eastAsia="Times New Roman" w:hAnsiTheme="majorBidi" w:cstheme="majorBidi"/>
          <w:sz w:val="24"/>
          <w:szCs w:val="24"/>
        </w:rPr>
        <w:t>is</w:t>
      </w:r>
      <w:proofErr w:type="spellEnd"/>
      <w:r w:rsidRPr="006A1B54">
        <w:rPr>
          <w:rFonts w:asciiTheme="majorBidi" w:eastAsia="Times New Roman" w:hAnsiTheme="majorBidi" w:cstheme="majorBidi"/>
          <w:sz w:val="24"/>
          <w:szCs w:val="24"/>
        </w:rPr>
        <w:t xml:space="preserve"> </w:t>
      </w:r>
      <w:proofErr w:type="spellStart"/>
      <w:r w:rsidRPr="006A1B54">
        <w:rPr>
          <w:rFonts w:asciiTheme="majorBidi" w:eastAsia="Times New Roman" w:hAnsiTheme="majorBidi" w:cstheme="majorBidi"/>
          <w:sz w:val="24"/>
          <w:szCs w:val="24"/>
        </w:rPr>
        <w:t>given</w:t>
      </w:r>
      <w:proofErr w:type="spellEnd"/>
      <w:r w:rsidRPr="006A1B54">
        <w:rPr>
          <w:rFonts w:asciiTheme="majorBidi" w:eastAsia="Times New Roman" w:hAnsiTheme="majorBidi" w:cstheme="majorBidi"/>
          <w:sz w:val="24"/>
          <w:szCs w:val="24"/>
        </w:rPr>
        <w:t xml:space="preserve"> by:</w:t>
      </w:r>
    </w:p>
    <w:p w:rsidR="006A1B54" w:rsidRPr="006A1B54" w:rsidRDefault="006A1B54" w:rsidP="006327F8">
      <w:pPr>
        <w:spacing w:before="100" w:beforeAutospacing="1" w:after="100" w:afterAutospacing="1" w:line="360" w:lineRule="auto"/>
        <w:jc w:val="center"/>
        <w:rPr>
          <w:rFonts w:asciiTheme="majorBidi" w:eastAsia="Times New Roman" w:hAnsiTheme="majorBidi" w:cstheme="majorBidi"/>
          <w:sz w:val="24"/>
          <w:szCs w:val="24"/>
        </w:rPr>
      </w:pPr>
      <w:proofErr w:type="spellStart"/>
      <w:r w:rsidRPr="006A1B54">
        <w:rPr>
          <w:rFonts w:asciiTheme="majorBidi" w:eastAsia="Times New Roman" w:hAnsiTheme="majorBidi" w:cstheme="majorBidi"/>
          <w:sz w:val="24"/>
          <w:szCs w:val="24"/>
        </w:rPr>
        <w:t>σ</w:t>
      </w:r>
      <w:r w:rsidRPr="00A83E55">
        <w:rPr>
          <w:rFonts w:asciiTheme="majorBidi" w:eastAsia="Times New Roman" w:hAnsiTheme="majorBidi" w:cstheme="majorBidi"/>
          <w:sz w:val="24"/>
          <w:szCs w:val="24"/>
          <w:vertAlign w:val="subscript"/>
        </w:rPr>
        <w:t>max</w:t>
      </w:r>
      <w:proofErr w:type="spellEnd"/>
      <w:r w:rsidRPr="006A1B54">
        <w:rPr>
          <w:rFonts w:asciiTheme="majorBidi" w:eastAsia="Times New Roman" w:hAnsiTheme="majorBidi" w:cstheme="majorBidi"/>
          <w:sz w:val="24"/>
          <w:szCs w:val="24"/>
        </w:rPr>
        <w:t>≤</w:t>
      </w:r>
      <w:proofErr w:type="spellStart"/>
      <w:r w:rsidR="00A83E55" w:rsidRPr="006A1B54">
        <w:rPr>
          <w:rFonts w:asciiTheme="majorBidi" w:eastAsia="Times New Roman" w:hAnsiTheme="majorBidi" w:cstheme="majorBidi"/>
          <w:sz w:val="24"/>
          <w:szCs w:val="24"/>
        </w:rPr>
        <w:t>σ</w:t>
      </w:r>
      <w:r w:rsidR="00A83E55" w:rsidRPr="00A83E55">
        <w:rPr>
          <w:rFonts w:asciiTheme="majorBidi" w:eastAsia="Times New Roman" w:hAnsiTheme="majorBidi" w:cstheme="majorBidi"/>
          <w:sz w:val="24"/>
          <w:szCs w:val="24"/>
          <w:vertAlign w:val="subscript"/>
        </w:rPr>
        <w:t>e</w:t>
      </w:r>
      <w:proofErr w:type="spellEnd"/>
      <w:r w:rsidR="00A83E55">
        <w:rPr>
          <w:rFonts w:asciiTheme="majorBidi" w:eastAsia="Times New Roman" w:hAnsiTheme="majorBidi" w:cstheme="majorBidi"/>
          <w:sz w:val="24"/>
          <w:szCs w:val="24"/>
        </w:rPr>
        <w:t>/</w:t>
      </w:r>
      <w:r w:rsidRPr="006A1B54">
        <w:rPr>
          <w:rFonts w:asciiTheme="majorBidi" w:eastAsia="Times New Roman" w:hAnsiTheme="majorBidi" w:cstheme="majorBidi"/>
          <w:sz w:val="24"/>
          <w:szCs w:val="24"/>
        </w:rPr>
        <w:t>s</w:t>
      </w:r>
    </w:p>
    <w:p w:rsidR="006A1B54" w:rsidRPr="006A1B54" w:rsidRDefault="006A1B54" w:rsidP="006A1B54">
      <w:pPr>
        <w:spacing w:before="100" w:beforeAutospacing="1" w:after="100" w:afterAutospacing="1" w:line="360" w:lineRule="auto"/>
        <w:jc w:val="both"/>
        <w:rPr>
          <w:rFonts w:asciiTheme="majorBidi" w:eastAsia="Times New Roman" w:hAnsiTheme="majorBidi" w:cstheme="majorBidi"/>
          <w:sz w:val="24"/>
          <w:szCs w:val="24"/>
        </w:rPr>
      </w:pPr>
      <w:proofErr w:type="spellStart"/>
      <w:r w:rsidRPr="006A1B54">
        <w:rPr>
          <w:rFonts w:asciiTheme="majorBidi" w:eastAsia="Times New Roman" w:hAnsiTheme="majorBidi" w:cstheme="majorBidi"/>
          <w:sz w:val="24"/>
          <w:szCs w:val="24"/>
        </w:rPr>
        <w:t>Where</w:t>
      </w:r>
      <w:proofErr w:type="spellEnd"/>
      <w:r w:rsidRPr="006A1B54">
        <w:rPr>
          <w:rFonts w:asciiTheme="majorBidi" w:eastAsia="Times New Roman" w:hAnsiTheme="majorBidi" w:cstheme="majorBidi"/>
          <w:sz w:val="24"/>
          <w:szCs w:val="24"/>
        </w:rPr>
        <w:t>:</w:t>
      </w:r>
    </w:p>
    <w:p w:rsidR="006A1B54" w:rsidRPr="006A1B54" w:rsidRDefault="006A1B54" w:rsidP="006A1B54">
      <w:pPr>
        <w:numPr>
          <w:ilvl w:val="0"/>
          <w:numId w:val="11"/>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rPr>
        <w:t>σ</w:t>
      </w:r>
      <w:r w:rsidRPr="006A1B54">
        <w:rPr>
          <w:rFonts w:asciiTheme="majorBidi" w:eastAsia="Times New Roman" w:hAnsiTheme="majorBidi" w:cstheme="majorBidi"/>
          <w:sz w:val="24"/>
          <w:szCs w:val="24"/>
          <w:lang w:val="en-US"/>
        </w:rPr>
        <w:t>max​ is the maximum applied stress,</w:t>
      </w:r>
    </w:p>
    <w:p w:rsidR="006A1B54" w:rsidRPr="006A1B54" w:rsidRDefault="006A1B54" w:rsidP="006A1B54">
      <w:pPr>
        <w:numPr>
          <w:ilvl w:val="0"/>
          <w:numId w:val="11"/>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rPr>
        <w:t>σ</w:t>
      </w:r>
      <w:r w:rsidRPr="006A1B54">
        <w:rPr>
          <w:rFonts w:asciiTheme="majorBidi" w:eastAsia="Times New Roman" w:hAnsiTheme="majorBidi" w:cstheme="majorBidi"/>
          <w:sz w:val="24"/>
          <w:szCs w:val="24"/>
          <w:lang w:val="en-US"/>
        </w:rPr>
        <w:t>e​ is the yield strength of the material,</w:t>
      </w:r>
    </w:p>
    <w:p w:rsidR="006A1B54" w:rsidRPr="006A1B54" w:rsidRDefault="006A1B54" w:rsidP="006327F8">
      <w:pPr>
        <w:numPr>
          <w:ilvl w:val="0"/>
          <w:numId w:val="11"/>
        </w:numPr>
        <w:spacing w:before="100" w:beforeAutospacing="1" w:after="100" w:afterAutospacing="1" w:line="360" w:lineRule="auto"/>
        <w:jc w:val="both"/>
        <w:rPr>
          <w:rFonts w:asciiTheme="majorBidi" w:eastAsia="Times New Roman" w:hAnsiTheme="majorBidi" w:cstheme="majorBidi"/>
          <w:sz w:val="24"/>
          <w:szCs w:val="24"/>
          <w:lang w:val="en-US"/>
        </w:rPr>
      </w:pPr>
      <w:proofErr w:type="gramStart"/>
      <w:r w:rsidRPr="006A1B54">
        <w:rPr>
          <w:rFonts w:asciiTheme="majorBidi" w:eastAsia="Times New Roman" w:hAnsiTheme="majorBidi" w:cstheme="majorBidi"/>
          <w:sz w:val="24"/>
          <w:szCs w:val="24"/>
          <w:lang w:val="en-US"/>
        </w:rPr>
        <w:t>s</w:t>
      </w:r>
      <w:proofErr w:type="gramEnd"/>
      <w:r w:rsidRPr="006A1B54">
        <w:rPr>
          <w:rFonts w:asciiTheme="majorBidi" w:eastAsia="Times New Roman" w:hAnsiTheme="majorBidi" w:cstheme="majorBidi"/>
          <w:sz w:val="24"/>
          <w:szCs w:val="24"/>
          <w:lang w:val="en-US"/>
        </w:rPr>
        <w:t xml:space="preserve"> is t</w:t>
      </w:r>
      <w:r w:rsidR="006327F8">
        <w:rPr>
          <w:rFonts w:asciiTheme="majorBidi" w:eastAsia="Times New Roman" w:hAnsiTheme="majorBidi" w:cstheme="majorBidi"/>
          <w:sz w:val="24"/>
          <w:szCs w:val="24"/>
          <w:lang w:val="en-US"/>
        </w:rPr>
        <w:t>he safety factor (which is ≥1</w:t>
      </w:r>
      <w:r w:rsidRPr="006A1B54">
        <w:rPr>
          <w:rFonts w:asciiTheme="majorBidi" w:eastAsia="Times New Roman" w:hAnsiTheme="majorBidi" w:cstheme="majorBidi"/>
          <w:sz w:val="24"/>
          <w:szCs w:val="24"/>
          <w:lang w:val="en-US"/>
        </w:rPr>
        <w:t>).</w:t>
      </w:r>
    </w:p>
    <w:p w:rsidR="006A1B54" w:rsidRPr="006A1B54" w:rsidRDefault="006A1B54" w:rsidP="006A1B54">
      <w:pPr>
        <w:numPr>
          <w:ilvl w:val="0"/>
          <w:numId w:val="11"/>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b/>
          <w:bCs/>
          <w:sz w:val="24"/>
          <w:szCs w:val="24"/>
          <w:lang w:val="en-US"/>
        </w:rPr>
        <w:t>Deformation Criterion</w:t>
      </w:r>
      <w:r w:rsidRPr="006A1B54">
        <w:rPr>
          <w:rFonts w:asciiTheme="majorBidi" w:eastAsia="Times New Roman" w:hAnsiTheme="majorBidi" w:cstheme="majorBidi"/>
          <w:sz w:val="24"/>
          <w:szCs w:val="24"/>
          <w:lang w:val="en-US"/>
        </w:rPr>
        <w:t>: This criterion ensures that the maximum deflection does not exceed a given limit:</w:t>
      </w:r>
    </w:p>
    <w:p w:rsidR="006A1B54" w:rsidRPr="006A1B54" w:rsidRDefault="006327F8" w:rsidP="00F9356E">
      <w:pPr>
        <w:spacing w:before="100" w:beforeAutospacing="1" w:after="0" w:line="360" w:lineRule="auto"/>
        <w:jc w:val="center"/>
        <w:rPr>
          <w:rFonts w:asciiTheme="majorBidi" w:eastAsia="Times New Roman" w:hAnsiTheme="majorBidi" w:cstheme="majorBidi"/>
          <w:sz w:val="24"/>
          <w:szCs w:val="24"/>
          <w:lang w:val="en-US"/>
        </w:rPr>
      </w:pPr>
      <w:proofErr w:type="spellStart"/>
      <w:proofErr w:type="gramStart"/>
      <w:r>
        <w:rPr>
          <w:rFonts w:asciiTheme="majorBidi" w:eastAsia="Times New Roman" w:hAnsiTheme="majorBidi" w:cstheme="majorBidi"/>
          <w:sz w:val="24"/>
          <w:szCs w:val="24"/>
          <w:lang w:val="en-US"/>
        </w:rPr>
        <w:t>f</w:t>
      </w:r>
      <w:r w:rsidR="006A1B54" w:rsidRPr="006327F8">
        <w:rPr>
          <w:rFonts w:asciiTheme="majorBidi" w:eastAsia="Times New Roman" w:hAnsiTheme="majorBidi" w:cstheme="majorBidi"/>
          <w:sz w:val="24"/>
          <w:szCs w:val="24"/>
          <w:vertAlign w:val="subscript"/>
          <w:lang w:val="en-US"/>
        </w:rPr>
        <w:t>max</w:t>
      </w:r>
      <w:r w:rsidRPr="006A1B54">
        <w:rPr>
          <w:rFonts w:asciiTheme="majorBidi" w:eastAsia="Times New Roman" w:hAnsiTheme="majorBidi" w:cstheme="majorBidi"/>
          <w:sz w:val="24"/>
          <w:szCs w:val="24"/>
          <w:lang w:val="en-US"/>
        </w:rPr>
        <w:t>≤</w:t>
      </w:r>
      <w:r>
        <w:rPr>
          <w:rFonts w:asciiTheme="majorBidi" w:eastAsia="Times New Roman" w:hAnsiTheme="majorBidi" w:cstheme="majorBidi"/>
          <w:sz w:val="24"/>
          <w:szCs w:val="24"/>
          <w:lang w:val="en-US"/>
        </w:rPr>
        <w:t>f</w:t>
      </w:r>
      <w:r w:rsidR="006A1B54" w:rsidRPr="006327F8">
        <w:rPr>
          <w:rFonts w:asciiTheme="majorBidi" w:eastAsia="Times New Roman" w:hAnsiTheme="majorBidi" w:cstheme="majorBidi"/>
          <w:sz w:val="24"/>
          <w:szCs w:val="24"/>
          <w:vertAlign w:val="subscript"/>
          <w:lang w:val="en-US"/>
        </w:rPr>
        <w:t>lim</w:t>
      </w:r>
      <w:proofErr w:type="spellEnd"/>
      <w:r>
        <w:rPr>
          <w:rFonts w:asciiTheme="majorBidi" w:eastAsia="Times New Roman" w:hAnsiTheme="majorBidi" w:cstheme="majorBidi"/>
          <w:sz w:val="24"/>
          <w:szCs w:val="24"/>
          <w:lang w:val="en-US"/>
        </w:rPr>
        <w:t>/</w:t>
      </w:r>
      <w:r w:rsidR="006A1B54" w:rsidRPr="006A1B54">
        <w:rPr>
          <w:rFonts w:asciiTheme="majorBidi" w:eastAsia="Times New Roman" w:hAnsiTheme="majorBidi" w:cstheme="majorBidi"/>
          <w:sz w:val="24"/>
          <w:szCs w:val="24"/>
          <w:lang w:val="en-US"/>
        </w:rPr>
        <w:t>S</w:t>
      </w:r>
      <w:proofErr w:type="gramEnd"/>
      <w:r w:rsidR="006A1B54" w:rsidRPr="006A1B54">
        <w:rPr>
          <w:rFonts w:asciiTheme="majorBidi" w:eastAsia="Times New Roman" w:hAnsiTheme="majorBidi" w:cstheme="majorBidi"/>
          <w:sz w:val="24"/>
          <w:szCs w:val="24"/>
          <w:lang w:val="en-US"/>
        </w:rPr>
        <w:t>′</w:t>
      </w:r>
    </w:p>
    <w:p w:rsidR="006A1B54" w:rsidRPr="006A1B54" w:rsidRDefault="006A1B54" w:rsidP="00F9356E">
      <w:pPr>
        <w:spacing w:after="100" w:afterAutospacing="1" w:line="360" w:lineRule="auto"/>
        <w:jc w:val="both"/>
        <w:rPr>
          <w:rFonts w:asciiTheme="majorBidi" w:eastAsia="Times New Roman" w:hAnsiTheme="majorBidi" w:cstheme="majorBidi"/>
          <w:sz w:val="24"/>
          <w:szCs w:val="24"/>
        </w:rPr>
      </w:pPr>
      <w:proofErr w:type="spellStart"/>
      <w:r w:rsidRPr="006A1B54">
        <w:rPr>
          <w:rFonts w:asciiTheme="majorBidi" w:eastAsia="Times New Roman" w:hAnsiTheme="majorBidi" w:cstheme="majorBidi"/>
          <w:sz w:val="24"/>
          <w:szCs w:val="24"/>
        </w:rPr>
        <w:t>Where</w:t>
      </w:r>
      <w:proofErr w:type="spellEnd"/>
      <w:r w:rsidRPr="006A1B54">
        <w:rPr>
          <w:rFonts w:asciiTheme="majorBidi" w:eastAsia="Times New Roman" w:hAnsiTheme="majorBidi" w:cstheme="majorBidi"/>
          <w:sz w:val="24"/>
          <w:szCs w:val="24"/>
        </w:rPr>
        <w:t>:</w:t>
      </w:r>
    </w:p>
    <w:p w:rsidR="006A1B54" w:rsidRPr="006A1B54" w:rsidRDefault="006327F8" w:rsidP="006A1B54">
      <w:pPr>
        <w:numPr>
          <w:ilvl w:val="0"/>
          <w:numId w:val="12"/>
        </w:numPr>
        <w:spacing w:before="100" w:beforeAutospacing="1" w:after="100" w:afterAutospacing="1" w:line="360" w:lineRule="auto"/>
        <w:jc w:val="both"/>
        <w:rPr>
          <w:rFonts w:asciiTheme="majorBidi" w:eastAsia="Times New Roman" w:hAnsiTheme="majorBidi" w:cstheme="majorBidi"/>
          <w:sz w:val="24"/>
          <w:szCs w:val="24"/>
          <w:lang w:val="en-US"/>
        </w:rPr>
      </w:pPr>
      <w:proofErr w:type="spellStart"/>
      <w:r>
        <w:rPr>
          <w:rFonts w:asciiTheme="majorBidi" w:eastAsia="Times New Roman" w:hAnsiTheme="majorBidi" w:cstheme="majorBidi"/>
          <w:sz w:val="24"/>
          <w:szCs w:val="24"/>
          <w:lang w:val="en-US"/>
        </w:rPr>
        <w:t>f</w:t>
      </w:r>
      <w:r w:rsidR="006A1B54" w:rsidRPr="006327F8">
        <w:rPr>
          <w:rFonts w:asciiTheme="majorBidi" w:eastAsia="Times New Roman" w:hAnsiTheme="majorBidi" w:cstheme="majorBidi"/>
          <w:sz w:val="24"/>
          <w:szCs w:val="24"/>
          <w:vertAlign w:val="subscript"/>
          <w:lang w:val="en-US"/>
        </w:rPr>
        <w:t>max</w:t>
      </w:r>
      <w:proofErr w:type="spellEnd"/>
      <w:r w:rsidR="006A1B54" w:rsidRPr="006A1B54">
        <w:rPr>
          <w:rFonts w:asciiTheme="majorBidi" w:eastAsia="Times New Roman" w:hAnsiTheme="majorBidi" w:cstheme="majorBidi"/>
          <w:sz w:val="24"/>
          <w:szCs w:val="24"/>
          <w:lang w:val="en-US"/>
        </w:rPr>
        <w:t>​ is the calculated maximum deflection,</w:t>
      </w:r>
    </w:p>
    <w:p w:rsidR="006A1B54" w:rsidRPr="006A1B54" w:rsidRDefault="006327F8" w:rsidP="006A1B54">
      <w:pPr>
        <w:numPr>
          <w:ilvl w:val="0"/>
          <w:numId w:val="12"/>
        </w:numPr>
        <w:spacing w:before="100" w:beforeAutospacing="1" w:after="100" w:afterAutospacing="1" w:line="360" w:lineRule="auto"/>
        <w:jc w:val="both"/>
        <w:rPr>
          <w:rFonts w:asciiTheme="majorBidi" w:eastAsia="Times New Roman" w:hAnsiTheme="majorBidi" w:cstheme="majorBidi"/>
          <w:sz w:val="24"/>
          <w:szCs w:val="24"/>
          <w:lang w:val="en-US"/>
        </w:rPr>
      </w:pPr>
      <w:proofErr w:type="spellStart"/>
      <w:r>
        <w:rPr>
          <w:rFonts w:asciiTheme="majorBidi" w:eastAsia="Times New Roman" w:hAnsiTheme="majorBidi" w:cstheme="majorBidi"/>
          <w:sz w:val="24"/>
          <w:szCs w:val="24"/>
          <w:lang w:val="en-US"/>
        </w:rPr>
        <w:t>f</w:t>
      </w:r>
      <w:r w:rsidR="006A1B54" w:rsidRPr="006327F8">
        <w:rPr>
          <w:rFonts w:asciiTheme="majorBidi" w:eastAsia="Times New Roman" w:hAnsiTheme="majorBidi" w:cstheme="majorBidi"/>
          <w:sz w:val="24"/>
          <w:szCs w:val="24"/>
          <w:vertAlign w:val="subscript"/>
          <w:lang w:val="en-US"/>
        </w:rPr>
        <w:t>lim</w:t>
      </w:r>
      <w:proofErr w:type="spellEnd"/>
      <w:r w:rsidR="006A1B54" w:rsidRPr="006A1B54">
        <w:rPr>
          <w:rFonts w:asciiTheme="majorBidi" w:eastAsia="Times New Roman" w:hAnsiTheme="majorBidi" w:cstheme="majorBidi"/>
          <w:sz w:val="24"/>
          <w:szCs w:val="24"/>
          <w:lang w:val="en-US"/>
        </w:rPr>
        <w:t>​ is the given limit on deflection,</w:t>
      </w:r>
    </w:p>
    <w:p w:rsidR="006A1B54" w:rsidRPr="00F40EE9" w:rsidRDefault="006A1B54" w:rsidP="00F40EE9">
      <w:pPr>
        <w:numPr>
          <w:ilvl w:val="0"/>
          <w:numId w:val="12"/>
        </w:numPr>
        <w:spacing w:before="100" w:beforeAutospacing="1" w:after="100" w:afterAutospacing="1" w:line="360" w:lineRule="auto"/>
        <w:jc w:val="both"/>
        <w:rPr>
          <w:rFonts w:asciiTheme="majorBidi" w:eastAsia="Times New Roman" w:hAnsiTheme="majorBidi" w:cstheme="majorBidi"/>
          <w:sz w:val="24"/>
          <w:szCs w:val="24"/>
          <w:lang w:val="en-US"/>
        </w:rPr>
      </w:pPr>
      <w:r w:rsidRPr="006A1B54">
        <w:rPr>
          <w:rFonts w:asciiTheme="majorBidi" w:eastAsia="Times New Roman" w:hAnsiTheme="majorBidi" w:cstheme="majorBidi"/>
          <w:sz w:val="24"/>
          <w:szCs w:val="24"/>
          <w:lang w:val="en-US"/>
        </w:rPr>
        <w:t>S′ is the safety factor (which is ≥1).</w:t>
      </w:r>
    </w:p>
    <w:sectPr w:rsidR="006A1B54" w:rsidRPr="00F40EE9" w:rsidSect="00BC5A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3A3B"/>
    <w:multiLevelType w:val="multilevel"/>
    <w:tmpl w:val="3BF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234EB"/>
    <w:multiLevelType w:val="multilevel"/>
    <w:tmpl w:val="9B9A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A6C1E"/>
    <w:multiLevelType w:val="multilevel"/>
    <w:tmpl w:val="0080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2106D"/>
    <w:multiLevelType w:val="multilevel"/>
    <w:tmpl w:val="BDA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61BC2"/>
    <w:multiLevelType w:val="multilevel"/>
    <w:tmpl w:val="520E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E190E"/>
    <w:multiLevelType w:val="multilevel"/>
    <w:tmpl w:val="E56CD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1E0FB5"/>
    <w:multiLevelType w:val="multilevel"/>
    <w:tmpl w:val="965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F613EE"/>
    <w:multiLevelType w:val="multilevel"/>
    <w:tmpl w:val="7D1A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B40A86"/>
    <w:multiLevelType w:val="multilevel"/>
    <w:tmpl w:val="C672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3715A0"/>
    <w:multiLevelType w:val="multilevel"/>
    <w:tmpl w:val="BB04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9F7EAE"/>
    <w:multiLevelType w:val="multilevel"/>
    <w:tmpl w:val="352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135B62"/>
    <w:multiLevelType w:val="multilevel"/>
    <w:tmpl w:val="07F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9"/>
  </w:num>
  <w:num w:numId="5">
    <w:abstractNumId w:val="10"/>
  </w:num>
  <w:num w:numId="6">
    <w:abstractNumId w:val="8"/>
  </w:num>
  <w:num w:numId="7">
    <w:abstractNumId w:val="2"/>
  </w:num>
  <w:num w:numId="8">
    <w:abstractNumId w:val="3"/>
  </w:num>
  <w:num w:numId="9">
    <w:abstractNumId w:val="11"/>
  </w:num>
  <w:num w:numId="10">
    <w:abstractNumId w:val="7"/>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43F7C"/>
    <w:rsid w:val="001A2680"/>
    <w:rsid w:val="00321AF8"/>
    <w:rsid w:val="00424198"/>
    <w:rsid w:val="004A09E4"/>
    <w:rsid w:val="0052599C"/>
    <w:rsid w:val="005335F1"/>
    <w:rsid w:val="005D00EA"/>
    <w:rsid w:val="006327F8"/>
    <w:rsid w:val="00690AB2"/>
    <w:rsid w:val="006A1B54"/>
    <w:rsid w:val="00736B75"/>
    <w:rsid w:val="00743F7C"/>
    <w:rsid w:val="007D4D2A"/>
    <w:rsid w:val="008E37C1"/>
    <w:rsid w:val="00947E80"/>
    <w:rsid w:val="009A2185"/>
    <w:rsid w:val="00A83E55"/>
    <w:rsid w:val="00BC5A75"/>
    <w:rsid w:val="00C23EA1"/>
    <w:rsid w:val="00C63AD6"/>
    <w:rsid w:val="00D832AD"/>
    <w:rsid w:val="00DC3317"/>
    <w:rsid w:val="00E91636"/>
    <w:rsid w:val="00E955C3"/>
    <w:rsid w:val="00F27E43"/>
    <w:rsid w:val="00F40EE9"/>
    <w:rsid w:val="00F73185"/>
    <w:rsid w:val="00F935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3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Policepardfaut"/>
    <w:rsid w:val="00743F7C"/>
  </w:style>
  <w:style w:type="character" w:customStyle="1" w:styleId="delimsizinginner">
    <w:name w:val="delimsizinginner"/>
    <w:basedOn w:val="Policepardfaut"/>
    <w:rsid w:val="00743F7C"/>
  </w:style>
  <w:style w:type="character" w:customStyle="1" w:styleId="vlist-s">
    <w:name w:val="vlist-s"/>
    <w:basedOn w:val="Policepardfaut"/>
    <w:rsid w:val="00743F7C"/>
  </w:style>
  <w:style w:type="character" w:customStyle="1" w:styleId="mord">
    <w:name w:val="mord"/>
    <w:basedOn w:val="Policepardfaut"/>
    <w:rsid w:val="00743F7C"/>
  </w:style>
  <w:style w:type="character" w:customStyle="1" w:styleId="mrel">
    <w:name w:val="mrel"/>
    <w:basedOn w:val="Policepardfaut"/>
    <w:rsid w:val="00743F7C"/>
  </w:style>
  <w:style w:type="paragraph" w:styleId="Textedebulles">
    <w:name w:val="Balloon Text"/>
    <w:basedOn w:val="Normal"/>
    <w:link w:val="TextedebullesCar"/>
    <w:uiPriority w:val="99"/>
    <w:semiHidden/>
    <w:unhideWhenUsed/>
    <w:rsid w:val="00743F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3F7C"/>
    <w:rPr>
      <w:rFonts w:ascii="Tahoma" w:hAnsi="Tahoma" w:cs="Tahoma"/>
      <w:sz w:val="16"/>
      <w:szCs w:val="16"/>
    </w:rPr>
  </w:style>
  <w:style w:type="character" w:styleId="Textedelespacerserv">
    <w:name w:val="Placeholder Text"/>
    <w:basedOn w:val="Policepardfaut"/>
    <w:uiPriority w:val="99"/>
    <w:semiHidden/>
    <w:rsid w:val="004A09E4"/>
    <w:rPr>
      <w:color w:val="808080"/>
    </w:rPr>
  </w:style>
</w:styles>
</file>

<file path=word/webSettings.xml><?xml version="1.0" encoding="utf-8"?>
<w:webSettings xmlns:r="http://schemas.openxmlformats.org/officeDocument/2006/relationships" xmlns:w="http://schemas.openxmlformats.org/wordprocessingml/2006/main">
  <w:divs>
    <w:div w:id="186023537">
      <w:bodyDiv w:val="1"/>
      <w:marLeft w:val="0"/>
      <w:marRight w:val="0"/>
      <w:marTop w:val="0"/>
      <w:marBottom w:val="0"/>
      <w:divBdr>
        <w:top w:val="none" w:sz="0" w:space="0" w:color="auto"/>
        <w:left w:val="none" w:sz="0" w:space="0" w:color="auto"/>
        <w:bottom w:val="none" w:sz="0" w:space="0" w:color="auto"/>
        <w:right w:val="none" w:sz="0" w:space="0" w:color="auto"/>
      </w:divBdr>
    </w:div>
    <w:div w:id="448085338">
      <w:bodyDiv w:val="1"/>
      <w:marLeft w:val="0"/>
      <w:marRight w:val="0"/>
      <w:marTop w:val="0"/>
      <w:marBottom w:val="0"/>
      <w:divBdr>
        <w:top w:val="none" w:sz="0" w:space="0" w:color="auto"/>
        <w:left w:val="none" w:sz="0" w:space="0" w:color="auto"/>
        <w:bottom w:val="none" w:sz="0" w:space="0" w:color="auto"/>
        <w:right w:val="none" w:sz="0" w:space="0" w:color="auto"/>
      </w:divBdr>
    </w:div>
    <w:div w:id="520826530">
      <w:bodyDiv w:val="1"/>
      <w:marLeft w:val="0"/>
      <w:marRight w:val="0"/>
      <w:marTop w:val="0"/>
      <w:marBottom w:val="0"/>
      <w:divBdr>
        <w:top w:val="none" w:sz="0" w:space="0" w:color="auto"/>
        <w:left w:val="none" w:sz="0" w:space="0" w:color="auto"/>
        <w:bottom w:val="none" w:sz="0" w:space="0" w:color="auto"/>
        <w:right w:val="none" w:sz="0" w:space="0" w:color="auto"/>
      </w:divBdr>
    </w:div>
    <w:div w:id="580456259">
      <w:bodyDiv w:val="1"/>
      <w:marLeft w:val="0"/>
      <w:marRight w:val="0"/>
      <w:marTop w:val="0"/>
      <w:marBottom w:val="0"/>
      <w:divBdr>
        <w:top w:val="none" w:sz="0" w:space="0" w:color="auto"/>
        <w:left w:val="none" w:sz="0" w:space="0" w:color="auto"/>
        <w:bottom w:val="none" w:sz="0" w:space="0" w:color="auto"/>
        <w:right w:val="none" w:sz="0" w:space="0" w:color="auto"/>
      </w:divBdr>
    </w:div>
    <w:div w:id="963317186">
      <w:bodyDiv w:val="1"/>
      <w:marLeft w:val="0"/>
      <w:marRight w:val="0"/>
      <w:marTop w:val="0"/>
      <w:marBottom w:val="0"/>
      <w:divBdr>
        <w:top w:val="none" w:sz="0" w:space="0" w:color="auto"/>
        <w:left w:val="none" w:sz="0" w:space="0" w:color="auto"/>
        <w:bottom w:val="none" w:sz="0" w:space="0" w:color="auto"/>
        <w:right w:val="none" w:sz="0" w:space="0" w:color="auto"/>
      </w:divBdr>
      <w:divsChild>
        <w:div w:id="876698350">
          <w:marLeft w:val="0"/>
          <w:marRight w:val="0"/>
          <w:marTop w:val="0"/>
          <w:marBottom w:val="0"/>
          <w:divBdr>
            <w:top w:val="none" w:sz="0" w:space="0" w:color="auto"/>
            <w:left w:val="none" w:sz="0" w:space="0" w:color="auto"/>
            <w:bottom w:val="none" w:sz="0" w:space="0" w:color="auto"/>
            <w:right w:val="none" w:sz="0" w:space="0" w:color="auto"/>
          </w:divBdr>
          <w:divsChild>
            <w:div w:id="2139952511">
              <w:marLeft w:val="0"/>
              <w:marRight w:val="0"/>
              <w:marTop w:val="0"/>
              <w:marBottom w:val="0"/>
              <w:divBdr>
                <w:top w:val="none" w:sz="0" w:space="0" w:color="auto"/>
                <w:left w:val="none" w:sz="0" w:space="0" w:color="auto"/>
                <w:bottom w:val="none" w:sz="0" w:space="0" w:color="auto"/>
                <w:right w:val="none" w:sz="0" w:space="0" w:color="auto"/>
              </w:divBdr>
              <w:divsChild>
                <w:div w:id="44650061">
                  <w:marLeft w:val="0"/>
                  <w:marRight w:val="0"/>
                  <w:marTop w:val="0"/>
                  <w:marBottom w:val="0"/>
                  <w:divBdr>
                    <w:top w:val="none" w:sz="0" w:space="0" w:color="auto"/>
                    <w:left w:val="none" w:sz="0" w:space="0" w:color="auto"/>
                    <w:bottom w:val="none" w:sz="0" w:space="0" w:color="auto"/>
                    <w:right w:val="none" w:sz="0" w:space="0" w:color="auto"/>
                  </w:divBdr>
                  <w:divsChild>
                    <w:div w:id="21189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6672">
          <w:marLeft w:val="0"/>
          <w:marRight w:val="0"/>
          <w:marTop w:val="0"/>
          <w:marBottom w:val="0"/>
          <w:divBdr>
            <w:top w:val="none" w:sz="0" w:space="0" w:color="auto"/>
            <w:left w:val="none" w:sz="0" w:space="0" w:color="auto"/>
            <w:bottom w:val="none" w:sz="0" w:space="0" w:color="auto"/>
            <w:right w:val="none" w:sz="0" w:space="0" w:color="auto"/>
          </w:divBdr>
          <w:divsChild>
            <w:div w:id="430124975">
              <w:marLeft w:val="0"/>
              <w:marRight w:val="0"/>
              <w:marTop w:val="0"/>
              <w:marBottom w:val="0"/>
              <w:divBdr>
                <w:top w:val="none" w:sz="0" w:space="0" w:color="auto"/>
                <w:left w:val="none" w:sz="0" w:space="0" w:color="auto"/>
                <w:bottom w:val="none" w:sz="0" w:space="0" w:color="auto"/>
                <w:right w:val="none" w:sz="0" w:space="0" w:color="auto"/>
              </w:divBdr>
              <w:divsChild>
                <w:div w:id="1710565269">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5903">
      <w:bodyDiv w:val="1"/>
      <w:marLeft w:val="0"/>
      <w:marRight w:val="0"/>
      <w:marTop w:val="0"/>
      <w:marBottom w:val="0"/>
      <w:divBdr>
        <w:top w:val="none" w:sz="0" w:space="0" w:color="auto"/>
        <w:left w:val="none" w:sz="0" w:space="0" w:color="auto"/>
        <w:bottom w:val="none" w:sz="0" w:space="0" w:color="auto"/>
        <w:right w:val="none" w:sz="0" w:space="0" w:color="auto"/>
      </w:divBdr>
      <w:divsChild>
        <w:div w:id="978799869">
          <w:marLeft w:val="0"/>
          <w:marRight w:val="0"/>
          <w:marTop w:val="0"/>
          <w:marBottom w:val="0"/>
          <w:divBdr>
            <w:top w:val="none" w:sz="0" w:space="0" w:color="auto"/>
            <w:left w:val="none" w:sz="0" w:space="0" w:color="auto"/>
            <w:bottom w:val="none" w:sz="0" w:space="0" w:color="auto"/>
            <w:right w:val="none" w:sz="0" w:space="0" w:color="auto"/>
          </w:divBdr>
          <w:divsChild>
            <w:div w:id="332075324">
              <w:marLeft w:val="0"/>
              <w:marRight w:val="0"/>
              <w:marTop w:val="0"/>
              <w:marBottom w:val="0"/>
              <w:divBdr>
                <w:top w:val="none" w:sz="0" w:space="0" w:color="auto"/>
                <w:left w:val="none" w:sz="0" w:space="0" w:color="auto"/>
                <w:bottom w:val="none" w:sz="0" w:space="0" w:color="auto"/>
                <w:right w:val="none" w:sz="0" w:space="0" w:color="auto"/>
              </w:divBdr>
              <w:divsChild>
                <w:div w:id="1864630322">
                  <w:marLeft w:val="0"/>
                  <w:marRight w:val="0"/>
                  <w:marTop w:val="0"/>
                  <w:marBottom w:val="0"/>
                  <w:divBdr>
                    <w:top w:val="none" w:sz="0" w:space="0" w:color="auto"/>
                    <w:left w:val="none" w:sz="0" w:space="0" w:color="auto"/>
                    <w:bottom w:val="none" w:sz="0" w:space="0" w:color="auto"/>
                    <w:right w:val="none" w:sz="0" w:space="0" w:color="auto"/>
                  </w:divBdr>
                  <w:divsChild>
                    <w:div w:id="21007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0448">
          <w:marLeft w:val="0"/>
          <w:marRight w:val="0"/>
          <w:marTop w:val="0"/>
          <w:marBottom w:val="0"/>
          <w:divBdr>
            <w:top w:val="none" w:sz="0" w:space="0" w:color="auto"/>
            <w:left w:val="none" w:sz="0" w:space="0" w:color="auto"/>
            <w:bottom w:val="none" w:sz="0" w:space="0" w:color="auto"/>
            <w:right w:val="none" w:sz="0" w:space="0" w:color="auto"/>
          </w:divBdr>
          <w:divsChild>
            <w:div w:id="1397165272">
              <w:marLeft w:val="0"/>
              <w:marRight w:val="0"/>
              <w:marTop w:val="0"/>
              <w:marBottom w:val="0"/>
              <w:divBdr>
                <w:top w:val="none" w:sz="0" w:space="0" w:color="auto"/>
                <w:left w:val="none" w:sz="0" w:space="0" w:color="auto"/>
                <w:bottom w:val="none" w:sz="0" w:space="0" w:color="auto"/>
                <w:right w:val="none" w:sz="0" w:space="0" w:color="auto"/>
              </w:divBdr>
              <w:divsChild>
                <w:div w:id="2003973236">
                  <w:marLeft w:val="0"/>
                  <w:marRight w:val="0"/>
                  <w:marTop w:val="0"/>
                  <w:marBottom w:val="0"/>
                  <w:divBdr>
                    <w:top w:val="none" w:sz="0" w:space="0" w:color="auto"/>
                    <w:left w:val="none" w:sz="0" w:space="0" w:color="auto"/>
                    <w:bottom w:val="none" w:sz="0" w:space="0" w:color="auto"/>
                    <w:right w:val="none" w:sz="0" w:space="0" w:color="auto"/>
                  </w:divBdr>
                  <w:divsChild>
                    <w:div w:id="8242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597</Words>
  <Characters>3288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BM</cp:lastModifiedBy>
  <cp:revision>24</cp:revision>
  <dcterms:created xsi:type="dcterms:W3CDTF">2024-11-19T17:32:00Z</dcterms:created>
  <dcterms:modified xsi:type="dcterms:W3CDTF">2024-11-19T23:28:00Z</dcterms:modified>
</cp:coreProperties>
</file>