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81" w:rsidRDefault="007F1681" w:rsidP="001D1201">
      <w:pPr>
        <w:pStyle w:val="En-tte"/>
        <w:jc w:val="center"/>
        <w:rPr>
          <w:b/>
          <w:bCs/>
          <w:sz w:val="32"/>
          <w:szCs w:val="32"/>
        </w:rPr>
      </w:pPr>
      <w:r>
        <w:rPr>
          <w:b/>
          <w:bCs/>
          <w:sz w:val="32"/>
          <w:szCs w:val="32"/>
        </w:rPr>
        <w:t>Série de TD N°</w:t>
      </w:r>
      <w:r w:rsidR="001D1201">
        <w:rPr>
          <w:b/>
          <w:bCs/>
          <w:sz w:val="32"/>
          <w:szCs w:val="32"/>
        </w:rPr>
        <w:t>2</w:t>
      </w:r>
    </w:p>
    <w:p w:rsidR="007F1681" w:rsidRDefault="007F1681" w:rsidP="001D1201">
      <w:pPr>
        <w:pStyle w:val="En-tte"/>
        <w:jc w:val="both"/>
        <w:rPr>
          <w:b/>
          <w:bCs/>
          <w:sz w:val="32"/>
          <w:szCs w:val="32"/>
        </w:rPr>
      </w:pPr>
    </w:p>
    <w:p w:rsidR="001D1201" w:rsidRPr="00126833" w:rsidRDefault="001D1201" w:rsidP="001D1201">
      <w:pPr>
        <w:jc w:val="both"/>
        <w:rPr>
          <w:b/>
          <w:bCs/>
          <w:sz w:val="28"/>
          <w:szCs w:val="28"/>
        </w:rPr>
      </w:pPr>
      <w:r>
        <w:rPr>
          <w:b/>
          <w:bCs/>
          <w:sz w:val="28"/>
          <w:szCs w:val="28"/>
        </w:rPr>
        <w:t xml:space="preserve">Exercice N°1 </w:t>
      </w:r>
      <w:r w:rsidRPr="00727FA2">
        <w:rPr>
          <w:b/>
          <w:bCs/>
        </w:rPr>
        <w:t>Questions de compréhension de l'examen final 2022(5 pts)</w:t>
      </w:r>
    </w:p>
    <w:p w:rsidR="001D1201" w:rsidRPr="001300D4" w:rsidRDefault="001D1201" w:rsidP="001D1201">
      <w:pPr>
        <w:spacing w:line="240" w:lineRule="auto"/>
        <w:jc w:val="both"/>
        <w:rPr>
          <w:sz w:val="24"/>
          <w:szCs w:val="24"/>
        </w:rPr>
      </w:pPr>
      <w:r w:rsidRPr="001300D4">
        <w:rPr>
          <w:sz w:val="24"/>
          <w:szCs w:val="24"/>
        </w:rPr>
        <w:t xml:space="preserve">Prenez une entreprise de votre choix puis expliquez les grandes étapes pour réaliser un système d'information automatisé. </w:t>
      </w:r>
      <w:r>
        <w:rPr>
          <w:sz w:val="24"/>
          <w:szCs w:val="24"/>
        </w:rPr>
        <w:t xml:space="preserve">Donnez un exemple pour chaque fonctionnalité. </w:t>
      </w:r>
    </w:p>
    <w:p w:rsidR="001D1201" w:rsidRPr="001300D4" w:rsidRDefault="001D1201" w:rsidP="001D1201">
      <w:pPr>
        <w:jc w:val="both"/>
        <w:rPr>
          <w:b/>
          <w:bCs/>
        </w:rPr>
      </w:pPr>
      <w:r>
        <w:rPr>
          <w:b/>
          <w:bCs/>
          <w:noProof/>
          <w:color w:val="000000" w:themeColor="text1"/>
          <w:sz w:val="24"/>
          <w:szCs w:val="24"/>
        </w:rPr>
        <mc:AlternateContent>
          <mc:Choice Requires="wps">
            <w:drawing>
              <wp:anchor distT="0" distB="0" distL="114300" distR="114300" simplePos="0" relativeHeight="251665408" behindDoc="0" locked="0" layoutInCell="1" allowOverlap="1" wp14:anchorId="3EDDFEA1" wp14:editId="657E3802">
                <wp:simplePos x="0" y="0"/>
                <wp:positionH relativeFrom="column">
                  <wp:posOffset>3409950</wp:posOffset>
                </wp:positionH>
                <wp:positionV relativeFrom="paragraph">
                  <wp:posOffset>245110</wp:posOffset>
                </wp:positionV>
                <wp:extent cx="3030220" cy="1535430"/>
                <wp:effectExtent l="0" t="0" r="17780" b="26670"/>
                <wp:wrapTight wrapText="bothSides">
                  <wp:wrapPolygon edited="0">
                    <wp:start x="0" y="0"/>
                    <wp:lineTo x="0" y="21707"/>
                    <wp:lineTo x="21591" y="21707"/>
                    <wp:lineTo x="21591" y="0"/>
                    <wp:lineTo x="0" y="0"/>
                  </wp:wrapPolygon>
                </wp:wrapTight>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535430"/>
                        </a:xfrm>
                        <a:prstGeom prst="rect">
                          <a:avLst/>
                        </a:prstGeom>
                        <a:solidFill>
                          <a:srgbClr val="FFFFFF"/>
                        </a:solidFill>
                        <a:ln w="9525">
                          <a:solidFill>
                            <a:srgbClr val="000000"/>
                          </a:solidFill>
                          <a:miter lim="800000"/>
                          <a:headEnd/>
                          <a:tailEnd/>
                        </a:ln>
                      </wps:spPr>
                      <wps:txbx>
                        <w:txbxContent>
                          <w:p w:rsidR="001D1201" w:rsidRDefault="001D1201" w:rsidP="001D1201">
                            <w:pPr>
                              <w:rPr>
                                <w:sz w:val="24"/>
                                <w:szCs w:val="24"/>
                              </w:rPr>
                            </w:pPr>
                            <w:r>
                              <w:rPr>
                                <w:b/>
                                <w:bCs/>
                                <w:sz w:val="24"/>
                                <w:szCs w:val="24"/>
                              </w:rPr>
                              <w:t>SInA=</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rPr>
                                <w:sz w:val="24"/>
                                <w:szCs w:val="24"/>
                              </w:rPr>
                            </w:pPr>
                            <w:r w:rsidRPr="003658A8">
                              <w:rPr>
                                <w:b/>
                                <w:bCs/>
                                <w:sz w:val="24"/>
                                <w:szCs w:val="24"/>
                              </w:rPr>
                              <w:t>SI</w:t>
                            </w:r>
                            <w:r>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rPr>
                                <w:sz w:val="24"/>
                                <w:szCs w:val="24"/>
                              </w:rPr>
                            </w:pPr>
                            <w:r>
                              <w:rPr>
                                <w:b/>
                                <w:bCs/>
                                <w:sz w:val="24"/>
                                <w:szCs w:val="24"/>
                              </w:rPr>
                              <w:t xml:space="preserve">SIàA </w:t>
                            </w:r>
                            <w:r w:rsidRPr="003658A8">
                              <w:rPr>
                                <w:rFonts w:ascii="Cambria Math" w:hAnsi="Cambria Math" w:cs="Cambria Math"/>
                                <w:b/>
                                <w:bCs/>
                                <w:color w:val="303030"/>
                                <w:sz w:val="24"/>
                                <w:szCs w:val="24"/>
                                <w:shd w:val="clear" w:color="auto" w:fill="FFFFFF"/>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spacing w:after="0"/>
                              <w:rPr>
                                <w:sz w:val="24"/>
                                <w:szCs w:val="24"/>
                              </w:rPr>
                            </w:pPr>
                            <w:r>
                              <w:rPr>
                                <w:b/>
                                <w:bCs/>
                                <w:sz w:val="24"/>
                                <w:szCs w:val="24"/>
                              </w:rPr>
                              <w:t>∑SIàA</w:t>
                            </w:r>
                            <w:r w:rsidRPr="00A3091D">
                              <w:rPr>
                                <w:b/>
                                <w:bCs/>
                                <w:sz w:val="20"/>
                                <w:szCs w:val="20"/>
                              </w:rPr>
                              <w:t>i</w:t>
                            </w:r>
                            <w:r>
                              <w:rPr>
                                <w:b/>
                                <w:bCs/>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p>
                          <w:p w:rsidR="001D1201" w:rsidRPr="001300D4" w:rsidRDefault="001D1201" w:rsidP="001D1201">
                            <w:pPr>
                              <w:spacing w:after="0"/>
                              <w:rPr>
                                <w:sz w:val="20"/>
                                <w:szCs w:val="20"/>
                              </w:rPr>
                            </w:pPr>
                            <w:r w:rsidRPr="00A3091D">
                              <w:rPr>
                                <w:sz w:val="20"/>
                                <w:szCs w:val="20"/>
                              </w:rPr>
                              <w:t>i=1,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268.5pt;margin-top:19.3pt;width:238.6pt;height:1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7LgIAAFYEAAAOAAAAZHJzL2Uyb0RvYy54bWysVE2P0zAQvSPxHyzfadJPdqOmq6VLEdLy&#10;IS1cuDm2k1g4HmO7Tbq/nrHTLdUCF0QOlu0Zv5l5bybrm6HT5CCdV2BKOp3klEjDQSjTlPTrl92r&#10;K0p8YEYwDUaW9Cg9vdm8fLHubSFn0IIW0hEEMb7obUnbEGyRZZ63smN+AlYaNNbgOhbw6JpMONYj&#10;eqezWZ6vsh6csA649B5v70Yj3ST8upY8fKprLwPRJcXcQlpdWqu4Zps1KxrHbKv4KQ32D1l0TBkM&#10;eoa6Y4GRvVO/QXWKO/BQhwmHLoO6VlymGrCaaf6smoeWWZlqQXK8PdPk/x8s/3j47IgSJV1RYliH&#10;En1DoYiQJMghSLKKFPXWF+j5YNE3DG9gQKlTud7eA//uiYFty0wjb52DvpVMYIrT+DK7eDri+AhS&#10;9R9AYCy2D5CAhtp1kT9khCA6SnU8y4N5EI6X83yez2Zo4mibLufLxTwJmLHi6bl1PryT0JG4KalD&#10;/RM8O9z7ENNhxZNLjOZBK7FTWqeDa6qtduTAsFd26UsVPHPThvQlvV7OliMDf4XI0/cniE4FbHqt&#10;upJenZ1YEXl7a0RqycCUHveYsjYnIiN3I4thqIaTMBWII1LqYGxuHEbctOAeKemxsUvqf+yZk5To&#10;9wZluZ4uFnES0mGxfB0JdZeW6tLCDEeokgZKxu02jNOzt041LUYaG8HALUpZq0Ry1HzM6pQ3Nm/i&#10;/jRocTouz8nr1+9g8xMAAP//AwBQSwMEFAAGAAgAAAAhAGtDP2ThAAAACwEAAA8AAABkcnMvZG93&#10;bnJldi54bWxMj8FOwzAQRO9I/IO1SFwQtZuENIQ4FUIC0RsUBFc33iYR8TrYbhr+HvcEx9GMZt5U&#10;69kMbELne0sSlgsBDKmxuqdWwvvb43UBzAdFWg2WUMIPeljX52eVKrU90itO29CyWEK+VBK6EMaS&#10;c990aJRf2BEpenvrjApRupZrp46x3Aw8ESLnRvUUFzo14kOHzdf2YCQU2fP06Tfpy0eT74fbcLWa&#10;nr6dlJcX8/0dsIBz+AvDCT+iQx2ZdvZA2rNBwk26il+ChLTIgZ0CYpklwHYSkkJkwOuK//9Q/wIA&#10;AP//AwBQSwECLQAUAAYACAAAACEAtoM4kv4AAADhAQAAEwAAAAAAAAAAAAAAAAAAAAAAW0NvbnRl&#10;bnRfVHlwZXNdLnhtbFBLAQItABQABgAIAAAAIQA4/SH/1gAAAJQBAAALAAAAAAAAAAAAAAAAAC8B&#10;AABfcmVscy8ucmVsc1BLAQItABQABgAIAAAAIQCMA+I7LgIAAFYEAAAOAAAAAAAAAAAAAAAAAC4C&#10;AABkcnMvZTJvRG9jLnhtbFBLAQItABQABgAIAAAAIQBrQz9k4QAAAAsBAAAPAAAAAAAAAAAAAAAA&#10;AIgEAABkcnMvZG93bnJldi54bWxQSwUGAAAAAAQABADzAAAAlgUAAAAA&#10;">
                <v:textbox>
                  <w:txbxContent>
                    <w:p w:rsidR="001D1201" w:rsidRDefault="001D1201" w:rsidP="001D1201">
                      <w:pPr>
                        <w:rPr>
                          <w:sz w:val="24"/>
                          <w:szCs w:val="24"/>
                        </w:rPr>
                      </w:pPr>
                      <w:r>
                        <w:rPr>
                          <w:b/>
                          <w:bCs/>
                          <w:sz w:val="24"/>
                          <w:szCs w:val="24"/>
                        </w:rPr>
                        <w:t>SInA=</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rPr>
                          <w:sz w:val="24"/>
                          <w:szCs w:val="24"/>
                        </w:rPr>
                      </w:pPr>
                      <w:r w:rsidRPr="003658A8">
                        <w:rPr>
                          <w:b/>
                          <w:bCs/>
                          <w:sz w:val="24"/>
                          <w:szCs w:val="24"/>
                        </w:rPr>
                        <w:t>SI</w:t>
                      </w:r>
                      <w:r>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rPr>
                          <w:sz w:val="24"/>
                          <w:szCs w:val="24"/>
                        </w:rPr>
                      </w:pPr>
                      <w:r>
                        <w:rPr>
                          <w:b/>
                          <w:bCs/>
                          <w:sz w:val="24"/>
                          <w:szCs w:val="24"/>
                        </w:rPr>
                        <w:t xml:space="preserve">SIàA </w:t>
                      </w:r>
                      <w:r w:rsidRPr="003658A8">
                        <w:rPr>
                          <w:rFonts w:ascii="Cambria Math" w:hAnsi="Cambria Math" w:cs="Cambria Math"/>
                          <w:b/>
                          <w:bCs/>
                          <w:color w:val="303030"/>
                          <w:sz w:val="24"/>
                          <w:szCs w:val="24"/>
                          <w:shd w:val="clear" w:color="auto" w:fill="FFFFFF"/>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1D1201" w:rsidRDefault="001D1201" w:rsidP="001D1201">
                      <w:pPr>
                        <w:spacing w:after="0"/>
                        <w:rPr>
                          <w:sz w:val="24"/>
                          <w:szCs w:val="24"/>
                        </w:rPr>
                      </w:pPr>
                      <w:r>
                        <w:rPr>
                          <w:b/>
                          <w:bCs/>
                          <w:sz w:val="24"/>
                          <w:szCs w:val="24"/>
                        </w:rPr>
                        <w:t>∑SIàA</w:t>
                      </w:r>
                      <w:r w:rsidRPr="00A3091D">
                        <w:rPr>
                          <w:b/>
                          <w:bCs/>
                          <w:sz w:val="20"/>
                          <w:szCs w:val="20"/>
                        </w:rPr>
                        <w:t>i</w:t>
                      </w:r>
                      <w:r>
                        <w:rPr>
                          <w:b/>
                          <w:bCs/>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p>
                    <w:p w:rsidR="001D1201" w:rsidRPr="001300D4" w:rsidRDefault="001D1201" w:rsidP="001D1201">
                      <w:pPr>
                        <w:spacing w:after="0"/>
                        <w:rPr>
                          <w:sz w:val="20"/>
                          <w:szCs w:val="20"/>
                        </w:rPr>
                      </w:pPr>
                      <w:r w:rsidRPr="00A3091D">
                        <w:rPr>
                          <w:sz w:val="20"/>
                          <w:szCs w:val="20"/>
                        </w:rPr>
                        <w:t>i=1, n</w:t>
                      </w:r>
                    </w:p>
                  </w:txbxContent>
                </v:textbox>
                <w10:wrap type="tight"/>
              </v:shape>
            </w:pict>
          </mc:Fallback>
        </mc:AlternateContent>
      </w:r>
      <w:r w:rsidRPr="00727FA2">
        <w:rPr>
          <w:b/>
          <w:bCs/>
          <w:sz w:val="28"/>
          <w:szCs w:val="28"/>
        </w:rPr>
        <w:t>Exercice N°</w:t>
      </w:r>
      <w:r>
        <w:rPr>
          <w:b/>
          <w:bCs/>
          <w:sz w:val="28"/>
          <w:szCs w:val="28"/>
        </w:rPr>
        <w:t>2</w:t>
      </w:r>
      <w:r>
        <w:rPr>
          <w:b/>
          <w:bCs/>
          <w:sz w:val="32"/>
          <w:szCs w:val="32"/>
        </w:rPr>
        <w:t xml:space="preserve"> </w:t>
      </w:r>
      <w:r>
        <w:rPr>
          <w:b/>
          <w:bCs/>
        </w:rPr>
        <w:t>(Examen 2020</w:t>
      </w:r>
      <w:r w:rsidRPr="001300D4">
        <w:rPr>
          <w:b/>
          <w:bCs/>
        </w:rPr>
        <w:t>)</w:t>
      </w:r>
    </w:p>
    <w:p w:rsidR="001D1201" w:rsidRPr="00C97468" w:rsidRDefault="001D1201" w:rsidP="001D1201">
      <w:pPr>
        <w:tabs>
          <w:tab w:val="left" w:pos="1320"/>
        </w:tabs>
        <w:ind w:left="284"/>
        <w:jc w:val="both"/>
        <w:rPr>
          <w:b/>
          <w:bCs/>
          <w:color w:val="000000" w:themeColor="text1"/>
          <w:sz w:val="24"/>
          <w:szCs w:val="24"/>
        </w:rPr>
      </w:pPr>
      <w:r w:rsidRPr="00C97468">
        <w:rPr>
          <w:b/>
          <w:bCs/>
          <w:color w:val="000000" w:themeColor="text1"/>
          <w:sz w:val="24"/>
          <w:szCs w:val="24"/>
        </w:rPr>
        <w:t>Question I (04Pts). Complétez ce qui suit:</w:t>
      </w:r>
    </w:p>
    <w:p w:rsidR="001D1201" w:rsidRPr="00C97468" w:rsidRDefault="001D1201" w:rsidP="001D1201">
      <w:pPr>
        <w:spacing w:after="0"/>
        <w:ind w:left="284"/>
        <w:jc w:val="both"/>
        <w:rPr>
          <w:color w:val="000000" w:themeColor="text1"/>
          <w:sz w:val="24"/>
          <w:szCs w:val="24"/>
        </w:rPr>
      </w:pPr>
      <w:r w:rsidRPr="00C97468">
        <w:rPr>
          <w:b/>
          <w:bCs/>
          <w:color w:val="000000" w:themeColor="text1"/>
          <w:sz w:val="24"/>
          <w:szCs w:val="24"/>
        </w:rPr>
        <w:t xml:space="preserve">SIA: </w:t>
      </w:r>
      <w:r w:rsidRPr="00C97468">
        <w:rPr>
          <w:color w:val="000000" w:themeColor="text1"/>
          <w:sz w:val="24"/>
          <w:szCs w:val="24"/>
        </w:rPr>
        <w:t xml:space="preserve">Système d'information </w:t>
      </w:r>
      <w:r w:rsidRPr="00C97468">
        <w:rPr>
          <w:b/>
          <w:bCs/>
          <w:color w:val="000000" w:themeColor="text1"/>
          <w:sz w:val="24"/>
          <w:szCs w:val="24"/>
        </w:rPr>
        <w:t>Automatisé</w:t>
      </w:r>
    </w:p>
    <w:p w:rsidR="001D1201" w:rsidRPr="00C97468" w:rsidRDefault="001D1201" w:rsidP="001D1201">
      <w:pPr>
        <w:spacing w:after="0"/>
        <w:ind w:left="284"/>
        <w:jc w:val="both"/>
        <w:rPr>
          <w:b/>
          <w:bCs/>
          <w:color w:val="000000" w:themeColor="text1"/>
          <w:sz w:val="24"/>
          <w:szCs w:val="24"/>
        </w:rPr>
      </w:pPr>
      <w:r w:rsidRPr="00C97468">
        <w:rPr>
          <w:b/>
          <w:bCs/>
          <w:color w:val="000000" w:themeColor="text1"/>
          <w:sz w:val="24"/>
          <w:szCs w:val="24"/>
        </w:rPr>
        <w:t xml:space="preserve">SIàA: </w:t>
      </w:r>
      <w:r w:rsidRPr="00C97468">
        <w:rPr>
          <w:color w:val="000000" w:themeColor="text1"/>
          <w:sz w:val="24"/>
          <w:szCs w:val="24"/>
        </w:rPr>
        <w:t xml:space="preserve">Système d'information </w:t>
      </w:r>
      <w:r w:rsidRPr="00C97468">
        <w:rPr>
          <w:b/>
          <w:bCs/>
          <w:color w:val="000000" w:themeColor="text1"/>
          <w:sz w:val="24"/>
          <w:szCs w:val="24"/>
        </w:rPr>
        <w:t>à Automatiser</w:t>
      </w:r>
    </w:p>
    <w:p w:rsidR="001D1201" w:rsidRPr="00C97468" w:rsidRDefault="001D1201" w:rsidP="001D1201">
      <w:pPr>
        <w:spacing w:after="0"/>
        <w:ind w:left="284"/>
        <w:jc w:val="both"/>
        <w:rPr>
          <w:color w:val="000000" w:themeColor="text1"/>
          <w:sz w:val="24"/>
          <w:szCs w:val="24"/>
        </w:rPr>
      </w:pPr>
      <w:r w:rsidRPr="00C97468">
        <w:rPr>
          <w:b/>
          <w:bCs/>
          <w:color w:val="000000" w:themeColor="text1"/>
          <w:sz w:val="24"/>
          <w:szCs w:val="24"/>
        </w:rPr>
        <w:t xml:space="preserve">SInA: </w:t>
      </w:r>
      <w:r w:rsidRPr="00C97468">
        <w:rPr>
          <w:color w:val="000000" w:themeColor="text1"/>
          <w:sz w:val="24"/>
          <w:szCs w:val="24"/>
        </w:rPr>
        <w:t xml:space="preserve">Système d'information </w:t>
      </w:r>
      <w:r w:rsidRPr="00C97468">
        <w:rPr>
          <w:b/>
          <w:bCs/>
          <w:color w:val="000000" w:themeColor="text1"/>
          <w:sz w:val="24"/>
          <w:szCs w:val="24"/>
        </w:rPr>
        <w:t>non</w:t>
      </w:r>
      <w:r w:rsidRPr="00C97468">
        <w:rPr>
          <w:color w:val="000000" w:themeColor="text1"/>
          <w:sz w:val="24"/>
          <w:szCs w:val="24"/>
        </w:rPr>
        <w:t xml:space="preserve"> </w:t>
      </w:r>
      <w:r w:rsidRPr="00C97468">
        <w:rPr>
          <w:b/>
          <w:bCs/>
          <w:color w:val="000000" w:themeColor="text1"/>
          <w:sz w:val="24"/>
          <w:szCs w:val="24"/>
        </w:rPr>
        <w:t>Automatisé</w:t>
      </w:r>
    </w:p>
    <w:p w:rsidR="001D1201" w:rsidRPr="00C97468" w:rsidRDefault="001D1201" w:rsidP="001D1201">
      <w:pPr>
        <w:spacing w:after="0"/>
        <w:ind w:left="284"/>
        <w:jc w:val="both"/>
        <w:rPr>
          <w:b/>
          <w:bCs/>
          <w:color w:val="000000" w:themeColor="text1"/>
          <w:sz w:val="24"/>
          <w:szCs w:val="24"/>
        </w:rPr>
      </w:pPr>
      <w:r w:rsidRPr="00C97468">
        <w:rPr>
          <w:b/>
          <w:bCs/>
          <w:color w:val="000000" w:themeColor="text1"/>
          <w:sz w:val="24"/>
          <w:szCs w:val="24"/>
        </w:rPr>
        <w:t xml:space="preserve">SInAB: </w:t>
      </w:r>
      <w:r w:rsidRPr="00C97468">
        <w:rPr>
          <w:color w:val="000000" w:themeColor="text1"/>
          <w:sz w:val="24"/>
          <w:szCs w:val="24"/>
        </w:rPr>
        <w:t xml:space="preserve">Système d'information </w:t>
      </w:r>
      <w:r w:rsidRPr="00C97468">
        <w:rPr>
          <w:b/>
          <w:bCs/>
          <w:color w:val="000000" w:themeColor="text1"/>
          <w:sz w:val="24"/>
          <w:szCs w:val="24"/>
        </w:rPr>
        <w:t>non Automatisable</w:t>
      </w:r>
    </w:p>
    <w:p w:rsidR="001D1201" w:rsidRPr="00C97468" w:rsidRDefault="001D1201" w:rsidP="001D1201">
      <w:pPr>
        <w:spacing w:after="0"/>
        <w:ind w:left="284"/>
        <w:jc w:val="both"/>
        <w:rPr>
          <w:b/>
          <w:bCs/>
          <w:color w:val="000000" w:themeColor="text1"/>
          <w:sz w:val="24"/>
          <w:szCs w:val="24"/>
        </w:rPr>
      </w:pPr>
      <w:r w:rsidRPr="00C97468">
        <w:rPr>
          <w:b/>
          <w:bCs/>
          <w:color w:val="000000" w:themeColor="text1"/>
          <w:sz w:val="24"/>
          <w:szCs w:val="24"/>
        </w:rPr>
        <w:t xml:space="preserve">SIAB: </w:t>
      </w:r>
      <w:r w:rsidRPr="00C97468">
        <w:rPr>
          <w:color w:val="000000" w:themeColor="text1"/>
          <w:sz w:val="24"/>
          <w:szCs w:val="24"/>
        </w:rPr>
        <w:t xml:space="preserve">Système d'information </w:t>
      </w:r>
      <w:r w:rsidRPr="00C97468">
        <w:rPr>
          <w:b/>
          <w:bCs/>
          <w:color w:val="000000" w:themeColor="text1"/>
          <w:sz w:val="24"/>
          <w:szCs w:val="24"/>
        </w:rPr>
        <w:t>Automatisable</w:t>
      </w:r>
    </w:p>
    <w:p w:rsidR="001D1201" w:rsidRDefault="001D1201" w:rsidP="001D1201">
      <w:pPr>
        <w:pStyle w:val="En-tte"/>
        <w:jc w:val="both"/>
        <w:rPr>
          <w:b/>
          <w:bCs/>
          <w:sz w:val="32"/>
          <w:szCs w:val="32"/>
        </w:rPr>
      </w:pPr>
    </w:p>
    <w:p w:rsidR="0002219C" w:rsidRPr="001D1201" w:rsidRDefault="0002219C" w:rsidP="001D1201">
      <w:pPr>
        <w:pStyle w:val="En-tte"/>
        <w:jc w:val="both"/>
        <w:rPr>
          <w:b/>
          <w:bCs/>
          <w:sz w:val="28"/>
          <w:szCs w:val="28"/>
        </w:rPr>
      </w:pPr>
      <w:r w:rsidRPr="001D1201">
        <w:rPr>
          <w:b/>
          <w:bCs/>
          <w:sz w:val="28"/>
          <w:szCs w:val="28"/>
        </w:rPr>
        <w:t>Exercice N°</w:t>
      </w:r>
      <w:r w:rsidR="001D1201" w:rsidRPr="001D1201">
        <w:rPr>
          <w:b/>
          <w:bCs/>
          <w:sz w:val="28"/>
          <w:szCs w:val="28"/>
        </w:rPr>
        <w:t>3</w:t>
      </w:r>
      <w:r w:rsidRPr="001D1201">
        <w:rPr>
          <w:b/>
          <w:bCs/>
          <w:sz w:val="28"/>
          <w:szCs w:val="28"/>
        </w:rPr>
        <w:t xml:space="preserve"> (</w:t>
      </w:r>
      <w:r w:rsidR="001D1201" w:rsidRPr="001D1201">
        <w:rPr>
          <w:b/>
          <w:bCs/>
          <w:sz w:val="28"/>
          <w:szCs w:val="28"/>
        </w:rPr>
        <w:t>Examen 2023</w:t>
      </w:r>
      <w:r w:rsidRPr="001D1201">
        <w:rPr>
          <w:b/>
          <w:bCs/>
          <w:sz w:val="28"/>
          <w:szCs w:val="28"/>
        </w:rPr>
        <w:t>)</w:t>
      </w:r>
    </w:p>
    <w:p w:rsidR="001D1201" w:rsidRPr="001D1201" w:rsidRDefault="001D1201" w:rsidP="001D1201">
      <w:pPr>
        <w:spacing w:before="240"/>
        <w:jc w:val="both"/>
        <w:rPr>
          <w:sz w:val="24"/>
          <w:szCs w:val="24"/>
        </w:rPr>
      </w:pPr>
      <w:r w:rsidRPr="001D1201">
        <w:rPr>
          <w:sz w:val="24"/>
          <w:szCs w:val="24"/>
        </w:rPr>
        <w:t>Au début de chaque mois, la wilaya de Mila verse la paie à ses 5000 employés: Le service des ressources humaines (GRH) envoi la liste des employés avec le montant de la paie de chacun au service comptabilité. Si un employé prend des congés de maladie, le service GRH envoi les certificats de maladie au service comptabilité qui calcule le nouveau montant et envoi la liste au service de la paie.</w:t>
      </w:r>
    </w:p>
    <w:p w:rsidR="001D1201" w:rsidRPr="001D1201" w:rsidRDefault="001D1201" w:rsidP="001D1201">
      <w:pPr>
        <w:jc w:val="both"/>
        <w:rPr>
          <w:sz w:val="24"/>
          <w:szCs w:val="24"/>
        </w:rPr>
      </w:pPr>
      <w:r w:rsidRPr="001D1201">
        <w:rPr>
          <w:sz w:val="24"/>
          <w:szCs w:val="24"/>
        </w:rPr>
        <w:t xml:space="preserve">Aussi, le service de la comptabilité ajoute des augmentations à la paie si l'employé présente des justificatifs, par exemple: acte de naissance d'un </w:t>
      </w:r>
      <w:r w:rsidRPr="001D1201">
        <w:rPr>
          <w:sz w:val="24"/>
          <w:szCs w:val="24"/>
        </w:rPr>
        <w:t>nouveau-né</w:t>
      </w:r>
      <w:r w:rsidRPr="001D1201">
        <w:rPr>
          <w:sz w:val="24"/>
          <w:szCs w:val="24"/>
        </w:rPr>
        <w:t>, acte de mariage, etc.</w:t>
      </w:r>
    </w:p>
    <w:p w:rsidR="001D1201" w:rsidRPr="001D1201" w:rsidRDefault="001D1201" w:rsidP="001D1201">
      <w:pPr>
        <w:jc w:val="both"/>
        <w:rPr>
          <w:sz w:val="24"/>
          <w:szCs w:val="24"/>
        </w:rPr>
      </w:pPr>
      <w:r w:rsidRPr="001D1201">
        <w:rPr>
          <w:sz w:val="24"/>
          <w:szCs w:val="24"/>
        </w:rPr>
        <w:t>Le service de la paie envoi la liste avec les justificatifs au directeur pour la signer. Dans tous les cas, le responsable du service de la paie envoi la liste signée à la banque avec un ordre de virement.</w:t>
      </w:r>
      <w:r>
        <w:rPr>
          <w:sz w:val="24"/>
          <w:szCs w:val="24"/>
        </w:rPr>
        <w:t xml:space="preserve"> </w:t>
      </w:r>
      <w:r w:rsidRPr="001D1201">
        <w:rPr>
          <w:sz w:val="24"/>
          <w:szCs w:val="24"/>
        </w:rPr>
        <w:t>L'employé est notifié via son téléphone portable et peut alors aller retirer sa paie.</w:t>
      </w:r>
    </w:p>
    <w:p w:rsidR="001D1201" w:rsidRDefault="001D1201" w:rsidP="001D1201">
      <w:pPr>
        <w:jc w:val="both"/>
        <w:rPr>
          <w:b/>
          <w:bCs/>
          <w:sz w:val="28"/>
          <w:szCs w:val="28"/>
        </w:rPr>
      </w:pPr>
      <w:r>
        <w:t xml:space="preserve"> </w:t>
      </w:r>
      <w:r w:rsidRPr="00217ED5">
        <w:rPr>
          <w:b/>
          <w:bCs/>
          <w:sz w:val="28"/>
          <w:szCs w:val="28"/>
        </w:rPr>
        <w:t>Questions</w:t>
      </w:r>
    </w:p>
    <w:p w:rsidR="001D1201" w:rsidRDefault="001D1201" w:rsidP="001D1201">
      <w:pPr>
        <w:spacing w:after="0"/>
        <w:jc w:val="both"/>
      </w:pPr>
      <w:r w:rsidRPr="001D1201">
        <w:rPr>
          <w:sz w:val="24"/>
          <w:szCs w:val="24"/>
        </w:rPr>
        <w:t xml:space="preserve">1. Etablir le  flux d'information </w:t>
      </w:r>
      <w:r w:rsidRPr="008D3E38">
        <w:rPr>
          <w:b/>
          <w:bCs/>
          <w:sz w:val="28"/>
          <w:szCs w:val="28"/>
        </w:rPr>
        <w:t>(</w:t>
      </w:r>
      <w:r>
        <w:rPr>
          <w:b/>
          <w:bCs/>
          <w:sz w:val="28"/>
          <w:szCs w:val="28"/>
        </w:rPr>
        <w:t>3</w:t>
      </w:r>
      <w:r w:rsidRPr="008D3E38">
        <w:rPr>
          <w:b/>
          <w:bCs/>
          <w:sz w:val="28"/>
          <w:szCs w:val="28"/>
        </w:rPr>
        <w:t>pts)</w:t>
      </w:r>
      <w:r>
        <w:t xml:space="preserve"> </w:t>
      </w:r>
    </w:p>
    <w:p w:rsidR="001D1201" w:rsidRDefault="001D1201" w:rsidP="001D1201">
      <w:pPr>
        <w:spacing w:after="0"/>
        <w:jc w:val="both"/>
        <w:rPr>
          <w:b/>
          <w:bCs/>
          <w:sz w:val="28"/>
          <w:szCs w:val="28"/>
        </w:rPr>
      </w:pPr>
      <w:r>
        <w:rPr>
          <w:sz w:val="24"/>
          <w:szCs w:val="24"/>
        </w:rPr>
        <w:t>2</w:t>
      </w:r>
      <w:r w:rsidRPr="001D1201">
        <w:rPr>
          <w:sz w:val="24"/>
          <w:szCs w:val="24"/>
        </w:rPr>
        <w:t xml:space="preserve">. Proposez une action programmable, une non programmable et une programmée </w:t>
      </w:r>
      <w:r w:rsidRPr="001D1201">
        <w:rPr>
          <w:b/>
          <w:bCs/>
          <w:sz w:val="28"/>
          <w:szCs w:val="28"/>
        </w:rPr>
        <w:t>(1pt)</w:t>
      </w:r>
    </w:p>
    <w:p w:rsidR="001D1201" w:rsidRPr="001D1201" w:rsidRDefault="001D1201" w:rsidP="001D1201">
      <w:pPr>
        <w:spacing w:after="0"/>
        <w:jc w:val="both"/>
        <w:rPr>
          <w:sz w:val="24"/>
          <w:szCs w:val="24"/>
        </w:rPr>
      </w:pPr>
      <w:r w:rsidRPr="001D1201">
        <w:rPr>
          <w:sz w:val="24"/>
          <w:szCs w:val="24"/>
        </w:rPr>
        <w:t>3. Proposer un exemple pour chaque fonctionnalité.</w:t>
      </w:r>
    </w:p>
    <w:p w:rsidR="0002219C" w:rsidRDefault="0002219C" w:rsidP="001D1201">
      <w:pPr>
        <w:pStyle w:val="En-tte"/>
        <w:jc w:val="both"/>
        <w:rPr>
          <w:sz w:val="24"/>
          <w:szCs w:val="24"/>
        </w:rPr>
      </w:pPr>
    </w:p>
    <w:p w:rsidR="00620480" w:rsidRDefault="00620480" w:rsidP="001D1201">
      <w:pPr>
        <w:jc w:val="both"/>
      </w:pPr>
    </w:p>
    <w:p w:rsidR="001D1201" w:rsidRDefault="001D1201" w:rsidP="001D1201">
      <w:pPr>
        <w:jc w:val="both"/>
      </w:pPr>
    </w:p>
    <w:p w:rsidR="001D1201" w:rsidRDefault="001D1201" w:rsidP="001D1201">
      <w:pPr>
        <w:jc w:val="both"/>
      </w:pPr>
    </w:p>
    <w:p w:rsidR="001D1201" w:rsidRDefault="001D1201" w:rsidP="001D1201">
      <w:pPr>
        <w:jc w:val="both"/>
      </w:pPr>
    </w:p>
    <w:p w:rsidR="001D1201" w:rsidRDefault="001D1201" w:rsidP="001D1201">
      <w:pPr>
        <w:jc w:val="both"/>
      </w:pPr>
    </w:p>
    <w:p w:rsidR="001D1201" w:rsidRPr="00076F48" w:rsidRDefault="001D1201" w:rsidP="00076F48">
      <w:pPr>
        <w:jc w:val="both"/>
        <w:rPr>
          <w:sz w:val="24"/>
          <w:szCs w:val="24"/>
          <w:lang w:val="en-GB"/>
        </w:rPr>
      </w:pPr>
      <w:r w:rsidRPr="00076F48">
        <w:rPr>
          <w:b/>
          <w:bCs/>
          <w:sz w:val="24"/>
          <w:szCs w:val="24"/>
          <w:lang w:val="en-GB"/>
        </w:rPr>
        <w:t>Exercise No.1</w:t>
      </w:r>
      <w:r w:rsidRPr="00076F48">
        <w:rPr>
          <w:sz w:val="24"/>
          <w:szCs w:val="24"/>
          <w:lang w:val="en-GB"/>
        </w:rPr>
        <w:t xml:space="preserve"> </w:t>
      </w:r>
      <w:r w:rsidR="00076F48" w:rsidRPr="00076F48">
        <w:rPr>
          <w:sz w:val="24"/>
          <w:szCs w:val="24"/>
          <w:lang w:val="en-GB"/>
        </w:rPr>
        <w:t>(</w:t>
      </w:r>
      <w:r w:rsidRPr="00076F48">
        <w:rPr>
          <w:sz w:val="24"/>
          <w:szCs w:val="24"/>
          <w:lang w:val="en-GB"/>
        </w:rPr>
        <w:t>Final Exa</w:t>
      </w:r>
      <w:r w:rsidR="00076F48" w:rsidRPr="00076F48">
        <w:rPr>
          <w:sz w:val="24"/>
          <w:szCs w:val="24"/>
          <w:lang w:val="en-GB"/>
        </w:rPr>
        <w:t xml:space="preserve">m 2022 Comprehension Questions, </w:t>
      </w:r>
      <w:r w:rsidRPr="00076F48">
        <w:rPr>
          <w:sz w:val="24"/>
          <w:szCs w:val="24"/>
          <w:lang w:val="en-GB"/>
        </w:rPr>
        <w:t>5 pts)</w:t>
      </w:r>
      <w:r w:rsidRPr="00076F48">
        <w:rPr>
          <w:sz w:val="24"/>
          <w:szCs w:val="24"/>
          <w:lang w:val="en-GB"/>
        </w:rPr>
        <w:br/>
        <w:t>Choose a company of your choice and explain the main steps to create an automated information system. Provide an example for each feature.</w:t>
      </w:r>
    </w:p>
    <w:p w:rsidR="001D1201" w:rsidRPr="00076F48" w:rsidRDefault="001D1201" w:rsidP="00076F48">
      <w:pPr>
        <w:jc w:val="both"/>
        <w:rPr>
          <w:sz w:val="24"/>
          <w:szCs w:val="24"/>
          <w:lang w:val="en-GB"/>
        </w:rPr>
      </w:pPr>
      <w:r w:rsidRPr="00076F48">
        <w:rPr>
          <w:b/>
          <w:bCs/>
          <w:sz w:val="24"/>
          <w:szCs w:val="24"/>
          <w:lang w:val="en-GB"/>
        </w:rPr>
        <w:t>Exercise No.</w:t>
      </w:r>
      <w:r w:rsidRPr="00076F48">
        <w:rPr>
          <w:b/>
          <w:bCs/>
          <w:sz w:val="24"/>
          <w:szCs w:val="24"/>
          <w:lang w:val="en-GB"/>
        </w:rPr>
        <w:t>2</w:t>
      </w:r>
    </w:p>
    <w:p w:rsidR="001D1201" w:rsidRPr="00076F48" w:rsidRDefault="000525AC" w:rsidP="000525AC">
      <w:pPr>
        <w:spacing w:line="240" w:lineRule="auto"/>
        <w:jc w:val="both"/>
        <w:rPr>
          <w:sz w:val="24"/>
          <w:szCs w:val="24"/>
          <w:lang w:val="en-GB"/>
        </w:rPr>
      </w:pPr>
      <w:r w:rsidRPr="00076F48">
        <w:rPr>
          <w:b/>
          <w:bCs/>
          <w:noProof/>
          <w:color w:val="000000" w:themeColor="text1"/>
          <w:sz w:val="28"/>
          <w:szCs w:val="28"/>
        </w:rPr>
        <mc:AlternateContent>
          <mc:Choice Requires="wps">
            <w:drawing>
              <wp:anchor distT="0" distB="0" distL="114300" distR="114300" simplePos="0" relativeHeight="251667456" behindDoc="0" locked="0" layoutInCell="1" allowOverlap="1" wp14:anchorId="2ECB6775" wp14:editId="4C4CC9E5">
                <wp:simplePos x="0" y="0"/>
                <wp:positionH relativeFrom="column">
                  <wp:posOffset>2881630</wp:posOffset>
                </wp:positionH>
                <wp:positionV relativeFrom="paragraph">
                  <wp:posOffset>130810</wp:posOffset>
                </wp:positionV>
                <wp:extent cx="3030220" cy="1535430"/>
                <wp:effectExtent l="0" t="0" r="17780" b="26670"/>
                <wp:wrapTight wrapText="bothSides">
                  <wp:wrapPolygon edited="0">
                    <wp:start x="0" y="0"/>
                    <wp:lineTo x="0" y="21707"/>
                    <wp:lineTo x="21591" y="21707"/>
                    <wp:lineTo x="21591" y="0"/>
                    <wp:lineTo x="0"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535430"/>
                        </a:xfrm>
                        <a:prstGeom prst="rect">
                          <a:avLst/>
                        </a:prstGeom>
                        <a:solidFill>
                          <a:srgbClr val="FFFFFF"/>
                        </a:solidFill>
                        <a:ln w="9525">
                          <a:solidFill>
                            <a:srgbClr val="000000"/>
                          </a:solidFill>
                          <a:miter lim="800000"/>
                          <a:headEnd/>
                          <a:tailEnd/>
                        </a:ln>
                      </wps:spPr>
                      <wps:txbx>
                        <w:txbxContent>
                          <w:p w:rsidR="000525AC" w:rsidRDefault="000525AC" w:rsidP="000525AC">
                            <w:pPr>
                              <w:rPr>
                                <w:sz w:val="24"/>
                                <w:szCs w:val="24"/>
                              </w:rPr>
                            </w:pPr>
                            <w:r>
                              <w:rPr>
                                <w:b/>
                                <w:bCs/>
                                <w:sz w:val="24"/>
                                <w:szCs w:val="24"/>
                              </w:rPr>
                              <w:t>SInA=</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rPr>
                                <w:sz w:val="24"/>
                                <w:szCs w:val="24"/>
                              </w:rPr>
                            </w:pPr>
                            <w:r w:rsidRPr="003658A8">
                              <w:rPr>
                                <w:b/>
                                <w:bCs/>
                                <w:sz w:val="24"/>
                                <w:szCs w:val="24"/>
                              </w:rPr>
                              <w:t>SI</w:t>
                            </w:r>
                            <w:r>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rPr>
                                <w:sz w:val="24"/>
                                <w:szCs w:val="24"/>
                              </w:rPr>
                            </w:pPr>
                            <w:r>
                              <w:rPr>
                                <w:b/>
                                <w:bCs/>
                                <w:sz w:val="24"/>
                                <w:szCs w:val="24"/>
                              </w:rPr>
                              <w:t xml:space="preserve">SIàA </w:t>
                            </w:r>
                            <w:r w:rsidRPr="003658A8">
                              <w:rPr>
                                <w:rFonts w:ascii="Cambria Math" w:hAnsi="Cambria Math" w:cs="Cambria Math"/>
                                <w:b/>
                                <w:bCs/>
                                <w:color w:val="303030"/>
                                <w:sz w:val="24"/>
                                <w:szCs w:val="24"/>
                                <w:shd w:val="clear" w:color="auto" w:fill="FFFFFF"/>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spacing w:after="0"/>
                              <w:rPr>
                                <w:sz w:val="24"/>
                                <w:szCs w:val="24"/>
                              </w:rPr>
                            </w:pPr>
                            <w:r>
                              <w:rPr>
                                <w:b/>
                                <w:bCs/>
                                <w:sz w:val="24"/>
                                <w:szCs w:val="24"/>
                              </w:rPr>
                              <w:t>∑SIàA</w:t>
                            </w:r>
                            <w:r w:rsidRPr="00A3091D">
                              <w:rPr>
                                <w:b/>
                                <w:bCs/>
                                <w:sz w:val="20"/>
                                <w:szCs w:val="20"/>
                              </w:rPr>
                              <w:t>i</w:t>
                            </w:r>
                            <w:r>
                              <w:rPr>
                                <w:b/>
                                <w:bCs/>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p>
                          <w:p w:rsidR="000525AC" w:rsidRPr="001300D4" w:rsidRDefault="000525AC" w:rsidP="000525AC">
                            <w:pPr>
                              <w:spacing w:after="0"/>
                              <w:rPr>
                                <w:sz w:val="20"/>
                                <w:szCs w:val="20"/>
                              </w:rPr>
                            </w:pPr>
                            <w:r w:rsidRPr="00A3091D">
                              <w:rPr>
                                <w:sz w:val="20"/>
                                <w:szCs w:val="20"/>
                              </w:rPr>
                              <w:t>i=1,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left:0;text-align:left;margin-left:226.9pt;margin-top:10.3pt;width:238.6pt;height:1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8oMQIAAF0EAAAOAAAAZHJzL2Uyb0RvYy54bWysVE2P0zAQvSPxHyzfadIvuhs1XS1dipCW&#10;D2nhws2xncTC8RjbbVJ+PWOn260WuCBysGzP+M3MezNZ3wydJgfpvAJT0ukkp0QaDkKZpqRfv+xe&#10;XVHiAzOCaTCypEfp6c3m5Yt1bws5gxa0kI4giPFFb0vahmCLLPO8lR3zE7DSoLEG17GAR9dkwrEe&#10;0TudzfL8ddaDE9YBl97j7d1opJuEX9eSh0917WUguqSYW0irS2sV12yzZkXjmG0VP6XB/iGLjimD&#10;Qc9QdywwsnfqN6hOcQce6jDh0GVQ14rLVANWM82fVfPQMitTLUiOt2ea/P+D5R8Pnx1RoqQrSgzr&#10;UKJvKBQRkgQ5BElWkaLe+gI9Hyz6huENDCh1Ktfbe+DfPTGwbZlp5K1z0LeSCUxxGl9mF09HHB9B&#10;qv4DCIzF9gES0FC7LvKHjBBER6mOZ3kwD8Lxcp7P89kMTRxt0+V8uZgnATNWPD63zod3EjoSNyV1&#10;qH+CZ4d7H2I6rHh0idE8aCV2Sut0cE211Y4cGPbKLn2pgmdu2pC+pNfL2XJk4K8Qefr+BNGpgE2v&#10;VVfSq7MTKyJvb41ILRmY0uMeU9bmRGTkbmQxDNWQZEssR5IrEEdk1sHY4ziTuGnB/aSkx/4uqf+x&#10;Z05Sot8bVOd6uljEgUiHxXIVeXWXlurSwgxHqJIGSsbtNoxDtLdONS1GGvvBwC0qWqvE9VNWp/Sx&#10;h5MEp3mLQ3J5Tl5Pf4XNLwAAAP//AwBQSwMEFAAGAAgAAAAhAEdq5nrgAAAACgEAAA8AAABkcnMv&#10;ZG93bnJldi54bWxMj8FOwzAQRO9I/IO1SFwQdZqE0IY4FUICwQ0Kgqsbb5OIeB1sNw1/z3KC4+yM&#10;Zt9Um9kOYkIfekcKlosEBFLjTE+tgrfX+8sViBA1GT04QgXfGGBTn55UujTuSC84bWMruIRCqRV0&#10;MY6llKHp0OqwcCMSe3vnrY4sfSuN10cut4NMk6SQVvfEHzo94l2Hzef2YBWs8sfpIzxlz+9NsR/W&#10;8eJ6evjySp2fzbc3ICLO8S8Mv/iMDjUz7dyBTBCDgvwqY/SoIE0KEBxYZ0set+NDkeYg60r+n1D/&#10;AAAA//8DAFBLAQItABQABgAIAAAAIQC2gziS/gAAAOEBAAATAAAAAAAAAAAAAAAAAAAAAABbQ29u&#10;dGVudF9UeXBlc10ueG1sUEsBAi0AFAAGAAgAAAAhADj9If/WAAAAlAEAAAsAAAAAAAAAAAAAAAAA&#10;LwEAAF9yZWxzLy5yZWxzUEsBAi0AFAAGAAgAAAAhAPVYHygxAgAAXQQAAA4AAAAAAAAAAAAAAAAA&#10;LgIAAGRycy9lMm9Eb2MueG1sUEsBAi0AFAAGAAgAAAAhAEdq5nrgAAAACgEAAA8AAAAAAAAAAAAA&#10;AAAAiwQAAGRycy9kb3ducmV2LnhtbFBLBQYAAAAABAAEAPMAAACYBQAAAAA=&#10;">
                <v:textbox>
                  <w:txbxContent>
                    <w:p w:rsidR="000525AC" w:rsidRDefault="000525AC" w:rsidP="000525AC">
                      <w:pPr>
                        <w:rPr>
                          <w:sz w:val="24"/>
                          <w:szCs w:val="24"/>
                        </w:rPr>
                      </w:pPr>
                      <w:r>
                        <w:rPr>
                          <w:b/>
                          <w:bCs/>
                          <w:sz w:val="24"/>
                          <w:szCs w:val="24"/>
                        </w:rPr>
                        <w:t>SInA=</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rPr>
                          <w:sz w:val="24"/>
                          <w:szCs w:val="24"/>
                        </w:rPr>
                      </w:pPr>
                      <w:r w:rsidRPr="003658A8">
                        <w:rPr>
                          <w:b/>
                          <w:bCs/>
                          <w:sz w:val="24"/>
                          <w:szCs w:val="24"/>
                        </w:rPr>
                        <w:t>SI</w:t>
                      </w:r>
                      <w:r>
                        <w:rPr>
                          <w:b/>
                          <w:bCs/>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rPr>
                          <w:sz w:val="24"/>
                          <w:szCs w:val="24"/>
                        </w:rPr>
                      </w:pPr>
                      <w:r>
                        <w:rPr>
                          <w:b/>
                          <w:bCs/>
                          <w:sz w:val="24"/>
                          <w:szCs w:val="24"/>
                        </w:rPr>
                        <w:t xml:space="preserve">SIàA </w:t>
                      </w:r>
                      <w:r w:rsidRPr="003658A8">
                        <w:rPr>
                          <w:rFonts w:ascii="Cambria Math" w:hAnsi="Cambria Math" w:cs="Cambria Math"/>
                          <w:b/>
                          <w:bCs/>
                          <w:color w:val="303030"/>
                          <w:sz w:val="24"/>
                          <w:szCs w:val="24"/>
                          <w:shd w:val="clear" w:color="auto" w:fill="FFFFFF"/>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p>
                    <w:p w:rsidR="000525AC" w:rsidRDefault="000525AC" w:rsidP="000525AC">
                      <w:pPr>
                        <w:spacing w:after="0"/>
                        <w:rPr>
                          <w:sz w:val="24"/>
                          <w:szCs w:val="24"/>
                        </w:rPr>
                      </w:pPr>
                      <w:r>
                        <w:rPr>
                          <w:b/>
                          <w:bCs/>
                          <w:sz w:val="24"/>
                          <w:szCs w:val="24"/>
                        </w:rPr>
                        <w:t>∑SIàA</w:t>
                      </w:r>
                      <w:r w:rsidRPr="00A3091D">
                        <w:rPr>
                          <w:b/>
                          <w:bCs/>
                          <w:sz w:val="20"/>
                          <w:szCs w:val="20"/>
                        </w:rPr>
                        <w:t>i</w:t>
                      </w:r>
                      <w:r>
                        <w:rPr>
                          <w:b/>
                          <w:bCs/>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r w:rsidRPr="003658A8">
                        <w:rPr>
                          <w:sz w:val="24"/>
                          <w:szCs w:val="24"/>
                        </w:rPr>
                        <w:t>..........</w:t>
                      </w:r>
                      <w:r>
                        <w:rPr>
                          <w:sz w:val="24"/>
                          <w:szCs w:val="24"/>
                        </w:rPr>
                        <w:t>..................</w:t>
                      </w:r>
                    </w:p>
                    <w:p w:rsidR="000525AC" w:rsidRPr="001300D4" w:rsidRDefault="000525AC" w:rsidP="000525AC">
                      <w:pPr>
                        <w:spacing w:after="0"/>
                        <w:rPr>
                          <w:sz w:val="20"/>
                          <w:szCs w:val="20"/>
                        </w:rPr>
                      </w:pPr>
                      <w:r w:rsidRPr="00A3091D">
                        <w:rPr>
                          <w:sz w:val="20"/>
                          <w:szCs w:val="20"/>
                        </w:rPr>
                        <w:t>i=1, n</w:t>
                      </w:r>
                    </w:p>
                  </w:txbxContent>
                </v:textbox>
                <w10:wrap type="tight"/>
              </v:shape>
            </w:pict>
          </mc:Fallback>
        </mc:AlternateContent>
      </w:r>
      <w:r w:rsidR="001D1201" w:rsidRPr="00076F48">
        <w:rPr>
          <w:sz w:val="24"/>
          <w:szCs w:val="24"/>
          <w:lang w:val="en-GB"/>
        </w:rPr>
        <w:t>Question I (04</w:t>
      </w:r>
      <w:r w:rsidR="001D1201" w:rsidRPr="00076F48">
        <w:rPr>
          <w:sz w:val="24"/>
          <w:szCs w:val="24"/>
          <w:lang w:val="en-GB"/>
        </w:rPr>
        <w:t xml:space="preserve"> pts). Complete the following:</w:t>
      </w:r>
    </w:p>
    <w:p w:rsidR="001D1201" w:rsidRPr="00076F48" w:rsidRDefault="001D1201" w:rsidP="000525AC">
      <w:pPr>
        <w:spacing w:line="240" w:lineRule="auto"/>
        <w:jc w:val="both"/>
        <w:rPr>
          <w:sz w:val="24"/>
          <w:szCs w:val="24"/>
          <w:lang w:val="en-GB"/>
        </w:rPr>
      </w:pPr>
      <w:r w:rsidRPr="00076F48">
        <w:rPr>
          <w:sz w:val="24"/>
          <w:szCs w:val="24"/>
          <w:lang w:val="en-GB"/>
        </w:rPr>
        <w:t xml:space="preserve">- SIA: Automated Information System  </w:t>
      </w:r>
    </w:p>
    <w:p w:rsidR="001D1201" w:rsidRPr="00076F48" w:rsidRDefault="001D1201" w:rsidP="000525AC">
      <w:pPr>
        <w:spacing w:line="240" w:lineRule="auto"/>
        <w:jc w:val="both"/>
        <w:rPr>
          <w:sz w:val="24"/>
          <w:szCs w:val="24"/>
          <w:lang w:val="en-GB"/>
        </w:rPr>
      </w:pPr>
      <w:r w:rsidRPr="00076F48">
        <w:rPr>
          <w:sz w:val="24"/>
          <w:szCs w:val="24"/>
          <w:lang w:val="en-GB"/>
        </w:rPr>
        <w:t xml:space="preserve">- SIàA: Information System to Automate  </w:t>
      </w:r>
    </w:p>
    <w:p w:rsidR="001D1201" w:rsidRPr="00076F48" w:rsidRDefault="001D1201" w:rsidP="000525AC">
      <w:pPr>
        <w:spacing w:line="240" w:lineRule="auto"/>
        <w:jc w:val="both"/>
        <w:rPr>
          <w:sz w:val="24"/>
          <w:szCs w:val="24"/>
        </w:rPr>
      </w:pPr>
      <w:r w:rsidRPr="00076F48">
        <w:rPr>
          <w:sz w:val="24"/>
          <w:szCs w:val="24"/>
        </w:rPr>
        <w:t xml:space="preserve">- SInA: Non-Automated Information System  </w:t>
      </w:r>
    </w:p>
    <w:p w:rsidR="001D1201" w:rsidRPr="00076F48" w:rsidRDefault="001D1201" w:rsidP="000525AC">
      <w:pPr>
        <w:spacing w:line="240" w:lineRule="auto"/>
        <w:jc w:val="both"/>
        <w:rPr>
          <w:sz w:val="24"/>
          <w:szCs w:val="24"/>
        </w:rPr>
      </w:pPr>
      <w:r w:rsidRPr="00076F48">
        <w:rPr>
          <w:sz w:val="24"/>
          <w:szCs w:val="24"/>
        </w:rPr>
        <w:t xml:space="preserve">- SInAB: Non-Automatable Information System  </w:t>
      </w:r>
    </w:p>
    <w:p w:rsidR="001D1201" w:rsidRPr="00076F48" w:rsidRDefault="001D1201" w:rsidP="000525AC">
      <w:pPr>
        <w:spacing w:line="240" w:lineRule="auto"/>
        <w:jc w:val="both"/>
        <w:rPr>
          <w:sz w:val="24"/>
          <w:szCs w:val="24"/>
        </w:rPr>
      </w:pPr>
      <w:r w:rsidRPr="00076F48">
        <w:rPr>
          <w:sz w:val="24"/>
          <w:szCs w:val="24"/>
        </w:rPr>
        <w:t xml:space="preserve">- SIAB: Automatable Information System  </w:t>
      </w:r>
    </w:p>
    <w:p w:rsidR="00076F48" w:rsidRPr="00076F48" w:rsidRDefault="00076F48" w:rsidP="00076F48">
      <w:pPr>
        <w:spacing w:line="240" w:lineRule="auto"/>
        <w:jc w:val="both"/>
        <w:rPr>
          <w:sz w:val="24"/>
          <w:szCs w:val="24"/>
          <w:lang w:val="en-GB"/>
        </w:rPr>
      </w:pPr>
      <w:r w:rsidRPr="00076F48">
        <w:rPr>
          <w:b/>
          <w:bCs/>
          <w:sz w:val="24"/>
          <w:szCs w:val="24"/>
          <w:lang w:val="en-GB"/>
        </w:rPr>
        <w:t>Exercise No. 3</w:t>
      </w:r>
      <w:r w:rsidRPr="00076F48">
        <w:rPr>
          <w:sz w:val="24"/>
          <w:szCs w:val="24"/>
          <w:lang w:val="en-GB"/>
        </w:rPr>
        <w:t xml:space="preserve"> (Exam 2023</w:t>
      </w:r>
      <w:r w:rsidRPr="00076F48">
        <w:rPr>
          <w:sz w:val="24"/>
          <w:szCs w:val="24"/>
          <w:lang w:val="en-GB"/>
        </w:rPr>
        <w:t>)</w:t>
      </w:r>
    </w:p>
    <w:p w:rsidR="00076F48" w:rsidRPr="00076F48" w:rsidRDefault="00076F48" w:rsidP="00076F48">
      <w:pPr>
        <w:spacing w:line="240" w:lineRule="auto"/>
        <w:jc w:val="both"/>
        <w:rPr>
          <w:sz w:val="24"/>
          <w:szCs w:val="24"/>
          <w:lang w:val="en-GB"/>
        </w:rPr>
      </w:pPr>
      <w:r w:rsidRPr="00076F48">
        <w:rPr>
          <w:sz w:val="24"/>
          <w:szCs w:val="24"/>
          <w:lang w:val="en-GB"/>
        </w:rPr>
        <w:t xml:space="preserve">At the beginning of each month, the Wilaya of Mila pays its 5,000 employees. The Human Resources (HR) department sends the list of employees along with the salary amount for each to the accounting department. If an employee takes sick leave, the HR department sends the medical certificates to the accounting department, which calculates the new amount and sends the list to the payroll department. </w:t>
      </w:r>
    </w:p>
    <w:p w:rsidR="00076F48" w:rsidRPr="00076F48" w:rsidRDefault="00076F48" w:rsidP="00076F48">
      <w:pPr>
        <w:spacing w:line="240" w:lineRule="auto"/>
        <w:jc w:val="both"/>
        <w:rPr>
          <w:sz w:val="24"/>
          <w:szCs w:val="24"/>
          <w:lang w:val="en-GB"/>
        </w:rPr>
      </w:pPr>
      <w:r w:rsidRPr="00076F48">
        <w:rPr>
          <w:sz w:val="24"/>
          <w:szCs w:val="24"/>
          <w:lang w:val="en-GB"/>
        </w:rPr>
        <w:t>Additionally, the accounting department adds salary increases if the employee presents justifications, for example: a birth certificate for a newborn, a marriage certificate, etc. The payroll department sends the list with the justifications to the director for signature. In all cases, the head of the payroll department sends the signed list to the bank with a transfer order. The employee is notified via their mobile phone and can then go to withdraw their salary.</w:t>
      </w:r>
    </w:p>
    <w:p w:rsidR="00076F48" w:rsidRPr="00076F48" w:rsidRDefault="00076F48" w:rsidP="00076F48">
      <w:pPr>
        <w:jc w:val="both"/>
        <w:rPr>
          <w:b/>
          <w:bCs/>
          <w:sz w:val="28"/>
          <w:szCs w:val="28"/>
        </w:rPr>
      </w:pPr>
      <w:bookmarkStart w:id="0" w:name="_GoBack"/>
      <w:bookmarkEnd w:id="0"/>
      <w:r w:rsidRPr="00076F48">
        <w:rPr>
          <w:b/>
          <w:bCs/>
          <w:sz w:val="28"/>
          <w:szCs w:val="28"/>
        </w:rPr>
        <w:t>Questions</w:t>
      </w:r>
    </w:p>
    <w:p w:rsidR="00076F48" w:rsidRPr="00076F48" w:rsidRDefault="00076F48" w:rsidP="00076F48">
      <w:pPr>
        <w:spacing w:line="240" w:lineRule="auto"/>
        <w:jc w:val="both"/>
        <w:rPr>
          <w:sz w:val="24"/>
          <w:szCs w:val="24"/>
          <w:lang w:val="en-GB"/>
        </w:rPr>
      </w:pPr>
      <w:r w:rsidRPr="00076F48">
        <w:rPr>
          <w:sz w:val="24"/>
          <w:szCs w:val="24"/>
          <w:lang w:val="en-GB"/>
        </w:rPr>
        <w:t>1. Establi</w:t>
      </w:r>
      <w:r>
        <w:rPr>
          <w:sz w:val="24"/>
          <w:szCs w:val="24"/>
          <w:lang w:val="en-GB"/>
        </w:rPr>
        <w:t>sh the information flow.</w:t>
      </w:r>
    </w:p>
    <w:p w:rsidR="00076F48" w:rsidRPr="00076F48" w:rsidRDefault="00076F48" w:rsidP="00076F48">
      <w:pPr>
        <w:spacing w:line="240" w:lineRule="auto"/>
        <w:jc w:val="both"/>
        <w:rPr>
          <w:sz w:val="24"/>
          <w:szCs w:val="24"/>
          <w:lang w:val="en-GB"/>
        </w:rPr>
      </w:pPr>
      <w:r w:rsidRPr="00076F48">
        <w:rPr>
          <w:sz w:val="24"/>
          <w:szCs w:val="24"/>
          <w:lang w:val="en-GB"/>
        </w:rPr>
        <w:t xml:space="preserve">2. Propose a programmable action, a non-programmable </w:t>
      </w:r>
      <w:r>
        <w:rPr>
          <w:sz w:val="24"/>
          <w:szCs w:val="24"/>
          <w:lang w:val="en-GB"/>
        </w:rPr>
        <w:t>action, and a scheduled action.</w:t>
      </w:r>
      <w:r w:rsidRPr="00076F48">
        <w:rPr>
          <w:sz w:val="24"/>
          <w:szCs w:val="24"/>
          <w:lang w:val="en-GB"/>
        </w:rPr>
        <w:t xml:space="preserve"> Provide an example for each functionality.</w:t>
      </w:r>
    </w:p>
    <w:sectPr w:rsidR="00076F48" w:rsidRPr="00076F48" w:rsidSect="006637B1">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60" w:rsidRDefault="00311960" w:rsidP="007F1681">
      <w:pPr>
        <w:spacing w:after="0" w:line="240" w:lineRule="auto"/>
      </w:pPr>
      <w:r>
        <w:separator/>
      </w:r>
    </w:p>
  </w:endnote>
  <w:endnote w:type="continuationSeparator" w:id="0">
    <w:p w:rsidR="00311960" w:rsidRDefault="00311960" w:rsidP="007F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48584"/>
      <w:docPartObj>
        <w:docPartGallery w:val="Page Numbers (Bottom of Page)"/>
        <w:docPartUnique/>
      </w:docPartObj>
    </w:sdtPr>
    <w:sdtEndPr/>
    <w:sdtContent>
      <w:p w:rsidR="007E625D" w:rsidRDefault="007E625D">
        <w:pPr>
          <w:pStyle w:val="Pieddepage"/>
          <w:jc w:val="center"/>
        </w:pPr>
        <w:r>
          <w:fldChar w:fldCharType="begin"/>
        </w:r>
        <w:r>
          <w:instrText>PAGE   \* MERGEFORMAT</w:instrText>
        </w:r>
        <w:r>
          <w:fldChar w:fldCharType="separate"/>
        </w:r>
        <w:r w:rsidR="00311960">
          <w:rPr>
            <w:noProof/>
          </w:rPr>
          <w:t>1</w:t>
        </w:r>
        <w:r>
          <w:fldChar w:fldCharType="end"/>
        </w:r>
      </w:p>
    </w:sdtContent>
  </w:sdt>
  <w:p w:rsidR="007E625D" w:rsidRDefault="007E62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60" w:rsidRDefault="00311960" w:rsidP="007F1681">
      <w:pPr>
        <w:spacing w:after="0" w:line="240" w:lineRule="auto"/>
      </w:pPr>
      <w:r>
        <w:separator/>
      </w:r>
    </w:p>
  </w:footnote>
  <w:footnote w:type="continuationSeparator" w:id="0">
    <w:p w:rsidR="00311960" w:rsidRDefault="00311960" w:rsidP="007F1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6D" w:rsidRPr="00FF00DA" w:rsidRDefault="00DD506D" w:rsidP="007F1681">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DD506D" w:rsidRPr="00FF00DA" w:rsidRDefault="00DD506D" w:rsidP="007F1681">
    <w:pPr>
      <w:pStyle w:val="En-tte"/>
      <w:jc w:val="center"/>
      <w:rPr>
        <w:sz w:val="24"/>
        <w:szCs w:val="24"/>
      </w:rPr>
    </w:pPr>
    <w:r>
      <w:rPr>
        <w:sz w:val="24"/>
        <w:szCs w:val="24"/>
      </w:rPr>
      <w:t>Institut</w:t>
    </w:r>
    <w:r w:rsidRPr="00FF00DA">
      <w:rPr>
        <w:sz w:val="24"/>
        <w:szCs w:val="24"/>
      </w:rPr>
      <w:t xml:space="preserve"> des </w:t>
    </w:r>
    <w:r>
      <w:rPr>
        <w:sz w:val="24"/>
        <w:szCs w:val="24"/>
      </w:rPr>
      <w:t>Mathématique et de l'Informatique, Département Informatique</w:t>
    </w:r>
  </w:p>
  <w:p w:rsidR="00DD506D" w:rsidRDefault="00076F48" w:rsidP="00076F48">
    <w:pPr>
      <w:pStyle w:val="En-tte"/>
      <w:rPr>
        <w:b/>
        <w:bCs/>
        <w:sz w:val="24"/>
        <w:szCs w:val="24"/>
      </w:rPr>
    </w:pPr>
    <w:r>
      <w:rPr>
        <w:b/>
        <w:bCs/>
        <w:sz w:val="24"/>
        <w:szCs w:val="24"/>
      </w:rPr>
      <w:t>L</w:t>
    </w:r>
    <w:r w:rsidR="00DD506D" w:rsidRPr="00FF00DA">
      <w:rPr>
        <w:b/>
        <w:bCs/>
        <w:sz w:val="24"/>
        <w:szCs w:val="24"/>
      </w:rPr>
      <w:t xml:space="preserve">2 </w:t>
    </w:r>
    <w:r>
      <w:rPr>
        <w:b/>
        <w:bCs/>
        <w:sz w:val="24"/>
        <w:szCs w:val="24"/>
      </w:rPr>
      <w:t>CS</w:t>
    </w:r>
    <w:r w:rsidR="00DD506D" w:rsidRPr="00FF00DA">
      <w:rPr>
        <w:b/>
        <w:bCs/>
        <w:sz w:val="24"/>
        <w:szCs w:val="24"/>
      </w:rPr>
      <w:t xml:space="preserve">      </w:t>
    </w:r>
    <w:r w:rsidR="00DD506D">
      <w:rPr>
        <w:b/>
        <w:bCs/>
        <w:sz w:val="24"/>
        <w:szCs w:val="24"/>
      </w:rPr>
      <w:t xml:space="preserve">                                        </w:t>
    </w:r>
    <w:r>
      <w:rPr>
        <w:b/>
        <w:bCs/>
        <w:sz w:val="24"/>
        <w:szCs w:val="24"/>
      </w:rPr>
      <w:tab/>
    </w:r>
    <w:r>
      <w:rPr>
        <w:b/>
        <w:bCs/>
        <w:sz w:val="24"/>
        <w:szCs w:val="24"/>
      </w:rPr>
      <w:tab/>
    </w:r>
    <w:r w:rsidR="00DD506D">
      <w:rPr>
        <w:b/>
        <w:bCs/>
        <w:sz w:val="24"/>
        <w:szCs w:val="24"/>
      </w:rPr>
      <w:t xml:space="preserve">    Système d'Information (202</w:t>
    </w:r>
    <w:r w:rsidR="0002219C">
      <w:rPr>
        <w:b/>
        <w:bCs/>
        <w:sz w:val="24"/>
        <w:szCs w:val="24"/>
      </w:rPr>
      <w:t>4</w:t>
    </w:r>
    <w:r w:rsidR="00DD506D">
      <w:rPr>
        <w:b/>
        <w:bCs/>
        <w:sz w:val="24"/>
        <w:szCs w:val="24"/>
      </w:rPr>
      <w:t>/202</w:t>
    </w:r>
    <w:r w:rsidR="0002219C">
      <w:rPr>
        <w:b/>
        <w:bCs/>
        <w:sz w:val="24"/>
        <w:szCs w:val="24"/>
      </w:rPr>
      <w:t>5</w:t>
    </w:r>
    <w:r w:rsidR="00DD506D">
      <w:rPr>
        <w:b/>
        <w:bCs/>
        <w:sz w:val="24"/>
        <w:szCs w:val="24"/>
      </w:rPr>
      <w:t>)</w:t>
    </w:r>
  </w:p>
  <w:p w:rsidR="00DD506D" w:rsidRPr="00D0028B" w:rsidRDefault="00963386" w:rsidP="007F1681">
    <w:pPr>
      <w:pStyle w:val="En-tte"/>
    </w:pPr>
    <w:r>
      <w:rPr>
        <w:noProof/>
      </w:rPr>
      <mc:AlternateContent>
        <mc:Choice Requires="wps">
          <w:drawing>
            <wp:anchor distT="4294967295" distB="4294967295" distL="114300" distR="114300" simplePos="0" relativeHeight="251658240" behindDoc="0" locked="0" layoutInCell="1" allowOverlap="1" wp14:anchorId="3374C705" wp14:editId="2203CF3A">
              <wp:simplePos x="0" y="0"/>
              <wp:positionH relativeFrom="column">
                <wp:posOffset>-273685</wp:posOffset>
              </wp:positionH>
              <wp:positionV relativeFrom="paragraph">
                <wp:posOffset>89534</wp:posOffset>
              </wp:positionV>
              <wp:extent cx="8909685" cy="0"/>
              <wp:effectExtent l="38100" t="38100" r="62865" b="95250"/>
              <wp:wrapNone/>
              <wp:docPr id="2"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096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55pt,7.05pt" to="68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eKwwEAANEDAAAOAAAAZHJzL2Uyb0RvYy54bWysU8Fu2zAMvQ/YPwi6L3YyrEiNOD2k2C7F&#10;FqzbB6gyFQuVRIFSY+fvJymxu61FD8MuhCW+98hH0Zub0Rp2BAoaXcuXi5ozcBI77Q4t//nj84c1&#10;ZyEK1wmDDlp+gsBvtu/fbQbfwAp7NB0QSyIuNINveR+jb6oqyB6sCAv04FJSIVkR05EOVUdiSOrW&#10;VKu6vqoGpM4TSggh3d6ek3xb9JUCGb8pFSAy0/LUWyyRSnzIsdpuRHMg4XstL22If+jCCu1S0Vnq&#10;VkTBnki/kLJaEgZUcSHRVqiUllA8JDfL+i83973wULyk4QQ/jyn8P1n59bgnpruWrzhzwqYn2qFz&#10;aW7wRKwj1JF9zFMafGgSeOf2lH3K0d37O5SPIeWqP5L5EPwZNiqyGZ6MsrFM/TRPHcbIZLpcX9fX&#10;V+tPnMkpV4lmInoK8QugZfmj5Ua7PBDRiONdiLm0aCbIpY9z6dJEPBnIYOO+g0omU7FVYZf1gp0h&#10;dhRpMbrHZbaYtAoyU5Q2ZibVb5Mu2EyDsnIzcfk2cUaXiujiTLTaIb1GjuPUqjrjJ9dnr9n2A3an&#10;PU3PkvamOLvseF7M38+F/vwnbn8BAAD//wMAUEsDBBQABgAIAAAAIQAWLOIM3QAAAAoBAAAPAAAA&#10;ZHJzL2Rvd25yZXYueG1sTI9BT8MwDIXvSPyHyEhc0JaOjW0qTSeE4IC0ywbinDVeUtE4VZOt4d/j&#10;iQOcLPs9PX+v2mTfiTMOsQ2kYDYtQCA1wbRkFXy8v07WIGLSZHQXCBV8Y4RNfX1V6dKEkXZ43icr&#10;OIRiqRW4lPpSytg49DpOQ4/E2jEMXideByvNoEcO9528L4ql9Lol/uB0j88Om6/9yStossx37sXY&#10;0a7ezFbH9ad82Cp1e5OfHkEkzOnPDBd8RoeamQ7hRCaKTsFkMZ+xlYUFz4thviy43eH3IutK/q9Q&#10;/wAAAP//AwBQSwECLQAUAAYACAAAACEAtoM4kv4AAADhAQAAEwAAAAAAAAAAAAAAAAAAAAAAW0Nv&#10;bnRlbnRfVHlwZXNdLnhtbFBLAQItABQABgAIAAAAIQA4/SH/1gAAAJQBAAALAAAAAAAAAAAAAAAA&#10;AC8BAABfcmVscy8ucmVsc1BLAQItABQABgAIAAAAIQBIdZeKwwEAANEDAAAOAAAAAAAAAAAAAAAA&#10;AC4CAABkcnMvZTJvRG9jLnhtbFBLAQItABQABgAIAAAAIQAWLOIM3QAAAAoBAAAPAAAAAAAAAAAA&#10;AAAAAB0EAABkcnMvZG93bnJldi54bWxQSwUGAAAAAAQABADzAAAAJw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26158"/>
    <w:multiLevelType w:val="hybridMultilevel"/>
    <w:tmpl w:val="82DA7A36"/>
    <w:lvl w:ilvl="0" w:tplc="040C000F">
      <w:start w:val="1"/>
      <w:numFmt w:val="decimal"/>
      <w:lvlText w:val="%1."/>
      <w:lvlJc w:val="left"/>
      <w:pPr>
        <w:ind w:left="1069"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247EA8"/>
    <w:multiLevelType w:val="hybridMultilevel"/>
    <w:tmpl w:val="87728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D9D0148"/>
    <w:multiLevelType w:val="hybridMultilevel"/>
    <w:tmpl w:val="C8AA96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81"/>
    <w:rsid w:val="0002219C"/>
    <w:rsid w:val="000525AC"/>
    <w:rsid w:val="00076F48"/>
    <w:rsid w:val="000935E1"/>
    <w:rsid w:val="001D1201"/>
    <w:rsid w:val="00264831"/>
    <w:rsid w:val="00311960"/>
    <w:rsid w:val="0033468D"/>
    <w:rsid w:val="00581B65"/>
    <w:rsid w:val="005E46DF"/>
    <w:rsid w:val="00620480"/>
    <w:rsid w:val="006249B1"/>
    <w:rsid w:val="006637B1"/>
    <w:rsid w:val="00693530"/>
    <w:rsid w:val="007E625D"/>
    <w:rsid w:val="007F1681"/>
    <w:rsid w:val="00963386"/>
    <w:rsid w:val="00C2275F"/>
    <w:rsid w:val="00CD5078"/>
    <w:rsid w:val="00DD50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681"/>
    <w:pPr>
      <w:tabs>
        <w:tab w:val="center" w:pos="4536"/>
        <w:tab w:val="right" w:pos="9072"/>
      </w:tabs>
      <w:spacing w:after="0" w:line="240" w:lineRule="auto"/>
    </w:pPr>
  </w:style>
  <w:style w:type="character" w:customStyle="1" w:styleId="En-tteCar">
    <w:name w:val="En-tête Car"/>
    <w:basedOn w:val="Policepardfaut"/>
    <w:link w:val="En-tte"/>
    <w:uiPriority w:val="99"/>
    <w:rsid w:val="007F1681"/>
  </w:style>
  <w:style w:type="paragraph" w:styleId="Pieddepage">
    <w:name w:val="footer"/>
    <w:basedOn w:val="Normal"/>
    <w:link w:val="PieddepageCar"/>
    <w:uiPriority w:val="99"/>
    <w:unhideWhenUsed/>
    <w:rsid w:val="007F1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681"/>
  </w:style>
  <w:style w:type="paragraph" w:styleId="Paragraphedeliste">
    <w:name w:val="List Paragraph"/>
    <w:basedOn w:val="Normal"/>
    <w:uiPriority w:val="34"/>
    <w:qFormat/>
    <w:rsid w:val="000935E1"/>
    <w:pPr>
      <w:ind w:left="720"/>
      <w:contextualSpacing/>
    </w:pPr>
  </w:style>
  <w:style w:type="paragraph" w:styleId="Textedebulles">
    <w:name w:val="Balloon Text"/>
    <w:basedOn w:val="Normal"/>
    <w:link w:val="TextedebullesCar"/>
    <w:uiPriority w:val="99"/>
    <w:semiHidden/>
    <w:unhideWhenUsed/>
    <w:rsid w:val="00DD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681"/>
    <w:pPr>
      <w:tabs>
        <w:tab w:val="center" w:pos="4536"/>
        <w:tab w:val="right" w:pos="9072"/>
      </w:tabs>
      <w:spacing w:after="0" w:line="240" w:lineRule="auto"/>
    </w:pPr>
  </w:style>
  <w:style w:type="character" w:customStyle="1" w:styleId="En-tteCar">
    <w:name w:val="En-tête Car"/>
    <w:basedOn w:val="Policepardfaut"/>
    <w:link w:val="En-tte"/>
    <w:uiPriority w:val="99"/>
    <w:rsid w:val="007F1681"/>
  </w:style>
  <w:style w:type="paragraph" w:styleId="Pieddepage">
    <w:name w:val="footer"/>
    <w:basedOn w:val="Normal"/>
    <w:link w:val="PieddepageCar"/>
    <w:uiPriority w:val="99"/>
    <w:unhideWhenUsed/>
    <w:rsid w:val="007F1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681"/>
  </w:style>
  <w:style w:type="paragraph" w:styleId="Paragraphedeliste">
    <w:name w:val="List Paragraph"/>
    <w:basedOn w:val="Normal"/>
    <w:uiPriority w:val="34"/>
    <w:qFormat/>
    <w:rsid w:val="000935E1"/>
    <w:pPr>
      <w:ind w:left="720"/>
      <w:contextualSpacing/>
    </w:pPr>
  </w:style>
  <w:style w:type="paragraph" w:styleId="Textedebulles">
    <w:name w:val="Balloon Text"/>
    <w:basedOn w:val="Normal"/>
    <w:link w:val="TextedebullesCar"/>
    <w:uiPriority w:val="99"/>
    <w:semiHidden/>
    <w:unhideWhenUsed/>
    <w:rsid w:val="00DD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364A-6B43-4445-B9D3-9E421777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2683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Nardjes</cp:lastModifiedBy>
  <cp:revision>4</cp:revision>
  <cp:lastPrinted>2024-09-30T22:01:00Z</cp:lastPrinted>
  <dcterms:created xsi:type="dcterms:W3CDTF">2024-11-04T23:02:00Z</dcterms:created>
  <dcterms:modified xsi:type="dcterms:W3CDTF">2024-11-04T23:16:00Z</dcterms:modified>
</cp:coreProperties>
</file>