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9A" w:rsidRPr="005124C0" w:rsidRDefault="002D619A" w:rsidP="005124C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124C0">
        <w:rPr>
          <w:rFonts w:asciiTheme="majorBidi" w:hAnsiTheme="majorBidi" w:cstheme="majorBidi"/>
          <w:b/>
          <w:bCs/>
          <w:sz w:val="28"/>
          <w:szCs w:val="28"/>
          <w:lang w:val="en-US"/>
        </w:rPr>
        <w:t>Phylum Annelida</w:t>
      </w:r>
    </w:p>
    <w:p w:rsidR="00C966C6" w:rsidRPr="005124C0" w:rsidRDefault="00C966C6" w:rsidP="005124C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24C0">
        <w:rPr>
          <w:rFonts w:asciiTheme="majorBidi" w:hAnsiTheme="majorBidi" w:cstheme="majorBidi"/>
          <w:b/>
          <w:bCs/>
          <w:sz w:val="24"/>
          <w:szCs w:val="24"/>
          <w:lang w:val="en-US"/>
        </w:rPr>
        <w:t>Characteristics</w:t>
      </w:r>
      <w:r w:rsidR="005124C0" w:rsidRPr="005124C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of </w:t>
      </w:r>
      <w:r w:rsidR="004F39F0" w:rsidRPr="005124C0">
        <w:rPr>
          <w:rFonts w:asciiTheme="majorBidi" w:hAnsiTheme="majorBidi" w:cstheme="majorBidi"/>
          <w:b/>
          <w:bCs/>
          <w:sz w:val="24"/>
          <w:szCs w:val="24"/>
          <w:lang w:val="en-US"/>
        </w:rPr>
        <w:t>Annelida:</w:t>
      </w:r>
    </w:p>
    <w:p w:rsidR="00C966C6" w:rsidRPr="002D619A" w:rsidRDefault="00C966C6" w:rsidP="00350C6C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D619A">
        <w:rPr>
          <w:rFonts w:asciiTheme="majorBidi" w:hAnsiTheme="majorBidi" w:cstheme="majorBidi"/>
          <w:sz w:val="24"/>
          <w:szCs w:val="24"/>
          <w:lang w:val="en-US"/>
        </w:rPr>
        <w:t>They are mostly aquatic</w:t>
      </w:r>
      <w:proofErr w:type="gramStart"/>
      <w:r w:rsidRPr="002D619A">
        <w:rPr>
          <w:rFonts w:asciiTheme="majorBidi" w:hAnsiTheme="majorBidi" w:cstheme="majorBidi"/>
          <w:sz w:val="24"/>
          <w:szCs w:val="24"/>
          <w:lang w:val="en-US"/>
        </w:rPr>
        <w:t>;</w:t>
      </w:r>
      <w:proofErr w:type="gramEnd"/>
      <w:r w:rsidRPr="002D619A">
        <w:rPr>
          <w:rFonts w:asciiTheme="majorBidi" w:hAnsiTheme="majorBidi" w:cstheme="majorBidi"/>
          <w:sz w:val="24"/>
          <w:szCs w:val="24"/>
          <w:lang w:val="en-US"/>
        </w:rPr>
        <w:t xml:space="preserve"> marine or freshwater</w:t>
      </w:r>
      <w:r w:rsidR="005124C0">
        <w:rPr>
          <w:rFonts w:asciiTheme="majorBidi" w:hAnsiTheme="majorBidi" w:cstheme="majorBidi"/>
          <w:sz w:val="24"/>
          <w:szCs w:val="24"/>
          <w:lang w:val="en-US"/>
        </w:rPr>
        <w:t xml:space="preserve"> some terrestrial</w:t>
      </w:r>
      <w:r w:rsidR="00350C6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966C6" w:rsidRPr="002D619A" w:rsidRDefault="00C966C6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D619A">
        <w:rPr>
          <w:rFonts w:asciiTheme="majorBidi" w:hAnsiTheme="majorBidi" w:cstheme="majorBidi"/>
          <w:sz w:val="24"/>
          <w:szCs w:val="24"/>
          <w:lang w:val="en-US"/>
        </w:rPr>
        <w:t xml:space="preserve">The body is elongated, </w:t>
      </w:r>
      <w:r w:rsidRPr="00253676">
        <w:rPr>
          <w:rFonts w:asciiTheme="majorBidi" w:hAnsiTheme="majorBidi" w:cstheme="majorBidi"/>
          <w:b/>
          <w:bCs/>
          <w:sz w:val="24"/>
          <w:szCs w:val="24"/>
          <w:lang w:val="en-US"/>
        </w:rPr>
        <w:t>triploblastic, bilaterally symmetrical, truly coelomate</w:t>
      </w:r>
      <w:r w:rsidRPr="002D619A">
        <w:rPr>
          <w:rFonts w:asciiTheme="majorBidi" w:hAnsiTheme="majorBidi" w:cstheme="majorBidi"/>
          <w:sz w:val="24"/>
          <w:szCs w:val="24"/>
          <w:lang w:val="en-US"/>
        </w:rPr>
        <w:t xml:space="preserve"> and vermiform.</w:t>
      </w:r>
    </w:p>
    <w:p w:rsidR="00C966C6" w:rsidRPr="00253676" w:rsidRDefault="00C966C6" w:rsidP="00350C6C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D619A">
        <w:rPr>
          <w:rFonts w:asciiTheme="majorBidi" w:hAnsiTheme="majorBidi" w:cstheme="majorBidi"/>
          <w:sz w:val="24"/>
          <w:szCs w:val="24"/>
          <w:lang w:val="en-US"/>
        </w:rPr>
        <w:t xml:space="preserve">The body </w:t>
      </w:r>
      <w:proofErr w:type="gramStart"/>
      <w:r w:rsidRPr="002D619A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proofErr w:type="spellStart"/>
      <w:r w:rsidRPr="002D619A">
        <w:rPr>
          <w:rFonts w:asciiTheme="majorBidi" w:hAnsiTheme="majorBidi" w:cstheme="majorBidi"/>
          <w:sz w:val="24"/>
          <w:szCs w:val="24"/>
          <w:lang w:val="en-US"/>
        </w:rPr>
        <w:t>metamerically</w:t>
      </w:r>
      <w:proofErr w:type="spellEnd"/>
      <w:r w:rsidRPr="002D619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53676">
        <w:rPr>
          <w:rFonts w:asciiTheme="majorBidi" w:hAnsiTheme="majorBidi" w:cstheme="majorBidi"/>
          <w:b/>
          <w:bCs/>
          <w:sz w:val="24"/>
          <w:szCs w:val="24"/>
          <w:lang w:val="en-US"/>
        </w:rPr>
        <w:t>segmented</w:t>
      </w:r>
      <w:proofErr w:type="gramEnd"/>
      <w:r w:rsidRPr="002D619A">
        <w:rPr>
          <w:rFonts w:asciiTheme="majorBidi" w:hAnsiTheme="majorBidi" w:cstheme="majorBidi"/>
          <w:sz w:val="24"/>
          <w:szCs w:val="24"/>
          <w:lang w:val="en-US"/>
        </w:rPr>
        <w:t xml:space="preserve">; each division is called a </w:t>
      </w:r>
      <w:r w:rsidRPr="00253676">
        <w:rPr>
          <w:rFonts w:asciiTheme="majorBidi" w:hAnsiTheme="majorBidi" w:cstheme="majorBidi"/>
          <w:b/>
          <w:bCs/>
          <w:sz w:val="24"/>
          <w:szCs w:val="24"/>
          <w:lang w:val="en-US"/>
        </w:rPr>
        <w:t>segment, metamere or somite.</w:t>
      </w:r>
    </w:p>
    <w:p w:rsidR="00C966C6" w:rsidRPr="00253676" w:rsidRDefault="00C966C6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D619A">
        <w:rPr>
          <w:rFonts w:asciiTheme="majorBidi" w:hAnsiTheme="majorBidi" w:cstheme="majorBidi"/>
          <w:sz w:val="24"/>
          <w:szCs w:val="24"/>
          <w:lang w:val="en-US"/>
        </w:rPr>
        <w:t xml:space="preserve">Body organization is of </w:t>
      </w:r>
      <w:r w:rsidRPr="00253676">
        <w:rPr>
          <w:rFonts w:asciiTheme="majorBidi" w:hAnsiTheme="majorBidi" w:cstheme="majorBidi"/>
          <w:b/>
          <w:bCs/>
          <w:sz w:val="24"/>
          <w:szCs w:val="24"/>
          <w:lang w:val="en-US"/>
        </w:rPr>
        <w:t>organ grade system.</w:t>
      </w:r>
    </w:p>
    <w:p w:rsidR="00C966C6" w:rsidRPr="002D619A" w:rsidRDefault="00C966C6" w:rsidP="006401EA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D619A">
        <w:rPr>
          <w:rFonts w:asciiTheme="majorBidi" w:hAnsiTheme="majorBidi" w:cstheme="majorBidi"/>
          <w:sz w:val="24"/>
          <w:szCs w:val="24"/>
          <w:lang w:val="en-US"/>
        </w:rPr>
        <w:t>The epidermis covered by</w:t>
      </w:r>
      <w:r w:rsidR="00350C6C">
        <w:rPr>
          <w:rFonts w:asciiTheme="majorBidi" w:hAnsiTheme="majorBidi" w:cstheme="majorBidi"/>
          <w:sz w:val="24"/>
          <w:szCs w:val="24"/>
          <w:lang w:val="en-US"/>
        </w:rPr>
        <w:t xml:space="preserve"> thin cuticle</w:t>
      </w:r>
      <w:r w:rsidRPr="002D619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966C6" w:rsidRPr="002D619A" w:rsidRDefault="00C966C6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D619A">
        <w:rPr>
          <w:rFonts w:asciiTheme="majorBidi" w:hAnsiTheme="majorBidi" w:cstheme="majorBidi"/>
          <w:sz w:val="24"/>
          <w:szCs w:val="24"/>
          <w:lang w:val="en-US"/>
        </w:rPr>
        <w:t xml:space="preserve">The body wall is contractile or </w:t>
      </w:r>
      <w:proofErr w:type="spellStart"/>
      <w:r w:rsidRPr="002D619A">
        <w:rPr>
          <w:rFonts w:asciiTheme="majorBidi" w:hAnsiTheme="majorBidi" w:cstheme="majorBidi"/>
          <w:sz w:val="24"/>
          <w:szCs w:val="24"/>
          <w:lang w:val="en-US"/>
        </w:rPr>
        <w:t>dermo</w:t>
      </w:r>
      <w:proofErr w:type="spellEnd"/>
      <w:r w:rsidRPr="002D619A">
        <w:rPr>
          <w:rFonts w:asciiTheme="majorBidi" w:hAnsiTheme="majorBidi" w:cstheme="majorBidi"/>
          <w:sz w:val="24"/>
          <w:szCs w:val="24"/>
          <w:lang w:val="en-US"/>
        </w:rPr>
        <w:t>-muscular consisting of outer muscle fiber circular and inner longitudinal.</w:t>
      </w:r>
    </w:p>
    <w:p w:rsidR="002D619A" w:rsidRPr="002D619A" w:rsidRDefault="00C966C6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D619A">
        <w:rPr>
          <w:rFonts w:asciiTheme="majorBidi" w:hAnsiTheme="majorBidi" w:cstheme="majorBidi"/>
          <w:sz w:val="24"/>
          <w:szCs w:val="24"/>
          <w:lang w:val="en-US"/>
        </w:rPr>
        <w:t>Appe</w:t>
      </w:r>
      <w:r w:rsidR="002D619A" w:rsidRPr="002D619A">
        <w:rPr>
          <w:rFonts w:asciiTheme="majorBidi" w:hAnsiTheme="majorBidi" w:cstheme="majorBidi"/>
          <w:sz w:val="24"/>
          <w:szCs w:val="24"/>
          <w:lang w:val="en-US"/>
        </w:rPr>
        <w:t>ndages</w:t>
      </w:r>
      <w:r w:rsidR="004A360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4A3603" w:rsidRPr="004A3603">
        <w:rPr>
          <w:rFonts w:asciiTheme="majorBidi" w:hAnsiTheme="majorBidi" w:cstheme="majorBidi"/>
          <w:b/>
          <w:bCs/>
          <w:sz w:val="24"/>
          <w:szCs w:val="24"/>
          <w:lang w:val="en-US"/>
        </w:rPr>
        <w:t>parapodia</w:t>
      </w:r>
      <w:proofErr w:type="spellEnd"/>
      <w:r w:rsidR="004A3603" w:rsidRPr="004A3603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  <w:r w:rsidR="002D619A" w:rsidRPr="002D619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2D619A" w:rsidRPr="002D619A">
        <w:rPr>
          <w:rFonts w:asciiTheme="majorBidi" w:hAnsiTheme="majorBidi" w:cstheme="majorBidi"/>
          <w:sz w:val="24"/>
          <w:szCs w:val="24"/>
          <w:lang w:val="en-US"/>
        </w:rPr>
        <w:t>are jointed</w:t>
      </w:r>
      <w:proofErr w:type="gramEnd"/>
      <w:r w:rsidR="002D619A" w:rsidRPr="002D619A">
        <w:rPr>
          <w:rFonts w:asciiTheme="majorBidi" w:hAnsiTheme="majorBidi" w:cstheme="majorBidi"/>
          <w:sz w:val="24"/>
          <w:szCs w:val="24"/>
          <w:lang w:val="en-US"/>
        </w:rPr>
        <w:t xml:space="preserve"> when present.</w:t>
      </w:r>
    </w:p>
    <w:p w:rsidR="00C966C6" w:rsidRPr="005124C0" w:rsidRDefault="00C966C6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Locomotory</w:t>
      </w:r>
      <w:proofErr w:type="spellEnd"/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 xml:space="preserve"> organs </w:t>
      </w:r>
      <w:proofErr w:type="gramStart"/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are segmentally repeated</w:t>
      </w:r>
      <w:proofErr w:type="gramEnd"/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A5403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val="en-US" w:eastAsia="fr-FR"/>
        </w:rPr>
        <w:t>chitinous</w:t>
      </w:r>
      <w:proofErr w:type="spellEnd"/>
      <w:r w:rsidRPr="00A5403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val="en-US" w:eastAsia="fr-FR"/>
        </w:rPr>
        <w:t xml:space="preserve"> bristles </w:t>
      </w:r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 xml:space="preserve">called </w:t>
      </w:r>
      <w:r w:rsidRPr="00A5403F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bdr w:val="none" w:sz="0" w:space="0" w:color="auto" w:frame="1"/>
          <w:lang w:val="en-US" w:eastAsia="fr-FR"/>
        </w:rPr>
        <w:t>setae or chaetae,</w:t>
      </w:r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 xml:space="preserve"> embedded in the skin. It </w:t>
      </w:r>
      <w:proofErr w:type="gramStart"/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may be bored</w:t>
      </w:r>
      <w:proofErr w:type="gramEnd"/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 xml:space="preserve"> by lateral fleshy appendages or </w:t>
      </w:r>
      <w:proofErr w:type="spellStart"/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parapodia</w:t>
      </w:r>
      <w:proofErr w:type="spellEnd"/>
      <w:r w:rsidRPr="00C966C6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.</w:t>
      </w:r>
    </w:p>
    <w:p w:rsidR="00350C6C" w:rsidRDefault="005124C0" w:rsidP="00813D02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50C6C">
        <w:rPr>
          <w:rFonts w:asciiTheme="majorBidi" w:hAnsiTheme="majorBidi" w:cstheme="majorBidi"/>
          <w:sz w:val="24"/>
          <w:szCs w:val="24"/>
          <w:lang w:val="en-US"/>
        </w:rPr>
        <w:t>The alimenta</w:t>
      </w:r>
      <w:r w:rsidR="00350C6C" w:rsidRPr="00350C6C">
        <w:rPr>
          <w:rFonts w:asciiTheme="majorBidi" w:hAnsiTheme="majorBidi" w:cstheme="majorBidi"/>
          <w:sz w:val="24"/>
          <w:szCs w:val="24"/>
          <w:lang w:val="en-US"/>
        </w:rPr>
        <w:t xml:space="preserve">ry canal is </w:t>
      </w:r>
      <w:r w:rsidRPr="00350C6C">
        <w:rPr>
          <w:rFonts w:asciiTheme="majorBidi" w:hAnsiTheme="majorBidi" w:cstheme="majorBidi"/>
          <w:sz w:val="24"/>
          <w:szCs w:val="24"/>
          <w:lang w:val="en-US"/>
        </w:rPr>
        <w:t xml:space="preserve">complete, extending from mouth to anus. </w:t>
      </w:r>
    </w:p>
    <w:p w:rsidR="005124C0" w:rsidRPr="00350C6C" w:rsidRDefault="005124C0" w:rsidP="00813D02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350C6C">
        <w:rPr>
          <w:rFonts w:asciiTheme="majorBidi" w:hAnsiTheme="majorBidi" w:cstheme="majorBidi"/>
          <w:b/>
          <w:bCs/>
          <w:sz w:val="24"/>
          <w:szCs w:val="24"/>
          <w:lang w:val="en-US"/>
        </w:rPr>
        <w:t>Respiration</w:t>
      </w:r>
      <w:r w:rsidRPr="00350C6C">
        <w:rPr>
          <w:rFonts w:asciiTheme="majorBidi" w:hAnsiTheme="majorBidi" w:cstheme="majorBidi"/>
          <w:sz w:val="24"/>
          <w:szCs w:val="24"/>
          <w:lang w:val="en-US"/>
        </w:rPr>
        <w:t xml:space="preserve"> occurs through </w:t>
      </w:r>
      <w:r w:rsidRPr="00350C6C">
        <w:rPr>
          <w:rFonts w:asciiTheme="majorBidi" w:hAnsiTheme="majorBidi" w:cstheme="majorBidi"/>
          <w:sz w:val="24"/>
          <w:szCs w:val="24"/>
          <w:u w:val="single"/>
          <w:lang w:val="en-US"/>
        </w:rPr>
        <w:t>moist skin</w:t>
      </w:r>
      <w:r w:rsidRPr="00350C6C"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r w:rsidRPr="00350C6C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gills of </w:t>
      </w:r>
      <w:proofErr w:type="spellStart"/>
      <w:r w:rsidRPr="00350C6C">
        <w:rPr>
          <w:rFonts w:asciiTheme="majorBidi" w:hAnsiTheme="majorBidi" w:cstheme="majorBidi"/>
          <w:sz w:val="24"/>
          <w:szCs w:val="24"/>
          <w:u w:val="single"/>
          <w:lang w:val="en-US"/>
        </w:rPr>
        <w:t>parapodia</w:t>
      </w:r>
      <w:proofErr w:type="spellEnd"/>
      <w:r w:rsidRPr="00350C6C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and head.</w:t>
      </w:r>
    </w:p>
    <w:p w:rsidR="005124C0" w:rsidRPr="005124C0" w:rsidRDefault="005124C0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24C0">
        <w:rPr>
          <w:rFonts w:asciiTheme="majorBidi" w:hAnsiTheme="majorBidi" w:cstheme="majorBidi"/>
          <w:sz w:val="24"/>
          <w:szCs w:val="24"/>
          <w:lang w:val="en-US"/>
        </w:rPr>
        <w:t>The blood vascular system is a closed type. Blood is red due to the presence of hemoglobin or erythromycin dissolved in plasma.</w:t>
      </w:r>
    </w:p>
    <w:p w:rsidR="005124C0" w:rsidRPr="005124C0" w:rsidRDefault="00D860FE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Excretion is by</w:t>
      </w:r>
      <w:r w:rsidR="005124C0" w:rsidRPr="005124C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860FE">
        <w:rPr>
          <w:rFonts w:asciiTheme="majorBidi" w:hAnsiTheme="majorBidi" w:cstheme="majorBidi"/>
          <w:b/>
          <w:bCs/>
          <w:sz w:val="24"/>
          <w:szCs w:val="24"/>
          <w:lang w:val="en-US"/>
        </w:rPr>
        <w:t>nephridia</w:t>
      </w:r>
      <w:proofErr w:type="spellEnd"/>
      <w:r w:rsidRPr="00D860F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r w:rsidRPr="00D860FE">
        <w:rPr>
          <w:rFonts w:asciiTheme="majorBidi" w:hAnsiTheme="majorBidi" w:cstheme="majorBidi"/>
          <w:sz w:val="24"/>
          <w:szCs w:val="24"/>
          <w:lang w:val="en-US"/>
        </w:rPr>
        <w:t>which</w:t>
      </w:r>
      <w:r w:rsidR="005124C0" w:rsidRPr="00D860FE">
        <w:rPr>
          <w:rFonts w:asciiTheme="majorBidi" w:hAnsiTheme="majorBidi" w:cstheme="majorBidi"/>
          <w:sz w:val="24"/>
          <w:szCs w:val="24"/>
          <w:lang w:val="en-US"/>
        </w:rPr>
        <w:t xml:space="preserve"> communicate</w:t>
      </w:r>
      <w:r w:rsidR="005124C0" w:rsidRPr="005124C0">
        <w:rPr>
          <w:rFonts w:asciiTheme="majorBidi" w:hAnsiTheme="majorBidi" w:cstheme="majorBidi"/>
          <w:sz w:val="24"/>
          <w:szCs w:val="24"/>
          <w:lang w:val="en-US"/>
        </w:rPr>
        <w:t xml:space="preserve"> the coelom to the exterior.</w:t>
      </w:r>
    </w:p>
    <w:p w:rsidR="005124C0" w:rsidRPr="005B6309" w:rsidRDefault="005124C0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24C0">
        <w:rPr>
          <w:rFonts w:asciiTheme="majorBidi" w:hAnsiTheme="majorBidi" w:cstheme="majorBidi"/>
          <w:sz w:val="24"/>
          <w:szCs w:val="24"/>
          <w:lang w:val="en-US"/>
        </w:rPr>
        <w:t xml:space="preserve">The nervous system consists of a pair of cerebral ganglia; </w:t>
      </w:r>
      <w:r w:rsidRPr="005B6309">
        <w:rPr>
          <w:rFonts w:asciiTheme="majorBidi" w:hAnsiTheme="majorBidi" w:cstheme="majorBidi"/>
          <w:b/>
          <w:bCs/>
          <w:sz w:val="24"/>
          <w:szCs w:val="24"/>
          <w:lang w:val="en-US"/>
        </w:rPr>
        <w:t>brain and double ventral n</w:t>
      </w:r>
      <w:r w:rsidR="00D860FE" w:rsidRPr="005B6309">
        <w:rPr>
          <w:rFonts w:asciiTheme="majorBidi" w:hAnsiTheme="majorBidi" w:cstheme="majorBidi"/>
          <w:b/>
          <w:bCs/>
          <w:sz w:val="24"/>
          <w:szCs w:val="24"/>
          <w:lang w:val="en-US"/>
        </w:rPr>
        <w:t>erve cord</w:t>
      </w:r>
      <w:r w:rsidRPr="005124C0">
        <w:rPr>
          <w:rFonts w:asciiTheme="majorBidi" w:hAnsiTheme="majorBidi" w:cstheme="majorBidi"/>
          <w:sz w:val="24"/>
          <w:szCs w:val="24"/>
          <w:lang w:val="en-US"/>
        </w:rPr>
        <w:t xml:space="preserve"> in each segment</w:t>
      </w:r>
      <w:r w:rsidR="005B63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B6309" w:rsidRPr="005B6309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spellStart"/>
      <w:r w:rsidR="005B6309" w:rsidRPr="005B6309">
        <w:rPr>
          <w:rFonts w:asciiTheme="majorBidi" w:hAnsiTheme="majorBidi" w:cstheme="majorBidi"/>
          <w:b/>
          <w:bCs/>
          <w:sz w:val="24"/>
          <w:szCs w:val="24"/>
          <w:lang w:val="en-US"/>
        </w:rPr>
        <w:t>hyponeurian</w:t>
      </w:r>
      <w:proofErr w:type="spellEnd"/>
      <w:r w:rsidR="005B6309" w:rsidRPr="005B6309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  <w:r w:rsidRPr="005B6309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5124C0" w:rsidRDefault="005124C0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24C0">
        <w:rPr>
          <w:rFonts w:asciiTheme="majorBidi" w:hAnsiTheme="majorBidi" w:cstheme="majorBidi"/>
          <w:sz w:val="24"/>
          <w:szCs w:val="24"/>
          <w:lang w:val="en-US"/>
        </w:rPr>
        <w:t>Receptor organs include tactile organs, taste buds, statocysts, photoreceptor cells and sometimes eyes with lenses in some.</w:t>
      </w:r>
    </w:p>
    <w:p w:rsidR="00D860FE" w:rsidRDefault="005124C0" w:rsidP="00D860FE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24C0">
        <w:rPr>
          <w:rFonts w:asciiTheme="majorBidi" w:hAnsiTheme="majorBidi" w:cstheme="majorBidi"/>
          <w:sz w:val="24"/>
          <w:szCs w:val="24"/>
          <w:lang w:val="en-US"/>
        </w:rPr>
        <w:t>Most o</w:t>
      </w:r>
      <w:r w:rsidR="00D860FE">
        <w:rPr>
          <w:rFonts w:asciiTheme="majorBidi" w:hAnsiTheme="majorBidi" w:cstheme="majorBidi"/>
          <w:sz w:val="24"/>
          <w:szCs w:val="24"/>
          <w:lang w:val="en-US"/>
        </w:rPr>
        <w:t>f the Annelids are hermaphrodite</w:t>
      </w:r>
    </w:p>
    <w:p w:rsidR="006401EA" w:rsidRPr="005124C0" w:rsidRDefault="006401EA" w:rsidP="006401EA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401EA">
        <w:rPr>
          <w:rFonts w:asciiTheme="majorBidi" w:hAnsiTheme="majorBidi" w:cstheme="majorBidi"/>
          <w:sz w:val="24"/>
          <w:szCs w:val="24"/>
          <w:lang w:val="en-US"/>
        </w:rPr>
        <w:t>Their development is direct in monoecious form but indirect in dioecious form.</w:t>
      </w:r>
    </w:p>
    <w:p w:rsidR="005124C0" w:rsidRPr="006401EA" w:rsidRDefault="005124C0" w:rsidP="006401EA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401EA">
        <w:rPr>
          <w:rFonts w:asciiTheme="majorBidi" w:hAnsiTheme="majorBidi" w:cstheme="majorBidi"/>
          <w:sz w:val="24"/>
          <w:szCs w:val="24"/>
          <w:lang w:val="en-US"/>
        </w:rPr>
        <w:t xml:space="preserve"> Larva, when present is a </w:t>
      </w:r>
      <w:proofErr w:type="spellStart"/>
      <w:r w:rsidRPr="006401EA">
        <w:rPr>
          <w:rFonts w:asciiTheme="majorBidi" w:hAnsiTheme="majorBidi" w:cstheme="majorBidi"/>
          <w:b/>
          <w:bCs/>
          <w:sz w:val="24"/>
          <w:szCs w:val="24"/>
          <w:lang w:val="en-US"/>
        </w:rPr>
        <w:t>trochophore</w:t>
      </w:r>
      <w:proofErr w:type="spellEnd"/>
      <w:r w:rsidRPr="006401EA">
        <w:rPr>
          <w:rFonts w:asciiTheme="majorBidi" w:hAnsiTheme="majorBidi" w:cstheme="majorBidi"/>
          <w:sz w:val="24"/>
          <w:szCs w:val="24"/>
          <w:lang w:val="en-US"/>
        </w:rPr>
        <w:t xml:space="preserve"> is characteristics i</w:t>
      </w:r>
      <w:r w:rsidR="006401EA">
        <w:rPr>
          <w:rFonts w:asciiTheme="majorBidi" w:hAnsiTheme="majorBidi" w:cstheme="majorBidi"/>
          <w:sz w:val="24"/>
          <w:szCs w:val="24"/>
          <w:lang w:val="en-US"/>
        </w:rPr>
        <w:t>n case of indirect development.</w:t>
      </w:r>
    </w:p>
    <w:p w:rsidR="005124C0" w:rsidRPr="005124C0" w:rsidRDefault="005124C0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24C0">
        <w:rPr>
          <w:rFonts w:asciiTheme="majorBidi" w:hAnsiTheme="majorBidi" w:cstheme="majorBidi"/>
          <w:sz w:val="24"/>
          <w:szCs w:val="24"/>
          <w:lang w:val="en-US"/>
        </w:rPr>
        <w:t>Regeneration is common.</w:t>
      </w:r>
    </w:p>
    <w:p w:rsidR="005124C0" w:rsidRPr="005124C0" w:rsidRDefault="005124C0" w:rsidP="005124C0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24C0">
        <w:rPr>
          <w:rFonts w:asciiTheme="majorBidi" w:hAnsiTheme="majorBidi" w:cstheme="majorBidi"/>
          <w:sz w:val="24"/>
          <w:szCs w:val="24"/>
          <w:lang w:val="en-US"/>
        </w:rPr>
        <w:t>Asexual reproduction occurs in some.</w:t>
      </w:r>
    </w:p>
    <w:p w:rsidR="005124C0" w:rsidRDefault="005124C0" w:rsidP="004F39F0">
      <w:pPr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F39F0" w:rsidRPr="00C966C6" w:rsidRDefault="004F39F0" w:rsidP="004F39F0">
      <w:pPr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F39F0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238750" cy="3416300"/>
            <wp:effectExtent l="0" t="0" r="0" b="0"/>
            <wp:docPr id="3" name="Image 3" descr="10 Phylum Annelida ideas | earthworms, worms, annel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Phylum Annelida ideas | earthworms, worms, anneli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C6" w:rsidRPr="002D619A" w:rsidRDefault="00C966C6" w:rsidP="00C966C6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C966C6" w:rsidRPr="002D619A" w:rsidRDefault="00C966C6" w:rsidP="00C966C6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Classification of Phylum Annelida</w:t>
      </w:r>
    </w:p>
    <w:p w:rsidR="00B8735B" w:rsidRPr="00334CBB" w:rsidRDefault="00C966C6" w:rsidP="00334CBB">
      <w:pPr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Annelida are divided into four main classes, primarily </w:t>
      </w:r>
      <w:proofErr w:type="gram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on the b</w:t>
      </w:r>
      <w:r w:rsidR="004F39F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asis of</w:t>
      </w:r>
      <w:proofErr w:type="gramEnd"/>
      <w:r w:rsidR="004F39F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presence and absence of </w:t>
      </w: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parapodia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setae, metameres, and other morphological features.</w:t>
      </w:r>
    </w:p>
    <w:p w:rsidR="00C966C6" w:rsidRPr="002D619A" w:rsidRDefault="00C966C6" w:rsidP="00C966C6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Class 1- Polychaeta (</w:t>
      </w: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Gr.,</w:t>
      </w: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 poly=</w:t>
      </w: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many</w:t>
      </w: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, chaeta=</w:t>
      </w: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bristles/hair)</w:t>
      </w:r>
    </w:p>
    <w:p w:rsidR="00C966C6" w:rsidRPr="002D619A" w:rsidRDefault="00C966C6" w:rsidP="00C966C6">
      <w:pPr>
        <w:numPr>
          <w:ilvl w:val="0"/>
          <w:numId w:val="4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>Chiefly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marine, </w:t>
      </w: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>some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>freshwater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966C6" w:rsidRPr="002D619A" w:rsidRDefault="00C966C6" w:rsidP="00C966C6">
      <w:pPr>
        <w:numPr>
          <w:ilvl w:val="0"/>
          <w:numId w:val="4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>Carnivorous</w:t>
      </w:r>
      <w:proofErr w:type="spellEnd"/>
    </w:p>
    <w:p w:rsidR="00C966C6" w:rsidRPr="002D619A" w:rsidRDefault="00C966C6" w:rsidP="00C966C6">
      <w:pPr>
        <w:numPr>
          <w:ilvl w:val="0"/>
          <w:numId w:val="4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Body segmentation is internal and external.</w:t>
      </w:r>
    </w:p>
    <w:p w:rsidR="00C966C6" w:rsidRPr="002D619A" w:rsidRDefault="00C966C6" w:rsidP="004F39F0">
      <w:pPr>
        <w:numPr>
          <w:ilvl w:val="0"/>
          <w:numId w:val="4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Head consists of </w:t>
      </w: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prostomium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peristomium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bears eyes, tentacles cirri, and palps.</w:t>
      </w:r>
    </w:p>
    <w:p w:rsidR="00C966C6" w:rsidRPr="005B6309" w:rsidRDefault="00C966C6" w:rsidP="00C966C6">
      <w:pPr>
        <w:numPr>
          <w:ilvl w:val="0"/>
          <w:numId w:val="4"/>
        </w:numP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Setae numerous on </w:t>
      </w:r>
      <w:r w:rsidRPr="005B630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lateral </w:t>
      </w:r>
      <w:proofErr w:type="spellStart"/>
      <w:r w:rsidRPr="005B630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parapodia</w:t>
      </w:r>
      <w:proofErr w:type="spellEnd"/>
      <w:r w:rsidRPr="005B630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.</w:t>
      </w:r>
    </w:p>
    <w:p w:rsidR="00C966C6" w:rsidRPr="005B6309" w:rsidRDefault="00C966C6" w:rsidP="00C966C6">
      <w:pPr>
        <w:numPr>
          <w:ilvl w:val="0"/>
          <w:numId w:val="4"/>
        </w:numP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B6309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The </w:t>
      </w:r>
      <w:proofErr w:type="spellStart"/>
      <w:r w:rsidRPr="005B6309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clitellum</w:t>
      </w:r>
      <w:proofErr w:type="spellEnd"/>
      <w:r w:rsidRPr="005B6309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proofErr w:type="spellStart"/>
      <w:r w:rsidRPr="005B6309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is</w:t>
      </w:r>
      <w:proofErr w:type="spellEnd"/>
      <w:r w:rsidRPr="005B6309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absent.</w:t>
      </w:r>
    </w:p>
    <w:p w:rsidR="00C966C6" w:rsidRPr="002D619A" w:rsidRDefault="00C966C6" w:rsidP="00C966C6">
      <w:pPr>
        <w:numPr>
          <w:ilvl w:val="0"/>
          <w:numId w:val="4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Cirri or </w:t>
      </w: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branchiae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or both may be present for respiration.</w:t>
      </w:r>
    </w:p>
    <w:p w:rsidR="00C966C6" w:rsidRPr="00A71F36" w:rsidRDefault="00C966C6" w:rsidP="00A71F36">
      <w:pPr>
        <w:numPr>
          <w:ilvl w:val="0"/>
          <w:numId w:val="4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Sexes separate. Gonads temporary and in ma</w:t>
      </w:r>
      <w:r w:rsidR="00A71F3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ny segments, </w:t>
      </w:r>
      <w:r w:rsidRPr="00A71F3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Fertilization external.</w:t>
      </w:r>
    </w:p>
    <w:p w:rsidR="004F39F0" w:rsidRPr="002D619A" w:rsidRDefault="004F39F0" w:rsidP="004F39F0">
      <w:pPr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F39F0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432300" cy="977900"/>
            <wp:effectExtent l="0" t="0" r="6350" b="0"/>
            <wp:docPr id="5" name="Image 5" descr="27 Polychaete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7 Polychaete Stock Vectors and Vector Art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C6" w:rsidRPr="002D619A" w:rsidRDefault="00C966C6" w:rsidP="00C966C6">
      <w:pPr>
        <w:ind w:left="36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Class 2- </w:t>
      </w:r>
      <w:proofErr w:type="spellStart"/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Oligochaeta</w:t>
      </w:r>
      <w:proofErr w:type="spellEnd"/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(</w:t>
      </w: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Gr.,</w:t>
      </w: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 </w:t>
      </w:r>
      <w:proofErr w:type="spellStart"/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oligos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=few</w:t>
      </w: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+ </w:t>
      </w:r>
      <w:proofErr w:type="spellStart"/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chaete</w:t>
      </w:r>
      <w:proofErr w:type="spellEnd"/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=</w:t>
      </w: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hair</w:t>
      </w: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)</w:t>
      </w:r>
    </w:p>
    <w:p w:rsidR="00C966C6" w:rsidRPr="00A71F36" w:rsidRDefault="00C966C6" w:rsidP="00A71F36">
      <w:pPr>
        <w:numPr>
          <w:ilvl w:val="0"/>
          <w:numId w:val="5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Mostly terrestrial or some freshwater forms.</w:t>
      </w:r>
    </w:p>
    <w:p w:rsidR="00C966C6" w:rsidRPr="002D619A" w:rsidRDefault="00C966C6" w:rsidP="00C966C6">
      <w:pPr>
        <w:numPr>
          <w:ilvl w:val="0"/>
          <w:numId w:val="5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A71F36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lastRenderedPageBreak/>
        <w:t>Setae few,</w:t>
      </w: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embedded in the skin.</w:t>
      </w:r>
    </w:p>
    <w:p w:rsidR="00C966C6" w:rsidRPr="00A71F36" w:rsidRDefault="00C966C6" w:rsidP="00C966C6">
      <w:pPr>
        <w:numPr>
          <w:ilvl w:val="0"/>
          <w:numId w:val="5"/>
        </w:numP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spellStart"/>
      <w:r w:rsidRPr="00A71F3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Parapodia</w:t>
      </w:r>
      <w:proofErr w:type="spellEnd"/>
      <w:r w:rsidRPr="00A71F3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absent.</w:t>
      </w:r>
    </w:p>
    <w:p w:rsidR="00C966C6" w:rsidRPr="002D619A" w:rsidRDefault="00C966C6" w:rsidP="00C966C6">
      <w:pPr>
        <w:numPr>
          <w:ilvl w:val="0"/>
          <w:numId w:val="5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Glandular </w:t>
      </w:r>
      <w:r w:rsidRPr="00A71F36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clitellum </w:t>
      </w: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present for cocoon formation.</w:t>
      </w:r>
    </w:p>
    <w:p w:rsidR="00C966C6" w:rsidRPr="002D619A" w:rsidRDefault="00C966C6" w:rsidP="00C966C6">
      <w:pPr>
        <w:numPr>
          <w:ilvl w:val="0"/>
          <w:numId w:val="5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Hermaphroditic i.e. sexes united.</w:t>
      </w:r>
    </w:p>
    <w:p w:rsidR="00C966C6" w:rsidRPr="002D619A" w:rsidRDefault="00C966C6" w:rsidP="00C966C6">
      <w:pPr>
        <w:numPr>
          <w:ilvl w:val="0"/>
          <w:numId w:val="5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Development is direct. </w:t>
      </w:r>
      <w:proofErr w:type="gram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fertilization</w:t>
      </w:r>
      <w:proofErr w:type="gram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external (in cocoon); no larval stage.</w:t>
      </w:r>
    </w:p>
    <w:p w:rsidR="00C966C6" w:rsidRDefault="00C966C6" w:rsidP="00C966C6">
      <w:pPr>
        <w:ind w:left="720"/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Examples: </w:t>
      </w:r>
      <w:proofErr w:type="spellStart"/>
      <w:r w:rsidRPr="002D619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Pheretima</w:t>
      </w:r>
      <w:proofErr w:type="spellEnd"/>
      <w:r w:rsidRPr="002D619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 xml:space="preserve">, </w:t>
      </w:r>
      <w:proofErr w:type="spellStart"/>
      <w:r w:rsidRPr="002D619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Eutypheus</w:t>
      </w:r>
      <w:proofErr w:type="spellEnd"/>
      <w:r w:rsidRPr="002D619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 xml:space="preserve">, </w:t>
      </w:r>
      <w:proofErr w:type="spellStart"/>
      <w:r w:rsidRPr="002D619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Megascolex</w:t>
      </w:r>
      <w:proofErr w:type="spellEnd"/>
      <w:r w:rsidRPr="002D619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 xml:space="preserve">, </w:t>
      </w:r>
      <w:proofErr w:type="spellStart"/>
      <w:r w:rsidRPr="002D619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Lumbricus</w:t>
      </w:r>
      <w:proofErr w:type="spellEnd"/>
      <w:r w:rsidRPr="002D619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.</w:t>
      </w:r>
    </w:p>
    <w:p w:rsidR="004F39F0" w:rsidRDefault="004F39F0" w:rsidP="00C966C6">
      <w:pPr>
        <w:ind w:left="720"/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</w:pPr>
    </w:p>
    <w:p w:rsidR="004F39F0" w:rsidRPr="002D619A" w:rsidRDefault="004F39F0" w:rsidP="004F39F0">
      <w:pPr>
        <w:ind w:left="72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bookmarkStart w:id="0" w:name="_GoBack"/>
      <w:r w:rsidRPr="004F39F0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226050" cy="1917700"/>
            <wp:effectExtent l="0" t="0" r="0" b="6350"/>
            <wp:docPr id="4" name="Image 4" descr="Oligochaete | Earthworms, Soil, Ecology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ligochaete | Earthworms, Soil, Ecology | Britann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66C6" w:rsidRPr="002D619A" w:rsidRDefault="00C966C6" w:rsidP="00C966C6">
      <w:pPr>
        <w:ind w:left="36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Class 3- Hirudinea (L., </w:t>
      </w:r>
      <w:proofErr w:type="spellStart"/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hirudo</w:t>
      </w:r>
      <w:proofErr w:type="spellEnd"/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= </w:t>
      </w: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 leech</w:t>
      </w:r>
      <w:r w:rsidRPr="002D619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)</w:t>
      </w:r>
    </w:p>
    <w:p w:rsidR="00C966C6" w:rsidRPr="002D619A" w:rsidRDefault="00C966C6" w:rsidP="004F39F0">
      <w:pPr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Mostly </w:t>
      </w: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ectoparasitic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proofErr w:type="gram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blood-sucking</w:t>
      </w:r>
      <w:proofErr w:type="gram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or carnivorous. Few are marine, freshwater or terrestrial.</w:t>
      </w:r>
    </w:p>
    <w:p w:rsidR="00A71F36" w:rsidRPr="00A71F36" w:rsidRDefault="00C966C6" w:rsidP="00A71F36">
      <w:pPr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A71F3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body consists of a fixed number of </w:t>
      </w:r>
      <w:r w:rsidRPr="00A71F36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segments (33)</w:t>
      </w:r>
      <w:r w:rsidR="004F39F0" w:rsidRPr="00A71F36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.</w:t>
      </w:r>
      <w:r w:rsidR="004F39F0" w:rsidRPr="00A71F3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A71F3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Segmentation external without internal septa.</w:t>
      </w:r>
    </w:p>
    <w:p w:rsidR="00C966C6" w:rsidRPr="00334CBB" w:rsidRDefault="00334CBB" w:rsidP="004F39F0">
      <w:pPr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Par</w:t>
      </w:r>
      <w:r w:rsidR="00C966C6" w:rsidRPr="00334CB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podia</w:t>
      </w:r>
      <w:proofErr w:type="spellEnd"/>
      <w:r w:rsidR="00C966C6" w:rsidRPr="00334CB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and setae are absent.</w:t>
      </w:r>
    </w:p>
    <w:p w:rsidR="00C966C6" w:rsidRPr="002D619A" w:rsidRDefault="00C966C6" w:rsidP="004F39F0">
      <w:pPr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Both anterior and posterior ends of the body with ventrally situated suckers.</w:t>
      </w:r>
    </w:p>
    <w:p w:rsidR="00C966C6" w:rsidRPr="002D619A" w:rsidRDefault="00C966C6" w:rsidP="004F39F0">
      <w:pPr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mouth opens on the ventral surface on anterior suckers, while anus opens dorsal to the posterior suckers.</w:t>
      </w:r>
    </w:p>
    <w:p w:rsidR="00C966C6" w:rsidRPr="002D619A" w:rsidRDefault="00C966C6" w:rsidP="004F39F0">
      <w:pPr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Hermaphrodite with one male and one female </w:t>
      </w: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gonopore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C966C6" w:rsidRPr="002D619A" w:rsidRDefault="00C966C6" w:rsidP="004F39F0">
      <w:pPr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>Fertilization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>internal</w:t>
      </w:r>
      <w:proofErr w:type="spellEnd"/>
      <w:r w:rsidRPr="002D619A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966C6" w:rsidRPr="002D619A" w:rsidRDefault="00C966C6" w:rsidP="00C966C6">
      <w:pPr>
        <w:numPr>
          <w:ilvl w:val="0"/>
          <w:numId w:val="6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Eggs </w:t>
      </w:r>
      <w:proofErr w:type="gramStart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are always laid</w:t>
      </w:r>
      <w:proofErr w:type="gramEnd"/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 cocoons.</w:t>
      </w:r>
    </w:p>
    <w:p w:rsidR="00C966C6" w:rsidRPr="002D619A" w:rsidRDefault="00C966C6" w:rsidP="00C966C6">
      <w:pPr>
        <w:numPr>
          <w:ilvl w:val="0"/>
          <w:numId w:val="6"/>
        </w:num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619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Development is direct without a free-swimming larval stage.</w:t>
      </w:r>
    </w:p>
    <w:p w:rsidR="00C966C6" w:rsidRDefault="00C966C6" w:rsidP="00C966C6">
      <w:pPr>
        <w:ind w:left="720"/>
        <w:rPr>
          <w:rStyle w:val="Accentuatio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2D619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Examples: </w:t>
      </w:r>
      <w:proofErr w:type="spellStart"/>
      <w:r w:rsidRPr="002D619A">
        <w:rPr>
          <w:rStyle w:val="Accentuatio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Hirudo</w:t>
      </w:r>
      <w:proofErr w:type="spellEnd"/>
      <w:r w:rsidRPr="002D619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,</w:t>
      </w:r>
      <w:r w:rsidRPr="002D619A">
        <w:rPr>
          <w:rStyle w:val="Accentuatio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proofErr w:type="spellStart"/>
      <w:r w:rsidRPr="002D619A">
        <w:rPr>
          <w:rStyle w:val="Accentuatio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Hirudinaria</w:t>
      </w:r>
      <w:proofErr w:type="spellEnd"/>
      <w:r w:rsidRPr="002D619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,</w:t>
      </w:r>
      <w:r w:rsidRPr="002D619A">
        <w:rPr>
          <w:rStyle w:val="Accentuatio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</w:p>
    <w:p w:rsidR="004F39F0" w:rsidRPr="002D619A" w:rsidRDefault="004F39F0" w:rsidP="001E371E">
      <w:pPr>
        <w:ind w:left="720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F39F0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067050" cy="749300"/>
            <wp:effectExtent l="0" t="0" r="0" b="0"/>
            <wp:docPr id="6" name="Image 6" descr="Leeches (Hirudinea) - Nervous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eches (Hirudinea) - Nervous Syste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DA1" w:rsidRPr="002D619A" w:rsidRDefault="00617DA1" w:rsidP="002D619A">
      <w:pPr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sectPr w:rsidR="00617DA1" w:rsidRPr="002D619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11" w:rsidRDefault="00432711" w:rsidP="004F39F0">
      <w:pPr>
        <w:spacing w:after="0" w:line="240" w:lineRule="auto"/>
      </w:pPr>
      <w:r>
        <w:separator/>
      </w:r>
    </w:p>
  </w:endnote>
  <w:endnote w:type="continuationSeparator" w:id="0">
    <w:p w:rsidR="00432711" w:rsidRDefault="00432711" w:rsidP="004F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F0" w:rsidRDefault="004F39F0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F7185E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:rsidR="004F39F0" w:rsidRDefault="004F39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11" w:rsidRDefault="00432711" w:rsidP="004F39F0">
      <w:pPr>
        <w:spacing w:after="0" w:line="240" w:lineRule="auto"/>
      </w:pPr>
      <w:r>
        <w:separator/>
      </w:r>
    </w:p>
  </w:footnote>
  <w:footnote w:type="continuationSeparator" w:id="0">
    <w:p w:rsidR="00432711" w:rsidRDefault="00432711" w:rsidP="004F3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5CEF"/>
    <w:multiLevelType w:val="multilevel"/>
    <w:tmpl w:val="F7FA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557C40"/>
    <w:multiLevelType w:val="multilevel"/>
    <w:tmpl w:val="1028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EE3313"/>
    <w:multiLevelType w:val="multilevel"/>
    <w:tmpl w:val="471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926FBA"/>
    <w:multiLevelType w:val="multilevel"/>
    <w:tmpl w:val="1A1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8D0D94"/>
    <w:multiLevelType w:val="multilevel"/>
    <w:tmpl w:val="567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94030C"/>
    <w:multiLevelType w:val="multilevel"/>
    <w:tmpl w:val="2E7C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90445D"/>
    <w:multiLevelType w:val="multilevel"/>
    <w:tmpl w:val="AA88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C6"/>
    <w:rsid w:val="001E371E"/>
    <w:rsid w:val="00253676"/>
    <w:rsid w:val="002D619A"/>
    <w:rsid w:val="00334CBB"/>
    <w:rsid w:val="00350C6C"/>
    <w:rsid w:val="00432711"/>
    <w:rsid w:val="004A3603"/>
    <w:rsid w:val="004F39F0"/>
    <w:rsid w:val="005124C0"/>
    <w:rsid w:val="005B6309"/>
    <w:rsid w:val="00617DA1"/>
    <w:rsid w:val="006401EA"/>
    <w:rsid w:val="00A5403F"/>
    <w:rsid w:val="00A71F36"/>
    <w:rsid w:val="00B8735B"/>
    <w:rsid w:val="00C11008"/>
    <w:rsid w:val="00C966C6"/>
    <w:rsid w:val="00D860FE"/>
    <w:rsid w:val="00ED6FAF"/>
    <w:rsid w:val="00F7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F6F6"/>
  <w15:chartTrackingRefBased/>
  <w15:docId w15:val="{1B7ED673-349F-4C99-8A77-6A20B5EB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966C6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F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9F0"/>
  </w:style>
  <w:style w:type="paragraph" w:styleId="Pieddepage">
    <w:name w:val="footer"/>
    <w:basedOn w:val="Normal"/>
    <w:link w:val="PieddepageCar"/>
    <w:uiPriority w:val="99"/>
    <w:unhideWhenUsed/>
    <w:rsid w:val="004F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2024-11-07T08:28:00Z</dcterms:created>
  <dcterms:modified xsi:type="dcterms:W3CDTF">2024-11-15T06:40:00Z</dcterms:modified>
</cp:coreProperties>
</file>