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3E" w:rsidRDefault="0051263E" w:rsidP="0051263E">
      <w:pPr>
        <w:rPr>
          <w:lang w:bidi="ar-DZ"/>
        </w:rPr>
      </w:pPr>
      <w:r>
        <w:rPr>
          <w:noProof/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2225675</wp:posOffset>
            </wp:positionH>
            <wp:positionV relativeFrom="paragraph">
              <wp:posOffset>114935</wp:posOffset>
            </wp:positionV>
            <wp:extent cx="906145" cy="856615"/>
            <wp:effectExtent l="0" t="0" r="0" b="0"/>
            <wp:wrapSquare wrapText="bothSides"/>
            <wp:docPr id="2" name="Image 1" descr="C:\Users\peace to you\Desktop\cum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ace to you\Desktop\cum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824">
        <w:rPr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9pt;margin-top:16.9pt;width:210.2pt;height:36.3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" stroked="f">
            <v:textbox>
              <w:txbxContent>
                <w:p w:rsidR="00A715CA" w:rsidRPr="004571DE" w:rsidRDefault="00A715CA" w:rsidP="0051263E">
                  <w:pPr>
                    <w:bidi w:val="0"/>
                    <w:spacing w:after="0" w:line="240" w:lineRule="auto"/>
                    <w:ind w:left="0" w:firstLine="0"/>
                    <w:rPr>
                      <w:rFonts w:cstheme="majorBidi"/>
                      <w:b w:val="0"/>
                      <w:bCs w:val="0"/>
                      <w:sz w:val="22"/>
                      <w:szCs w:val="22"/>
                    </w:rPr>
                  </w:pPr>
                  <w:r w:rsidRPr="004571DE">
                    <w:rPr>
                      <w:rFonts w:cstheme="majorBidi"/>
                      <w:b w:val="0"/>
                      <w:bCs w:val="0"/>
                      <w:sz w:val="22"/>
                      <w:szCs w:val="22"/>
                    </w:rPr>
                    <w:t xml:space="preserve">Institut des Sciences et de la Technologie </w:t>
                  </w:r>
                </w:p>
                <w:p w:rsidR="00A715CA" w:rsidRPr="004571DE" w:rsidRDefault="00A715CA" w:rsidP="0051263E">
                  <w:pPr>
                    <w:bidi w:val="0"/>
                    <w:spacing w:after="0" w:line="240" w:lineRule="auto"/>
                    <w:ind w:left="0" w:firstLine="0"/>
                    <w:rPr>
                      <w:rFonts w:cstheme="majorBidi"/>
                      <w:b w:val="0"/>
                      <w:bCs w:val="0"/>
                    </w:rPr>
                  </w:pPr>
                  <w:r w:rsidRPr="004571DE">
                    <w:rPr>
                      <w:rFonts w:cstheme="majorBidi"/>
                      <w:b w:val="0"/>
                      <w:bCs w:val="0"/>
                      <w:sz w:val="22"/>
                      <w:szCs w:val="22"/>
                    </w:rPr>
                    <w:t>Département des Sciences et</w:t>
                  </w:r>
                  <w:r w:rsidRPr="004571DE">
                    <w:rPr>
                      <w:rFonts w:cstheme="majorBidi"/>
                      <w:b w:val="0"/>
                      <w:bCs w:val="0"/>
                    </w:rPr>
                    <w:t xml:space="preserve"> Techniques </w:t>
                  </w:r>
                </w:p>
                <w:p w:rsidR="00A715CA" w:rsidRPr="001B7F9B" w:rsidRDefault="00A715CA" w:rsidP="0051263E">
                  <w:pPr>
                    <w:rPr>
                      <w:rFonts w:cs="B Yagut"/>
                      <w:sz w:val="28"/>
                      <w:szCs w:val="28"/>
                      <w:lang w:bidi="ar-DZ"/>
                    </w:rPr>
                  </w:pPr>
                </w:p>
                <w:p w:rsidR="00A715CA" w:rsidRPr="001B7F9B" w:rsidRDefault="00A715CA" w:rsidP="0051263E">
                  <w:pPr>
                    <w:rPr>
                      <w:rFonts w:cs="B Yagut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312824">
        <w:rPr>
          <w:noProof/>
          <w:lang w:val="en-US" w:bidi="ar-SA"/>
        </w:rPr>
        <w:pict>
          <v:shape id="_x0000_s1027" type="#_x0000_t202" style="position:absolute;left:0;text-align:left;margin-left:.3pt;margin-top:23.15pt;width:141pt;height:30.1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52rwIAALI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" filled="f" stroked="f">
            <v:textbox inset="0,0,0,0">
              <w:txbxContent>
                <w:p w:rsidR="00A715CA" w:rsidRPr="004571DE" w:rsidRDefault="00A715CA" w:rsidP="0051263E">
                  <w:pPr>
                    <w:bidi w:val="0"/>
                    <w:spacing w:after="0" w:line="240" w:lineRule="auto"/>
                    <w:ind w:left="0" w:firstLine="0"/>
                    <w:rPr>
                      <w:b w:val="0"/>
                      <w:bCs w:val="0"/>
                      <w:sz w:val="22"/>
                      <w:szCs w:val="22"/>
                      <w:rtl/>
                      <w:lang w:bidi="ar-DZ"/>
                    </w:rPr>
                  </w:pPr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>Centre Universitaire</w:t>
                  </w:r>
                </w:p>
                <w:p w:rsidR="00A715CA" w:rsidRPr="004571DE" w:rsidRDefault="00A715CA" w:rsidP="0051263E">
                  <w:pPr>
                    <w:bidi w:val="0"/>
                    <w:spacing w:after="0" w:line="240" w:lineRule="auto"/>
                    <w:ind w:left="0" w:firstLine="0"/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</w:pPr>
                  <w:r w:rsidRPr="004571DE">
                    <w:rPr>
                      <w:b w:val="0"/>
                      <w:bCs w:val="0"/>
                      <w:sz w:val="22"/>
                      <w:szCs w:val="22"/>
                      <w:lang w:bidi="ar-DZ"/>
                    </w:rPr>
                    <w:t xml:space="preserve">Abdelhafid boussouf </w:t>
                  </w:r>
                  <w:r w:rsidRPr="004571DE">
                    <w:rPr>
                      <w:b w:val="0"/>
                      <w:bCs w:val="0"/>
                      <w:sz w:val="22"/>
                      <w:szCs w:val="22"/>
                    </w:rPr>
                    <w:t>Mila</w:t>
                  </w:r>
                </w:p>
                <w:p w:rsidR="00A715CA" w:rsidRPr="008275D3" w:rsidRDefault="00A715CA" w:rsidP="0051263E">
                  <w:pPr>
                    <w:rPr>
                      <w:rFonts w:ascii="Lucida Console" w:hAnsi="Lucida Console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312824">
        <w:rPr>
          <w:noProof/>
          <w:lang w:val="en-US" w:bidi="ar-SA"/>
        </w:rPr>
        <w:pict>
          <v:shape id="_x0000_s1028" type="#_x0000_t202" style="position:absolute;left:0;text-align:left;margin-left:30.85pt;margin-top:-51pt;width:341.85pt;height:59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" filled="f" stroked="f">
            <v:textbox>
              <w:txbxContent>
                <w:p w:rsidR="00A715CA" w:rsidRPr="008275D3" w:rsidRDefault="00A715CA" w:rsidP="0051263E">
                  <w:pPr>
                    <w:spacing w:after="0" w:line="240" w:lineRule="auto"/>
                    <w:ind w:left="0" w:firstLine="0"/>
                    <w:rPr>
                      <w:rFonts w:cs="Arabic Transparent"/>
                      <w:b w:val="0"/>
                      <w:bCs w:val="0"/>
                      <w:rtl/>
                      <w:lang w:bidi="ar-DZ"/>
                    </w:rPr>
                  </w:pPr>
                  <w:r w:rsidRPr="008275D3">
                    <w:rPr>
                      <w:rFonts w:cs="Arabic Transparent"/>
                      <w:rtl/>
                      <w:lang w:bidi="ar-DZ"/>
                    </w:rPr>
                    <w:t>الجمهوريـة الجزائـريـة الديمقراطيـة الشعبيـة</w:t>
                  </w:r>
                </w:p>
                <w:p w:rsidR="00A715CA" w:rsidRPr="008275D3" w:rsidRDefault="00A715CA" w:rsidP="0051263E">
                  <w:pPr>
                    <w:spacing w:after="0" w:line="240" w:lineRule="auto"/>
                    <w:ind w:left="0" w:firstLine="0"/>
                    <w:rPr>
                      <w:b w:val="0"/>
                      <w:bCs w:val="0"/>
                      <w:sz w:val="20"/>
                      <w:szCs w:val="20"/>
                      <w:lang w:bidi="ar-DZ"/>
                    </w:rPr>
                  </w:pPr>
                  <w:r w:rsidRPr="008275D3">
                    <w:rPr>
                      <w:sz w:val="20"/>
                      <w:szCs w:val="20"/>
                      <w:lang w:bidi="ar-DZ"/>
                    </w:rPr>
                    <w:t>République Algérienne Démocratique et Populaire</w:t>
                  </w:r>
                </w:p>
                <w:p w:rsidR="00A715CA" w:rsidRPr="008275D3" w:rsidRDefault="00A715CA" w:rsidP="0051263E">
                  <w:pPr>
                    <w:pStyle w:val="Titre2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8275D3">
                    <w:rPr>
                      <w:sz w:val="24"/>
                      <w:szCs w:val="24"/>
                      <w:rtl/>
                    </w:rPr>
                    <w:t>وزارة التعليــم العالـي والبحـث العلمـي</w:t>
                  </w:r>
                </w:p>
                <w:p w:rsidR="00A715CA" w:rsidRPr="008275D3" w:rsidRDefault="00A715CA" w:rsidP="0051263E">
                  <w:pPr>
                    <w:rPr>
                      <w:b w:val="0"/>
                      <w:bCs w:val="0"/>
                      <w:sz w:val="20"/>
                      <w:szCs w:val="20"/>
                      <w:lang w:bidi="ar-DZ"/>
                    </w:rPr>
                  </w:pPr>
                  <w:r w:rsidRPr="008275D3">
                    <w:rPr>
                      <w:sz w:val="20"/>
                      <w:szCs w:val="20"/>
                      <w:lang w:bidi="ar-DZ"/>
                    </w:rPr>
                    <w:t xml:space="preserve">Ministère de l’Enseignement Supérieur et 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8275D3">
                      <w:rPr>
                        <w:sz w:val="20"/>
                        <w:szCs w:val="20"/>
                        <w:lang w:bidi="ar-DZ"/>
                      </w:rPr>
                      <w:t>la Recherche Scientifique</w:t>
                    </w:r>
                  </w:smartTag>
                </w:p>
                <w:p w:rsidR="00A715CA" w:rsidRPr="00FA46AC" w:rsidRDefault="00A715CA" w:rsidP="0051263E">
                  <w:pPr>
                    <w:rPr>
                      <w:b w:val="0"/>
                      <w:bCs w:val="0"/>
                      <w:sz w:val="20"/>
                      <w:szCs w:val="20"/>
                    </w:rPr>
                  </w:pPr>
                </w:p>
                <w:p w:rsidR="00A715CA" w:rsidRDefault="00A715CA" w:rsidP="0051263E"/>
              </w:txbxContent>
            </v:textbox>
          </v:shape>
        </w:pict>
      </w:r>
    </w:p>
    <w:p w:rsidR="0051263E" w:rsidRPr="004571DE" w:rsidRDefault="0051263E" w:rsidP="0051263E">
      <w:pPr>
        <w:rPr>
          <w:lang w:bidi="ar-DZ"/>
        </w:rPr>
      </w:pPr>
    </w:p>
    <w:p w:rsidR="0051263E" w:rsidRDefault="00312824" w:rsidP="0051263E">
      <w:pPr>
        <w:rPr>
          <w:lang w:bidi="ar-DZ"/>
        </w:rPr>
      </w:pPr>
      <w:r>
        <w:rPr>
          <w:noProof/>
          <w:lang w:val="en-US" w:bidi="ar-SA"/>
        </w:rPr>
        <w:pict>
          <v:line id="_x0000_s1029" style="position:absolute;left:0;text-align:left;flip:y;z-index:-251652096;visibility:visible;mso-wrap-distance-top:-3e-5mm;mso-wrap-distance-bottom:-3e-5mm" from="-69.9pt,6.35pt" to="486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" strokecolor="#669" strokeweight="2.25pt"/>
        </w:pict>
      </w:r>
    </w:p>
    <w:p w:rsidR="0051263E" w:rsidRPr="00F31E46" w:rsidRDefault="0051263E" w:rsidP="00255B7A">
      <w:pPr>
        <w:tabs>
          <w:tab w:val="left" w:pos="1553"/>
        </w:tabs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 w:rsidRPr="00F31E46">
        <w:rPr>
          <w:lang w:bidi="ar-DZ"/>
        </w:rPr>
        <w:t xml:space="preserve">Spécialité : </w:t>
      </w:r>
      <w:r>
        <w:rPr>
          <w:lang w:bidi="ar-DZ"/>
        </w:rPr>
        <w:t xml:space="preserve">M1 </w:t>
      </w:r>
      <w:r w:rsidRPr="00F31E46">
        <w:rPr>
          <w:lang w:bidi="ar-DZ"/>
        </w:rPr>
        <w:t xml:space="preserve">mécanique </w:t>
      </w:r>
      <w:r>
        <w:rPr>
          <w:lang w:bidi="ar-DZ"/>
        </w:rPr>
        <w:t xml:space="preserve">       </w:t>
      </w:r>
      <w:r w:rsidRPr="00F31E46">
        <w:rPr>
          <w:lang w:bidi="ar-DZ"/>
        </w:rPr>
        <w:t xml:space="preserve"> </w:t>
      </w:r>
      <w:r>
        <w:rPr>
          <w:lang w:bidi="ar-DZ"/>
        </w:rPr>
        <w:t xml:space="preserve">                                Année universitaire 202</w:t>
      </w:r>
      <w:r w:rsidR="00255B7A">
        <w:rPr>
          <w:lang w:bidi="ar-DZ"/>
        </w:rPr>
        <w:t>1</w:t>
      </w:r>
      <w:r>
        <w:rPr>
          <w:lang w:bidi="ar-DZ"/>
        </w:rPr>
        <w:t>/202</w:t>
      </w:r>
      <w:r w:rsidR="00255B7A">
        <w:rPr>
          <w:lang w:bidi="ar-DZ"/>
        </w:rPr>
        <w:t>2</w:t>
      </w:r>
    </w:p>
    <w:p w:rsidR="0051263E" w:rsidRDefault="0051263E" w:rsidP="0051263E">
      <w:pPr>
        <w:tabs>
          <w:tab w:val="left" w:pos="8693"/>
        </w:tabs>
        <w:bidi w:val="0"/>
        <w:spacing w:after="0" w:line="240" w:lineRule="auto"/>
        <w:ind w:left="0" w:firstLine="0"/>
        <w:jc w:val="left"/>
        <w:rPr>
          <w:lang w:bidi="ar-DZ"/>
        </w:rPr>
      </w:pPr>
      <w:r w:rsidRPr="00F31E46">
        <w:rPr>
          <w:lang w:bidi="ar-DZ"/>
        </w:rPr>
        <w:t xml:space="preserve">Option: énergétique </w:t>
      </w:r>
    </w:p>
    <w:p w:rsidR="0051263E" w:rsidRDefault="0051263E" w:rsidP="0051263E">
      <w:pPr>
        <w:tabs>
          <w:tab w:val="left" w:pos="8693"/>
        </w:tabs>
        <w:bidi w:val="0"/>
        <w:spacing w:after="0" w:line="240" w:lineRule="auto"/>
        <w:ind w:left="0" w:firstLine="0"/>
        <w:jc w:val="left"/>
        <w:rPr>
          <w:lang w:bidi="ar-DZ"/>
        </w:rPr>
      </w:pPr>
    </w:p>
    <w:p w:rsidR="0051263E" w:rsidRDefault="0051263E" w:rsidP="0051263E">
      <w:pPr>
        <w:tabs>
          <w:tab w:val="left" w:pos="8693"/>
        </w:tabs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 w:rsidRPr="00F31E46">
        <w:rPr>
          <w:lang w:bidi="ar-DZ"/>
        </w:rPr>
        <w:t xml:space="preserve"> </w:t>
      </w:r>
    </w:p>
    <w:p w:rsidR="0051263E" w:rsidRPr="00774D7A" w:rsidRDefault="00774D7A" w:rsidP="0051263E">
      <w:pPr>
        <w:bidi w:val="0"/>
        <w:spacing w:after="0" w:line="240" w:lineRule="auto"/>
        <w:ind w:left="0" w:firstLine="0"/>
        <w:jc w:val="left"/>
        <w:rPr>
          <w:lang w:bidi="ar-DZ"/>
        </w:rPr>
      </w:pPr>
      <w:r w:rsidRPr="00774D7A">
        <w:rPr>
          <w:lang w:bidi="ar-DZ"/>
        </w:rPr>
        <w:t>Exercice1</w:t>
      </w:r>
    </w:p>
    <w:p w:rsidR="00774D7A" w:rsidRPr="003453E8" w:rsidRDefault="00774D7A" w:rsidP="00774D7A">
      <w:pPr>
        <w:spacing w:after="0" w:line="240" w:lineRule="auto"/>
        <w:ind w:left="0" w:firstLine="0"/>
        <w:jc w:val="right"/>
        <w:rPr>
          <w:b w:val="0"/>
          <w:bCs w:val="0"/>
          <w:sz w:val="26"/>
          <w:szCs w:val="26"/>
        </w:rPr>
      </w:pPr>
      <w:r w:rsidRPr="003453E8">
        <w:rPr>
          <w:b w:val="0"/>
          <w:bCs w:val="0"/>
          <w:sz w:val="26"/>
          <w:szCs w:val="26"/>
        </w:rPr>
        <w:t>Un réservoir contient de l’air comprimé à une pression P</w:t>
      </w:r>
      <w:r w:rsidRPr="00BE1B40">
        <w:rPr>
          <w:b w:val="0"/>
          <w:bCs w:val="0"/>
          <w:sz w:val="26"/>
          <w:szCs w:val="26"/>
          <w:vertAlign w:val="subscript"/>
        </w:rPr>
        <w:t>0</w:t>
      </w:r>
      <w:r w:rsidRPr="003453E8">
        <w:rPr>
          <w:b w:val="0"/>
          <w:bCs w:val="0"/>
          <w:sz w:val="26"/>
          <w:szCs w:val="26"/>
        </w:rPr>
        <w:t xml:space="preserve"> = 4 bars, supposée pression d’arrêt à l’état initial. L’ouverture d’une vanne dans ce réservoir provoque la détente de l’air vers l’extérieur sous forme d’un jet ayant un diamètre d = 5 mm. Les paramètres extérieurs du jet d’air à l’état final sont : pression P = 1 bar, température T = 25° C, on donne : γ = 1.4, </w:t>
      </w:r>
      <w:r>
        <w:rPr>
          <w:b w:val="0"/>
          <w:bCs w:val="0"/>
          <w:sz w:val="26"/>
          <w:szCs w:val="26"/>
        </w:rPr>
        <w:t>r</w:t>
      </w:r>
      <w:r w:rsidRPr="003453E8">
        <w:rPr>
          <w:b w:val="0"/>
          <w:bCs w:val="0"/>
          <w:sz w:val="26"/>
          <w:szCs w:val="26"/>
        </w:rPr>
        <w:t xml:space="preserve"> = 287 J/kg K. </w:t>
      </w:r>
    </w:p>
    <w:p w:rsidR="00774D7A" w:rsidRPr="003453E8" w:rsidRDefault="00774D7A" w:rsidP="00774D7A">
      <w:pPr>
        <w:spacing w:after="0" w:line="240" w:lineRule="auto"/>
        <w:ind w:left="0" w:firstLine="0"/>
        <w:jc w:val="right"/>
        <w:rPr>
          <w:b w:val="0"/>
          <w:bCs w:val="0"/>
          <w:sz w:val="26"/>
          <w:szCs w:val="26"/>
        </w:rPr>
      </w:pPr>
      <w:r w:rsidRPr="003453E8">
        <w:rPr>
          <w:b w:val="0"/>
          <w:bCs w:val="0"/>
          <w:sz w:val="26"/>
          <w:szCs w:val="26"/>
        </w:rPr>
        <w:t xml:space="preserve">1) Calculer la vitesse du son C à l’extérieur du réservoir en (m/s). </w:t>
      </w:r>
    </w:p>
    <w:p w:rsidR="00774D7A" w:rsidRPr="003453E8" w:rsidRDefault="00774D7A" w:rsidP="00774D7A">
      <w:pPr>
        <w:spacing w:after="0" w:line="240" w:lineRule="auto"/>
        <w:ind w:left="0" w:firstLine="0"/>
        <w:jc w:val="right"/>
        <w:rPr>
          <w:b w:val="0"/>
          <w:bCs w:val="0"/>
          <w:sz w:val="26"/>
          <w:szCs w:val="26"/>
        </w:rPr>
      </w:pPr>
      <w:r w:rsidRPr="003453E8">
        <w:rPr>
          <w:b w:val="0"/>
          <w:bCs w:val="0"/>
          <w:sz w:val="26"/>
          <w:szCs w:val="26"/>
        </w:rPr>
        <w:t xml:space="preserve">2) Déterminer la masse volumique ρ de l’air à l’extérieur en (kg/m3). On suppose que l’air est un gaz parfait. </w:t>
      </w:r>
    </w:p>
    <w:p w:rsidR="00774D7A" w:rsidRPr="003453E8" w:rsidRDefault="00774D7A" w:rsidP="00774D7A">
      <w:pPr>
        <w:spacing w:after="0" w:line="240" w:lineRule="auto"/>
        <w:ind w:left="0" w:firstLine="0"/>
        <w:jc w:val="right"/>
        <w:rPr>
          <w:b w:val="0"/>
          <w:bCs w:val="0"/>
          <w:sz w:val="26"/>
          <w:szCs w:val="26"/>
        </w:rPr>
      </w:pPr>
      <w:r w:rsidRPr="003453E8">
        <w:rPr>
          <w:b w:val="0"/>
          <w:bCs w:val="0"/>
          <w:sz w:val="26"/>
          <w:szCs w:val="26"/>
        </w:rPr>
        <w:t>3) Ecrire l’équation de Saint-Venant, en termes de rapport de pression, entre un point d’arrêt et un point sur le jet d’air (P</w:t>
      </w:r>
      <w:r w:rsidRPr="003453E8">
        <w:rPr>
          <w:b w:val="0"/>
          <w:bCs w:val="0"/>
          <w:sz w:val="26"/>
          <w:szCs w:val="26"/>
          <w:vertAlign w:val="subscript"/>
        </w:rPr>
        <w:t>0</w:t>
      </w:r>
      <w:r w:rsidRPr="003453E8">
        <w:rPr>
          <w:b w:val="0"/>
          <w:bCs w:val="0"/>
          <w:sz w:val="26"/>
          <w:szCs w:val="26"/>
        </w:rPr>
        <w:t xml:space="preserve">/P). </w:t>
      </w:r>
    </w:p>
    <w:p w:rsidR="00774D7A" w:rsidRPr="003453E8" w:rsidRDefault="00774D7A" w:rsidP="00774D7A">
      <w:pPr>
        <w:spacing w:after="0" w:line="240" w:lineRule="auto"/>
        <w:ind w:left="0" w:firstLine="0"/>
        <w:jc w:val="right"/>
        <w:rPr>
          <w:b w:val="0"/>
          <w:bCs w:val="0"/>
          <w:sz w:val="26"/>
          <w:szCs w:val="26"/>
        </w:rPr>
      </w:pPr>
      <w:r w:rsidRPr="003453E8">
        <w:rPr>
          <w:b w:val="0"/>
          <w:bCs w:val="0"/>
          <w:sz w:val="26"/>
          <w:szCs w:val="26"/>
        </w:rPr>
        <w:t xml:space="preserve">4) En déduire le nombre de Mach au niveau du jet d’air. </w:t>
      </w:r>
    </w:p>
    <w:p w:rsidR="00774D7A" w:rsidRPr="003453E8" w:rsidRDefault="00774D7A" w:rsidP="00774D7A">
      <w:pPr>
        <w:spacing w:after="0" w:line="240" w:lineRule="auto"/>
        <w:ind w:left="0" w:firstLine="0"/>
        <w:jc w:val="right"/>
        <w:rPr>
          <w:b w:val="0"/>
          <w:bCs w:val="0"/>
          <w:sz w:val="26"/>
          <w:szCs w:val="26"/>
        </w:rPr>
      </w:pPr>
      <w:r w:rsidRPr="003453E8">
        <w:rPr>
          <w:b w:val="0"/>
          <w:bCs w:val="0"/>
          <w:sz w:val="26"/>
          <w:szCs w:val="26"/>
        </w:rPr>
        <w:t xml:space="preserve">5) Quelle est la nature de l’écoulement ? </w:t>
      </w:r>
    </w:p>
    <w:p w:rsidR="00774D7A" w:rsidRPr="003453E8" w:rsidRDefault="00774D7A" w:rsidP="00774D7A">
      <w:pPr>
        <w:spacing w:after="0" w:line="240" w:lineRule="auto"/>
        <w:ind w:left="0" w:firstLine="0"/>
        <w:jc w:val="right"/>
        <w:rPr>
          <w:b w:val="0"/>
          <w:bCs w:val="0"/>
          <w:sz w:val="26"/>
          <w:szCs w:val="26"/>
        </w:rPr>
      </w:pPr>
      <w:r w:rsidRPr="003453E8">
        <w:rPr>
          <w:b w:val="0"/>
          <w:bCs w:val="0"/>
          <w:sz w:val="26"/>
          <w:szCs w:val="26"/>
        </w:rPr>
        <w:t>6) Calculer la vitesse d’écoulement</w:t>
      </w:r>
      <w:r>
        <w:rPr>
          <w:b w:val="0"/>
          <w:bCs w:val="0"/>
          <w:sz w:val="26"/>
          <w:szCs w:val="26"/>
        </w:rPr>
        <w:t xml:space="preserve"> C</w:t>
      </w:r>
      <w:r w:rsidRPr="003453E8">
        <w:rPr>
          <w:b w:val="0"/>
          <w:bCs w:val="0"/>
          <w:sz w:val="26"/>
          <w:szCs w:val="26"/>
        </w:rPr>
        <w:t xml:space="preserve"> (m/s) du jet d’air. </w:t>
      </w:r>
    </w:p>
    <w:p w:rsidR="00774D7A" w:rsidRDefault="00774D7A" w:rsidP="00774D7A">
      <w:pPr>
        <w:spacing w:after="0" w:line="240" w:lineRule="auto"/>
        <w:ind w:left="0" w:firstLine="0"/>
        <w:jc w:val="right"/>
        <w:rPr>
          <w:b w:val="0"/>
          <w:bCs w:val="0"/>
          <w:sz w:val="26"/>
          <w:szCs w:val="26"/>
        </w:rPr>
      </w:pPr>
      <w:r w:rsidRPr="003453E8">
        <w:rPr>
          <w:b w:val="0"/>
          <w:bCs w:val="0"/>
          <w:sz w:val="26"/>
          <w:szCs w:val="26"/>
        </w:rPr>
        <w:t xml:space="preserve">7) En déduire le débit massique. </w:t>
      </w:r>
    </w:p>
    <w:p w:rsidR="00774D7A" w:rsidRDefault="00774D7A" w:rsidP="00774D7A">
      <w:pPr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</w:p>
    <w:p w:rsidR="0051263E" w:rsidRDefault="0051263E" w:rsidP="00A715CA">
      <w:pPr>
        <w:bidi w:val="0"/>
        <w:spacing w:after="0" w:line="240" w:lineRule="auto"/>
        <w:ind w:left="0" w:firstLine="0"/>
        <w:jc w:val="left"/>
        <w:rPr>
          <w:lang w:bidi="ar-DZ"/>
        </w:rPr>
      </w:pPr>
      <w:r w:rsidRPr="00774D7A">
        <w:rPr>
          <w:lang w:bidi="ar-DZ"/>
        </w:rPr>
        <w:t>Exercice 2</w:t>
      </w:r>
    </w:p>
    <w:p w:rsidR="0051263E" w:rsidRDefault="0051263E" w:rsidP="0051263E">
      <w:pPr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 w:rsidRPr="0051263E">
        <w:rPr>
          <w:b w:val="0"/>
          <w:bCs w:val="0"/>
          <w:lang w:bidi="ar-DZ"/>
        </w:rPr>
        <w:t>L'air circule de manière adiabatique dans un conduit. Au point 1, la vitesse est de 240 m/s, avec T</w:t>
      </w:r>
      <w:r w:rsidRPr="00405A75">
        <w:rPr>
          <w:b w:val="0"/>
          <w:bCs w:val="0"/>
          <w:vertAlign w:val="subscript"/>
          <w:lang w:bidi="ar-DZ"/>
        </w:rPr>
        <w:t>1</w:t>
      </w:r>
      <w:r w:rsidRPr="0051263E">
        <w:rPr>
          <w:b w:val="0"/>
          <w:bCs w:val="0"/>
          <w:lang w:bidi="ar-DZ"/>
        </w:rPr>
        <w:t xml:space="preserve"> = 320 K et p</w:t>
      </w:r>
      <w:r w:rsidRPr="00405A75">
        <w:rPr>
          <w:b w:val="0"/>
          <w:bCs w:val="0"/>
          <w:vertAlign w:val="subscript"/>
          <w:lang w:bidi="ar-DZ"/>
        </w:rPr>
        <w:t>1</w:t>
      </w:r>
      <w:r w:rsidRPr="0051263E">
        <w:rPr>
          <w:b w:val="0"/>
          <w:bCs w:val="0"/>
          <w:lang w:bidi="ar-DZ"/>
        </w:rPr>
        <w:t xml:space="preserve"> = 170 kPa. Calculer</w:t>
      </w:r>
    </w:p>
    <w:p w:rsidR="0051263E" w:rsidRDefault="0051263E" w:rsidP="003C1BB7">
      <w:pPr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 w:rsidRPr="0051263E">
        <w:rPr>
          <w:b w:val="0"/>
          <w:bCs w:val="0"/>
          <w:lang w:bidi="ar-DZ"/>
        </w:rPr>
        <w:t xml:space="preserve"> (a) T</w:t>
      </w:r>
      <w:r w:rsidRPr="0051263E">
        <w:rPr>
          <w:b w:val="0"/>
          <w:bCs w:val="0"/>
          <w:vertAlign w:val="subscript"/>
          <w:lang w:bidi="ar-DZ"/>
        </w:rPr>
        <w:t>0</w:t>
      </w:r>
      <w:r w:rsidRPr="0051263E">
        <w:rPr>
          <w:b w:val="0"/>
          <w:bCs w:val="0"/>
          <w:lang w:bidi="ar-DZ"/>
        </w:rPr>
        <w:t>, (b) p</w:t>
      </w:r>
      <w:r w:rsidRPr="0051263E">
        <w:rPr>
          <w:b w:val="0"/>
          <w:bCs w:val="0"/>
          <w:vertAlign w:val="subscript"/>
          <w:lang w:bidi="ar-DZ"/>
        </w:rPr>
        <w:t>01</w:t>
      </w:r>
      <w:r w:rsidRPr="0051263E">
        <w:rPr>
          <w:b w:val="0"/>
          <w:bCs w:val="0"/>
          <w:lang w:bidi="ar-DZ"/>
        </w:rPr>
        <w:t xml:space="preserve">,(c) </w:t>
      </w:r>
      <w:r w:rsidR="003C1BB7" w:rsidRPr="0051263E">
        <w:rPr>
          <w:b w:val="0"/>
          <w:bCs w:val="0"/>
          <w:lang w:bidi="ar-DZ"/>
        </w:rPr>
        <w:t>Ma</w:t>
      </w:r>
      <w:r w:rsidRPr="0051263E">
        <w:rPr>
          <w:b w:val="0"/>
          <w:bCs w:val="0"/>
          <w:lang w:bidi="ar-DZ"/>
        </w:rPr>
        <w:t xml:space="preserve">, (d) </w:t>
      </w:r>
      <w:r w:rsidR="003C1BB7">
        <w:rPr>
          <w:rFonts w:ascii="Arial" w:hAnsi="Arial" w:cs="Arial"/>
          <w:b w:val="0"/>
          <w:bCs w:val="0"/>
          <w:lang w:bidi="ar-DZ"/>
        </w:rPr>
        <w:t>ρ</w:t>
      </w:r>
      <w:r w:rsidR="003C1BB7" w:rsidRPr="0051263E">
        <w:rPr>
          <w:b w:val="0"/>
          <w:bCs w:val="0"/>
          <w:vertAlign w:val="subscript"/>
          <w:lang w:bidi="ar-DZ"/>
        </w:rPr>
        <w:t>0</w:t>
      </w:r>
      <w:r w:rsidR="00405A75" w:rsidRPr="00405A75">
        <w:rPr>
          <w:b w:val="0"/>
          <w:bCs w:val="0"/>
          <w:lang w:bidi="ar-DZ"/>
        </w:rPr>
        <w:t xml:space="preserve"> </w:t>
      </w:r>
      <w:r w:rsidR="00405A75" w:rsidRPr="0051263E">
        <w:rPr>
          <w:b w:val="0"/>
          <w:bCs w:val="0"/>
          <w:lang w:bidi="ar-DZ"/>
        </w:rPr>
        <w:t>et</w:t>
      </w:r>
      <w:r w:rsidRPr="0051263E">
        <w:rPr>
          <w:b w:val="0"/>
          <w:bCs w:val="0"/>
          <w:lang w:bidi="ar-DZ"/>
        </w:rPr>
        <w:t xml:space="preserve"> (e) V</w:t>
      </w:r>
      <w:r w:rsidRPr="0051263E">
        <w:rPr>
          <w:b w:val="0"/>
          <w:bCs w:val="0"/>
          <w:vertAlign w:val="subscript"/>
          <w:lang w:bidi="ar-DZ"/>
        </w:rPr>
        <w:t>max</w:t>
      </w:r>
      <w:r w:rsidRPr="0051263E">
        <w:rPr>
          <w:b w:val="0"/>
          <w:bCs w:val="0"/>
          <w:lang w:bidi="ar-DZ"/>
        </w:rPr>
        <w:t xml:space="preserve">. </w:t>
      </w:r>
    </w:p>
    <w:p w:rsidR="0051263E" w:rsidRDefault="0051263E" w:rsidP="0051263E">
      <w:pPr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 w:rsidRPr="0051263E">
        <w:rPr>
          <w:b w:val="0"/>
          <w:bCs w:val="0"/>
          <w:lang w:bidi="ar-DZ"/>
        </w:rPr>
        <w:t>Au point 2 plus en aval V</w:t>
      </w:r>
      <w:r w:rsidRPr="0051263E">
        <w:rPr>
          <w:b w:val="0"/>
          <w:bCs w:val="0"/>
          <w:vertAlign w:val="subscript"/>
          <w:lang w:bidi="ar-DZ"/>
        </w:rPr>
        <w:t>2</w:t>
      </w:r>
      <w:r w:rsidRPr="0051263E">
        <w:rPr>
          <w:b w:val="0"/>
          <w:bCs w:val="0"/>
          <w:lang w:bidi="ar-DZ"/>
        </w:rPr>
        <w:t xml:space="preserve"> = 290 m/s et p</w:t>
      </w:r>
      <w:r w:rsidRPr="0051263E">
        <w:rPr>
          <w:b w:val="0"/>
          <w:bCs w:val="0"/>
          <w:vertAlign w:val="subscript"/>
          <w:lang w:bidi="ar-DZ"/>
        </w:rPr>
        <w:t>2</w:t>
      </w:r>
      <w:r w:rsidRPr="0051263E">
        <w:rPr>
          <w:b w:val="0"/>
          <w:bCs w:val="0"/>
          <w:lang w:bidi="ar-DZ"/>
        </w:rPr>
        <w:t>=135 kPa</w:t>
      </w:r>
      <w:r w:rsidR="00405A75">
        <w:rPr>
          <w:b w:val="0"/>
          <w:bCs w:val="0"/>
          <w:lang w:bidi="ar-DZ"/>
        </w:rPr>
        <w:t xml:space="preserve"> </w:t>
      </w:r>
      <w:r w:rsidRPr="0051263E">
        <w:rPr>
          <w:b w:val="0"/>
          <w:bCs w:val="0"/>
          <w:lang w:bidi="ar-DZ"/>
        </w:rPr>
        <w:t xml:space="preserve">. </w:t>
      </w:r>
    </w:p>
    <w:p w:rsidR="00CB256D" w:rsidRDefault="0051263E" w:rsidP="00405A75">
      <w:pPr>
        <w:bidi w:val="0"/>
        <w:spacing w:after="0" w:line="240" w:lineRule="auto"/>
        <w:ind w:left="0" w:firstLine="0"/>
        <w:jc w:val="left"/>
        <w:rPr>
          <w:lang w:bidi="ar-DZ"/>
        </w:rPr>
      </w:pPr>
      <w:r w:rsidRPr="0051263E">
        <w:rPr>
          <w:b w:val="0"/>
          <w:bCs w:val="0"/>
          <w:lang w:bidi="ar-DZ"/>
        </w:rPr>
        <w:t>(</w:t>
      </w:r>
      <w:r w:rsidR="00405A75">
        <w:rPr>
          <w:b w:val="0"/>
          <w:bCs w:val="0"/>
          <w:lang w:bidi="ar-DZ"/>
        </w:rPr>
        <w:t>f</w:t>
      </w:r>
      <w:r w:rsidRPr="0051263E">
        <w:rPr>
          <w:b w:val="0"/>
          <w:bCs w:val="0"/>
          <w:lang w:bidi="ar-DZ"/>
        </w:rPr>
        <w:t>) Quelle est la pression de stagnation p</w:t>
      </w:r>
      <w:r w:rsidRPr="0051263E">
        <w:rPr>
          <w:b w:val="0"/>
          <w:bCs w:val="0"/>
          <w:vertAlign w:val="subscript"/>
          <w:lang w:bidi="ar-DZ"/>
        </w:rPr>
        <w:t>02</w:t>
      </w:r>
      <w:r>
        <w:rPr>
          <w:lang w:bidi="ar-DZ"/>
        </w:rPr>
        <w:t>?</w:t>
      </w:r>
    </w:p>
    <w:p w:rsidR="004D793D" w:rsidRDefault="003C1BB7" w:rsidP="00CB256D">
      <w:pPr>
        <w:bidi w:val="0"/>
        <w:spacing w:after="0" w:line="240" w:lineRule="auto"/>
        <w:ind w:left="0" w:firstLine="0"/>
        <w:jc w:val="left"/>
        <w:rPr>
          <w:lang w:bidi="ar-DZ"/>
        </w:rPr>
      </w:pPr>
      <w:r>
        <w:rPr>
          <w:lang w:bidi="ar-DZ"/>
        </w:rPr>
        <w:t xml:space="preserve"> </w:t>
      </w:r>
    </w:p>
    <w:p w:rsidR="00A715CA" w:rsidRPr="00774D7A" w:rsidRDefault="00A715CA" w:rsidP="009A0CB4">
      <w:pPr>
        <w:bidi w:val="0"/>
        <w:spacing w:after="0" w:line="240" w:lineRule="auto"/>
        <w:ind w:left="0" w:firstLine="0"/>
        <w:jc w:val="left"/>
        <w:rPr>
          <w:lang w:bidi="ar-DZ"/>
        </w:rPr>
      </w:pPr>
      <w:r w:rsidRPr="00774D7A">
        <w:rPr>
          <w:lang w:bidi="ar-DZ"/>
        </w:rPr>
        <w:t xml:space="preserve">Exercice </w:t>
      </w:r>
      <w:r w:rsidR="009A0CB4">
        <w:rPr>
          <w:lang w:bidi="ar-DZ"/>
        </w:rPr>
        <w:t>3</w:t>
      </w:r>
    </w:p>
    <w:p w:rsidR="00052044" w:rsidRDefault="00A715CA" w:rsidP="009A0CB4">
      <w:pPr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 w:rsidRPr="00A715CA">
        <w:rPr>
          <w:b w:val="0"/>
          <w:bCs w:val="0"/>
          <w:lang w:bidi="ar-DZ"/>
        </w:rPr>
        <w:t xml:space="preserve"> L'air s'écoule a une vitesse de 150 m/s, les conditions statiques sont 100 kPa et 25 °C. Calculer le nombre de Mach et les propriétés de stagnation et vérifier ces valeurs avec les valeurs du tableau.</w:t>
      </w:r>
    </w:p>
    <w:p w:rsidR="00052044" w:rsidRDefault="00052044" w:rsidP="00052044">
      <w:pPr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</w:p>
    <w:p w:rsidR="009A0CB4" w:rsidRDefault="00052044" w:rsidP="009A0CB4">
      <w:pPr>
        <w:bidi w:val="0"/>
        <w:spacing w:after="0" w:line="240" w:lineRule="auto"/>
        <w:ind w:left="0" w:firstLine="0"/>
        <w:jc w:val="left"/>
        <w:rPr>
          <w:lang w:bidi="ar-DZ"/>
        </w:rPr>
      </w:pPr>
      <w:r w:rsidRPr="00774D7A">
        <w:rPr>
          <w:lang w:bidi="ar-DZ"/>
        </w:rPr>
        <w:t xml:space="preserve">Exercice </w:t>
      </w:r>
      <w:r w:rsidR="009A0CB4">
        <w:rPr>
          <w:lang w:bidi="ar-DZ"/>
        </w:rPr>
        <w:t>4</w:t>
      </w:r>
    </w:p>
    <w:p w:rsidR="009A0CB4" w:rsidRPr="002E6CCD" w:rsidRDefault="009A0CB4" w:rsidP="002E6CCD">
      <w:pPr>
        <w:bidi w:val="0"/>
        <w:spacing w:after="0" w:line="240" w:lineRule="auto"/>
        <w:ind w:left="0" w:firstLine="0"/>
        <w:jc w:val="left"/>
        <w:rPr>
          <w:b w:val="0"/>
          <w:bCs w:val="0"/>
          <w:lang w:bidi="ar-DZ"/>
        </w:rPr>
      </w:pPr>
      <w:r w:rsidRPr="002E6CCD">
        <w:rPr>
          <w:b w:val="0"/>
          <w:bCs w:val="0"/>
          <w:lang w:bidi="ar-DZ"/>
        </w:rPr>
        <w:t>Un écoulement d'air a travers une conduite a à l'entrée une section de 10cm2 . Si l'air a la vitesse</w:t>
      </w:r>
      <w:r w:rsidR="002E6CCD">
        <w:rPr>
          <w:b w:val="0"/>
          <w:bCs w:val="0"/>
          <w:lang w:bidi="ar-DZ"/>
        </w:rPr>
        <w:t xml:space="preserve"> </w:t>
      </w:r>
      <w:r w:rsidRPr="002E6CCD">
        <w:rPr>
          <w:b w:val="0"/>
          <w:bCs w:val="0"/>
          <w:lang w:bidi="ar-DZ"/>
        </w:rPr>
        <w:t>de 80m/s , la température de 28°C , et la pression 700kPa et a la sortie la pression 250kPa. Calculer le</w:t>
      </w:r>
      <w:r w:rsidR="002E6CCD">
        <w:rPr>
          <w:b w:val="0"/>
          <w:bCs w:val="0"/>
          <w:lang w:bidi="ar-DZ"/>
        </w:rPr>
        <w:t xml:space="preserve"> </w:t>
      </w:r>
      <w:r w:rsidRPr="002E6CCD">
        <w:rPr>
          <w:b w:val="0"/>
          <w:bCs w:val="0"/>
          <w:lang w:bidi="ar-DZ"/>
        </w:rPr>
        <w:t>débit massique , la vitesse a la sortie en supposant que l'écoulement est 1D isentropique.</w:t>
      </w:r>
    </w:p>
    <w:p w:rsidR="00052044" w:rsidRPr="009A0CB4" w:rsidRDefault="009A0CB4" w:rsidP="009A0CB4">
      <w:pPr>
        <w:tabs>
          <w:tab w:val="left" w:pos="246"/>
          <w:tab w:val="center" w:pos="4153"/>
        </w:tabs>
        <w:bidi w:val="0"/>
        <w:jc w:val="left"/>
        <w:rPr>
          <w:lang w:bidi="ar-DZ"/>
        </w:rPr>
      </w:pPr>
      <w:r>
        <w:rPr>
          <w:lang w:bidi="ar-DZ"/>
        </w:rPr>
        <w:tab/>
      </w:r>
      <w:r>
        <w:rPr>
          <w:lang w:bidi="ar-DZ"/>
        </w:rPr>
        <w:tab/>
      </w:r>
      <w:r>
        <w:rPr>
          <w:lang w:bidi="ar-DZ"/>
        </w:rPr>
        <w:tab/>
      </w:r>
      <w:r>
        <w:rPr>
          <w:lang w:bidi="ar-DZ"/>
        </w:rPr>
        <w:tab/>
      </w:r>
    </w:p>
    <w:sectPr w:rsidR="00052044" w:rsidRPr="009A0CB4" w:rsidSect="006D77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6C" w:rsidRDefault="00C0106C" w:rsidP="0051263E">
      <w:pPr>
        <w:spacing w:after="0" w:line="240" w:lineRule="auto"/>
      </w:pPr>
      <w:r>
        <w:separator/>
      </w:r>
    </w:p>
  </w:endnote>
  <w:endnote w:type="continuationSeparator" w:id="1">
    <w:p w:rsidR="00C0106C" w:rsidRDefault="00C0106C" w:rsidP="0051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6C" w:rsidRDefault="00C0106C" w:rsidP="0051263E">
      <w:pPr>
        <w:spacing w:after="0" w:line="240" w:lineRule="auto"/>
      </w:pPr>
      <w:r>
        <w:separator/>
      </w:r>
    </w:p>
  </w:footnote>
  <w:footnote w:type="continuationSeparator" w:id="1">
    <w:p w:rsidR="00C0106C" w:rsidRDefault="00C0106C" w:rsidP="00512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63E"/>
    <w:rsid w:val="00016C1F"/>
    <w:rsid w:val="0003409D"/>
    <w:rsid w:val="000402B5"/>
    <w:rsid w:val="00043241"/>
    <w:rsid w:val="00052044"/>
    <w:rsid w:val="0005644B"/>
    <w:rsid w:val="00062CE4"/>
    <w:rsid w:val="000733E1"/>
    <w:rsid w:val="000800D5"/>
    <w:rsid w:val="00092A66"/>
    <w:rsid w:val="000E19AD"/>
    <w:rsid w:val="000E2C20"/>
    <w:rsid w:val="00115699"/>
    <w:rsid w:val="00153EBF"/>
    <w:rsid w:val="0019363A"/>
    <w:rsid w:val="001B1375"/>
    <w:rsid w:val="001B7C98"/>
    <w:rsid w:val="001E4328"/>
    <w:rsid w:val="002108C3"/>
    <w:rsid w:val="0022001A"/>
    <w:rsid w:val="00224B7E"/>
    <w:rsid w:val="0023211E"/>
    <w:rsid w:val="002321E5"/>
    <w:rsid w:val="00255B7A"/>
    <w:rsid w:val="00256FC0"/>
    <w:rsid w:val="0026715E"/>
    <w:rsid w:val="00273AAC"/>
    <w:rsid w:val="00274B3E"/>
    <w:rsid w:val="00291BBD"/>
    <w:rsid w:val="002C3E66"/>
    <w:rsid w:val="002D3762"/>
    <w:rsid w:val="002E3DA9"/>
    <w:rsid w:val="002E55B5"/>
    <w:rsid w:val="002E6CCD"/>
    <w:rsid w:val="00305F49"/>
    <w:rsid w:val="00312824"/>
    <w:rsid w:val="0032106E"/>
    <w:rsid w:val="0034087D"/>
    <w:rsid w:val="00361A40"/>
    <w:rsid w:val="003643BE"/>
    <w:rsid w:val="003A390B"/>
    <w:rsid w:val="003B1432"/>
    <w:rsid w:val="003C1BB7"/>
    <w:rsid w:val="003D2E15"/>
    <w:rsid w:val="003F2199"/>
    <w:rsid w:val="00405A75"/>
    <w:rsid w:val="00407515"/>
    <w:rsid w:val="00421002"/>
    <w:rsid w:val="00435CC9"/>
    <w:rsid w:val="00461AD0"/>
    <w:rsid w:val="00470663"/>
    <w:rsid w:val="004B1569"/>
    <w:rsid w:val="004D592C"/>
    <w:rsid w:val="004D793D"/>
    <w:rsid w:val="004F4E3C"/>
    <w:rsid w:val="0051214A"/>
    <w:rsid w:val="0051263E"/>
    <w:rsid w:val="0052434A"/>
    <w:rsid w:val="005354FB"/>
    <w:rsid w:val="00552B46"/>
    <w:rsid w:val="0057345B"/>
    <w:rsid w:val="005F5A4F"/>
    <w:rsid w:val="006118C4"/>
    <w:rsid w:val="00631D5A"/>
    <w:rsid w:val="00644926"/>
    <w:rsid w:val="00662D57"/>
    <w:rsid w:val="0067250D"/>
    <w:rsid w:val="00684571"/>
    <w:rsid w:val="006D3052"/>
    <w:rsid w:val="006D77F6"/>
    <w:rsid w:val="006E68B3"/>
    <w:rsid w:val="006F3DF7"/>
    <w:rsid w:val="006F659D"/>
    <w:rsid w:val="00731A97"/>
    <w:rsid w:val="00732DA7"/>
    <w:rsid w:val="007409F9"/>
    <w:rsid w:val="00752784"/>
    <w:rsid w:val="00774D7A"/>
    <w:rsid w:val="0077718A"/>
    <w:rsid w:val="007816E5"/>
    <w:rsid w:val="007B2406"/>
    <w:rsid w:val="00806703"/>
    <w:rsid w:val="00865146"/>
    <w:rsid w:val="008714A0"/>
    <w:rsid w:val="00872407"/>
    <w:rsid w:val="00880349"/>
    <w:rsid w:val="00881FEC"/>
    <w:rsid w:val="0088607D"/>
    <w:rsid w:val="00887371"/>
    <w:rsid w:val="0089439A"/>
    <w:rsid w:val="00896E3F"/>
    <w:rsid w:val="008972AA"/>
    <w:rsid w:val="008A7CCC"/>
    <w:rsid w:val="008B6E5C"/>
    <w:rsid w:val="008C7C80"/>
    <w:rsid w:val="008C7E9E"/>
    <w:rsid w:val="008D1CD8"/>
    <w:rsid w:val="008E2B8B"/>
    <w:rsid w:val="008F47DC"/>
    <w:rsid w:val="00943239"/>
    <w:rsid w:val="00966678"/>
    <w:rsid w:val="0097252D"/>
    <w:rsid w:val="00981837"/>
    <w:rsid w:val="00990FBF"/>
    <w:rsid w:val="0099546C"/>
    <w:rsid w:val="009A0CB4"/>
    <w:rsid w:val="009A5095"/>
    <w:rsid w:val="009B09E2"/>
    <w:rsid w:val="009C3514"/>
    <w:rsid w:val="009C430B"/>
    <w:rsid w:val="009D7237"/>
    <w:rsid w:val="009F34D3"/>
    <w:rsid w:val="009F5AB6"/>
    <w:rsid w:val="00A16977"/>
    <w:rsid w:val="00A225B2"/>
    <w:rsid w:val="00A324E3"/>
    <w:rsid w:val="00A375A6"/>
    <w:rsid w:val="00A434A2"/>
    <w:rsid w:val="00A44817"/>
    <w:rsid w:val="00A54EFD"/>
    <w:rsid w:val="00A61FA1"/>
    <w:rsid w:val="00A675AF"/>
    <w:rsid w:val="00A715CA"/>
    <w:rsid w:val="00A76F89"/>
    <w:rsid w:val="00A953EE"/>
    <w:rsid w:val="00AA6CC0"/>
    <w:rsid w:val="00AD0167"/>
    <w:rsid w:val="00AD5E8A"/>
    <w:rsid w:val="00AE0CCD"/>
    <w:rsid w:val="00AE5D16"/>
    <w:rsid w:val="00AF1A98"/>
    <w:rsid w:val="00AF26D9"/>
    <w:rsid w:val="00AF5405"/>
    <w:rsid w:val="00B06B64"/>
    <w:rsid w:val="00B20D70"/>
    <w:rsid w:val="00B2631B"/>
    <w:rsid w:val="00B26CF5"/>
    <w:rsid w:val="00B33ED3"/>
    <w:rsid w:val="00B35E19"/>
    <w:rsid w:val="00B47047"/>
    <w:rsid w:val="00B50E2C"/>
    <w:rsid w:val="00B64363"/>
    <w:rsid w:val="00BA2A31"/>
    <w:rsid w:val="00BA2BD0"/>
    <w:rsid w:val="00BA4A50"/>
    <w:rsid w:val="00BB3D38"/>
    <w:rsid w:val="00BB42B1"/>
    <w:rsid w:val="00BB5429"/>
    <w:rsid w:val="00BC4A71"/>
    <w:rsid w:val="00BE14C9"/>
    <w:rsid w:val="00BE361D"/>
    <w:rsid w:val="00C0106C"/>
    <w:rsid w:val="00C52812"/>
    <w:rsid w:val="00C74BFE"/>
    <w:rsid w:val="00C96590"/>
    <w:rsid w:val="00CB256D"/>
    <w:rsid w:val="00CC3822"/>
    <w:rsid w:val="00CF6BB0"/>
    <w:rsid w:val="00D038E9"/>
    <w:rsid w:val="00D074F3"/>
    <w:rsid w:val="00D13E04"/>
    <w:rsid w:val="00D14410"/>
    <w:rsid w:val="00D163BB"/>
    <w:rsid w:val="00D4334C"/>
    <w:rsid w:val="00D4549E"/>
    <w:rsid w:val="00D47593"/>
    <w:rsid w:val="00D5595B"/>
    <w:rsid w:val="00D57AB2"/>
    <w:rsid w:val="00D85E7F"/>
    <w:rsid w:val="00D87E78"/>
    <w:rsid w:val="00D94C3B"/>
    <w:rsid w:val="00DA23C9"/>
    <w:rsid w:val="00DA4478"/>
    <w:rsid w:val="00DB00B3"/>
    <w:rsid w:val="00DB026C"/>
    <w:rsid w:val="00DC30D8"/>
    <w:rsid w:val="00DD1BF3"/>
    <w:rsid w:val="00DD270B"/>
    <w:rsid w:val="00DE1D65"/>
    <w:rsid w:val="00DE2C22"/>
    <w:rsid w:val="00DE440A"/>
    <w:rsid w:val="00E06D38"/>
    <w:rsid w:val="00E07AFE"/>
    <w:rsid w:val="00E13F88"/>
    <w:rsid w:val="00E40BC6"/>
    <w:rsid w:val="00E57584"/>
    <w:rsid w:val="00EA528B"/>
    <w:rsid w:val="00EB6912"/>
    <w:rsid w:val="00EF01F5"/>
    <w:rsid w:val="00F54239"/>
    <w:rsid w:val="00F64508"/>
    <w:rsid w:val="00F67AA4"/>
    <w:rsid w:val="00F80A46"/>
    <w:rsid w:val="00F869B4"/>
    <w:rsid w:val="00F87900"/>
    <w:rsid w:val="00F91F95"/>
    <w:rsid w:val="00FA069B"/>
    <w:rsid w:val="00FC38C8"/>
    <w:rsid w:val="00FC4283"/>
    <w:rsid w:val="00FD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lang w:val="en-US" w:eastAsia="en-US" w:bidi="ar-SA"/>
      </w:rPr>
    </w:rPrDefault>
    <w:pPrDefault>
      <w:pPr>
        <w:spacing w:after="120" w:line="360" w:lineRule="auto"/>
        <w:ind w:left="3260" w:hanging="32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3E"/>
    <w:pPr>
      <w:bidi/>
    </w:pPr>
    <w:rPr>
      <w:sz w:val="24"/>
      <w:szCs w:val="24"/>
      <w:lang w:val="fr-FR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74B3E"/>
    <w:pPr>
      <w:keepNext/>
      <w:bidi w:val="0"/>
      <w:spacing w:before="240" w:after="60"/>
      <w:outlineLvl w:val="0"/>
    </w:pPr>
    <w:rPr>
      <w:rFonts w:ascii="Cambria" w:hAnsi="Cambria"/>
      <w:kern w:val="32"/>
      <w:sz w:val="32"/>
      <w:szCs w:val="32"/>
      <w:lang w:val="en-US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4B3E"/>
    <w:pPr>
      <w:keepNext/>
      <w:bidi w:val="0"/>
      <w:spacing w:before="240" w:after="60"/>
      <w:outlineLvl w:val="1"/>
    </w:pPr>
    <w:rPr>
      <w:rFonts w:ascii="Cambria" w:hAnsi="Cambria"/>
      <w:i/>
      <w:iCs/>
      <w:sz w:val="28"/>
      <w:szCs w:val="28"/>
      <w:lang w:val="en-US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4B3E"/>
    <w:pPr>
      <w:keepNext/>
      <w:bidi w:val="0"/>
      <w:spacing w:before="240" w:after="60"/>
      <w:outlineLvl w:val="2"/>
    </w:pPr>
    <w:rPr>
      <w:rFonts w:ascii="Cambria" w:hAnsi="Cambria"/>
      <w:sz w:val="26"/>
      <w:szCs w:val="26"/>
      <w:lang w:val="en-US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74B3E"/>
    <w:pPr>
      <w:keepNext/>
      <w:bidi w:val="0"/>
      <w:spacing w:before="240" w:after="60"/>
      <w:outlineLvl w:val="3"/>
    </w:pPr>
    <w:rPr>
      <w:rFonts w:ascii="Calibri" w:hAnsi="Calibri"/>
      <w:sz w:val="28"/>
      <w:szCs w:val="28"/>
      <w:lang w:val="en-US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74B3E"/>
    <w:pPr>
      <w:bidi w:val="0"/>
      <w:spacing w:before="240" w:after="60"/>
      <w:outlineLvl w:val="4"/>
    </w:pPr>
    <w:rPr>
      <w:rFonts w:ascii="Calibri" w:hAnsi="Calibri"/>
      <w:i/>
      <w:iCs/>
      <w:sz w:val="26"/>
      <w:szCs w:val="26"/>
      <w:lang w:val="en-US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4B3E"/>
    <w:pPr>
      <w:bidi w:val="0"/>
      <w:spacing w:before="240" w:after="60"/>
      <w:outlineLvl w:val="5"/>
    </w:pPr>
    <w:rPr>
      <w:rFonts w:ascii="Calibri" w:hAnsi="Calibri"/>
      <w:sz w:val="20"/>
      <w:szCs w:val="20"/>
      <w:lang w:val="en-US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4B3E"/>
    <w:pPr>
      <w:bidi w:val="0"/>
      <w:spacing w:before="240" w:after="60"/>
      <w:outlineLvl w:val="6"/>
    </w:pPr>
    <w:rPr>
      <w:rFonts w:ascii="Calibri" w:hAnsi="Calibri"/>
      <w:lang w:val="en-US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4B3E"/>
    <w:pPr>
      <w:bidi w:val="0"/>
      <w:spacing w:before="240" w:after="60"/>
      <w:outlineLvl w:val="7"/>
    </w:pPr>
    <w:rPr>
      <w:rFonts w:ascii="Calibri" w:hAnsi="Calibri"/>
      <w:i/>
      <w:iCs/>
      <w:lang w:val="en-US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4B3E"/>
    <w:pPr>
      <w:bidi w:val="0"/>
      <w:spacing w:before="240" w:after="60"/>
      <w:outlineLvl w:val="8"/>
    </w:pPr>
    <w:rPr>
      <w:rFonts w:ascii="Cambria" w:hAnsi="Cambria"/>
      <w:sz w:val="20"/>
      <w:szCs w:val="20"/>
      <w:lang w:val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4B3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74B3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74B3E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74B3E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74B3E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74B3E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74B3E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74B3E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74B3E"/>
    <w:rPr>
      <w:rFonts w:ascii="Cambria" w:eastAsia="Times New Roman" w:hAnsi="Cambria"/>
    </w:rPr>
  </w:style>
  <w:style w:type="paragraph" w:styleId="Lgende">
    <w:name w:val="caption"/>
    <w:basedOn w:val="Normal"/>
    <w:next w:val="Normal"/>
    <w:unhideWhenUsed/>
    <w:qFormat/>
    <w:rsid w:val="00274B3E"/>
    <w:pPr>
      <w:bidi w:val="0"/>
    </w:pPr>
    <w:rPr>
      <w:smallCaps/>
      <w:color w:val="1F497D"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74B3E"/>
    <w:pPr>
      <w:bidi w:val="0"/>
      <w:spacing w:before="240" w:after="60"/>
      <w:outlineLvl w:val="0"/>
    </w:pPr>
    <w:rPr>
      <w:rFonts w:ascii="Cambria" w:hAnsi="Cambria"/>
      <w:kern w:val="28"/>
      <w:sz w:val="32"/>
      <w:szCs w:val="32"/>
      <w:lang w:val="en-US" w:bidi="ar-SA"/>
    </w:rPr>
  </w:style>
  <w:style w:type="character" w:customStyle="1" w:styleId="TitreCar">
    <w:name w:val="Titre Car"/>
    <w:basedOn w:val="Policepardfaut"/>
    <w:link w:val="Titre"/>
    <w:uiPriority w:val="10"/>
    <w:rsid w:val="00274B3E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B3E"/>
    <w:pPr>
      <w:bidi w:val="0"/>
      <w:spacing w:after="60"/>
      <w:outlineLvl w:val="1"/>
    </w:pPr>
    <w:rPr>
      <w:rFonts w:ascii="Cambria" w:hAnsi="Cambria"/>
      <w:lang w:val="en-US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274B3E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qFormat/>
    <w:rsid w:val="00274B3E"/>
    <w:rPr>
      <w:b/>
      <w:bCs/>
    </w:rPr>
  </w:style>
  <w:style w:type="character" w:styleId="Accentuation">
    <w:name w:val="Emphasis"/>
    <w:basedOn w:val="Policepardfaut"/>
    <w:uiPriority w:val="20"/>
    <w:qFormat/>
    <w:rsid w:val="00274B3E"/>
    <w:rPr>
      <w:rFonts w:ascii="Calibri" w:hAnsi="Calibr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274B3E"/>
    <w:pPr>
      <w:bidi w:val="0"/>
    </w:pPr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74B3E"/>
    <w:rPr>
      <w:rFonts w:ascii="Times New Roman" w:hAnsi="Times New Roman"/>
      <w:sz w:val="24"/>
      <w:szCs w:val="32"/>
      <w:lang w:val="fr-FR" w:bidi="en-US"/>
    </w:rPr>
  </w:style>
  <w:style w:type="paragraph" w:styleId="Paragraphedeliste">
    <w:name w:val="List Paragraph"/>
    <w:basedOn w:val="Normal"/>
    <w:uiPriority w:val="34"/>
    <w:qFormat/>
    <w:rsid w:val="00274B3E"/>
    <w:pPr>
      <w:bidi w:val="0"/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74B3E"/>
    <w:pPr>
      <w:bidi w:val="0"/>
    </w:pPr>
    <w:rPr>
      <w:rFonts w:ascii="Calibri" w:hAnsi="Calibri"/>
      <w:i/>
      <w:lang w:val="en-US" w:bidi="ar-SA"/>
    </w:rPr>
  </w:style>
  <w:style w:type="character" w:customStyle="1" w:styleId="CitationCar">
    <w:name w:val="Citation Car"/>
    <w:basedOn w:val="Policepardfaut"/>
    <w:link w:val="Citation"/>
    <w:uiPriority w:val="29"/>
    <w:rsid w:val="00274B3E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4B3E"/>
    <w:pPr>
      <w:bidi w:val="0"/>
      <w:ind w:left="720" w:right="720"/>
    </w:pPr>
    <w:rPr>
      <w:rFonts w:ascii="Calibri" w:hAnsi="Calibri"/>
      <w:i/>
      <w:szCs w:val="20"/>
      <w:lang w:val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4B3E"/>
    <w:rPr>
      <w:b/>
      <w:i/>
      <w:sz w:val="24"/>
    </w:rPr>
  </w:style>
  <w:style w:type="character" w:styleId="Emphaseple">
    <w:name w:val="Subtle Emphasis"/>
    <w:uiPriority w:val="19"/>
    <w:qFormat/>
    <w:rsid w:val="00274B3E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274B3E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74B3E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74B3E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74B3E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74B3E"/>
    <w:pPr>
      <w:outlineLvl w:val="9"/>
    </w:pPr>
    <w:rPr>
      <w:lang w:val="fr-FR" w:bidi="en-US"/>
    </w:rPr>
  </w:style>
  <w:style w:type="paragraph" w:styleId="En-tte">
    <w:name w:val="header"/>
    <w:basedOn w:val="Normal"/>
    <w:link w:val="En-tteCar"/>
    <w:uiPriority w:val="99"/>
    <w:semiHidden/>
    <w:unhideWhenUsed/>
    <w:rsid w:val="005126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1263E"/>
    <w:rPr>
      <w:sz w:val="24"/>
      <w:szCs w:val="24"/>
      <w:lang w:val="fr-FR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5126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263E"/>
    <w:rPr>
      <w:sz w:val="24"/>
      <w:szCs w:val="24"/>
      <w:lang w:val="fr-FR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5</cp:revision>
  <dcterms:created xsi:type="dcterms:W3CDTF">2022-04-01T22:31:00Z</dcterms:created>
  <dcterms:modified xsi:type="dcterms:W3CDTF">2022-04-11T00:13:00Z</dcterms:modified>
</cp:coreProperties>
</file>