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FE30" w14:textId="4AEC4113" w:rsidR="00A75A86" w:rsidRPr="00A75A86" w:rsidRDefault="00A75A86" w:rsidP="00A177C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5A86">
        <w:rPr>
          <w:rFonts w:asciiTheme="majorBidi" w:hAnsiTheme="majorBidi" w:cstheme="majorBidi"/>
          <w:b/>
          <w:bCs/>
          <w:sz w:val="24"/>
          <w:szCs w:val="24"/>
          <w:lang w:val="en-US"/>
        </w:rPr>
        <w:t>Prepared b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y Dr A.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Zemieche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L</w:t>
      </w:r>
      <w:r w:rsidR="00A177CE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3</w:t>
      </w:r>
      <w:r w:rsidRPr="00A75A86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rd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year      </w:t>
      </w:r>
      <w:r w:rsidR="00A177C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2023/2024</w:t>
      </w:r>
    </w:p>
    <w:p w14:paraId="162857B6" w14:textId="7F3E4683" w:rsidR="00957FE2" w:rsidRPr="00A177CE" w:rsidRDefault="00672DF7" w:rsidP="00A177C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A177C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Assessment and Testing </w:t>
      </w:r>
    </w:p>
    <w:p w14:paraId="543941A2" w14:textId="24E5714E" w:rsidR="00672DF7" w:rsidRDefault="00E32880" w:rsidP="00A177C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A/ </w:t>
      </w:r>
      <w:r w:rsidR="0007505B" w:rsidRPr="000750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Assessment: </w:t>
      </w:r>
      <w:r w:rsidR="0007505B" w:rsidRPr="0007505B">
        <w:rPr>
          <w:rFonts w:asciiTheme="majorBidi" w:hAnsiTheme="majorBidi" w:cstheme="majorBidi"/>
          <w:sz w:val="24"/>
          <w:szCs w:val="24"/>
          <w:lang w:val="en-US"/>
        </w:rPr>
        <w:t xml:space="preserve">is a process through which </w:t>
      </w:r>
      <w:r w:rsidR="0007505B">
        <w:rPr>
          <w:rFonts w:asciiTheme="majorBidi" w:hAnsiTheme="majorBidi" w:cstheme="majorBidi"/>
          <w:sz w:val="24"/>
          <w:szCs w:val="24"/>
          <w:lang w:val="en-US"/>
        </w:rPr>
        <w:t xml:space="preserve">the teachers collects information about the  learners’ knowledge </w:t>
      </w:r>
      <w:r>
        <w:rPr>
          <w:rFonts w:asciiTheme="majorBidi" w:hAnsiTheme="majorBidi" w:cstheme="majorBidi"/>
          <w:sz w:val="24"/>
          <w:szCs w:val="24"/>
          <w:lang w:val="en-US"/>
        </w:rPr>
        <w:t>and their potentials regarding how manipulate that knowledge.</w:t>
      </w:r>
    </w:p>
    <w:p w14:paraId="1647D7E5" w14:textId="3F615F17" w:rsidR="00E32880" w:rsidRDefault="00E32880" w:rsidP="00A177C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Types of assessment:</w:t>
      </w:r>
    </w:p>
    <w:p w14:paraId="1589CB14" w14:textId="7C6973C6" w:rsidR="00E32880" w:rsidRPr="00E32880" w:rsidRDefault="00E32880" w:rsidP="00A177C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32880">
        <w:rPr>
          <w:rFonts w:asciiTheme="majorBidi" w:hAnsiTheme="majorBidi" w:cstheme="majorBidi"/>
          <w:b/>
          <w:bCs/>
          <w:sz w:val="24"/>
          <w:szCs w:val="24"/>
          <w:lang w:val="en-US"/>
        </w:rPr>
        <w:t>Formative Assessment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 or “assessment for learning” during the learning process. It is process-oriented.</w:t>
      </w:r>
    </w:p>
    <w:p w14:paraId="7840CE2B" w14:textId="1738891D" w:rsidR="00E32880" w:rsidRPr="00E32880" w:rsidRDefault="00E32880" w:rsidP="00A177C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32880">
        <w:rPr>
          <w:rFonts w:asciiTheme="majorBidi" w:hAnsiTheme="majorBidi" w:cstheme="majorBidi"/>
          <w:b/>
          <w:bCs/>
          <w:sz w:val="24"/>
          <w:szCs w:val="24"/>
          <w:lang w:val="en-US"/>
        </w:rPr>
        <w:t>Summative assessment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or “assessment of learning” (at the end of an instructional unit). It is product-oriented </w:t>
      </w:r>
    </w:p>
    <w:p w14:paraId="32E9F943" w14:textId="094DFF01" w:rsidR="0007505B" w:rsidRPr="00E32880" w:rsidRDefault="00E32880" w:rsidP="00A177C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32880">
        <w:rPr>
          <w:rFonts w:asciiTheme="majorBidi" w:hAnsiTheme="majorBidi" w:cstheme="majorBidi"/>
          <w:b/>
          <w:bCs/>
          <w:sz w:val="24"/>
          <w:szCs w:val="24"/>
          <w:lang w:val="en-US"/>
        </w:rPr>
        <w:t>B/ Testing</w:t>
      </w:r>
    </w:p>
    <w:p w14:paraId="6FBEE401" w14:textId="7352423F" w:rsidR="00E32880" w:rsidRPr="00E32880" w:rsidRDefault="00E32880" w:rsidP="00A177C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32880">
        <w:rPr>
          <w:rFonts w:asciiTheme="majorBidi" w:hAnsiTheme="majorBidi" w:cstheme="majorBidi"/>
          <w:b/>
          <w:bCs/>
          <w:sz w:val="24"/>
          <w:szCs w:val="24"/>
          <w:lang w:val="en-US"/>
        </w:rPr>
        <w:t>Definition of tests</w:t>
      </w:r>
    </w:p>
    <w:p w14:paraId="0E082C44" w14:textId="35C4513D" w:rsidR="00672DF7" w:rsidRDefault="00672DF7" w:rsidP="00A177C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72DF7">
        <w:rPr>
          <w:rFonts w:asciiTheme="majorBidi" w:hAnsiTheme="majorBidi" w:cstheme="majorBidi"/>
          <w:sz w:val="24"/>
          <w:szCs w:val="24"/>
          <w:lang w:val="en-US"/>
        </w:rPr>
        <w:t>Tests are forms of assessment u</w:t>
      </w:r>
      <w:r>
        <w:rPr>
          <w:rFonts w:asciiTheme="majorBidi" w:hAnsiTheme="majorBidi" w:cstheme="majorBidi"/>
          <w:sz w:val="24"/>
          <w:szCs w:val="24"/>
          <w:lang w:val="en-US"/>
        </w:rPr>
        <w:t>sed by the teacher in order to measure progress</w:t>
      </w:r>
      <w:r w:rsidR="0007505B">
        <w:rPr>
          <w:rFonts w:asciiTheme="majorBidi" w:hAnsiTheme="majorBidi" w:cstheme="majorBidi"/>
          <w:sz w:val="24"/>
          <w:szCs w:val="24"/>
          <w:lang w:val="en-US"/>
        </w:rPr>
        <w:t xml:space="preserve"> (check knowledge)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the learners’ level after a sequence or unit of instruction. It includes collecti</w:t>
      </w:r>
      <w:r w:rsidR="0007505B">
        <w:rPr>
          <w:rFonts w:asciiTheme="majorBidi" w:hAnsiTheme="majorBidi" w:cstheme="majorBidi"/>
          <w:sz w:val="24"/>
          <w:szCs w:val="24"/>
          <w:lang w:val="en-US"/>
        </w:rPr>
        <w:t>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information in numerical form through allocating marks/scores/grades. They aim at checking whether the already set learning objectives have been met. </w:t>
      </w:r>
    </w:p>
    <w:p w14:paraId="476D6FCB" w14:textId="66348B0D" w:rsidR="00E32880" w:rsidRPr="00E32880" w:rsidRDefault="00E32880" w:rsidP="00A177C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32880">
        <w:rPr>
          <w:rFonts w:asciiTheme="majorBidi" w:hAnsiTheme="majorBidi" w:cstheme="majorBidi"/>
          <w:b/>
          <w:bCs/>
          <w:sz w:val="24"/>
          <w:szCs w:val="24"/>
          <w:lang w:val="en-US"/>
        </w:rPr>
        <w:t>Aims of Tests</w:t>
      </w:r>
    </w:p>
    <w:p w14:paraId="7E375720" w14:textId="0909C760" w:rsidR="00E32880" w:rsidRDefault="005730A3" w:rsidP="00A177C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Discovering learners’ strengths and weaknesses</w:t>
      </w:r>
    </w:p>
    <w:p w14:paraId="57326CBD" w14:textId="47935A5F" w:rsidR="005730A3" w:rsidRDefault="005730A3" w:rsidP="00A177C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Providing feedback</w:t>
      </w:r>
    </w:p>
    <w:p w14:paraId="7AFECB58" w14:textId="7D71DFB0" w:rsidR="005730A3" w:rsidRDefault="005730A3" w:rsidP="00A177C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Finding about learners’ needs</w:t>
      </w:r>
    </w:p>
    <w:p w14:paraId="149F5E6C" w14:textId="2939164B" w:rsidR="005730A3" w:rsidRDefault="005730A3" w:rsidP="00A177C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Placement</w:t>
      </w:r>
    </w:p>
    <w:p w14:paraId="452ED091" w14:textId="33D495B7" w:rsidR="005730A3" w:rsidRDefault="005730A3" w:rsidP="00A177C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To measure the effectiveness of teaching</w:t>
      </w:r>
    </w:p>
    <w:p w14:paraId="7D805183" w14:textId="6966A1A9" w:rsidR="007B0993" w:rsidRDefault="007B0993" w:rsidP="00A177C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To know the learners’ real level.</w:t>
      </w:r>
    </w:p>
    <w:p w14:paraId="2154C236" w14:textId="11F946C3" w:rsidR="007B0993" w:rsidRDefault="007B0993" w:rsidP="00A177C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To check the learners’ knowledge with regards to whether the learning objectives have been achieved.</w:t>
      </w:r>
    </w:p>
    <w:p w14:paraId="3BCB0758" w14:textId="050EE223" w:rsidR="005730A3" w:rsidRPr="005730A3" w:rsidRDefault="005730A3" w:rsidP="00A177CE">
      <w:p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730A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3-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Characteristics of an appropriate test</w:t>
      </w:r>
    </w:p>
    <w:p w14:paraId="3519DE99" w14:textId="631ADCD2" w:rsidR="0007505B" w:rsidRDefault="00CA13A4" w:rsidP="00A177C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Reliability</w:t>
      </w:r>
      <w:r w:rsidR="008045B4"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  <w:r w:rsidR="008045B4">
        <w:rPr>
          <w:rFonts w:asciiTheme="majorBidi" w:hAnsiTheme="majorBidi" w:cstheme="majorBidi"/>
          <w:sz w:val="24"/>
          <w:szCs w:val="24"/>
          <w:lang w:val="en-US"/>
        </w:rPr>
        <w:t xml:space="preserve"> It refers to the consistency of the test results </w:t>
      </w:r>
      <w:proofErr w:type="spellStart"/>
      <w:r w:rsidR="008045B4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="008045B4">
        <w:rPr>
          <w:rFonts w:asciiTheme="majorBidi" w:hAnsiTheme="majorBidi" w:cstheme="majorBidi"/>
          <w:sz w:val="24"/>
          <w:szCs w:val="24"/>
          <w:lang w:val="en-US"/>
        </w:rPr>
        <w:t>. e. students’ marks are the same in case we change the scorer (teacher who designed the test). Moreover, theses marks do not change if the learners take this test under different conditions</w:t>
      </w:r>
    </w:p>
    <w:p w14:paraId="4616C93F" w14:textId="5604C2CC" w:rsidR="00CA13A4" w:rsidRDefault="00CA13A4" w:rsidP="00A177C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lastRenderedPageBreak/>
        <w:t>Validity</w:t>
      </w:r>
      <w:r w:rsidR="008045B4"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  <w:r w:rsidR="008045B4">
        <w:rPr>
          <w:rFonts w:asciiTheme="majorBidi" w:hAnsiTheme="majorBidi" w:cstheme="majorBidi"/>
          <w:sz w:val="24"/>
          <w:szCs w:val="24"/>
          <w:lang w:val="en-US"/>
        </w:rPr>
        <w:t xml:space="preserve"> a test is said to be valid when it tests what is to be tested. A teacher should not include something that has never been covered during his/her lessons.</w:t>
      </w:r>
    </w:p>
    <w:p w14:paraId="7071717A" w14:textId="65E9A82C" w:rsidR="00CA13A4" w:rsidRDefault="00CA13A4" w:rsidP="00A177C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Comprehen</w:t>
      </w:r>
      <w:r w:rsidR="008045B4"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>ion</w:t>
      </w:r>
      <w:r w:rsidR="00356287">
        <w:rPr>
          <w:rFonts w:asciiTheme="majorBidi" w:hAnsiTheme="majorBidi" w:cstheme="majorBidi"/>
          <w:sz w:val="24"/>
          <w:szCs w:val="24"/>
          <w:lang w:val="en-US"/>
        </w:rPr>
        <w:t>: it refers to the clarity of the test items, questions or instructions so that the learner can easily understand what teacher wants him/her to do.</w:t>
      </w:r>
    </w:p>
    <w:p w14:paraId="57737674" w14:textId="743A0867" w:rsidR="00CA13A4" w:rsidRPr="007B0993" w:rsidRDefault="00CA13A4" w:rsidP="00A177C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Practica</w:t>
      </w:r>
      <w:r w:rsidR="008045B4"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l</w:t>
      </w:r>
      <w:r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ity</w:t>
      </w:r>
      <w:r w:rsidR="00356287"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: </w:t>
      </w:r>
      <w:r w:rsidR="007B0993">
        <w:rPr>
          <w:rFonts w:asciiTheme="majorBidi" w:hAnsiTheme="majorBidi" w:cstheme="majorBidi"/>
          <w:sz w:val="24"/>
          <w:szCs w:val="24"/>
          <w:lang w:val="en-US"/>
        </w:rPr>
        <w:t>a practical test is the one that easy for being designed or constructed.</w:t>
      </w:r>
    </w:p>
    <w:p w14:paraId="765EAD2B" w14:textId="7EA45A9C" w:rsidR="00CA13A4" w:rsidRPr="007B0993" w:rsidRDefault="00CA13A4" w:rsidP="00A177C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Economy</w:t>
      </w:r>
      <w:r w:rsid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: </w:t>
      </w:r>
      <w:r w:rsidR="007B0993" w:rsidRPr="007B0993">
        <w:rPr>
          <w:rFonts w:asciiTheme="majorBidi" w:hAnsiTheme="majorBidi" w:cstheme="majorBidi"/>
          <w:sz w:val="24"/>
          <w:szCs w:val="24"/>
          <w:lang w:val="en-US"/>
        </w:rPr>
        <w:t xml:space="preserve">it refers to the </w:t>
      </w:r>
      <w:r w:rsidR="007B0993">
        <w:rPr>
          <w:rFonts w:asciiTheme="majorBidi" w:hAnsiTheme="majorBidi" w:cstheme="majorBidi"/>
          <w:sz w:val="24"/>
          <w:szCs w:val="24"/>
          <w:lang w:val="en-US"/>
        </w:rPr>
        <w:t xml:space="preserve">fact that it is not time consuming whether to be constructed or to be answered. If the test or exam is one hour and a half, you are not going to ask them to write two essays.   </w:t>
      </w:r>
    </w:p>
    <w:p w14:paraId="56128791" w14:textId="74A606D9" w:rsidR="00CA13A4" w:rsidRDefault="00CA13A4" w:rsidP="00A177C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Difficulty</w:t>
      </w:r>
      <w:r w:rsidR="00356287" w:rsidRPr="007B09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  <w:r w:rsidR="00356287">
        <w:rPr>
          <w:rFonts w:asciiTheme="majorBidi" w:hAnsiTheme="majorBidi" w:cstheme="majorBidi"/>
          <w:sz w:val="24"/>
          <w:szCs w:val="24"/>
          <w:lang w:val="en-US"/>
        </w:rPr>
        <w:t xml:space="preserve"> the test should neither be too easy nor too difficult. There must always be an item which distinguishes the brilliant and intelligent student from the others (</w:t>
      </w:r>
      <w:proofErr w:type="spellStart"/>
      <w:r w:rsidR="00356287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="00356287">
        <w:rPr>
          <w:rFonts w:asciiTheme="majorBidi" w:hAnsiTheme="majorBidi" w:cstheme="majorBidi"/>
          <w:sz w:val="24"/>
          <w:szCs w:val="24"/>
          <w:lang w:val="en-US"/>
        </w:rPr>
        <w:t>. e. only the most inte</w:t>
      </w:r>
      <w:r w:rsidR="005266E8">
        <w:rPr>
          <w:rFonts w:asciiTheme="majorBidi" w:hAnsiTheme="majorBidi" w:cstheme="majorBidi"/>
          <w:sz w:val="24"/>
          <w:szCs w:val="24"/>
          <w:lang w:val="en-US"/>
        </w:rPr>
        <w:t>l</w:t>
      </w:r>
      <w:r w:rsidR="00356287">
        <w:rPr>
          <w:rFonts w:asciiTheme="majorBidi" w:hAnsiTheme="majorBidi" w:cstheme="majorBidi"/>
          <w:sz w:val="24"/>
          <w:szCs w:val="24"/>
          <w:lang w:val="en-US"/>
        </w:rPr>
        <w:t>ligent one can answer it correctly.</w:t>
      </w:r>
      <w:r w:rsidR="005266E8">
        <w:rPr>
          <w:rFonts w:asciiTheme="majorBidi" w:hAnsiTheme="majorBidi" w:cstheme="majorBidi"/>
          <w:sz w:val="24"/>
          <w:szCs w:val="24"/>
          <w:lang w:val="en-US"/>
        </w:rPr>
        <w:t xml:space="preserve">). Remember that the test is meant to reflect the learners’ real level not to be used as an act of sabotage. </w:t>
      </w:r>
    </w:p>
    <w:p w14:paraId="20619A16" w14:textId="26428170" w:rsidR="005266E8" w:rsidRDefault="005266E8" w:rsidP="00A177C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When you construct your test, make sure to order the questions from the easiest to the most difficult one so as to reduce </w:t>
      </w:r>
      <w:r w:rsidR="007B0993">
        <w:rPr>
          <w:rFonts w:asciiTheme="majorBidi" w:hAnsiTheme="majorBidi" w:cstheme="majorBidi"/>
          <w:sz w:val="24"/>
          <w:szCs w:val="24"/>
          <w:lang w:val="en-US"/>
        </w:rPr>
        <w:t>the test anxiety or stress that your learners might have.</w:t>
      </w:r>
    </w:p>
    <w:p w14:paraId="606C5DA8" w14:textId="3DE53317" w:rsidR="008D574E" w:rsidRDefault="008D574E" w:rsidP="008D574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4. </w:t>
      </w:r>
      <w:r w:rsidRPr="008D574E">
        <w:rPr>
          <w:rFonts w:asciiTheme="majorBidi" w:hAnsiTheme="majorBidi" w:cstheme="majorBidi"/>
          <w:b/>
          <w:bCs/>
          <w:sz w:val="24"/>
          <w:szCs w:val="24"/>
          <w:lang w:val="en-US"/>
        </w:rPr>
        <w:t>Forms of Tests</w:t>
      </w:r>
    </w:p>
    <w:p w14:paraId="63F4F1C0" w14:textId="77777777" w:rsid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Dictation</w:t>
      </w:r>
    </w:p>
    <w:p w14:paraId="550959F0" w14:textId="46EB2D1D" w:rsid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Translation either from mother tongue to the target language or vice versa</w:t>
      </w:r>
    </w:p>
    <w:p w14:paraId="472E8D9F" w14:textId="5F8E1FBE" w:rsid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matching</w:t>
      </w:r>
    </w:p>
    <w:p w14:paraId="6A64A4FF" w14:textId="10A1C55F" w:rsid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ordering words to get correct sentences or sentences to get coherent paragraphs</w:t>
      </w:r>
    </w:p>
    <w:p w14:paraId="291D82A3" w14:textId="0626CD2A" w:rsid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oral tests</w:t>
      </w:r>
    </w:p>
    <w:p w14:paraId="19997C02" w14:textId="4B0339B4" w:rsid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composition: to write paragraphs or essays</w:t>
      </w:r>
    </w:p>
    <w:p w14:paraId="55C97A12" w14:textId="450B70C4" w:rsid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-True or false</w:t>
      </w:r>
    </w:p>
    <w:p w14:paraId="21B8AE82" w14:textId="4EC06F33" w:rsid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sentence completion</w:t>
      </w:r>
    </w:p>
    <w:p w14:paraId="4776C5AD" w14:textId="6CA987E6" w:rsid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0F6FEC">
        <w:rPr>
          <w:rFonts w:asciiTheme="majorBidi" w:hAnsiTheme="majorBidi" w:cstheme="majorBidi"/>
          <w:sz w:val="24"/>
          <w:szCs w:val="24"/>
          <w:lang w:val="en-US"/>
        </w:rPr>
        <w:t xml:space="preserve">verb </w:t>
      </w:r>
      <w:r>
        <w:rPr>
          <w:rFonts w:asciiTheme="majorBidi" w:hAnsiTheme="majorBidi" w:cstheme="majorBidi"/>
          <w:sz w:val="24"/>
          <w:szCs w:val="24"/>
          <w:lang w:val="en-US"/>
        </w:rPr>
        <w:t>conjugation</w:t>
      </w:r>
    </w:p>
    <w:p w14:paraId="46C33F9E" w14:textId="0189B923" w:rsid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substitution</w:t>
      </w:r>
    </w:p>
    <w:p w14:paraId="5E2376D4" w14:textId="3F984385" w:rsidR="008D574E" w:rsidRPr="008D574E" w:rsidRDefault="008D574E" w:rsidP="008D574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MCQs: multiple choice questions.</w:t>
      </w:r>
    </w:p>
    <w:sectPr w:rsidR="008D574E" w:rsidRPr="008D5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34C8"/>
    <w:multiLevelType w:val="hybridMultilevel"/>
    <w:tmpl w:val="28D25DC6"/>
    <w:lvl w:ilvl="0" w:tplc="7D0C9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3093E"/>
    <w:multiLevelType w:val="hybridMultilevel"/>
    <w:tmpl w:val="E36E9DF8"/>
    <w:lvl w:ilvl="0" w:tplc="E2CC6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E2BDE"/>
    <w:multiLevelType w:val="hybridMultilevel"/>
    <w:tmpl w:val="56F6AB26"/>
    <w:lvl w:ilvl="0" w:tplc="B2B20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0387">
    <w:abstractNumId w:val="1"/>
  </w:num>
  <w:num w:numId="2" w16cid:durableId="652103500">
    <w:abstractNumId w:val="2"/>
  </w:num>
  <w:num w:numId="3" w16cid:durableId="171365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F7"/>
    <w:rsid w:val="0007505B"/>
    <w:rsid w:val="000F6FEC"/>
    <w:rsid w:val="00356287"/>
    <w:rsid w:val="005266E8"/>
    <w:rsid w:val="005730A3"/>
    <w:rsid w:val="00672DF7"/>
    <w:rsid w:val="007B0993"/>
    <w:rsid w:val="008045B4"/>
    <w:rsid w:val="008D574E"/>
    <w:rsid w:val="00957FE2"/>
    <w:rsid w:val="00A177CE"/>
    <w:rsid w:val="00A75A86"/>
    <w:rsid w:val="00CA13A4"/>
    <w:rsid w:val="00E3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54AD"/>
  <w15:chartTrackingRefBased/>
  <w15:docId w15:val="{C89C7472-C009-4242-826F-CB2F4648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2024-05-12T09:18:00Z</dcterms:created>
  <dcterms:modified xsi:type="dcterms:W3CDTF">2024-05-12T22:11:00Z</dcterms:modified>
</cp:coreProperties>
</file>