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00" w:lineRule="exact"/>
      </w:pPr>
      <w:bookmarkStart w:id="0" w:name="_GoBack"/>
      <w:bookmarkEnd w:id="0"/>
    </w:p>
    <w:p>
      <w:pPr>
        <w:sectPr>
          <w:type w:val="continuous"/>
          <w:pgSz w:w="11906" w:h="16838"/>
          <w:pgMar w:top="284" w:right="567" w:bottom="284" w:left="567" w:header="0" w:footer="0" w:gutter="567"/>
          <w:paperSrc w:first="286" w:other="286"/>
          <w:cols w:space="720" w:num="1"/>
        </w:sectPr>
      </w:pPr>
    </w:p>
    <w:p>
      <w:pPr>
        <w:tabs>
          <w:tab w:val="left" w:pos="5103"/>
          <w:tab w:val="left" w:pos="9518"/>
        </w:tabs>
        <w:ind w:left="567"/>
        <w:jc w:val="both"/>
        <w:rPr>
          <w:sz w:val="20"/>
          <w:szCs w:val="20"/>
        </w:rPr>
      </w:pPr>
      <w:r>
        <w:rPr>
          <w:rFonts w:ascii="Calibri" w:hAnsi="Calibri" w:eastAsia="Calibri" w:cs="Calibri"/>
          <w:b/>
          <w:color w:val="000000"/>
          <w:sz w:val="20"/>
          <w:szCs w:val="20"/>
        </w:rPr>
        <w:t>1st</w:t>
      </w:r>
      <w:r>
        <w:rPr>
          <w:rFonts w:ascii="Calibri" w:hAnsi="Calibri" w:eastAsia="Calibri" w:cs="Calibri"/>
          <w:b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color w:val="000000"/>
          <w:sz w:val="20"/>
          <w:szCs w:val="20"/>
        </w:rPr>
        <w:t>Year</w:t>
      </w:r>
      <w:r>
        <w:rPr>
          <w:rFonts w:ascii="Calibri" w:hAnsi="Calibri" w:eastAsia="Calibri" w:cs="Calibri"/>
          <w:b/>
          <w:sz w:val="20"/>
          <w:szCs w:val="20"/>
        </w:rPr>
        <w:t xml:space="preserve"> </w:t>
      </w:r>
      <w:r>
        <w:rPr>
          <w:rFonts w:ascii="Calibri" w:hAnsi="Calibri" w:eastAsia="Calibri" w:cs="Calibri"/>
          <w:b/>
          <w:color w:val="000000"/>
          <w:sz w:val="20"/>
          <w:szCs w:val="20"/>
        </w:rPr>
        <w:t>Grammar</w:t>
      </w:r>
      <w:r>
        <w:rPr>
          <w:sz w:val="20"/>
          <w:szCs w:val="20"/>
        </w:rPr>
        <w:tab/>
      </w:r>
    </w:p>
    <w:p>
      <w:pPr>
        <w:ind w:left="567"/>
        <w:jc w:val="both"/>
        <w:rPr>
          <w:sz w:val="20"/>
          <w:szCs w:val="20"/>
        </w:rPr>
        <w:sectPr>
          <w:type w:val="continuous"/>
          <w:pgSz w:w="11906" w:h="16838"/>
          <w:pgMar w:top="567" w:right="567" w:bottom="567" w:left="567" w:header="0" w:footer="0" w:gutter="567"/>
          <w:paperSrc w:first="286" w:other="286"/>
          <w:cols w:space="720" w:num="1"/>
          <w:docGrid w:linePitch="326" w:charSpace="0"/>
        </w:sectPr>
      </w:pPr>
    </w:p>
    <w:p>
      <w:pPr>
        <w:spacing w:line="200" w:lineRule="exact"/>
        <w:ind w:left="567"/>
        <w:jc w:val="both"/>
        <w:rPr>
          <w:sz w:val="20"/>
          <w:szCs w:val="20"/>
        </w:rPr>
      </w:pPr>
    </w:p>
    <w:p>
      <w:pPr>
        <w:spacing w:line="244" w:lineRule="auto"/>
        <w:ind w:left="567"/>
        <w:rPr>
          <w:sz w:val="20"/>
          <w:szCs w:val="20"/>
        </w:rPr>
      </w:pPr>
      <w:r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t xml:space="preserve">                                              Verbs</w:t>
      </w:r>
      <w:r>
        <w:rPr>
          <w:rFonts w:ascii="Times New Roman" w:hAnsi="Times New Roman" w:eastAsia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t>in</w:t>
      </w:r>
      <w:r>
        <w:rPr>
          <w:rFonts w:ascii="Times New Roman" w:hAnsi="Times New Roman" w:eastAsia="Times New Roman" w:cs="Times New Roman"/>
          <w:b/>
          <w:spacing w:val="-2"/>
          <w:sz w:val="20"/>
          <w:szCs w:val="20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0"/>
          <w:szCs w:val="20"/>
        </w:rPr>
        <w:t>English</w:t>
      </w:r>
    </w:p>
    <w:p>
      <w:pPr>
        <w:spacing w:line="200" w:lineRule="exact"/>
        <w:ind w:left="567"/>
        <w:jc w:val="both"/>
        <w:rPr>
          <w:sz w:val="20"/>
          <w:szCs w:val="20"/>
        </w:r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syntax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part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speech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which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conveys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: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1-action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(bring,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read,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walk,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run,</w:t>
      </w:r>
      <w:r>
        <w:rPr>
          <w:rFonts w:eastAsia="Times New Roman" w:asciiTheme="majorBidi" w:hAnsiTheme="majorBidi" w:cstheme="majorBidi"/>
          <w:spacing w:val="-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learn)</w:t>
      </w:r>
    </w:p>
    <w:p>
      <w:pPr>
        <w:tabs>
          <w:tab w:val="left" w:pos="709"/>
          <w:tab w:val="left" w:pos="851"/>
          <w:tab w:val="left" w:pos="10206"/>
        </w:tabs>
        <w:ind w:left="567" w:right="142"/>
        <w:jc w:val="both"/>
        <w:rPr>
          <w:rFonts w:eastAsia="Times New Roman" w:asciiTheme="majorBidi" w:hAnsiTheme="majorBidi" w:cstheme="majorBidi"/>
          <w:color w:val="000000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 xml:space="preserve">                                                                                    2-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state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being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(exist,</w:t>
      </w:r>
      <w:r>
        <w:rPr>
          <w:rFonts w:eastAsia="Times New Roman" w:asciiTheme="majorBidi" w:hAnsiTheme="majorBidi" w:cstheme="majorBidi"/>
          <w:spacing w:val="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stand)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</w:p>
    <w:p>
      <w:pPr>
        <w:tabs>
          <w:tab w:val="left" w:pos="709"/>
          <w:tab w:val="left" w:pos="851"/>
        </w:tabs>
        <w:ind w:left="567" w:right="-1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word,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group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words.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 xml:space="preserve">   "I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will</w:t>
      </w:r>
      <w:r>
        <w:rPr>
          <w:rFonts w:eastAsia="Times New Roman" w:asciiTheme="majorBidi" w:hAnsiTheme="majorBidi" w:cstheme="majorBidi"/>
          <w:sz w:val="20"/>
          <w:szCs w:val="20"/>
          <w:u w:val="single" w:color="00000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win</w:t>
      </w:r>
      <w:r>
        <w:rPr>
          <w:rFonts w:eastAsia="Times New Roman" w:asciiTheme="majorBidi" w:hAnsiTheme="majorBidi" w:cstheme="majorBidi"/>
          <w:spacing w:val="-1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this time!",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made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2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words.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marked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tense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person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spacing w:val="-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number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.</w:t>
      </w:r>
    </w:p>
    <w:p>
      <w:pPr>
        <w:tabs>
          <w:tab w:val="left" w:pos="709"/>
          <w:tab w:val="left" w:pos="851"/>
        </w:tabs>
        <w:spacing w:before="240"/>
        <w:ind w:left="567"/>
        <w:jc w:val="both"/>
        <w:rPr>
          <w:rFonts w:asciiTheme="majorBidi" w:hAnsiTheme="majorBidi" w:cstheme="majorBidi"/>
          <w:sz w:val="20"/>
          <w:szCs w:val="20"/>
          <w:u w:val="single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Inflections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and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subject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-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verb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agreement</w:t>
      </w:r>
      <w:r>
        <w:rPr>
          <w:rFonts w:eastAsia="Times New Roman" w:asciiTheme="majorBidi" w:hAnsiTheme="majorBidi" w:cstheme="majorBidi"/>
          <w:b/>
          <w:spacing w:val="-2"/>
          <w:sz w:val="20"/>
          <w:szCs w:val="20"/>
          <w:u w:val="single"/>
        </w:rPr>
        <w:t xml:space="preserve"> </w:t>
      </w:r>
    </w:p>
    <w:p>
      <w:pPr>
        <w:tabs>
          <w:tab w:val="left" w:pos="709"/>
          <w:tab w:val="left" w:pos="851"/>
        </w:tabs>
        <w:ind w:left="567" w:right="140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inflected,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modified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form,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when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conjugated.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example,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take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pacing w:val="-12"/>
          <w:sz w:val="20"/>
          <w:szCs w:val="20"/>
        </w:rPr>
        <w:t xml:space="preserve"> 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some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its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forms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depending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tense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subject-verb</w:t>
      </w:r>
      <w:r>
        <w:rPr>
          <w:rFonts w:eastAsia="Times New Roman" w:asciiTheme="majorBidi" w:hAnsiTheme="majorBidi" w:cstheme="majorBidi"/>
          <w:spacing w:val="-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agreement.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  <w:u w:val="single"/>
        </w:rPr>
      </w:pPr>
      <w:r>
        <w:rPr>
          <w:rFonts w:eastAsia="Times New Roman" w:asciiTheme="majorBidi" w:hAnsiTheme="majorBidi" w:cstheme="majorBidi"/>
          <w:b/>
          <w:color w:val="000000"/>
          <w:spacing w:val="-1"/>
          <w:sz w:val="20"/>
          <w:szCs w:val="20"/>
          <w:u w:val="single"/>
        </w:rPr>
        <w:t>Ag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reement</w:t>
      </w:r>
    </w:p>
    <w:p>
      <w:pPr>
        <w:tabs>
          <w:tab w:val="left" w:pos="709"/>
          <w:tab w:val="left" w:pos="851"/>
          <w:tab w:val="left" w:pos="8789"/>
          <w:tab w:val="left" w:pos="9498"/>
        </w:tabs>
        <w:ind w:left="567" w:right="140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English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may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agree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with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person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number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its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subject.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example,</w:t>
      </w:r>
      <w:r>
        <w:rPr>
          <w:rFonts w:eastAsia="Times New Roman" w:asciiTheme="majorBidi" w:hAnsiTheme="majorBidi" w:cstheme="majorBidi"/>
          <w:spacing w:val="-1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take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third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person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singular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simple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present:     He/</w:t>
      </w:r>
      <w:r>
        <w:rPr>
          <w:rFonts w:eastAsia="Times New Roman" w:asciiTheme="majorBidi" w:hAnsiTheme="majorBidi" w:cstheme="majorBidi"/>
          <w:spacing w:val="-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she/</w:t>
      </w:r>
      <w:r>
        <w:rPr>
          <w:rFonts w:eastAsia="Times New Roman" w:asciiTheme="majorBidi" w:hAnsiTheme="majorBidi" w:cstheme="majorBidi"/>
          <w:spacing w:val="-7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it</w:t>
      </w:r>
      <w:r>
        <w:rPr>
          <w:rFonts w:eastAsia="Times New Roman" w:asciiTheme="majorBidi" w:hAnsiTheme="majorBidi" w:cstheme="majorBidi"/>
          <w:spacing w:val="-8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plays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  <w:sectPr>
          <w:type w:val="continuous"/>
          <w:pgSz w:w="11906" w:h="16838"/>
          <w:pgMar w:top="567" w:right="567" w:bottom="567" w:left="567" w:header="0" w:footer="0" w:gutter="567"/>
          <w:paperSrc w:first="286" w:other="286"/>
          <w:cols w:space="720" w:num="1"/>
          <w:docGrid w:linePitch="326" w:charSpace="0"/>
        </w:sect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  <w:sectPr>
          <w:type w:val="continuous"/>
          <w:pgSz w:w="11906" w:h="16838"/>
          <w:pgMar w:top="567" w:right="567" w:bottom="567" w:left="567" w:header="0" w:footer="0" w:gutter="567"/>
          <w:paperSrc w:first="286" w:other="286"/>
          <w:cols w:space="720" w:num="1"/>
          <w:docGrid w:linePitch="326" w:charSpace="0"/>
        </w:sectPr>
      </w:pPr>
    </w:p>
    <w:p>
      <w:pPr>
        <w:tabs>
          <w:tab w:val="left" w:pos="709"/>
          <w:tab w:val="left" w:pos="851"/>
        </w:tabs>
        <w:ind w:left="567" w:right="140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When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have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conjugates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third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person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singular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simple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present,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-1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right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inflection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has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NOT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strike/>
          <w:color w:val="000000"/>
          <w:sz w:val="20"/>
          <w:szCs w:val="20"/>
        </w:rPr>
        <w:t>haves</w:t>
      </w:r>
    </w:p>
    <w:tbl>
      <w:tblPr>
        <w:tblStyle w:val="5"/>
        <w:tblpPr w:leftFromText="141" w:rightFromText="141" w:vertAnchor="text" w:horzAnchor="page" w:tblpX="5941" w:tblpY="-22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43"/>
        <w:gridCol w:w="2317"/>
      </w:tblGrid>
      <w:tr>
        <w:trPr>
          <w:trHeight w:val="327" w:hRule="exact"/>
        </w:trPr>
        <w:tc>
          <w:tcPr>
            <w:tcW w:w="4260" w:type="dxa"/>
            <w:gridSpan w:val="2"/>
            <w:tcBorders>
              <w:top w:val="single" w:color="9E9E9E" w:sz="4" w:space="0"/>
              <w:left w:val="single" w:color="EEEEEE" w:sz="4" w:space="0"/>
              <w:bottom w:val="single" w:color="9E9E9E" w:sz="4" w:space="0"/>
              <w:right w:val="single" w:color="9E9E9E" w:sz="4" w:space="0"/>
            </w:tcBorders>
          </w:tcPr>
          <w:p>
            <w:pPr>
              <w:tabs>
                <w:tab w:val="left" w:pos="709"/>
                <w:tab w:val="left" w:pos="851"/>
              </w:tabs>
              <w:ind w:left="56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eastAsia="Times New Roman" w:asciiTheme="majorBidi" w:hAnsiTheme="majorBidi" w:cstheme="majorBidi"/>
                <w:b/>
                <w:color w:val="000000"/>
                <w:spacing w:val="-4"/>
                <w:sz w:val="20"/>
                <w:szCs w:val="20"/>
              </w:rPr>
              <w:t>to</w:t>
            </w:r>
            <w:r>
              <w:rPr>
                <w:rFonts w:eastAsia="Times New Roman" w:asciiTheme="majorBidi" w:hAnsiTheme="majorBidi" w:cstheme="majorBidi"/>
                <w:b/>
                <w:sz w:val="20"/>
                <w:szCs w:val="20"/>
              </w:rPr>
              <w:t xml:space="preserve"> </w:t>
            </w:r>
            <w:r>
              <w:rPr>
                <w:rFonts w:eastAsia="Times New Roman" w:asciiTheme="majorBidi" w:hAnsiTheme="majorBidi" w:cstheme="majorBidi"/>
                <w:b/>
                <w:color w:val="000000"/>
                <w:spacing w:val="-4"/>
                <w:sz w:val="20"/>
                <w:szCs w:val="20"/>
              </w:rPr>
              <w:t>be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exact"/>
        </w:trPr>
        <w:tc>
          <w:tcPr>
            <w:tcW w:w="1943" w:type="dxa"/>
            <w:tcBorders>
              <w:top w:val="single" w:color="9E9E9E" w:sz="4" w:space="0"/>
              <w:left w:val="single" w:color="EEEEEE" w:sz="4" w:space="0"/>
              <w:bottom w:val="single" w:color="9E9E9E" w:sz="4" w:space="0"/>
              <w:right w:val="single" w:color="9E9E9E" w:sz="4" w:space="0"/>
            </w:tcBorders>
          </w:tcPr>
          <w:p>
            <w:pPr>
              <w:tabs>
                <w:tab w:val="left" w:pos="709"/>
                <w:tab w:val="left" w:pos="851"/>
              </w:tabs>
              <w:ind w:left="56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eastAsia="Times New Roman" w:asciiTheme="majorBidi" w:hAnsiTheme="majorBidi" w:cstheme="majorBidi"/>
                <w:color w:val="000000"/>
                <w:spacing w:val="-17"/>
                <w:sz w:val="20"/>
                <w:szCs w:val="20"/>
              </w:rPr>
              <w:t>I</w:t>
            </w:r>
          </w:p>
        </w:tc>
        <w:tc>
          <w:tcPr>
            <w:tcW w:w="2317" w:type="dxa"/>
            <w:tcBorders>
              <w:top w:val="single" w:color="9E9E9E" w:sz="4" w:space="0"/>
              <w:left w:val="single" w:color="9E9E9E" w:sz="4" w:space="0"/>
              <w:bottom w:val="single" w:color="9E9E9E" w:sz="4" w:space="0"/>
              <w:right w:val="single" w:color="9E9E9E" w:sz="4" w:space="0"/>
            </w:tcBorders>
          </w:tcPr>
          <w:p>
            <w:pPr>
              <w:tabs>
                <w:tab w:val="left" w:pos="709"/>
                <w:tab w:val="left" w:pos="851"/>
              </w:tabs>
              <w:ind w:left="56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eastAsia="Times New Roman" w:asciiTheme="majorBidi" w:hAnsiTheme="majorBidi" w:cstheme="majorBidi"/>
                <w:color w:val="000000"/>
                <w:spacing w:val="-9"/>
                <w:sz w:val="20"/>
                <w:szCs w:val="20"/>
              </w:rPr>
              <w:t>am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exact"/>
        </w:trPr>
        <w:tc>
          <w:tcPr>
            <w:tcW w:w="1943" w:type="dxa"/>
            <w:tcBorders>
              <w:top w:val="single" w:color="9E9E9E" w:sz="4" w:space="0"/>
              <w:left w:val="single" w:color="EEEEEE" w:sz="4" w:space="0"/>
              <w:bottom w:val="single" w:color="9E9E9E" w:sz="4" w:space="0"/>
              <w:right w:val="single" w:color="9E9E9E" w:sz="4" w:space="0"/>
            </w:tcBorders>
          </w:tcPr>
          <w:p>
            <w:pPr>
              <w:tabs>
                <w:tab w:val="left" w:pos="709"/>
                <w:tab w:val="left" w:pos="851"/>
              </w:tabs>
              <w:ind w:left="56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eastAsia="Times New Roman" w:asciiTheme="majorBidi" w:hAnsiTheme="majorBidi" w:cstheme="majorBidi"/>
                <w:color w:val="000000"/>
                <w:sz w:val="20"/>
                <w:szCs w:val="20"/>
              </w:rPr>
              <w:t>he,</w:t>
            </w:r>
            <w:r>
              <w:rPr>
                <w:rFonts w:eastAsia="Times New Roman" w:asciiTheme="majorBidi" w:hAnsiTheme="majorBidi" w:cstheme="majorBidi"/>
                <w:sz w:val="20"/>
                <w:szCs w:val="20"/>
              </w:rPr>
              <w:t xml:space="preserve"> </w:t>
            </w:r>
            <w:r>
              <w:rPr>
                <w:rFonts w:eastAsia="Times New Roman" w:asciiTheme="majorBidi" w:hAnsiTheme="majorBidi" w:cstheme="majorBidi"/>
                <w:color w:val="000000"/>
                <w:sz w:val="20"/>
                <w:szCs w:val="20"/>
              </w:rPr>
              <w:t>she,</w:t>
            </w:r>
            <w:r>
              <w:rPr>
                <w:rFonts w:eastAsia="Times New Roman" w:asciiTheme="majorBidi" w:hAnsiTheme="majorBidi" w:cstheme="majorBidi"/>
                <w:spacing w:val="-19"/>
                <w:sz w:val="20"/>
                <w:szCs w:val="20"/>
              </w:rPr>
              <w:t xml:space="preserve"> </w:t>
            </w:r>
            <w:r>
              <w:rPr>
                <w:rFonts w:eastAsia="Times New Roman" w:asciiTheme="majorBidi" w:hAnsiTheme="majorBidi" w:cstheme="majorBidi"/>
                <w:color w:val="000000"/>
                <w:sz w:val="20"/>
                <w:szCs w:val="20"/>
              </w:rPr>
              <w:t>it</w:t>
            </w:r>
          </w:p>
        </w:tc>
        <w:tc>
          <w:tcPr>
            <w:tcW w:w="2317" w:type="dxa"/>
            <w:tcBorders>
              <w:top w:val="single" w:color="9E9E9E" w:sz="4" w:space="0"/>
              <w:left w:val="single" w:color="9E9E9E" w:sz="4" w:space="0"/>
              <w:bottom w:val="single" w:color="9E9E9E" w:sz="4" w:space="0"/>
              <w:right w:val="single" w:color="9E9E9E" w:sz="4" w:space="0"/>
            </w:tcBorders>
          </w:tcPr>
          <w:p>
            <w:pPr>
              <w:tabs>
                <w:tab w:val="left" w:pos="709"/>
                <w:tab w:val="left" w:pos="851"/>
              </w:tabs>
              <w:ind w:left="56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eastAsia="Times New Roman" w:asciiTheme="majorBidi" w:hAnsiTheme="majorBidi" w:cstheme="majorBidi"/>
                <w:color w:val="000000"/>
                <w:spacing w:val="-8"/>
                <w:sz w:val="20"/>
                <w:szCs w:val="20"/>
              </w:rPr>
              <w:t>is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exact"/>
        </w:trPr>
        <w:tc>
          <w:tcPr>
            <w:tcW w:w="1943" w:type="dxa"/>
            <w:tcBorders>
              <w:top w:val="single" w:color="9E9E9E" w:sz="4" w:space="0"/>
              <w:left w:val="single" w:color="EEEEEE" w:sz="4" w:space="0"/>
              <w:bottom w:val="single" w:color="9E9E9E" w:sz="4" w:space="0"/>
              <w:right w:val="single" w:color="9E9E9E" w:sz="4" w:space="0"/>
            </w:tcBorders>
          </w:tcPr>
          <w:p>
            <w:pPr>
              <w:tabs>
                <w:tab w:val="left" w:pos="709"/>
                <w:tab w:val="left" w:pos="851"/>
              </w:tabs>
              <w:ind w:left="56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eastAsia="Times New Roman" w:asciiTheme="majorBidi" w:hAnsiTheme="majorBidi" w:cstheme="majorBidi"/>
                <w:color w:val="000000"/>
                <w:sz w:val="20"/>
                <w:szCs w:val="20"/>
              </w:rPr>
              <w:t>we,</w:t>
            </w:r>
            <w:r>
              <w:rPr>
                <w:rFonts w:eastAsia="Times New Roman" w:asciiTheme="majorBidi" w:hAnsiTheme="majorBidi" w:cstheme="majorBidi"/>
                <w:spacing w:val="-9"/>
                <w:sz w:val="20"/>
                <w:szCs w:val="20"/>
              </w:rPr>
              <w:t xml:space="preserve"> </w:t>
            </w:r>
            <w:r>
              <w:rPr>
                <w:rFonts w:eastAsia="Times New Roman" w:asciiTheme="majorBidi" w:hAnsiTheme="majorBidi" w:cstheme="majorBidi"/>
                <w:color w:val="000000"/>
                <w:sz w:val="20"/>
                <w:szCs w:val="20"/>
              </w:rPr>
              <w:t>you,</w:t>
            </w:r>
            <w:r>
              <w:rPr>
                <w:rFonts w:eastAsia="Times New Roman" w:asciiTheme="majorBidi" w:hAnsiTheme="majorBidi" w:cstheme="majorBidi"/>
                <w:spacing w:val="-11"/>
                <w:sz w:val="20"/>
                <w:szCs w:val="20"/>
              </w:rPr>
              <w:t xml:space="preserve"> </w:t>
            </w:r>
            <w:r>
              <w:rPr>
                <w:rFonts w:eastAsia="Times New Roman" w:asciiTheme="majorBidi" w:hAnsiTheme="majorBidi" w:cstheme="majorBidi"/>
                <w:color w:val="000000"/>
                <w:sz w:val="20"/>
                <w:szCs w:val="20"/>
              </w:rPr>
              <w:t>they</w:t>
            </w:r>
          </w:p>
        </w:tc>
        <w:tc>
          <w:tcPr>
            <w:tcW w:w="2317" w:type="dxa"/>
            <w:tcBorders>
              <w:top w:val="single" w:color="9E9E9E" w:sz="4" w:space="0"/>
              <w:left w:val="single" w:color="9E9E9E" w:sz="4" w:space="0"/>
              <w:bottom w:val="single" w:color="9E9E9E" w:sz="4" w:space="0"/>
              <w:right w:val="single" w:color="9E9E9E" w:sz="4" w:space="0"/>
            </w:tcBorders>
          </w:tcPr>
          <w:p>
            <w:pPr>
              <w:tabs>
                <w:tab w:val="left" w:pos="709"/>
                <w:tab w:val="left" w:pos="851"/>
              </w:tabs>
              <w:ind w:left="56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eastAsia="Times New Roman" w:asciiTheme="majorBidi" w:hAnsiTheme="majorBidi" w:cstheme="majorBidi"/>
                <w:color w:val="000000"/>
                <w:spacing w:val="-6"/>
                <w:sz w:val="20"/>
                <w:szCs w:val="20"/>
              </w:rPr>
              <w:t>are</w:t>
            </w:r>
          </w:p>
        </w:tc>
      </w:tr>
    </w:tbl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/>
        <w:jc w:val="both"/>
        <w:rPr>
          <w:rFonts w:eastAsia="Times New Roman" w:asciiTheme="majorBidi" w:hAnsiTheme="majorBidi" w:cstheme="majorBidi"/>
          <w:color w:val="000000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has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different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inflections: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  <w:sectPr>
          <w:type w:val="continuous"/>
          <w:pgSz w:w="11906" w:h="16838"/>
          <w:pgMar w:top="567" w:right="567" w:bottom="567" w:left="567" w:header="0" w:footer="0" w:gutter="567"/>
          <w:paperSrc w:first="286" w:other="286"/>
          <w:cols w:space="720" w:num="1"/>
          <w:docGrid w:linePitch="326" w:charSpace="0"/>
        </w:sect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  <w:sectPr>
          <w:type w:val="continuous"/>
          <w:pgSz w:w="11906" w:h="16838"/>
          <w:pgMar w:top="567" w:right="567" w:bottom="567" w:left="567" w:header="0" w:footer="0" w:gutter="567"/>
          <w:paperSrc w:first="286" w:other="286"/>
          <w:cols w:space="720" w:num="1"/>
          <w:docGrid w:linePitch="326" w:charSpace="0"/>
        </w:sect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  <w:sectPr>
          <w:type w:val="continuous"/>
          <w:pgSz w:w="11906" w:h="16838"/>
          <w:pgMar w:top="567" w:right="567" w:bottom="567" w:left="567" w:header="0" w:footer="0" w:gutter="567"/>
          <w:paperSrc w:first="286" w:other="286"/>
          <w:cols w:space="720" w:num="1"/>
          <w:docGrid w:linePitch="326" w:charSpace="0"/>
        </w:sectPr>
      </w:pPr>
    </w:p>
    <w:p>
      <w:pPr>
        <w:tabs>
          <w:tab w:val="left" w:pos="709"/>
          <w:tab w:val="left" w:pos="851"/>
          <w:tab w:val="left" w:pos="8789"/>
          <w:tab w:val="left" w:pos="8931"/>
        </w:tabs>
        <w:ind w:left="567"/>
        <w:jc w:val="both"/>
        <w:rPr>
          <w:rFonts w:eastAsia="Times New Roman" w:asciiTheme="majorBidi" w:hAnsiTheme="majorBidi" w:cstheme="majorBidi"/>
          <w:color w:val="000000"/>
          <w:sz w:val="20"/>
          <w:szCs w:val="20"/>
        </w:rPr>
      </w:pPr>
    </w:p>
    <w:p>
      <w:pPr>
        <w:tabs>
          <w:tab w:val="left" w:pos="709"/>
          <w:tab w:val="left" w:pos="851"/>
          <w:tab w:val="left" w:pos="8789"/>
          <w:tab w:val="left" w:pos="893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better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understanding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inflection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subject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–verb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agreement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following</w:t>
      </w:r>
      <w:r>
        <w:rPr>
          <w:rFonts w:eastAsia="Times New Roman" w:asciiTheme="majorBidi" w:hAnsiTheme="majorBidi" w:cstheme="majorBidi"/>
          <w:spacing w:val="-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section explains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what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person,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number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tense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English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.</w:t>
      </w:r>
    </w:p>
    <w:p>
      <w:pPr>
        <w:tabs>
          <w:tab w:val="left" w:pos="709"/>
          <w:tab w:val="left" w:pos="851"/>
        </w:tabs>
        <w:ind w:left="567" w:right="5953"/>
        <w:jc w:val="both"/>
        <w:rPr>
          <w:rFonts w:eastAsia="Times New Roman" w:asciiTheme="majorBidi" w:hAnsiTheme="majorBidi" w:cstheme="majorBidi"/>
          <w:b/>
          <w:sz w:val="20"/>
          <w:szCs w:val="20"/>
          <w:u w:val="single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Tense,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person,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and</w:t>
      </w:r>
      <w:r>
        <w:rPr>
          <w:rFonts w:eastAsia="Times New Roman" w:asciiTheme="majorBidi" w:hAnsiTheme="majorBidi" w:cstheme="majorBidi"/>
          <w:b/>
          <w:spacing w:val="-13"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number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</w:p>
    <w:p>
      <w:pPr>
        <w:tabs>
          <w:tab w:val="left" w:pos="709"/>
          <w:tab w:val="left" w:pos="851"/>
        </w:tabs>
        <w:ind w:left="567" w:right="5953"/>
        <w:jc w:val="both"/>
        <w:rPr>
          <w:rFonts w:asciiTheme="majorBidi" w:hAnsiTheme="majorBidi" w:cstheme="majorBidi"/>
          <w:sz w:val="20"/>
          <w:szCs w:val="20"/>
          <w:u w:val="single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A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/</w:t>
      </w:r>
      <w:r>
        <w:rPr>
          <w:rFonts w:eastAsia="Times New Roman" w:asciiTheme="majorBidi" w:hAnsiTheme="majorBidi" w:cstheme="majorBidi"/>
          <w:b/>
          <w:spacing w:val="-6"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Person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Each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action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(or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state)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has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someone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connected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with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it.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other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words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: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Who?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Who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doing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it</w:t>
      </w:r>
      <w:r>
        <w:rPr>
          <w:rFonts w:eastAsia="Times New Roman" w:asciiTheme="majorBidi" w:hAnsiTheme="majorBidi" w:cstheme="majorBidi"/>
          <w:spacing w:val="-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? Or,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who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that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state</w:t>
      </w:r>
      <w:r>
        <w:rPr>
          <w:rFonts w:eastAsia="Times New Roman" w:asciiTheme="majorBidi" w:hAnsiTheme="majorBidi" w:cstheme="majorBidi"/>
          <w:spacing w:val="-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? We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call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"person."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three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persons</w:t>
      </w:r>
      <w:r>
        <w:rPr>
          <w:rFonts w:eastAsia="Times New Roman" w:asciiTheme="majorBidi" w:hAnsiTheme="majorBidi" w:cstheme="majorBidi"/>
          <w:b/>
          <w:spacing w:val="-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:</w:t>
      </w:r>
    </w:p>
    <w:p>
      <w:pPr>
        <w:pStyle w:val="6"/>
        <w:numPr>
          <w:ilvl w:val="0"/>
          <w:numId w:val="1"/>
        </w:numPr>
        <w:tabs>
          <w:tab w:val="left" w:pos="709"/>
          <w:tab w:val="left" w:pos="851"/>
          <w:tab w:val="left" w:pos="2136"/>
        </w:tabs>
        <w:autoSpaceDE w:val="0"/>
        <w:autoSpaceDN w:val="0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First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person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(the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person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persons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speaking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writing)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: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When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shows</w:t>
      </w:r>
      <w:r>
        <w:rPr>
          <w:rFonts w:eastAsia="Times New Roman" w:asciiTheme="majorBidi" w:hAnsiTheme="majorBidi" w:cstheme="majorBidi"/>
          <w:spacing w:val="-9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 action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state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person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speaking,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say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first</w:t>
      </w:r>
      <w:r>
        <w:rPr>
          <w:rFonts w:eastAsia="Times New Roman" w:asciiTheme="majorBidi" w:hAnsiTheme="majorBidi" w:cstheme="majorBidi"/>
          <w:spacing w:val="-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person.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 xml:space="preserve">                  Eg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: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go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school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.                 We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drink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water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.</w:t>
      </w:r>
    </w:p>
    <w:p>
      <w:pPr>
        <w:pStyle w:val="6"/>
        <w:numPr>
          <w:ilvl w:val="0"/>
          <w:numId w:val="1"/>
        </w:numPr>
        <w:tabs>
          <w:tab w:val="left" w:pos="709"/>
          <w:tab w:val="left" w:pos="851"/>
          <w:tab w:val="left" w:pos="2136"/>
        </w:tabs>
        <w:autoSpaceDE w:val="0"/>
        <w:autoSpaceDN w:val="0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Second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person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(the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person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persons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addressed):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When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shows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action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pacing w:val="-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 state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person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you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speaking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say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second</w:t>
      </w:r>
      <w:r>
        <w:rPr>
          <w:rFonts w:eastAsia="Times New Roman" w:asciiTheme="majorBidi" w:hAnsiTheme="majorBidi" w:cstheme="majorBidi"/>
          <w:spacing w:val="-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person.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 xml:space="preserve">                 Eg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:You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look</w:t>
      </w:r>
      <w:r>
        <w:rPr>
          <w:rFonts w:eastAsia="Times New Roman" w:asciiTheme="majorBidi" w:hAnsiTheme="majorBidi" w:cstheme="majorBidi"/>
          <w:spacing w:val="-7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pretty.</w:t>
      </w:r>
    </w:p>
    <w:p>
      <w:pPr>
        <w:pStyle w:val="6"/>
        <w:numPr>
          <w:ilvl w:val="0"/>
          <w:numId w:val="1"/>
        </w:numPr>
        <w:tabs>
          <w:tab w:val="left" w:pos="709"/>
          <w:tab w:val="left" w:pos="851"/>
          <w:tab w:val="left" w:pos="2136"/>
        </w:tabs>
        <w:autoSpaceDE w:val="0"/>
        <w:autoSpaceDN w:val="0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Third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person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(others)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When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shows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action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state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someone</w:t>
      </w:r>
      <w:r>
        <w:rPr>
          <w:rFonts w:eastAsia="Times New Roman" w:asciiTheme="majorBidi" w:hAnsiTheme="majorBidi" w:cstheme="majorBidi"/>
          <w:spacing w:val="-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else, which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not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present,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say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third</w:t>
      </w:r>
      <w:r>
        <w:rPr>
          <w:rFonts w:eastAsia="Times New Roman" w:asciiTheme="majorBidi" w:hAnsiTheme="majorBidi" w:cstheme="majorBidi"/>
          <w:spacing w:val="-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person.</w:t>
      </w:r>
    </w:p>
    <w:p>
      <w:pPr>
        <w:tabs>
          <w:tab w:val="left" w:pos="709"/>
          <w:tab w:val="left" w:pos="851"/>
        </w:tabs>
        <w:ind w:left="567"/>
        <w:jc w:val="both"/>
        <w:rPr>
          <w:rFonts w:eastAsia="Times New Roman"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 xml:space="preserve">                Eg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:He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good</w:t>
      </w:r>
      <w:r>
        <w:rPr>
          <w:rFonts w:eastAsia="Times New Roman" w:asciiTheme="majorBidi" w:hAnsiTheme="majorBidi" w:cstheme="majorBidi"/>
          <w:spacing w:val="-8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guy.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                              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has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pacing w:val="-1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garden.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                                                                       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 xml:space="preserve">                       It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works</w:t>
      </w:r>
      <w:r>
        <w:rPr>
          <w:rFonts w:eastAsia="Times New Roman" w:asciiTheme="majorBidi" w:hAnsiTheme="majorBidi" w:cstheme="majorBidi"/>
          <w:b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fine.                                     They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sing</w:t>
      </w:r>
      <w:r>
        <w:rPr>
          <w:rFonts w:eastAsia="Times New Roman" w:asciiTheme="majorBidi" w:hAnsiTheme="majorBidi" w:cstheme="majorBidi"/>
          <w:b/>
          <w:spacing w:val="-7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together.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course,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just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because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call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person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does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mean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has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real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person!</w:t>
      </w:r>
      <w:r>
        <w:rPr>
          <w:rFonts w:eastAsia="Times New Roman" w:asciiTheme="majorBidi" w:hAnsiTheme="majorBidi" w:cstheme="majorBidi"/>
          <w:spacing w:val="-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 action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connected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object,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animal,</w:t>
      </w:r>
      <w:r>
        <w:rPr>
          <w:rFonts w:eastAsia="Times New Roman" w:asciiTheme="majorBidi" w:hAnsiTheme="majorBidi" w:cstheme="majorBidi"/>
          <w:spacing w:val="-1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etc.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:The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phone</w:t>
      </w:r>
      <w:r>
        <w:rPr>
          <w:rFonts w:eastAsia="Times New Roman" w:asciiTheme="majorBidi" w:hAnsiTheme="majorBidi" w:cstheme="majorBidi"/>
          <w:spacing w:val="-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rings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."Rings"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third</w:t>
      </w:r>
      <w:r>
        <w:rPr>
          <w:rFonts w:eastAsia="Times New Roman" w:asciiTheme="majorBidi" w:hAnsiTheme="majorBidi" w:cstheme="majorBidi"/>
          <w:i/>
          <w:spacing w:val="-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person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.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  <w:u w:val="single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b/Number</w:t>
      </w:r>
    </w:p>
    <w:p>
      <w:pPr>
        <w:tabs>
          <w:tab w:val="left" w:pos="709"/>
          <w:tab w:val="left" w:pos="851"/>
          <w:tab w:val="center" w:pos="9498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fldChar w:fldCharType="begin"/>
      </w:r>
      <w:r>
        <w:instrText xml:space="preserve"> HYPERLINK "https://www.definitions.net/definition/finite"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finite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fldChar w:fldCharType="end"/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fldChar w:fldCharType="begin"/>
      </w:r>
      <w:r>
        <w:instrText xml:space="preserve"> HYPERLINK "https://www.definitions.net/definition/identifying"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identifying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fldChar w:fldCharType="end"/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how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many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fldChar w:fldCharType="begin"/>
      </w:r>
      <w:r>
        <w:instrText xml:space="preserve"> HYPERLINK "https://www.definitions.net/definition/people"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people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fldChar w:fldCharType="end"/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fldChar w:fldCharType="begin"/>
      </w:r>
      <w:r>
        <w:instrText xml:space="preserve"> HYPERLINK "https://www.definitions.net/definition/things"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things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fldChar w:fldCharType="end"/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fldChar w:fldCharType="begin"/>
      </w:r>
      <w:r>
        <w:instrText xml:space="preserve"> HYPERLINK "https://www.definitions.net/definition/accomplishing"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accomplishing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fldChar w:fldCharType="end"/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verb-like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activity.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call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fldChar w:fldCharType="begin"/>
      </w:r>
      <w:r>
        <w:instrText xml:space="preserve"> HYPERLINK "https://www.definitions.net/definition/feature"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feature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fldChar w:fldCharType="end"/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fldChar w:fldCharType="begin"/>
      </w:r>
      <w:r>
        <w:instrText xml:space="preserve"> HYPERLINK "https://www.definitions.net/definition/verbs"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fldChar w:fldCharType="end"/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number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just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one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fldChar w:fldCharType="begin"/>
      </w:r>
      <w:r>
        <w:instrText xml:space="preserve"> HYPERLINK "https://www.definitions.net/definition/person"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person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fldChar w:fldCharType="end"/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pacing w:val="-3"/>
          <w:sz w:val="20"/>
          <w:szCs w:val="20"/>
        </w:rPr>
        <w:t xml:space="preserve"> </w:t>
      </w:r>
      <w:r>
        <w:fldChar w:fldCharType="begin"/>
      </w:r>
      <w:r>
        <w:instrText xml:space="preserve"> HYPERLINK "https://www.definitions.net/definition/thing"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thing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fldChar w:fldCharType="end"/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fldChar w:fldCharType="begin"/>
      </w:r>
      <w:r>
        <w:instrText xml:space="preserve"> HYPERLINK "https://www.definitions.net/definition/doing"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doing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fldChar w:fldCharType="end"/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it,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fldChar w:fldCharType="begin"/>
      </w:r>
      <w:r>
        <w:instrText xml:space="preserve"> HYPERLINK "https://www.definitions.net/definition/finite"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finite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fldChar w:fldCharType="end"/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fldChar w:fldCharType="begin"/>
      </w:r>
      <w:r>
        <w:instrText xml:space="preserve"> HYPERLINK "https://www.definitions.net/definition/appears"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appears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fldChar w:fldCharType="end"/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singular.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more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one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fldChar w:fldCharType="begin"/>
      </w:r>
      <w:r>
        <w:instrText xml:space="preserve"> HYPERLINK "https://www.definitions.net/definition/person"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person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fldChar w:fldCharType="end"/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fldChar w:fldCharType="begin"/>
      </w:r>
      <w:r>
        <w:instrText xml:space="preserve"> HYPERLINK "https://www.definitions.net/definition/thing"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thing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fldChar w:fldCharType="end"/>
      </w:r>
      <w:r>
        <w:rPr>
          <w:rFonts w:eastAsia="Times New Roman" w:asciiTheme="majorBidi" w:hAnsiTheme="majorBidi" w:cstheme="majorBidi"/>
          <w:spacing w:val="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fldChar w:fldCharType="begin"/>
      </w:r>
      <w:r>
        <w:instrText xml:space="preserve"> HYPERLINK "https://www.definitions.net/definition/doing"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doing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fldChar w:fldCharType="end"/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it,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fldChar w:fldCharType="begin"/>
      </w:r>
      <w:r>
        <w:instrText xml:space="preserve"> HYPERLINK "https://www.definitions.net/definition/finite"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finite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fldChar w:fldCharType="end"/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fldChar w:fldCharType="begin"/>
      </w:r>
      <w:r>
        <w:instrText xml:space="preserve"> HYPERLINK "https://www.definitions.net/definition/appears"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appears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fldChar w:fldCharType="end"/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plural.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Hense,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two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numbers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singula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</w:t>
      </w:r>
      <w:r>
        <w:rPr>
          <w:rFonts w:eastAsia="Times New Roman" w:asciiTheme="majorBidi" w:hAnsiTheme="majorBidi" w:cstheme="majorBidi"/>
          <w:spacing w:val="-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pacing w:val="-1"/>
          <w:sz w:val="20"/>
          <w:szCs w:val="20"/>
        </w:rPr>
        <w:t>p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lural.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c/</w:t>
      </w:r>
      <w:r>
        <w:rPr>
          <w:rFonts w:eastAsia="Times New Roman" w:asciiTheme="majorBidi" w:hAnsiTheme="majorBidi" w:cstheme="majorBidi"/>
          <w:b/>
          <w:color w:val="000000"/>
          <w:spacing w:val="1"/>
          <w:sz w:val="20"/>
          <w:szCs w:val="20"/>
          <w:u w:val="single"/>
        </w:rPr>
        <w:t>T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ense</w:t>
      </w:r>
    </w:p>
    <w:p>
      <w:pPr>
        <w:tabs>
          <w:tab w:val="left" w:pos="709"/>
          <w:tab w:val="left" w:pos="851"/>
          <w:tab w:val="center" w:pos="9923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pacing w:val="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addition</w:t>
      </w:r>
      <w:r>
        <w:rPr>
          <w:rFonts w:eastAsia="Times New Roman" w:asciiTheme="majorBidi" w:hAnsiTheme="majorBidi" w:cstheme="majorBidi"/>
          <w:spacing w:val="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pacing w:val="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person</w:t>
      </w:r>
      <w:r>
        <w:rPr>
          <w:rFonts w:eastAsia="Times New Roman" w:asciiTheme="majorBidi" w:hAnsiTheme="majorBidi" w:cstheme="majorBidi"/>
          <w:spacing w:val="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spacing w:val="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number</w:t>
      </w:r>
      <w:r>
        <w:rPr>
          <w:rFonts w:eastAsia="Times New Roman" w:asciiTheme="majorBidi" w:hAnsiTheme="majorBidi" w:cstheme="majorBidi"/>
          <w:spacing w:val="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,</w:t>
      </w:r>
      <w:r>
        <w:rPr>
          <w:rFonts w:eastAsia="Times New Roman" w:asciiTheme="majorBidi" w:hAnsiTheme="majorBidi" w:cstheme="majorBidi"/>
          <w:spacing w:val="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each</w:t>
      </w:r>
      <w:r>
        <w:rPr>
          <w:rFonts w:eastAsia="Times New Roman" w:asciiTheme="majorBidi" w:hAnsiTheme="majorBidi" w:cstheme="majorBidi"/>
          <w:spacing w:val="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pacing w:val="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also</w:t>
      </w:r>
      <w:r>
        <w:rPr>
          <w:rFonts w:eastAsia="Times New Roman" w:asciiTheme="majorBidi" w:hAnsiTheme="majorBidi" w:cstheme="majorBidi"/>
          <w:spacing w:val="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has</w:t>
      </w:r>
      <w:r>
        <w:rPr>
          <w:rFonts w:eastAsia="Times New Roman" w:asciiTheme="majorBidi" w:hAnsiTheme="majorBidi" w:cstheme="majorBidi"/>
          <w:spacing w:val="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pacing w:val="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certain</w:t>
      </w:r>
      <w:r>
        <w:rPr>
          <w:rFonts w:eastAsia="Times New Roman" w:asciiTheme="majorBidi" w:hAnsiTheme="majorBidi" w:cstheme="majorBidi"/>
          <w:spacing w:val="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time.</w:t>
      </w:r>
      <w:r>
        <w:rPr>
          <w:rFonts w:eastAsia="Times New Roman" w:asciiTheme="majorBidi" w:hAnsiTheme="majorBidi" w:cstheme="majorBidi"/>
          <w:spacing w:val="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Tense</w:t>
      </w:r>
      <w:r>
        <w:rPr>
          <w:rFonts w:eastAsia="Times New Roman" w:asciiTheme="majorBidi" w:hAnsiTheme="majorBidi" w:cstheme="majorBidi"/>
          <w:spacing w:val="1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pacing w:val="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pacing w:val="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grammatical</w:t>
      </w:r>
      <w:r>
        <w:rPr>
          <w:rFonts w:eastAsia="Times New Roman" w:asciiTheme="majorBidi" w:hAnsiTheme="majorBidi" w:cstheme="majorBidi"/>
          <w:spacing w:val="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category</w:t>
      </w:r>
      <w:r>
        <w:rPr>
          <w:rFonts w:eastAsia="Times New Roman" w:asciiTheme="majorBidi" w:hAnsiTheme="majorBidi" w:cstheme="majorBidi"/>
          <w:spacing w:val="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referring</w:t>
      </w:r>
      <w:r>
        <w:rPr>
          <w:rFonts w:eastAsia="Times New Roman" w:asciiTheme="majorBidi" w:hAnsiTheme="majorBidi" w:cstheme="majorBidi"/>
          <w:spacing w:val="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pacing w:val="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time</w:t>
      </w:r>
      <w:r>
        <w:rPr>
          <w:rFonts w:eastAsia="Times New Roman" w:asciiTheme="majorBidi" w:hAnsiTheme="majorBidi" w:cstheme="majorBidi"/>
          <w:spacing w:val="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pacing w:val="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situation</w:t>
      </w:r>
      <w:r>
        <w:rPr>
          <w:rFonts w:eastAsia="Times New Roman" w:asciiTheme="majorBidi" w:hAnsiTheme="majorBidi" w:cstheme="majorBidi"/>
          <w:spacing w:val="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.</w:t>
      </w:r>
      <w:r>
        <w:rPr>
          <w:rFonts w:eastAsia="Times New Roman" w:asciiTheme="majorBidi" w:hAnsiTheme="majorBidi" w:cstheme="majorBidi"/>
          <w:spacing w:val="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pacing w:val="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other</w:t>
      </w:r>
      <w:r>
        <w:rPr>
          <w:rFonts w:eastAsia="Times New Roman" w:asciiTheme="majorBidi" w:hAnsiTheme="majorBidi" w:cstheme="majorBidi"/>
          <w:spacing w:val="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words,</w:t>
      </w:r>
      <w:r>
        <w:rPr>
          <w:rFonts w:eastAsia="Times New Roman" w:asciiTheme="majorBidi" w:hAnsiTheme="majorBidi" w:cstheme="majorBidi"/>
          <w:spacing w:val="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when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does</w:t>
      </w:r>
      <w:r>
        <w:rPr>
          <w:rFonts w:eastAsia="Times New Roman" w:asciiTheme="majorBidi" w:hAnsiTheme="majorBidi" w:cstheme="majorBidi"/>
          <w:spacing w:val="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it</w:t>
      </w:r>
      <w:r>
        <w:rPr>
          <w:rFonts w:eastAsia="Times New Roman" w:asciiTheme="majorBidi" w:hAnsiTheme="majorBidi" w:cstheme="majorBidi"/>
          <w:spacing w:val="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happen</w:t>
      </w:r>
      <w:r>
        <w:rPr>
          <w:rFonts w:eastAsia="Times New Roman" w:asciiTheme="majorBidi" w:hAnsiTheme="majorBidi" w:cstheme="majorBidi"/>
          <w:spacing w:val="1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?</w:t>
      </w:r>
      <w:r>
        <w:rPr>
          <w:rFonts w:eastAsia="Times New Roman" w:asciiTheme="majorBidi" w:hAnsiTheme="majorBidi" w:cstheme="majorBidi"/>
          <w:spacing w:val="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Past,</w:t>
      </w:r>
      <w:r>
        <w:rPr>
          <w:rFonts w:eastAsia="Times New Roman" w:asciiTheme="majorBidi" w:hAnsiTheme="majorBidi" w:cstheme="majorBidi"/>
          <w:spacing w:val="1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present</w:t>
      </w:r>
      <w:r>
        <w:rPr>
          <w:rFonts w:eastAsia="Times New Roman" w:asciiTheme="majorBidi" w:hAnsiTheme="majorBidi" w:cstheme="majorBidi"/>
          <w:spacing w:val="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pacing w:val="1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future</w:t>
      </w:r>
      <w:r>
        <w:rPr>
          <w:rFonts w:eastAsia="Times New Roman" w:asciiTheme="majorBidi" w:hAnsiTheme="majorBidi" w:cstheme="majorBidi"/>
          <w:spacing w:val="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?</w:t>
      </w:r>
      <w:r>
        <w:rPr>
          <w:rFonts w:eastAsia="Times New Roman" w:asciiTheme="majorBidi" w:hAnsiTheme="majorBidi" w:cstheme="majorBidi"/>
          <w:b/>
          <w:spacing w:val="1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tense</w:t>
      </w:r>
      <w:r>
        <w:rPr>
          <w:rFonts w:eastAsia="Times New Roman" w:asciiTheme="majorBidi" w:hAnsiTheme="majorBidi" w:cstheme="majorBidi"/>
          <w:spacing w:val="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pacing w:val="1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indicated</w:t>
      </w:r>
      <w:r>
        <w:rPr>
          <w:rFonts w:eastAsia="Times New Roman" w:asciiTheme="majorBidi" w:hAnsiTheme="majorBidi" w:cstheme="majorBidi"/>
          <w:spacing w:val="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by</w:t>
      </w:r>
      <w:r>
        <w:rPr>
          <w:rFonts w:eastAsia="Times New Roman" w:asciiTheme="majorBidi" w:hAnsiTheme="majorBidi" w:cstheme="majorBidi"/>
          <w:spacing w:val="1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form</w:t>
      </w:r>
      <w:r>
        <w:rPr>
          <w:rFonts w:eastAsia="Times New Roman" w:asciiTheme="majorBidi" w:hAnsiTheme="majorBidi" w:cstheme="majorBidi"/>
          <w:spacing w:val="1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pacing w:val="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1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verb.</w:t>
      </w:r>
      <w:r>
        <w:rPr>
          <w:rFonts w:eastAsia="Times New Roman" w:asciiTheme="majorBidi" w:hAnsiTheme="majorBidi" w:cstheme="majorBidi"/>
          <w:spacing w:val="12"/>
          <w:sz w:val="20"/>
          <w:szCs w:val="20"/>
        </w:rPr>
        <w:t xml:space="preserve"> </w:t>
      </w:r>
    </w:p>
    <w:p>
      <w:pPr>
        <w:tabs>
          <w:tab w:val="left" w:pos="709"/>
          <w:tab w:val="left" w:pos="851"/>
        </w:tabs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After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tense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aspect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,a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English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also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has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2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possible</w:t>
      </w:r>
      <w:r>
        <w:rPr>
          <w:rFonts w:eastAsia="Times New Roman" w:asciiTheme="majorBidi" w:hAnsiTheme="majorBidi" w:cstheme="majorBidi"/>
          <w:spacing w:val="-7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voices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  <w:sectPr>
          <w:type w:val="continuous"/>
          <w:pgSz w:w="11906" w:h="16838"/>
          <w:pgMar w:top="567" w:right="567" w:bottom="567" w:left="567" w:header="0" w:footer="0" w:gutter="567"/>
          <w:paperSrc w:first="286" w:other="286"/>
          <w:cols w:space="720" w:num="1"/>
          <w:docGrid w:linePitch="326" w:charSpace="0"/>
        </w:sect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pacing w:val="1"/>
          <w:sz w:val="20"/>
          <w:szCs w:val="20"/>
        </w:rPr>
        <w:t>V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oice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spacing w:val="-8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have</w:t>
      </w:r>
      <w:r>
        <w:rPr>
          <w:rFonts w:eastAsia="Times New Roman" w:asciiTheme="majorBidi" w:hAnsiTheme="majorBidi" w:cstheme="majorBidi"/>
          <w:spacing w:val="-9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two</w:t>
      </w:r>
      <w:r>
        <w:rPr>
          <w:rFonts w:eastAsia="Times New Roman" w:asciiTheme="majorBidi" w:hAnsiTheme="majorBidi" w:cstheme="majorBidi"/>
          <w:spacing w:val="-8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voices:</w:t>
      </w:r>
      <w:r>
        <w:rPr>
          <w:rFonts w:eastAsia="Times New Roman" w:asciiTheme="majorBidi" w:hAnsiTheme="majorBidi" w:cstheme="majorBidi"/>
          <w:spacing w:val="-9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active</w:t>
      </w:r>
      <w:r>
        <w:rPr>
          <w:rFonts w:eastAsia="Times New Roman" w:asciiTheme="majorBidi" w:hAnsiTheme="majorBidi" w:cstheme="majorBidi"/>
          <w:b/>
          <w:spacing w:val="-9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spacing w:val="-8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passive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.</w:t>
      </w:r>
      <w:r>
        <w:rPr>
          <w:rFonts w:eastAsia="Times New Roman" w:asciiTheme="majorBidi" w:hAnsiTheme="majorBidi" w:cstheme="majorBidi"/>
          <w:spacing w:val="-9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-9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active</w:t>
      </w:r>
      <w:r>
        <w:rPr>
          <w:rFonts w:eastAsia="Times New Roman" w:asciiTheme="majorBidi" w:hAnsiTheme="majorBidi" w:cstheme="majorBidi"/>
          <w:spacing w:val="-8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pacing w:val="-9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-8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voice</w:t>
      </w:r>
      <w:r>
        <w:rPr>
          <w:rFonts w:eastAsia="Times New Roman" w:asciiTheme="majorBidi" w:hAnsiTheme="majorBidi" w:cstheme="majorBidi"/>
          <w:spacing w:val="-9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that</w:t>
      </w:r>
      <w:r>
        <w:rPr>
          <w:rFonts w:eastAsia="Times New Roman" w:asciiTheme="majorBidi" w:hAnsiTheme="majorBidi" w:cstheme="majorBidi"/>
          <w:spacing w:val="-9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pacing w:val="-8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used</w:t>
      </w:r>
      <w:r>
        <w:rPr>
          <w:rFonts w:eastAsia="Times New Roman" w:asciiTheme="majorBidi" w:hAnsiTheme="majorBidi" w:cstheme="majorBidi"/>
          <w:spacing w:val="-9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most</w:t>
      </w:r>
      <w:r>
        <w:rPr>
          <w:rFonts w:eastAsia="Times New Roman" w:asciiTheme="majorBidi" w:hAnsiTheme="majorBidi" w:cstheme="majorBidi"/>
          <w:spacing w:val="-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commonly.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-1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active</w:t>
      </w:r>
      <w:r>
        <w:rPr>
          <w:rFonts w:eastAsia="Times New Roman" w:asciiTheme="majorBidi" w:hAnsiTheme="majorBidi" w:cstheme="majorBidi"/>
          <w:spacing w:val="-1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spacing w:val="-1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passive</w:t>
      </w:r>
      <w:r>
        <w:rPr>
          <w:rFonts w:eastAsia="Times New Roman" w:asciiTheme="majorBidi" w:hAnsiTheme="majorBidi" w:cstheme="majorBidi"/>
          <w:spacing w:val="-1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have</w:t>
      </w:r>
      <w:r>
        <w:rPr>
          <w:rFonts w:eastAsia="Times New Roman" w:asciiTheme="majorBidi" w:hAnsiTheme="majorBidi" w:cstheme="majorBidi"/>
          <w:spacing w:val="-1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different</w:t>
      </w:r>
      <w:r>
        <w:rPr>
          <w:rFonts w:eastAsia="Times New Roman" w:asciiTheme="majorBidi" w:hAnsiTheme="majorBidi" w:cstheme="majorBidi"/>
          <w:spacing w:val="-1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pacing w:val="-1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phrases</w:t>
      </w:r>
      <w:r>
        <w:rPr>
          <w:rFonts w:eastAsia="Times New Roman" w:asciiTheme="majorBidi" w:hAnsiTheme="majorBidi" w:cstheme="majorBidi"/>
          <w:spacing w:val="-1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pacing w:val="-1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that</w:t>
      </w:r>
      <w:r>
        <w:rPr>
          <w:rFonts w:eastAsia="Times New Roman" w:asciiTheme="majorBidi" w:hAnsiTheme="majorBidi" w:cstheme="majorBidi"/>
          <w:spacing w:val="-1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-1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passive</w:t>
      </w:r>
      <w:r>
        <w:rPr>
          <w:rFonts w:eastAsia="Times New Roman" w:asciiTheme="majorBidi" w:hAnsiTheme="majorBidi" w:cstheme="majorBidi"/>
          <w:spacing w:val="-1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has</w:t>
      </w:r>
      <w:r>
        <w:rPr>
          <w:rFonts w:eastAsia="Times New Roman" w:asciiTheme="majorBidi" w:hAnsiTheme="majorBidi" w:cstheme="majorBidi"/>
          <w:spacing w:val="-1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</w:t>
      </w:r>
      <w:r>
        <w:rPr>
          <w:rFonts w:eastAsia="Times New Roman" w:asciiTheme="majorBidi" w:hAnsiTheme="majorBidi" w:cstheme="majorBidi"/>
          <w:spacing w:val="-1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additional</w:t>
      </w:r>
      <w:r>
        <w:rPr>
          <w:rFonts w:eastAsia="Times New Roman" w:asciiTheme="majorBidi" w:hAnsiTheme="majorBidi" w:cstheme="majorBidi"/>
          <w:spacing w:val="-17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auxiliary: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pacing w:val="9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form</w:t>
      </w:r>
      <w:r>
        <w:rPr>
          <w:rFonts w:eastAsia="Times New Roman" w:asciiTheme="majorBidi" w:hAnsiTheme="majorBidi" w:cstheme="majorBidi"/>
          <w:spacing w:val="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pacing w:val="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auxiliary</w:t>
      </w:r>
      <w:r>
        <w:rPr>
          <w:rFonts w:eastAsia="Times New Roman" w:asciiTheme="majorBidi" w:hAnsiTheme="majorBidi" w:cstheme="majorBidi"/>
          <w:spacing w:val="9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be</w:t>
      </w:r>
      <w:r>
        <w:rPr>
          <w:rFonts w:eastAsia="Times New Roman" w:asciiTheme="majorBidi" w:hAnsiTheme="majorBidi" w:cstheme="majorBidi"/>
          <w:i/>
          <w:spacing w:val="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followed</w:t>
      </w:r>
      <w:r>
        <w:rPr>
          <w:rFonts w:eastAsia="Times New Roman" w:asciiTheme="majorBidi" w:hAnsiTheme="majorBidi" w:cstheme="majorBidi"/>
          <w:spacing w:val="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by</w:t>
      </w:r>
      <w:r>
        <w:rPr>
          <w:rFonts w:eastAsia="Times New Roman" w:asciiTheme="majorBidi" w:hAnsiTheme="majorBidi" w:cstheme="majorBidi"/>
          <w:spacing w:val="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</w:t>
      </w:r>
      <w:r>
        <w:rPr>
          <w:rFonts w:eastAsia="Times New Roman" w:asciiTheme="majorBidi" w:hAnsiTheme="majorBidi" w:cstheme="majorBidi"/>
          <w:spacing w:val="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–ed</w:t>
      </w:r>
      <w:r>
        <w:rPr>
          <w:rFonts w:eastAsia="Times New Roman" w:asciiTheme="majorBidi" w:hAnsiTheme="majorBidi" w:cstheme="majorBidi"/>
          <w:i/>
          <w:spacing w:val="9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participle.</w:t>
      </w:r>
      <w:r>
        <w:rPr>
          <w:rFonts w:eastAsia="Times New Roman" w:asciiTheme="majorBidi" w:hAnsiTheme="majorBidi" w:cstheme="majorBidi"/>
          <w:spacing w:val="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Here</w:t>
      </w:r>
      <w:r>
        <w:rPr>
          <w:rFonts w:eastAsia="Times New Roman" w:asciiTheme="majorBidi" w:hAnsiTheme="majorBidi" w:cstheme="majorBidi"/>
          <w:spacing w:val="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are</w:t>
      </w:r>
      <w:r>
        <w:rPr>
          <w:rFonts w:eastAsia="Times New Roman" w:asciiTheme="majorBidi" w:hAnsiTheme="majorBidi" w:cstheme="majorBidi"/>
          <w:spacing w:val="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examples</w:t>
      </w:r>
      <w:r>
        <w:rPr>
          <w:rFonts w:eastAsia="Times New Roman" w:asciiTheme="majorBidi" w:hAnsiTheme="majorBidi" w:cstheme="majorBidi"/>
          <w:spacing w:val="9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pacing w:val="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corresponding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active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passive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pacing w:val="-7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phrases: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  <w:sectPr>
          <w:type w:val="continuous"/>
          <w:pgSz w:w="11906" w:h="16838"/>
          <w:pgMar w:top="567" w:right="567" w:bottom="567" w:left="567" w:header="0" w:footer="0" w:gutter="567"/>
          <w:paperSrc w:first="286" w:other="286"/>
          <w:cols w:space="720" w:num="1"/>
          <w:docGrid w:linePitch="326" w:charSpace="0"/>
        </w:sectPr>
      </w:pPr>
    </w:p>
    <w:p>
      <w:pPr>
        <w:tabs>
          <w:tab w:val="left" w:pos="709"/>
          <w:tab w:val="left" w:pos="851"/>
          <w:tab w:val="left" w:pos="3689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pacing w:val="-1"/>
          <w:sz w:val="20"/>
          <w:szCs w:val="20"/>
        </w:rPr>
        <w:t>Active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b/>
          <w:color w:val="000000"/>
          <w:spacing w:val="-2"/>
          <w:sz w:val="20"/>
          <w:szCs w:val="20"/>
        </w:rPr>
        <w:t>Passive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  <w:sectPr>
          <w:type w:val="continuous"/>
          <w:pgSz w:w="11906" w:h="16838"/>
          <w:pgMar w:top="567" w:right="567" w:bottom="567" w:left="567" w:header="0" w:footer="0" w:gutter="567"/>
          <w:paperSrc w:first="286" w:other="286"/>
          <w:cols w:space="720" w:num="1"/>
          <w:docGrid w:linePitch="326" w:charSpace="0"/>
        </w:sectPr>
      </w:pPr>
    </w:p>
    <w:p>
      <w:pPr>
        <w:tabs>
          <w:tab w:val="left" w:pos="709"/>
          <w:tab w:val="left" w:pos="851"/>
          <w:tab w:val="left" w:pos="3662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loves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pacing w:val="-8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loved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  <w:sectPr>
          <w:type w:val="continuous"/>
          <w:pgSz w:w="11906" w:h="16838"/>
          <w:pgMar w:top="567" w:right="567" w:bottom="567" w:left="567" w:header="0" w:footer="0" w:gutter="567"/>
          <w:paperSrc w:first="286" w:other="286"/>
          <w:cols w:space="720" w:num="1"/>
          <w:docGrid w:linePitch="326" w:charSpace="0"/>
        </w:sectPr>
      </w:pP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-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passive</w:t>
      </w:r>
      <w:r>
        <w:rPr>
          <w:rFonts w:eastAsia="Times New Roman" w:asciiTheme="majorBidi" w:hAnsiTheme="majorBidi" w:cstheme="majorBidi"/>
          <w:spacing w:val="-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pacing w:val="-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pacing w:val="-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way</w:t>
      </w:r>
      <w:r>
        <w:rPr>
          <w:rFonts w:eastAsia="Times New Roman" w:asciiTheme="majorBidi" w:hAnsiTheme="majorBidi" w:cstheme="majorBidi"/>
          <w:spacing w:val="-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pacing w:val="-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phrasing</w:t>
      </w:r>
      <w:r>
        <w:rPr>
          <w:rFonts w:eastAsia="Times New Roman" w:asciiTheme="majorBidi" w:hAnsiTheme="majorBidi" w:cstheme="majorBidi"/>
          <w:spacing w:val="-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-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sentence</w:t>
      </w:r>
      <w:r>
        <w:rPr>
          <w:rFonts w:eastAsia="Times New Roman" w:asciiTheme="majorBidi" w:hAnsiTheme="majorBidi" w:cstheme="majorBidi"/>
          <w:spacing w:val="-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so</w:t>
      </w:r>
      <w:r>
        <w:rPr>
          <w:rFonts w:eastAsia="Times New Roman" w:asciiTheme="majorBidi" w:hAnsiTheme="majorBidi" w:cstheme="majorBidi"/>
          <w:spacing w:val="-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that</w:t>
      </w:r>
      <w:r>
        <w:rPr>
          <w:rFonts w:eastAsia="Times New Roman" w:asciiTheme="majorBidi" w:hAnsiTheme="majorBidi" w:cstheme="majorBidi"/>
          <w:spacing w:val="-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-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subject</w:t>
      </w:r>
      <w:r>
        <w:rPr>
          <w:rFonts w:eastAsia="Times New Roman" w:asciiTheme="majorBidi" w:hAnsiTheme="majorBidi" w:cstheme="majorBidi"/>
          <w:spacing w:val="-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does</w:t>
      </w:r>
      <w:r>
        <w:rPr>
          <w:rFonts w:eastAsia="Times New Roman" w:asciiTheme="majorBidi" w:hAnsiTheme="majorBidi" w:cstheme="majorBidi"/>
          <w:spacing w:val="-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not</w:t>
      </w:r>
      <w:r>
        <w:rPr>
          <w:rFonts w:eastAsia="Times New Roman" w:asciiTheme="majorBidi" w:hAnsiTheme="majorBidi" w:cstheme="majorBidi"/>
          <w:spacing w:val="-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refer</w:t>
      </w:r>
      <w:r>
        <w:rPr>
          <w:rFonts w:eastAsia="Times New Roman" w:asciiTheme="majorBidi" w:hAnsiTheme="majorBidi" w:cstheme="majorBidi"/>
          <w:spacing w:val="-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pacing w:val="-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-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person</w:t>
      </w:r>
      <w:r>
        <w:rPr>
          <w:rFonts w:eastAsia="Times New Roman" w:asciiTheme="majorBidi" w:hAnsiTheme="majorBidi" w:cstheme="majorBidi"/>
          <w:spacing w:val="-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thing</w:t>
      </w:r>
      <w:r>
        <w:rPr>
          <w:rFonts w:eastAsia="Times New Roman" w:asciiTheme="majorBidi" w:hAnsiTheme="majorBidi" w:cstheme="majorBidi"/>
          <w:spacing w:val="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responsible</w:t>
      </w:r>
      <w:r>
        <w:rPr>
          <w:rFonts w:eastAsia="Times New Roman" w:asciiTheme="majorBidi" w:hAnsiTheme="majorBidi" w:cstheme="majorBidi"/>
          <w:spacing w:val="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(directly</w:t>
      </w:r>
      <w:r>
        <w:rPr>
          <w:rFonts w:eastAsia="Times New Roman" w:asciiTheme="majorBidi" w:hAnsiTheme="majorBidi" w:cstheme="majorBidi"/>
          <w:spacing w:val="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pacing w:val="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indirectly)</w:t>
      </w:r>
      <w:r>
        <w:rPr>
          <w:rFonts w:eastAsia="Times New Roman" w:asciiTheme="majorBidi" w:hAnsiTheme="majorBidi" w:cstheme="majorBidi"/>
          <w:spacing w:val="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for</w:t>
      </w:r>
      <w:r>
        <w:rPr>
          <w:rFonts w:eastAsia="Times New Roman" w:asciiTheme="majorBidi" w:hAnsiTheme="majorBidi" w:cstheme="majorBidi"/>
          <w:spacing w:val="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action.</w:t>
      </w:r>
      <w:r>
        <w:rPr>
          <w:rFonts w:eastAsia="Times New Roman" w:asciiTheme="majorBidi" w:hAnsiTheme="majorBidi" w:cstheme="majorBidi"/>
          <w:spacing w:val="1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passive</w:t>
      </w:r>
      <w:r>
        <w:rPr>
          <w:rFonts w:eastAsia="Times New Roman" w:asciiTheme="majorBidi" w:hAnsiTheme="majorBidi" w:cstheme="majorBidi"/>
          <w:spacing w:val="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therefore</w:t>
      </w:r>
      <w:r>
        <w:rPr>
          <w:rFonts w:eastAsia="Times New Roman" w:asciiTheme="majorBidi" w:hAnsiTheme="majorBidi" w:cstheme="majorBidi"/>
          <w:spacing w:val="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differs</w:t>
      </w:r>
      <w:r>
        <w:rPr>
          <w:rFonts w:eastAsia="Times New Roman" w:asciiTheme="majorBidi" w:hAnsiTheme="majorBidi" w:cstheme="majorBidi"/>
          <w:spacing w:val="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from</w:t>
      </w:r>
      <w:r>
        <w:rPr>
          <w:rFonts w:eastAsia="Times New Roman" w:asciiTheme="majorBidi" w:hAnsiTheme="majorBidi" w:cstheme="majorBidi"/>
          <w:spacing w:val="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corresponding</w:t>
      </w:r>
      <w:r>
        <w:rPr>
          <w:rFonts w:eastAsia="Times New Roman" w:asciiTheme="majorBidi" w:hAnsiTheme="majorBidi" w:cstheme="majorBidi"/>
          <w:spacing w:val="-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active</w:t>
      </w:r>
      <w:r>
        <w:rPr>
          <w:rFonts w:eastAsia="Times New Roman" w:asciiTheme="majorBidi" w:hAnsiTheme="majorBidi" w:cstheme="majorBidi"/>
          <w:spacing w:val="-1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not</w:t>
      </w:r>
      <w:r>
        <w:rPr>
          <w:rFonts w:eastAsia="Times New Roman" w:asciiTheme="majorBidi" w:hAnsiTheme="majorBidi" w:cstheme="majorBidi"/>
          <w:spacing w:val="-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only</w:t>
      </w:r>
      <w:r>
        <w:rPr>
          <w:rFonts w:eastAsia="Times New Roman" w:asciiTheme="majorBidi" w:hAnsiTheme="majorBidi" w:cstheme="majorBidi"/>
          <w:spacing w:val="-1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pacing w:val="-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-1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forms</w:t>
      </w:r>
      <w:r>
        <w:rPr>
          <w:rFonts w:eastAsia="Times New Roman" w:asciiTheme="majorBidi" w:hAnsiTheme="majorBidi" w:cstheme="majorBidi"/>
          <w:spacing w:val="-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pacing w:val="-1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-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pacing w:val="-1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phrases</w:t>
      </w:r>
      <w:r>
        <w:rPr>
          <w:rFonts w:eastAsia="Times New Roman" w:asciiTheme="majorBidi" w:hAnsiTheme="majorBidi" w:cstheme="majorBidi"/>
          <w:spacing w:val="-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but</w:t>
      </w:r>
      <w:r>
        <w:rPr>
          <w:rFonts w:eastAsia="Times New Roman" w:asciiTheme="majorBidi" w:hAnsiTheme="majorBidi" w:cstheme="majorBidi"/>
          <w:spacing w:val="-1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also</w:t>
      </w:r>
      <w:r>
        <w:rPr>
          <w:rFonts w:eastAsia="Times New Roman" w:asciiTheme="majorBidi" w:hAnsiTheme="majorBidi" w:cstheme="majorBidi"/>
          <w:spacing w:val="-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pacing w:val="-1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-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positions</w:t>
      </w:r>
      <w:r>
        <w:rPr>
          <w:rFonts w:eastAsia="Times New Roman" w:asciiTheme="majorBidi" w:hAnsiTheme="majorBidi" w:cstheme="majorBidi"/>
          <w:spacing w:val="-1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pacing w:val="-1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certain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noun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phrases.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direct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object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(dO)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indirect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object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(iO)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active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sentence</w:t>
      </w:r>
      <w:r>
        <w:rPr>
          <w:rFonts w:eastAsia="Times New Roman" w:asciiTheme="majorBidi" w:hAnsiTheme="majorBidi" w:cstheme="majorBidi"/>
          <w:spacing w:val="-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becomes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subject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(S)</w:t>
      </w:r>
      <w:r>
        <w:rPr>
          <w:rFonts w:eastAsia="Times New Roman" w:asciiTheme="majorBidi" w:hAnsiTheme="majorBidi" w:cstheme="majorBidi"/>
          <w:spacing w:val="-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-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corresponding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passive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sentence,</w:t>
      </w:r>
      <w:r>
        <w:rPr>
          <w:rFonts w:eastAsia="Times New Roman" w:asciiTheme="majorBidi" w:hAnsiTheme="majorBidi" w:cstheme="majorBidi"/>
          <w:spacing w:val="-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-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subject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(if</w:t>
      </w:r>
      <w:r>
        <w:rPr>
          <w:rFonts w:eastAsia="Times New Roman" w:asciiTheme="majorBidi" w:hAnsiTheme="majorBidi" w:cstheme="majorBidi"/>
          <w:spacing w:val="-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retained)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appears</w:t>
      </w:r>
      <w:r>
        <w:rPr>
          <w:rFonts w:eastAsia="Times New Roman" w:asciiTheme="majorBidi" w:hAnsiTheme="majorBidi" w:cstheme="majorBidi"/>
          <w:spacing w:val="-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after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by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-phrase: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eastAsia="Times New Roman" w:asciiTheme="majorBidi" w:hAnsiTheme="majorBidi" w:cstheme="majorBidi"/>
          <w:color w:val="000000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Active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: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team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detectives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(S)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investigating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crime</w:t>
      </w:r>
      <w:r>
        <w:rPr>
          <w:rFonts w:eastAsia="Times New Roman" w:asciiTheme="majorBidi" w:hAnsiTheme="majorBidi" w:cstheme="majorBidi"/>
          <w:i/>
          <w:spacing w:val="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(dO)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Passive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: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crime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(S)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being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investigated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by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team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i/>
          <w:spacing w:val="-1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detectives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.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 w:right="142"/>
        <w:jc w:val="both"/>
        <w:rPr>
          <w:rFonts w:eastAsia="Times New Roman"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Generally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passive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sentence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does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not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contain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-1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by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-phrase: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i/>
          <w:iCs/>
          <w:sz w:val="20"/>
          <w:szCs w:val="20"/>
        </w:rPr>
      </w:pPr>
      <w:r>
        <w:rPr>
          <w:rFonts w:eastAsia="Times New Roman" w:asciiTheme="majorBidi" w:hAnsiTheme="majorBidi" w:cstheme="majorBidi"/>
          <w:i/>
          <w:iCs/>
          <w:color w:val="000000"/>
          <w:sz w:val="20"/>
          <w:szCs w:val="20"/>
        </w:rPr>
        <w:t>Eg:Britain’s</w:t>
      </w:r>
      <w:r>
        <w:rPr>
          <w:rFonts w:eastAsia="Times New Roman" w:asciiTheme="majorBidi" w:hAnsiTheme="majorBidi" w:cstheme="majorBidi"/>
          <w:i/>
          <w:iCs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iCs/>
          <w:color w:val="000000"/>
          <w:sz w:val="20"/>
          <w:szCs w:val="20"/>
        </w:rPr>
        <w:t>reservations</w:t>
      </w:r>
      <w:r>
        <w:rPr>
          <w:rFonts w:eastAsia="Times New Roman" w:asciiTheme="majorBidi" w:hAnsiTheme="majorBidi" w:cstheme="majorBidi"/>
          <w:i/>
          <w:iCs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iCs/>
          <w:color w:val="000000"/>
          <w:sz w:val="20"/>
          <w:szCs w:val="20"/>
        </w:rPr>
        <w:t>on</w:t>
      </w:r>
      <w:r>
        <w:rPr>
          <w:rFonts w:eastAsia="Times New Roman" w:asciiTheme="majorBidi" w:hAnsiTheme="majorBidi" w:cstheme="majorBidi"/>
          <w:i/>
          <w:iCs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iCs/>
          <w:color w:val="000000"/>
          <w:sz w:val="20"/>
          <w:szCs w:val="20"/>
        </w:rPr>
        <w:t>these</w:t>
      </w:r>
      <w:r>
        <w:rPr>
          <w:rFonts w:eastAsia="Times New Roman" w:asciiTheme="majorBidi" w:hAnsiTheme="majorBidi" w:cstheme="majorBidi"/>
          <w:i/>
          <w:iCs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iCs/>
          <w:color w:val="000000"/>
          <w:sz w:val="20"/>
          <w:szCs w:val="20"/>
        </w:rPr>
        <w:t>points</w:t>
      </w:r>
      <w:r>
        <w:rPr>
          <w:rFonts w:eastAsia="Times New Roman" w:asciiTheme="majorBidi" w:hAnsiTheme="majorBidi" w:cstheme="majorBidi"/>
          <w:i/>
          <w:iCs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iCs/>
          <w:color w:val="000000"/>
          <w:sz w:val="20"/>
          <w:szCs w:val="20"/>
        </w:rPr>
        <w:t>were</w:t>
      </w:r>
      <w:r>
        <w:rPr>
          <w:rFonts w:eastAsia="Times New Roman" w:asciiTheme="majorBidi" w:hAnsiTheme="majorBidi" w:cstheme="majorBidi"/>
          <w:i/>
          <w:iCs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iCs/>
          <w:color w:val="000000"/>
          <w:sz w:val="20"/>
          <w:szCs w:val="20"/>
        </w:rPr>
        <w:t>duly</w:t>
      </w:r>
      <w:r>
        <w:rPr>
          <w:rFonts w:eastAsia="Times New Roman" w:asciiTheme="majorBidi" w:hAnsiTheme="majorBidi" w:cstheme="majorBidi"/>
          <w:i/>
          <w:iCs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iCs/>
          <w:color w:val="000000"/>
          <w:sz w:val="20"/>
          <w:szCs w:val="20"/>
        </w:rPr>
        <w:t>noted.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i/>
          <w:iCs/>
          <w:color w:val="000000"/>
          <w:sz w:val="20"/>
          <w:szCs w:val="20"/>
        </w:rPr>
        <w:t xml:space="preserve">     Most</w:t>
      </w:r>
      <w:r>
        <w:rPr>
          <w:rFonts w:eastAsia="Times New Roman" w:asciiTheme="majorBidi" w:hAnsiTheme="majorBidi" w:cstheme="majorBidi"/>
          <w:i/>
          <w:iCs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iCs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i/>
          <w:iCs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iCs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i/>
          <w:iCs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iCs/>
          <w:color w:val="000000"/>
          <w:sz w:val="20"/>
          <w:szCs w:val="20"/>
        </w:rPr>
        <w:t>buildings</w:t>
      </w:r>
      <w:r>
        <w:rPr>
          <w:rFonts w:eastAsia="Times New Roman" w:asciiTheme="majorBidi" w:hAnsiTheme="majorBidi" w:cstheme="majorBidi"/>
          <w:i/>
          <w:iCs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iCs/>
          <w:color w:val="000000"/>
          <w:sz w:val="20"/>
          <w:szCs w:val="20"/>
        </w:rPr>
        <w:t>were</w:t>
      </w:r>
      <w:r>
        <w:rPr>
          <w:rFonts w:eastAsia="Times New Roman" w:asciiTheme="majorBidi" w:hAnsiTheme="majorBidi" w:cstheme="majorBidi"/>
          <w:i/>
          <w:iCs/>
          <w:spacing w:val="-1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iCs/>
          <w:color w:val="000000"/>
          <w:sz w:val="20"/>
          <w:szCs w:val="20"/>
        </w:rPr>
        <w:t>destroyed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..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9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most</w:t>
      </w:r>
      <w:r>
        <w:rPr>
          <w:rFonts w:eastAsia="Times New Roman" w:asciiTheme="majorBidi" w:hAnsiTheme="majorBidi" w:cstheme="majorBidi"/>
          <w:spacing w:val="9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common</w:t>
      </w:r>
      <w:r>
        <w:rPr>
          <w:rFonts w:eastAsia="Times New Roman" w:asciiTheme="majorBidi" w:hAnsiTheme="majorBidi" w:cstheme="majorBidi"/>
          <w:spacing w:val="9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reason</w:t>
      </w:r>
      <w:r>
        <w:rPr>
          <w:rFonts w:eastAsia="Times New Roman" w:asciiTheme="majorBidi" w:hAnsiTheme="majorBidi" w:cstheme="majorBidi"/>
          <w:spacing w:val="9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for</w:t>
      </w:r>
      <w:r>
        <w:rPr>
          <w:rFonts w:eastAsia="Times New Roman" w:asciiTheme="majorBidi" w:hAnsiTheme="majorBidi" w:cstheme="majorBidi"/>
          <w:spacing w:val="9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using</w:t>
      </w:r>
      <w:r>
        <w:rPr>
          <w:rFonts w:eastAsia="Times New Roman" w:asciiTheme="majorBidi" w:hAnsiTheme="majorBidi" w:cstheme="majorBidi"/>
          <w:spacing w:val="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9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passive</w:t>
      </w:r>
      <w:r>
        <w:rPr>
          <w:rFonts w:eastAsia="Times New Roman" w:asciiTheme="majorBidi" w:hAnsiTheme="majorBidi" w:cstheme="majorBidi"/>
          <w:spacing w:val="9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pacing w:val="9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pacing w:val="9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avoid</w:t>
      </w:r>
      <w:r>
        <w:rPr>
          <w:rFonts w:eastAsia="Times New Roman" w:asciiTheme="majorBidi" w:hAnsiTheme="majorBidi" w:cstheme="majorBidi"/>
          <w:spacing w:val="9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referring</w:t>
      </w:r>
      <w:r>
        <w:rPr>
          <w:rFonts w:eastAsia="Times New Roman" w:asciiTheme="majorBidi" w:hAnsiTheme="majorBidi" w:cstheme="majorBidi"/>
          <w:spacing w:val="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pacing w:val="9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9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person</w:t>
      </w:r>
      <w:r>
        <w:rPr>
          <w:rFonts w:eastAsia="Times New Roman" w:asciiTheme="majorBidi" w:hAnsiTheme="majorBidi" w:cstheme="majorBidi"/>
          <w:spacing w:val="9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performing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action.</w:t>
      </w:r>
      <w:r>
        <w:rPr>
          <w:rFonts w:eastAsia="Times New Roman" w:asciiTheme="majorBidi" w:hAnsiTheme="majorBidi" w:cstheme="majorBidi"/>
          <w:spacing w:val="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That</w:t>
      </w:r>
      <w:r>
        <w:rPr>
          <w:rFonts w:eastAsia="Times New Roman" w:asciiTheme="majorBidi" w:hAnsiTheme="majorBidi" w:cstheme="majorBidi"/>
          <w:spacing w:val="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may</w:t>
      </w:r>
      <w:r>
        <w:rPr>
          <w:rFonts w:eastAsia="Times New Roman" w:asciiTheme="majorBidi" w:hAnsiTheme="majorBidi" w:cstheme="majorBidi"/>
          <w:spacing w:val="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</w:t>
      </w:r>
      <w:r>
        <w:rPr>
          <w:rFonts w:eastAsia="Times New Roman" w:asciiTheme="majorBidi" w:hAnsiTheme="majorBidi" w:cstheme="majorBidi"/>
          <w:spacing w:val="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because</w:t>
      </w:r>
      <w:r>
        <w:rPr>
          <w:rFonts w:eastAsia="Times New Roman" w:asciiTheme="majorBidi" w:hAnsiTheme="majorBidi" w:cstheme="majorBidi"/>
          <w:spacing w:val="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identity</w:t>
      </w:r>
      <w:r>
        <w:rPr>
          <w:rFonts w:eastAsia="Times New Roman" w:asciiTheme="majorBidi" w:hAnsiTheme="majorBidi" w:cstheme="majorBidi"/>
          <w:spacing w:val="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pacing w:val="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person</w:t>
      </w:r>
      <w:r>
        <w:rPr>
          <w:rFonts w:eastAsia="Times New Roman" w:asciiTheme="majorBidi" w:hAnsiTheme="majorBidi" w:cstheme="majorBidi"/>
          <w:spacing w:val="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pacing w:val="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not</w:t>
      </w:r>
      <w:r>
        <w:rPr>
          <w:rFonts w:eastAsia="Times New Roman" w:asciiTheme="majorBidi" w:hAnsiTheme="majorBidi" w:cstheme="majorBidi"/>
          <w:spacing w:val="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known</w:t>
      </w:r>
      <w:r>
        <w:rPr>
          <w:rFonts w:eastAsia="Times New Roman" w:asciiTheme="majorBidi" w:hAnsiTheme="majorBidi" w:cstheme="majorBidi"/>
          <w:spacing w:val="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pacing w:val="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because</w:t>
      </w:r>
      <w:r>
        <w:rPr>
          <w:rFonts w:eastAsia="Times New Roman" w:asciiTheme="majorBidi" w:hAnsiTheme="majorBidi" w:cstheme="majorBidi"/>
          <w:spacing w:val="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it</w:t>
      </w:r>
      <w:r>
        <w:rPr>
          <w:rFonts w:eastAsia="Times New Roman" w:asciiTheme="majorBidi" w:hAnsiTheme="majorBidi" w:cstheme="majorBidi"/>
          <w:spacing w:val="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pacing w:val="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felt</w:t>
      </w:r>
      <w:r>
        <w:rPr>
          <w:rFonts w:eastAsia="Times New Roman" w:asciiTheme="majorBidi" w:hAnsiTheme="majorBidi" w:cstheme="majorBidi"/>
          <w:spacing w:val="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</w:t>
      </w:r>
      <w:r>
        <w:rPr>
          <w:rFonts w:eastAsia="Times New Roman" w:asciiTheme="majorBidi" w:hAnsiTheme="majorBidi" w:cstheme="majorBidi"/>
          <w:spacing w:val="-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unnecessary</w:t>
      </w:r>
      <w:r>
        <w:rPr>
          <w:rFonts w:eastAsia="Times New Roman" w:asciiTheme="majorBidi" w:hAnsiTheme="majorBidi" w:cstheme="majorBidi"/>
          <w:spacing w:val="-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pacing w:val="-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identify</w:t>
      </w:r>
      <w:r>
        <w:rPr>
          <w:rFonts w:eastAsia="Times New Roman" w:asciiTheme="majorBidi" w:hAnsiTheme="majorBidi" w:cstheme="majorBidi"/>
          <w:spacing w:val="-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-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person</w:t>
      </w:r>
      <w:r>
        <w:rPr>
          <w:rFonts w:eastAsia="Times New Roman" w:asciiTheme="majorBidi" w:hAnsiTheme="majorBidi" w:cstheme="majorBidi"/>
          <w:spacing w:val="-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(perhaps</w:t>
      </w:r>
      <w:r>
        <w:rPr>
          <w:rFonts w:eastAsia="Times New Roman" w:asciiTheme="majorBidi" w:hAnsiTheme="majorBidi" w:cstheme="majorBidi"/>
          <w:spacing w:val="-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because</w:t>
      </w:r>
      <w:r>
        <w:rPr>
          <w:rFonts w:eastAsia="Times New Roman" w:asciiTheme="majorBidi" w:hAnsiTheme="majorBidi" w:cstheme="majorBidi"/>
          <w:spacing w:val="-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it</w:t>
      </w:r>
      <w:r>
        <w:rPr>
          <w:rFonts w:eastAsia="Times New Roman" w:asciiTheme="majorBidi" w:hAnsiTheme="majorBidi" w:cstheme="majorBidi"/>
          <w:spacing w:val="-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pacing w:val="-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irrelevant</w:t>
      </w:r>
      <w:r>
        <w:rPr>
          <w:rFonts w:eastAsia="Times New Roman" w:asciiTheme="majorBidi" w:hAnsiTheme="majorBidi" w:cstheme="majorBidi"/>
          <w:spacing w:val="-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pacing w:val="-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obvious)</w:t>
      </w:r>
      <w:r>
        <w:rPr>
          <w:rFonts w:eastAsia="Times New Roman" w:asciiTheme="majorBidi" w:hAnsiTheme="majorBidi" w:cstheme="majorBidi"/>
          <w:spacing w:val="-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pacing w:val="-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it</w:t>
      </w:r>
      <w:r>
        <w:rPr>
          <w:rFonts w:eastAsia="Times New Roman" w:asciiTheme="majorBidi" w:hAnsiTheme="majorBidi" w:cstheme="majorBidi"/>
          <w:spacing w:val="-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pacing w:val="-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felt</w:t>
      </w:r>
      <w:r>
        <w:rPr>
          <w:rFonts w:eastAsia="Times New Roman" w:asciiTheme="majorBidi" w:hAnsiTheme="majorBidi" w:cstheme="majorBidi"/>
          <w:spacing w:val="-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tactless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do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so: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was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immediately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admitted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-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hospital.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refrigerator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door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has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not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been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properly</w:t>
      </w:r>
      <w:r>
        <w:rPr>
          <w:rFonts w:eastAsia="Times New Roman" w:asciiTheme="majorBidi" w:hAnsiTheme="majorBidi" w:cstheme="majorBidi"/>
          <w:spacing w:val="-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closed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.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eastAsia="Times New Roman"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Some</w:t>
      </w:r>
      <w:r>
        <w:rPr>
          <w:rFonts w:eastAsia="Times New Roman" w:asciiTheme="majorBidi" w:hAnsiTheme="majorBidi" w:cstheme="majorBidi"/>
          <w:spacing w:val="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-ed</w:t>
      </w:r>
      <w:r>
        <w:rPr>
          <w:rFonts w:eastAsia="Times New Roman" w:asciiTheme="majorBidi" w:hAnsiTheme="majorBidi" w:cstheme="majorBidi"/>
          <w:i/>
          <w:spacing w:val="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participle</w:t>
      </w:r>
      <w:r>
        <w:rPr>
          <w:rFonts w:eastAsia="Times New Roman" w:asciiTheme="majorBidi" w:hAnsiTheme="majorBidi" w:cstheme="majorBidi"/>
          <w:spacing w:val="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forms</w:t>
      </w:r>
      <w:r>
        <w:rPr>
          <w:rFonts w:eastAsia="Times New Roman" w:asciiTheme="majorBidi" w:hAnsiTheme="majorBidi" w:cstheme="majorBidi"/>
          <w:spacing w:val="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may</w:t>
      </w:r>
      <w:r>
        <w:rPr>
          <w:rFonts w:eastAsia="Times New Roman" w:asciiTheme="majorBidi" w:hAnsiTheme="majorBidi" w:cstheme="majorBidi"/>
          <w:spacing w:val="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</w:t>
      </w:r>
      <w:r>
        <w:rPr>
          <w:rFonts w:eastAsia="Times New Roman" w:asciiTheme="majorBidi" w:hAnsiTheme="majorBidi" w:cstheme="majorBidi"/>
          <w:spacing w:val="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used</w:t>
      </w:r>
      <w:r>
        <w:rPr>
          <w:rFonts w:eastAsia="Times New Roman" w:asciiTheme="majorBidi" w:hAnsiTheme="majorBidi" w:cstheme="majorBidi"/>
          <w:spacing w:val="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as</w:t>
      </w:r>
      <w:r>
        <w:rPr>
          <w:rFonts w:eastAsia="Times New Roman" w:asciiTheme="majorBidi" w:hAnsiTheme="majorBidi" w:cstheme="majorBidi"/>
          <w:spacing w:val="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adjectives.</w:t>
      </w:r>
      <w:r>
        <w:rPr>
          <w:rFonts w:eastAsia="Times New Roman" w:asciiTheme="majorBidi" w:hAnsiTheme="majorBidi" w:cstheme="majorBidi"/>
          <w:spacing w:val="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pacing w:val="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following</w:t>
      </w:r>
      <w:r>
        <w:rPr>
          <w:rFonts w:eastAsia="Times New Roman" w:asciiTheme="majorBidi" w:hAnsiTheme="majorBidi" w:cstheme="majorBidi"/>
          <w:spacing w:val="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sentences</w:t>
      </w:r>
      <w:r>
        <w:rPr>
          <w:rFonts w:eastAsia="Times New Roman" w:asciiTheme="majorBidi" w:hAnsiTheme="majorBidi" w:cstheme="majorBidi"/>
          <w:spacing w:val="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-ed</w:t>
      </w:r>
      <w:r>
        <w:rPr>
          <w:rFonts w:eastAsia="Times New Roman" w:asciiTheme="majorBidi" w:hAnsiTheme="majorBidi" w:cstheme="majorBidi"/>
          <w:i/>
          <w:spacing w:val="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forms are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adjectives,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not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passive</w:t>
      </w:r>
      <w:r>
        <w:rPr>
          <w:rFonts w:eastAsia="Times New Roman" w:asciiTheme="majorBidi" w:hAnsiTheme="majorBidi" w:cstheme="majorBidi"/>
          <w:spacing w:val="-1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participles: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</w:p>
    <w:p>
      <w:pPr>
        <w:pStyle w:val="6"/>
        <w:numPr>
          <w:ilvl w:val="0"/>
          <w:numId w:val="2"/>
        </w:numPr>
        <w:tabs>
          <w:tab w:val="left" w:pos="709"/>
          <w:tab w:val="left" w:pos="851"/>
        </w:tabs>
        <w:ind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was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annoyed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with</w:t>
      </w:r>
      <w:r>
        <w:rPr>
          <w:rFonts w:eastAsia="Times New Roman" w:asciiTheme="majorBidi" w:hAnsiTheme="majorBidi" w:cstheme="majorBidi"/>
          <w:spacing w:val="-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them.</w:t>
      </w:r>
    </w:p>
    <w:p>
      <w:pPr>
        <w:pStyle w:val="6"/>
        <w:numPr>
          <w:ilvl w:val="0"/>
          <w:numId w:val="2"/>
        </w:numPr>
        <w:tabs>
          <w:tab w:val="left" w:pos="709"/>
          <w:tab w:val="left" w:pos="851"/>
        </w:tabs>
        <w:ind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am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worried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about</w:t>
      </w:r>
      <w:r>
        <w:rPr>
          <w:rFonts w:eastAsia="Times New Roman" w:asciiTheme="majorBidi" w:hAnsiTheme="majorBidi" w:cstheme="majorBidi"/>
          <w:spacing w:val="-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Edward.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Classes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verbs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1-Transitive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intransitive</w:t>
      </w:r>
      <w:r>
        <w:rPr>
          <w:rFonts w:eastAsia="Times New Roman" w:asciiTheme="majorBidi" w:hAnsiTheme="majorBidi" w:cstheme="majorBidi"/>
          <w:b/>
          <w:spacing w:val="-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verbs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Transitive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fldChar w:fldCharType="begin"/>
      </w:r>
      <w:r>
        <w:instrText xml:space="preserve"> HYPERLINK "https://www.myenglishpages.com/site_php_files/grammar-lesson-english-verb.php"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fldChar w:fldCharType="end"/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that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require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one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more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fldChar w:fldCharType="begin"/>
      </w:r>
      <w:r>
        <w:instrText xml:space="preserve"> HYPERLINK "https://www.myenglishpages.com/site_php_files/grammar-lesson-direct-indirect-object.php"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objects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fldChar w:fldCharType="end"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other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words,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transitive</w:t>
      </w:r>
      <w:r>
        <w:rPr>
          <w:rFonts w:eastAsia="Times New Roman" w:asciiTheme="majorBidi" w:hAnsiTheme="majorBidi" w:cstheme="majorBidi"/>
          <w:spacing w:val="-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 has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subject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direct</w:t>
      </w:r>
      <w:r>
        <w:rPr>
          <w:rFonts w:eastAsia="Times New Roman" w:asciiTheme="majorBidi" w:hAnsiTheme="majorBidi" w:cstheme="majorBidi"/>
          <w:spacing w:val="-7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object.</w:t>
      </w:r>
    </w:p>
    <w:p>
      <w:pPr>
        <w:tabs>
          <w:tab w:val="left" w:pos="709"/>
          <w:tab w:val="left" w:pos="851"/>
        </w:tabs>
        <w:ind w:left="567" w:right="283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i/>
          <w:color w:val="000000"/>
          <w:spacing w:val="-1"/>
          <w:sz w:val="20"/>
          <w:szCs w:val="20"/>
        </w:rPr>
        <w:t>Examp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 xml:space="preserve">les:     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cut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-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cake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 xml:space="preserve">.        </w:t>
      </w: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 xml:space="preserve">           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asciiTheme="majorBidi" w:hAnsiTheme="majorBidi" w:cstheme="majorBidi"/>
          <w:sz w:val="20"/>
          <w:szCs w:val="20"/>
        </w:rPr>
        <w:t>-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climbed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i/>
          <w:spacing w:val="-7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mountain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.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  <w:sectPr>
          <w:type w:val="continuous"/>
          <w:pgSz w:w="11906" w:h="16838"/>
          <w:pgMar w:top="567" w:right="567" w:bottom="567" w:left="567" w:header="0" w:footer="0" w:gutter="567"/>
          <w:paperSrc w:first="286" w:other="286"/>
          <w:cols w:space="720" w:num="1"/>
          <w:docGrid w:linePitch="326" w:charSpace="0"/>
        </w:sect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Intransitive</w:t>
      </w:r>
      <w:r>
        <w:rPr>
          <w:rFonts w:eastAsia="Times New Roman" w:asciiTheme="majorBidi" w:hAnsiTheme="majorBidi" w:cstheme="majorBidi"/>
          <w:b/>
          <w:spacing w:val="-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 xml:space="preserve">verbs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not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require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</w:t>
      </w:r>
      <w:r>
        <w:rPr>
          <w:rFonts w:eastAsia="Times New Roman" w:asciiTheme="majorBidi" w:hAnsiTheme="majorBidi" w:cstheme="majorBidi"/>
          <w:spacing w:val="-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object. 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only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has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subject.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Intransitive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means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not</w:t>
      </w:r>
      <w:r>
        <w:rPr>
          <w:rFonts w:eastAsia="Times New Roman" w:asciiTheme="majorBidi" w:hAnsiTheme="majorBidi" w:cstheme="majorBidi"/>
          <w:i/>
          <w:spacing w:val="-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transitive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pacing w:val="-1"/>
          <w:sz w:val="20"/>
          <w:szCs w:val="20"/>
        </w:rPr>
        <w:t>Ex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amples:      They</w:t>
      </w:r>
      <w:r>
        <w:rPr>
          <w:rFonts w:eastAsia="Times New Roman" w:asciiTheme="majorBidi" w:hAnsiTheme="majorBidi" w:cstheme="majorBidi"/>
          <w:spacing w:val="-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 xml:space="preserve">run.                  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He</w:t>
      </w:r>
      <w:r>
        <w:rPr>
          <w:rFonts w:eastAsia="Times New Roman" w:asciiTheme="majorBidi" w:hAnsiTheme="majorBidi" w:cstheme="majorBidi"/>
          <w:spacing w:val="-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 xml:space="preserve">died.                    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She</w:t>
      </w:r>
      <w:r>
        <w:rPr>
          <w:rFonts w:eastAsia="Times New Roman" w:asciiTheme="majorBidi" w:hAnsiTheme="majorBidi" w:cstheme="majorBidi"/>
          <w:spacing w:val="-9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slept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eastAsia="Times New Roman"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run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died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slept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snows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have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objects.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are intransitive.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  <w:tab w:val="center" w:pos="10206"/>
        </w:tabs>
        <w:ind w:left="567" w:right="283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Many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English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can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be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used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both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transitive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intransitive</w:t>
      </w:r>
      <w:r>
        <w:rPr>
          <w:rFonts w:eastAsia="Times New Roman" w:asciiTheme="majorBidi" w:hAnsiTheme="majorBidi" w:cstheme="majorBidi"/>
          <w:b/>
          <w:spacing w:val="-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verbs.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Now,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what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does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that</w:t>
      </w:r>
      <w:r>
        <w:rPr>
          <w:rFonts w:eastAsia="Times New Roman" w:asciiTheme="majorBidi" w:hAnsiTheme="majorBidi" w:cstheme="majorBidi"/>
          <w:spacing w:val="-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mean? It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means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that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you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use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them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with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direct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object,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without,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depending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-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sentence.</w:t>
      </w:r>
    </w:p>
    <w:p>
      <w:pPr>
        <w:tabs>
          <w:tab w:val="left" w:pos="709"/>
          <w:tab w:val="left" w:pos="851"/>
          <w:tab w:val="center" w:pos="10206"/>
        </w:tabs>
        <w:ind w:left="567" w:right="283"/>
        <w:jc w:val="both"/>
        <w:rPr>
          <w:rFonts w:asciiTheme="majorBidi" w:hAnsiTheme="majorBidi" w:cstheme="majorBidi"/>
          <w:sz w:val="20"/>
          <w:szCs w:val="20"/>
        </w:rPr>
        <w:sectPr>
          <w:type w:val="continuous"/>
          <w:pgSz w:w="11906" w:h="16838"/>
          <w:pgMar w:top="567" w:right="567" w:bottom="567" w:left="567" w:header="0" w:footer="0" w:gutter="567"/>
          <w:paperSrc w:first="286" w:other="286"/>
          <w:cols w:space="720" w:num="1"/>
          <w:docGrid w:linePitch="326" w:charSpace="0"/>
        </w:sect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For</w:t>
      </w:r>
      <w:r>
        <w:rPr>
          <w:rFonts w:eastAsia="Times New Roman" w:asciiTheme="majorBidi" w:hAnsiTheme="majorBidi" w:cstheme="majorBidi"/>
          <w:i/>
          <w:spacing w:val="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pacing w:val="-1"/>
          <w:sz w:val="20"/>
          <w:szCs w:val="20"/>
        </w:rPr>
        <w:t xml:space="preserve">example:    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We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won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 xml:space="preserve">!                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won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-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game!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Both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these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sentences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correct.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"won"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intransitive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first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sentence,</w:t>
      </w:r>
      <w:r>
        <w:rPr>
          <w:rFonts w:eastAsia="Times New Roman" w:asciiTheme="majorBidi" w:hAnsiTheme="majorBidi" w:cstheme="majorBidi"/>
          <w:spacing w:val="-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transitive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second</w:t>
      </w:r>
      <w:r>
        <w:rPr>
          <w:rFonts w:eastAsia="Times New Roman" w:asciiTheme="majorBidi" w:hAnsiTheme="majorBidi" w:cstheme="majorBidi"/>
          <w:spacing w:val="-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one.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2-Regular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Irregular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verbs: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bCs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b/>
          <w:bCs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bCs/>
          <w:color w:val="000000"/>
          <w:sz w:val="20"/>
          <w:szCs w:val="20"/>
        </w:rPr>
        <w:t>regular</w:t>
      </w:r>
      <w:r>
        <w:rPr>
          <w:rFonts w:eastAsia="Times New Roman" w:asciiTheme="majorBidi" w:hAnsiTheme="majorBidi" w:cstheme="majorBidi"/>
          <w:b/>
          <w:bCs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bCs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that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follows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this</w:t>
      </w:r>
      <w:r>
        <w:rPr>
          <w:rFonts w:eastAsia="Times New Roman" w:asciiTheme="majorBidi" w:hAnsiTheme="majorBidi" w:cstheme="majorBidi"/>
          <w:spacing w:val="-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 xml:space="preserve">rule:  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Past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form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=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Present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form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+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ed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/</w:t>
      </w:r>
      <w:r>
        <w:rPr>
          <w:rFonts w:eastAsia="Times New Roman" w:asciiTheme="majorBidi" w:hAnsiTheme="majorBidi" w:cstheme="majorBidi"/>
          <w:b/>
          <w:spacing w:val="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d</w:t>
      </w:r>
    </w:p>
    <w:p>
      <w:pPr>
        <w:tabs>
          <w:tab w:val="left" w:pos="709"/>
          <w:tab w:val="left" w:pos="851"/>
          <w:tab w:val="center" w:pos="4962"/>
        </w:tabs>
        <w:ind w:left="567" w:right="142"/>
        <w:jc w:val="both"/>
        <w:rPr>
          <w:rFonts w:eastAsia="Times New Roman" w:asciiTheme="majorBidi" w:hAnsiTheme="majorBidi" w:cstheme="majorBidi"/>
          <w:b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example,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work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regular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pacing w:val="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because: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Past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form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work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=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work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+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ed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=</w:t>
      </w:r>
      <w:r>
        <w:rPr>
          <w:rFonts w:eastAsia="Times New Roman" w:asciiTheme="majorBidi" w:hAnsiTheme="majorBidi" w:cstheme="majorBidi"/>
          <w:b/>
          <w:spacing w:val="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worked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</w:p>
    <w:p>
      <w:pPr>
        <w:tabs>
          <w:tab w:val="left" w:pos="709"/>
          <w:tab w:val="left" w:pos="851"/>
          <w:tab w:val="center" w:pos="4962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call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present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form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base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form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V1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(Verb</w:t>
      </w:r>
      <w:r>
        <w:rPr>
          <w:rFonts w:eastAsia="Times New Roman" w:asciiTheme="majorBidi" w:hAnsiTheme="majorBidi" w:cstheme="majorBidi"/>
          <w:spacing w:val="-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1).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call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past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form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V2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(Verb</w:t>
      </w:r>
      <w:r>
        <w:rPr>
          <w:rFonts w:eastAsia="Times New Roman" w:asciiTheme="majorBidi" w:hAnsiTheme="majorBidi" w:cstheme="majorBidi"/>
          <w:spacing w:val="-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2).</w:t>
      </w:r>
    </w:p>
    <w:p>
      <w:pPr>
        <w:tabs>
          <w:tab w:val="left" w:pos="709"/>
          <w:tab w:val="left" w:pos="851"/>
          <w:tab w:val="center" w:pos="4962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another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form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called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V3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(Verb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3).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That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form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that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use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Perfect</w:t>
      </w:r>
      <w:r>
        <w:rPr>
          <w:rFonts w:eastAsia="Times New Roman" w:asciiTheme="majorBidi" w:hAnsiTheme="majorBidi" w:cstheme="majorBidi"/>
          <w:spacing w:val="-1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Tenses.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These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examples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Regular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Verbs: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  <w:sectPr>
          <w:type w:val="continuous"/>
          <w:pgSz w:w="11906" w:h="16838"/>
          <w:pgMar w:top="567" w:right="567" w:bottom="567" w:left="567" w:header="0" w:footer="0" w:gutter="567"/>
          <w:paperSrc w:first="286" w:other="286"/>
          <w:cols w:space="720" w:num="1"/>
          <w:docGrid w:linePitch="326" w:charSpace="0"/>
        </w:sectPr>
      </w:pPr>
    </w:p>
    <w:tbl>
      <w:tblPr>
        <w:tblStyle w:val="5"/>
        <w:tblW w:w="0" w:type="auto"/>
        <w:tblInd w:w="141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9"/>
        <w:gridCol w:w="2542"/>
        <w:gridCol w:w="259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exact"/>
        </w:trPr>
        <w:tc>
          <w:tcPr>
            <w:tcW w:w="2539" w:type="dxa"/>
            <w:tcBorders>
              <w:top w:val="single" w:color="9E9E9E" w:sz="4" w:space="0"/>
              <w:left w:val="single" w:color="EEEEEE" w:sz="4" w:space="0"/>
              <w:bottom w:val="single" w:color="9E9E9E" w:sz="4" w:space="0"/>
              <w:right w:val="single" w:color="9E9E9E" w:sz="4" w:space="0"/>
            </w:tcBorders>
          </w:tcPr>
          <w:p>
            <w:pPr>
              <w:tabs>
                <w:tab w:val="left" w:pos="709"/>
                <w:tab w:val="left" w:pos="851"/>
              </w:tabs>
              <w:ind w:left="56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>
            <w:pPr>
              <w:tabs>
                <w:tab w:val="left" w:pos="709"/>
                <w:tab w:val="left" w:pos="851"/>
              </w:tabs>
              <w:ind w:left="56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eastAsia="Calibri" w:asciiTheme="majorBidi" w:hAnsiTheme="majorBidi" w:cstheme="majorBidi"/>
                <w:b/>
                <w:color w:val="000000"/>
                <w:spacing w:val="-9"/>
                <w:sz w:val="20"/>
                <w:szCs w:val="20"/>
              </w:rPr>
              <w:t>V1</w:t>
            </w:r>
          </w:p>
        </w:tc>
        <w:tc>
          <w:tcPr>
            <w:tcW w:w="2542" w:type="dxa"/>
            <w:tcBorders>
              <w:top w:val="single" w:color="9E9E9E" w:sz="4" w:space="0"/>
              <w:left w:val="single" w:color="9E9E9E" w:sz="4" w:space="0"/>
              <w:bottom w:val="single" w:color="9E9E9E" w:sz="4" w:space="0"/>
              <w:right w:val="single" w:color="9E9E9E" w:sz="4" w:space="0"/>
            </w:tcBorders>
          </w:tcPr>
          <w:p>
            <w:pPr>
              <w:tabs>
                <w:tab w:val="left" w:pos="709"/>
                <w:tab w:val="left" w:pos="851"/>
              </w:tabs>
              <w:ind w:left="56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>
            <w:pPr>
              <w:tabs>
                <w:tab w:val="left" w:pos="709"/>
                <w:tab w:val="left" w:pos="851"/>
              </w:tabs>
              <w:ind w:left="56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eastAsia="Calibri" w:asciiTheme="majorBidi" w:hAnsiTheme="majorBidi" w:cstheme="majorBidi"/>
                <w:b/>
                <w:color w:val="000000"/>
                <w:spacing w:val="-9"/>
                <w:sz w:val="20"/>
                <w:szCs w:val="20"/>
              </w:rPr>
              <w:t>V2</w:t>
            </w:r>
          </w:p>
        </w:tc>
        <w:tc>
          <w:tcPr>
            <w:tcW w:w="2599" w:type="dxa"/>
            <w:tcBorders>
              <w:top w:val="single" w:color="9E9E9E" w:sz="4" w:space="0"/>
              <w:left w:val="single" w:color="9E9E9E" w:sz="4" w:space="0"/>
              <w:bottom w:val="single" w:color="9E9E9E" w:sz="4" w:space="0"/>
              <w:right w:val="single" w:color="9E9E9E" w:sz="4" w:space="0"/>
            </w:tcBorders>
          </w:tcPr>
          <w:p>
            <w:pPr>
              <w:tabs>
                <w:tab w:val="left" w:pos="709"/>
                <w:tab w:val="left" w:pos="851"/>
              </w:tabs>
              <w:ind w:left="56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>
            <w:pPr>
              <w:tabs>
                <w:tab w:val="left" w:pos="709"/>
                <w:tab w:val="left" w:pos="851"/>
              </w:tabs>
              <w:ind w:left="56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eastAsia="Calibri" w:asciiTheme="majorBidi" w:hAnsiTheme="majorBidi" w:cstheme="majorBidi"/>
                <w:b/>
                <w:color w:val="000000"/>
                <w:spacing w:val="-9"/>
                <w:sz w:val="20"/>
                <w:szCs w:val="20"/>
              </w:rPr>
              <w:t>V3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exact"/>
        </w:trPr>
        <w:tc>
          <w:tcPr>
            <w:tcW w:w="2539" w:type="dxa"/>
            <w:tcBorders>
              <w:top w:val="single" w:color="9E9E9E" w:sz="4" w:space="0"/>
              <w:left w:val="single" w:color="EEEEEE" w:sz="4" w:space="0"/>
              <w:bottom w:val="single" w:color="9E9E9E" w:sz="4" w:space="0"/>
              <w:right w:val="single" w:color="9E9E9E" w:sz="4" w:space="0"/>
            </w:tcBorders>
          </w:tcPr>
          <w:p>
            <w:pPr>
              <w:tabs>
                <w:tab w:val="left" w:pos="709"/>
                <w:tab w:val="left" w:pos="851"/>
              </w:tabs>
              <w:ind w:left="56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>
            <w:pPr>
              <w:tabs>
                <w:tab w:val="left" w:pos="709"/>
                <w:tab w:val="left" w:pos="851"/>
              </w:tabs>
              <w:ind w:left="56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eastAsia="Calibri" w:asciiTheme="majorBidi" w:hAnsiTheme="majorBidi" w:cstheme="majorBidi"/>
                <w:color w:val="000000"/>
                <w:spacing w:val="-5"/>
                <w:sz w:val="20"/>
                <w:szCs w:val="20"/>
              </w:rPr>
              <w:t>he</w:t>
            </w:r>
            <w:r>
              <w:rPr>
                <w:rFonts w:eastAsia="Calibri" w:asciiTheme="majorBidi" w:hAnsiTheme="majorBidi" w:cstheme="majorBidi"/>
                <w:color w:val="000000"/>
                <w:spacing w:val="-3"/>
                <w:sz w:val="20"/>
                <w:szCs w:val="20"/>
              </w:rPr>
              <w:t>lp</w:t>
            </w:r>
          </w:p>
        </w:tc>
        <w:tc>
          <w:tcPr>
            <w:tcW w:w="2542" w:type="dxa"/>
            <w:tcBorders>
              <w:top w:val="single" w:color="9E9E9E" w:sz="4" w:space="0"/>
              <w:left w:val="single" w:color="9E9E9E" w:sz="4" w:space="0"/>
              <w:bottom w:val="single" w:color="9E9E9E" w:sz="4" w:space="0"/>
              <w:right w:val="single" w:color="9E9E9E" w:sz="4" w:space="0"/>
            </w:tcBorders>
          </w:tcPr>
          <w:p>
            <w:pPr>
              <w:tabs>
                <w:tab w:val="left" w:pos="709"/>
                <w:tab w:val="left" w:pos="851"/>
              </w:tabs>
              <w:ind w:left="56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>
            <w:pPr>
              <w:tabs>
                <w:tab w:val="left" w:pos="709"/>
                <w:tab w:val="left" w:pos="851"/>
              </w:tabs>
              <w:ind w:left="56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eastAsia="Calibri" w:asciiTheme="majorBidi" w:hAnsiTheme="majorBidi" w:cstheme="majorBidi"/>
                <w:color w:val="000000"/>
                <w:spacing w:val="-3"/>
                <w:sz w:val="20"/>
                <w:szCs w:val="20"/>
              </w:rPr>
              <w:t>help</w:t>
            </w:r>
            <w:r>
              <w:rPr>
                <w:rFonts w:eastAsia="Calibri" w:asciiTheme="majorBidi" w:hAnsiTheme="majorBidi" w:cstheme="majorBidi"/>
                <w:color w:val="000000"/>
                <w:spacing w:val="-2"/>
                <w:sz w:val="20"/>
                <w:szCs w:val="20"/>
              </w:rPr>
              <w:t>ed</w:t>
            </w:r>
          </w:p>
        </w:tc>
        <w:tc>
          <w:tcPr>
            <w:tcW w:w="2599" w:type="dxa"/>
            <w:tcBorders>
              <w:top w:val="single" w:color="9E9E9E" w:sz="4" w:space="0"/>
              <w:left w:val="single" w:color="9E9E9E" w:sz="4" w:space="0"/>
              <w:bottom w:val="single" w:color="9E9E9E" w:sz="4" w:space="0"/>
              <w:right w:val="single" w:color="9E9E9E" w:sz="4" w:space="0"/>
            </w:tcBorders>
          </w:tcPr>
          <w:p>
            <w:pPr>
              <w:tabs>
                <w:tab w:val="left" w:pos="709"/>
                <w:tab w:val="left" w:pos="851"/>
              </w:tabs>
              <w:ind w:left="56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>
            <w:pPr>
              <w:tabs>
                <w:tab w:val="left" w:pos="709"/>
                <w:tab w:val="left" w:pos="851"/>
              </w:tabs>
              <w:ind w:left="56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eastAsia="Calibri" w:asciiTheme="majorBidi" w:hAnsiTheme="majorBidi" w:cstheme="majorBidi"/>
                <w:color w:val="000000"/>
                <w:spacing w:val="-3"/>
                <w:sz w:val="20"/>
                <w:szCs w:val="20"/>
              </w:rPr>
              <w:t>help</w:t>
            </w:r>
            <w:r>
              <w:rPr>
                <w:rFonts w:eastAsia="Calibri" w:asciiTheme="majorBidi" w:hAnsiTheme="majorBidi" w:cstheme="majorBidi"/>
                <w:color w:val="000000"/>
                <w:spacing w:val="-2"/>
                <w:sz w:val="20"/>
                <w:szCs w:val="20"/>
              </w:rPr>
              <w:t>ed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exact"/>
        </w:trPr>
        <w:tc>
          <w:tcPr>
            <w:tcW w:w="2539" w:type="dxa"/>
            <w:tcBorders>
              <w:top w:val="single" w:color="9E9E9E" w:sz="4" w:space="0"/>
              <w:left w:val="single" w:color="EEEEEE" w:sz="4" w:space="0"/>
              <w:bottom w:val="single" w:color="9E9E9E" w:sz="4" w:space="0"/>
              <w:right w:val="single" w:color="9E9E9E" w:sz="4" w:space="0"/>
            </w:tcBorders>
          </w:tcPr>
          <w:p>
            <w:pPr>
              <w:tabs>
                <w:tab w:val="left" w:pos="709"/>
                <w:tab w:val="left" w:pos="851"/>
              </w:tabs>
              <w:ind w:left="56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>
            <w:pPr>
              <w:tabs>
                <w:tab w:val="left" w:pos="709"/>
                <w:tab w:val="left" w:pos="851"/>
              </w:tabs>
              <w:ind w:left="56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eastAsia="Calibri" w:asciiTheme="majorBidi" w:hAnsiTheme="majorBidi" w:cstheme="majorBidi"/>
                <w:color w:val="000000"/>
                <w:spacing w:val="-4"/>
                <w:sz w:val="20"/>
                <w:szCs w:val="20"/>
              </w:rPr>
              <w:t>st</w:t>
            </w:r>
            <w:r>
              <w:rPr>
                <w:rFonts w:eastAsia="Calibri" w:asciiTheme="majorBidi" w:hAnsiTheme="majorBidi" w:cstheme="majorBidi"/>
                <w:color w:val="000000"/>
                <w:spacing w:val="-3"/>
                <w:sz w:val="20"/>
                <w:szCs w:val="20"/>
              </w:rPr>
              <w:t>op</w:t>
            </w:r>
          </w:p>
        </w:tc>
        <w:tc>
          <w:tcPr>
            <w:tcW w:w="2542" w:type="dxa"/>
            <w:tcBorders>
              <w:top w:val="single" w:color="9E9E9E" w:sz="4" w:space="0"/>
              <w:left w:val="single" w:color="9E9E9E" w:sz="4" w:space="0"/>
              <w:bottom w:val="single" w:color="9E9E9E" w:sz="4" w:space="0"/>
              <w:right w:val="single" w:color="9E9E9E" w:sz="4" w:space="0"/>
            </w:tcBorders>
          </w:tcPr>
          <w:p>
            <w:pPr>
              <w:tabs>
                <w:tab w:val="left" w:pos="709"/>
                <w:tab w:val="left" w:pos="851"/>
              </w:tabs>
              <w:ind w:left="56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>
            <w:pPr>
              <w:tabs>
                <w:tab w:val="left" w:pos="709"/>
                <w:tab w:val="left" w:pos="851"/>
              </w:tabs>
              <w:ind w:left="56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eastAsia="Calibri" w:asciiTheme="majorBidi" w:hAnsiTheme="majorBidi" w:cstheme="majorBidi"/>
                <w:color w:val="000000"/>
                <w:spacing w:val="-3"/>
                <w:sz w:val="20"/>
                <w:szCs w:val="20"/>
              </w:rPr>
              <w:t>stop</w:t>
            </w:r>
            <w:r>
              <w:rPr>
                <w:rFonts w:eastAsia="Calibri" w:asciiTheme="majorBidi" w:hAnsiTheme="majorBidi" w:cstheme="majorBidi"/>
                <w:color w:val="000000"/>
                <w:spacing w:val="-1"/>
                <w:sz w:val="20"/>
                <w:szCs w:val="20"/>
              </w:rPr>
              <w:t>ped</w:t>
            </w:r>
          </w:p>
        </w:tc>
        <w:tc>
          <w:tcPr>
            <w:tcW w:w="2599" w:type="dxa"/>
            <w:tcBorders>
              <w:top w:val="single" w:color="9E9E9E" w:sz="4" w:space="0"/>
              <w:left w:val="single" w:color="9E9E9E" w:sz="4" w:space="0"/>
              <w:bottom w:val="single" w:color="9E9E9E" w:sz="4" w:space="0"/>
              <w:right w:val="single" w:color="9E9E9E" w:sz="4" w:space="0"/>
            </w:tcBorders>
          </w:tcPr>
          <w:p>
            <w:pPr>
              <w:tabs>
                <w:tab w:val="left" w:pos="709"/>
                <w:tab w:val="left" w:pos="851"/>
              </w:tabs>
              <w:ind w:left="56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  <w:p>
            <w:pPr>
              <w:tabs>
                <w:tab w:val="left" w:pos="709"/>
                <w:tab w:val="left" w:pos="851"/>
              </w:tabs>
              <w:ind w:left="56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eastAsia="Calibri" w:asciiTheme="majorBidi" w:hAnsiTheme="majorBidi" w:cstheme="majorBidi"/>
                <w:color w:val="000000"/>
                <w:spacing w:val="-3"/>
                <w:sz w:val="20"/>
                <w:szCs w:val="20"/>
              </w:rPr>
              <w:t>stop</w:t>
            </w:r>
            <w:r>
              <w:rPr>
                <w:rFonts w:eastAsia="Calibri" w:asciiTheme="majorBidi" w:hAnsiTheme="majorBidi" w:cstheme="majorBidi"/>
                <w:color w:val="000000"/>
                <w:spacing w:val="-1"/>
                <w:sz w:val="20"/>
                <w:szCs w:val="20"/>
              </w:rPr>
              <w:t>ped</w:t>
            </w:r>
          </w:p>
        </w:tc>
      </w:tr>
    </w:tbl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  <w:sectPr>
          <w:type w:val="continuous"/>
          <w:pgSz w:w="11906" w:h="16838"/>
          <w:pgMar w:top="567" w:right="567" w:bottom="567" w:left="567" w:header="0" w:footer="0" w:gutter="567"/>
          <w:paperSrc w:first="286" w:other="286"/>
          <w:cols w:space="720" w:num="1"/>
          <w:docGrid w:linePitch="326" w:charSpace="0"/>
        </w:sect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jc w:val="both"/>
        <w:rPr>
          <w:rFonts w:asciiTheme="majorBidi" w:hAnsiTheme="majorBidi" w:cstheme="majorBidi"/>
          <w:sz w:val="20"/>
          <w:szCs w:val="20"/>
        </w:rPr>
        <w:sectPr>
          <w:type w:val="continuous"/>
          <w:pgSz w:w="11906" w:h="16838"/>
          <w:pgMar w:top="567" w:right="567" w:bottom="567" w:left="567" w:header="0" w:footer="0" w:gutter="567"/>
          <w:paperSrc w:first="286" w:other="286"/>
          <w:cols w:space="720" w:num="1"/>
          <w:docGrid w:linePitch="326" w:charSpace="0"/>
        </w:sectPr>
      </w:pPr>
    </w:p>
    <w:p>
      <w:pPr>
        <w:tabs>
          <w:tab w:val="left" w:pos="709"/>
          <w:tab w:val="left" w:pos="851"/>
        </w:tabs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 xml:space="preserve">          </w:t>
      </w:r>
      <w:r>
        <w:rPr>
          <w:rFonts w:eastAsia="Times New Roman" w:asciiTheme="majorBidi" w:hAnsiTheme="majorBidi" w:cstheme="majorBidi"/>
          <w:b/>
          <w:bCs/>
          <w:color w:val="000000"/>
          <w:sz w:val="20"/>
          <w:szCs w:val="20"/>
        </w:rPr>
        <w:t>An</w:t>
      </w:r>
      <w:r>
        <w:rPr>
          <w:rFonts w:eastAsia="Times New Roman" w:asciiTheme="majorBidi" w:hAnsiTheme="majorBidi" w:cstheme="majorBidi"/>
          <w:b/>
          <w:bCs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bCs/>
          <w:color w:val="000000"/>
          <w:sz w:val="20"/>
          <w:szCs w:val="20"/>
        </w:rPr>
        <w:t>irregular</w:t>
      </w:r>
      <w:r>
        <w:rPr>
          <w:rFonts w:eastAsia="Times New Roman" w:asciiTheme="majorBidi" w:hAnsiTheme="majorBidi" w:cstheme="majorBidi"/>
          <w:b/>
          <w:bCs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bCs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that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does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not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follow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«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»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 xml:space="preserve">rule. 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example,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drink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irregular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because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past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form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drink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drank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not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pacing w:val="-1"/>
          <w:sz w:val="20"/>
          <w:szCs w:val="20"/>
        </w:rPr>
        <w:t>"drin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 xml:space="preserve">ked". 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These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examples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Irregular</w:t>
      </w:r>
      <w:r>
        <w:rPr>
          <w:rFonts w:eastAsia="Times New Roman" w:asciiTheme="majorBidi" w:hAnsiTheme="majorBidi" w:cstheme="majorBidi"/>
          <w:spacing w:val="-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Verbs: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  <w:sectPr>
          <w:type w:val="continuous"/>
          <w:pgSz w:w="11906" w:h="16838"/>
          <w:pgMar w:top="567" w:right="567" w:bottom="567" w:left="567" w:header="0" w:footer="0" w:gutter="567"/>
          <w:paperSrc w:first="286" w:other="286"/>
          <w:cols w:space="720" w:num="1"/>
          <w:docGrid w:linePitch="326" w:charSpace="0"/>
        </w:sect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tbl>
      <w:tblPr>
        <w:tblStyle w:val="5"/>
        <w:tblW w:w="0" w:type="auto"/>
        <w:tblInd w:w="141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48"/>
        <w:gridCol w:w="2537"/>
        <w:gridCol w:w="259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exact"/>
        </w:trPr>
        <w:tc>
          <w:tcPr>
            <w:tcW w:w="2548" w:type="dxa"/>
            <w:tcBorders>
              <w:top w:val="single" w:color="9E9E9E" w:sz="4" w:space="0"/>
              <w:left w:val="single" w:color="EEEEEE" w:sz="4" w:space="0"/>
              <w:bottom w:val="single" w:color="9E9E9E" w:sz="4" w:space="0"/>
              <w:right w:val="single" w:color="9E9E9E" w:sz="4" w:space="0"/>
            </w:tcBorders>
          </w:tcPr>
          <w:p>
            <w:pPr>
              <w:tabs>
                <w:tab w:val="left" w:pos="709"/>
                <w:tab w:val="left" w:pos="851"/>
              </w:tabs>
              <w:ind w:left="56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eastAsia="Times New Roman" w:asciiTheme="majorBidi" w:hAnsiTheme="majorBidi" w:cstheme="majorBidi"/>
                <w:b/>
                <w:color w:val="000000"/>
                <w:spacing w:val="-9"/>
                <w:sz w:val="20"/>
                <w:szCs w:val="20"/>
              </w:rPr>
              <w:t>V1</w:t>
            </w:r>
          </w:p>
        </w:tc>
        <w:tc>
          <w:tcPr>
            <w:tcW w:w="2537" w:type="dxa"/>
            <w:tcBorders>
              <w:top w:val="single" w:color="9E9E9E" w:sz="4" w:space="0"/>
              <w:left w:val="single" w:color="9E9E9E" w:sz="4" w:space="0"/>
              <w:bottom w:val="single" w:color="9E9E9E" w:sz="4" w:space="0"/>
              <w:right w:val="single" w:color="9E9E9E" w:sz="4" w:space="0"/>
            </w:tcBorders>
          </w:tcPr>
          <w:p>
            <w:pPr>
              <w:tabs>
                <w:tab w:val="left" w:pos="709"/>
                <w:tab w:val="left" w:pos="851"/>
              </w:tabs>
              <w:ind w:left="56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eastAsia="Times New Roman" w:asciiTheme="majorBidi" w:hAnsiTheme="majorBidi" w:cstheme="majorBidi"/>
                <w:b/>
                <w:color w:val="000000"/>
                <w:spacing w:val="-9"/>
                <w:sz w:val="20"/>
                <w:szCs w:val="20"/>
              </w:rPr>
              <w:t>V2</w:t>
            </w:r>
          </w:p>
        </w:tc>
        <w:tc>
          <w:tcPr>
            <w:tcW w:w="2594" w:type="dxa"/>
            <w:tcBorders>
              <w:top w:val="single" w:color="9E9E9E" w:sz="4" w:space="0"/>
              <w:left w:val="single" w:color="9E9E9E" w:sz="4" w:space="0"/>
              <w:bottom w:val="single" w:color="9E9E9E" w:sz="4" w:space="0"/>
              <w:right w:val="single" w:color="9E9E9E" w:sz="4" w:space="0"/>
            </w:tcBorders>
          </w:tcPr>
          <w:p>
            <w:pPr>
              <w:tabs>
                <w:tab w:val="left" w:pos="709"/>
                <w:tab w:val="left" w:pos="851"/>
              </w:tabs>
              <w:ind w:left="56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eastAsia="Times New Roman" w:asciiTheme="majorBidi" w:hAnsiTheme="majorBidi" w:cstheme="majorBidi"/>
                <w:b/>
                <w:color w:val="000000"/>
                <w:spacing w:val="-9"/>
                <w:sz w:val="20"/>
                <w:szCs w:val="20"/>
              </w:rPr>
              <w:t>V3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exact"/>
        </w:trPr>
        <w:tc>
          <w:tcPr>
            <w:tcW w:w="2548" w:type="dxa"/>
            <w:tcBorders>
              <w:top w:val="single" w:color="9E9E9E" w:sz="4" w:space="0"/>
              <w:left w:val="single" w:color="EEEEEE" w:sz="4" w:space="0"/>
              <w:bottom w:val="single" w:color="9E9E9E" w:sz="4" w:space="0"/>
              <w:right w:val="single" w:color="9E9E9E" w:sz="4" w:space="0"/>
            </w:tcBorders>
          </w:tcPr>
          <w:p>
            <w:pPr>
              <w:tabs>
                <w:tab w:val="left" w:pos="709"/>
                <w:tab w:val="left" w:pos="851"/>
              </w:tabs>
              <w:ind w:left="56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eastAsia="Times New Roman" w:asciiTheme="majorBidi" w:hAnsiTheme="majorBidi" w:cstheme="majorBidi"/>
                <w:color w:val="000000"/>
                <w:spacing w:val="-5"/>
                <w:sz w:val="20"/>
                <w:szCs w:val="20"/>
              </w:rPr>
              <w:t>t</w:t>
            </w:r>
            <w:r>
              <w:rPr>
                <w:rFonts w:eastAsia="Times New Roman" w:asciiTheme="majorBidi" w:hAnsiTheme="majorBidi" w:cstheme="majorBidi"/>
                <w:color w:val="000000"/>
                <w:spacing w:val="-4"/>
                <w:sz w:val="20"/>
                <w:szCs w:val="20"/>
              </w:rPr>
              <w:t>ake</w:t>
            </w:r>
          </w:p>
        </w:tc>
        <w:tc>
          <w:tcPr>
            <w:tcW w:w="2537" w:type="dxa"/>
            <w:tcBorders>
              <w:top w:val="single" w:color="9E9E9E" w:sz="4" w:space="0"/>
              <w:left w:val="single" w:color="9E9E9E" w:sz="4" w:space="0"/>
              <w:bottom w:val="single" w:color="9E9E9E" w:sz="4" w:space="0"/>
              <w:right w:val="single" w:color="9E9E9E" w:sz="4" w:space="0"/>
            </w:tcBorders>
          </w:tcPr>
          <w:p>
            <w:pPr>
              <w:tabs>
                <w:tab w:val="left" w:pos="709"/>
                <w:tab w:val="left" w:pos="851"/>
              </w:tabs>
              <w:ind w:left="56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eastAsia="Times New Roman" w:asciiTheme="majorBidi" w:hAnsiTheme="majorBidi" w:cstheme="majorBidi"/>
                <w:color w:val="000000"/>
                <w:spacing w:val="-5"/>
                <w:sz w:val="20"/>
                <w:szCs w:val="20"/>
              </w:rPr>
              <w:t>t</w:t>
            </w:r>
            <w:r>
              <w:rPr>
                <w:rFonts w:eastAsia="Times New Roman" w:asciiTheme="majorBidi" w:hAnsiTheme="majorBidi" w:cstheme="majorBidi"/>
                <w:color w:val="000000"/>
                <w:spacing w:val="-4"/>
                <w:sz w:val="20"/>
                <w:szCs w:val="20"/>
              </w:rPr>
              <w:t>ook</w:t>
            </w:r>
          </w:p>
        </w:tc>
        <w:tc>
          <w:tcPr>
            <w:tcW w:w="2594" w:type="dxa"/>
            <w:tcBorders>
              <w:top w:val="single" w:color="9E9E9E" w:sz="4" w:space="0"/>
              <w:left w:val="single" w:color="9E9E9E" w:sz="4" w:space="0"/>
              <w:bottom w:val="single" w:color="9E9E9E" w:sz="4" w:space="0"/>
              <w:right w:val="single" w:color="9E9E9E" w:sz="4" w:space="0"/>
            </w:tcBorders>
          </w:tcPr>
          <w:p>
            <w:pPr>
              <w:tabs>
                <w:tab w:val="left" w:pos="709"/>
                <w:tab w:val="left" w:pos="851"/>
              </w:tabs>
              <w:ind w:left="56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eastAsia="Times New Roman" w:asciiTheme="majorBidi" w:hAnsiTheme="majorBidi" w:cstheme="majorBidi"/>
                <w:color w:val="000000"/>
                <w:spacing w:val="-4"/>
                <w:sz w:val="20"/>
                <w:szCs w:val="20"/>
              </w:rPr>
              <w:t>tak</w:t>
            </w:r>
            <w:r>
              <w:rPr>
                <w:rFonts w:eastAsia="Times New Roman" w:asciiTheme="majorBidi" w:hAnsiTheme="majorBidi" w:cstheme="majorBidi"/>
                <w:color w:val="000000"/>
                <w:spacing w:val="-3"/>
                <w:sz w:val="20"/>
                <w:szCs w:val="20"/>
              </w:rPr>
              <w:t>en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exact"/>
        </w:trPr>
        <w:tc>
          <w:tcPr>
            <w:tcW w:w="2548" w:type="dxa"/>
            <w:tcBorders>
              <w:top w:val="single" w:color="9E9E9E" w:sz="4" w:space="0"/>
              <w:left w:val="single" w:color="EEEEEE" w:sz="4" w:space="0"/>
              <w:bottom w:val="single" w:color="9E9E9E" w:sz="4" w:space="0"/>
              <w:right w:val="single" w:color="9E9E9E" w:sz="4" w:space="0"/>
            </w:tcBorders>
          </w:tcPr>
          <w:p>
            <w:pPr>
              <w:tabs>
                <w:tab w:val="left" w:pos="709"/>
                <w:tab w:val="left" w:pos="851"/>
              </w:tabs>
              <w:ind w:left="56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eastAsia="Times New Roman" w:asciiTheme="majorBidi" w:hAnsiTheme="majorBidi" w:cstheme="majorBidi"/>
                <w:color w:val="000000"/>
                <w:spacing w:val="-9"/>
                <w:sz w:val="20"/>
                <w:szCs w:val="20"/>
              </w:rPr>
              <w:t>am</w:t>
            </w:r>
          </w:p>
        </w:tc>
        <w:tc>
          <w:tcPr>
            <w:tcW w:w="2537" w:type="dxa"/>
            <w:tcBorders>
              <w:top w:val="single" w:color="9E9E9E" w:sz="4" w:space="0"/>
              <w:left w:val="single" w:color="9E9E9E" w:sz="4" w:space="0"/>
              <w:bottom w:val="single" w:color="9E9E9E" w:sz="4" w:space="0"/>
              <w:right w:val="single" w:color="9E9E9E" w:sz="4" w:space="0"/>
            </w:tcBorders>
          </w:tcPr>
          <w:p>
            <w:pPr>
              <w:tabs>
                <w:tab w:val="left" w:pos="709"/>
                <w:tab w:val="left" w:pos="851"/>
              </w:tabs>
              <w:ind w:left="56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eastAsia="Times New Roman" w:asciiTheme="majorBidi" w:hAnsiTheme="majorBidi" w:cstheme="majorBidi"/>
                <w:color w:val="000000"/>
                <w:spacing w:val="-6"/>
                <w:sz w:val="20"/>
                <w:szCs w:val="20"/>
              </w:rPr>
              <w:t>was</w:t>
            </w:r>
          </w:p>
        </w:tc>
        <w:tc>
          <w:tcPr>
            <w:tcW w:w="2594" w:type="dxa"/>
            <w:tcBorders>
              <w:top w:val="single" w:color="9E9E9E" w:sz="4" w:space="0"/>
              <w:left w:val="single" w:color="9E9E9E" w:sz="4" w:space="0"/>
              <w:bottom w:val="single" w:color="9E9E9E" w:sz="4" w:space="0"/>
              <w:right w:val="single" w:color="9E9E9E" w:sz="4" w:space="0"/>
            </w:tcBorders>
          </w:tcPr>
          <w:p>
            <w:pPr>
              <w:tabs>
                <w:tab w:val="left" w:pos="709"/>
                <w:tab w:val="left" w:pos="851"/>
              </w:tabs>
              <w:ind w:left="567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eastAsia="Times New Roman" w:asciiTheme="majorBidi" w:hAnsiTheme="majorBidi" w:cstheme="majorBidi"/>
                <w:color w:val="000000"/>
                <w:spacing w:val="-6"/>
                <w:sz w:val="20"/>
                <w:szCs w:val="20"/>
              </w:rPr>
              <w:t>be</w:t>
            </w:r>
            <w:r>
              <w:rPr>
                <w:rFonts w:eastAsia="Times New Roman" w:asciiTheme="majorBidi" w:hAnsiTheme="majorBidi" w:cstheme="majorBidi"/>
                <w:color w:val="000000"/>
                <w:spacing w:val="-4"/>
                <w:sz w:val="20"/>
                <w:szCs w:val="20"/>
              </w:rPr>
              <w:t>en</w:t>
            </w:r>
          </w:p>
        </w:tc>
      </w:tr>
    </w:tbl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  <w:sectPr>
          <w:type w:val="continuous"/>
          <w:pgSz w:w="11906" w:h="16838"/>
          <w:pgMar w:top="567" w:right="567" w:bottom="567" w:left="567" w:header="0" w:footer="0" w:gutter="567"/>
          <w:paperSrc w:first="286" w:other="286"/>
          <w:cols w:space="720" w:num="1"/>
          <w:docGrid w:linePitch="326" w:charSpace="0"/>
        </w:sect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  <w:sectPr>
          <w:type w:val="continuous"/>
          <w:pgSz w:w="11906" w:h="16838"/>
          <w:pgMar w:top="567" w:right="567" w:bottom="567" w:left="567" w:header="0" w:footer="0" w:gutter="567"/>
          <w:paperSrc w:first="286" w:other="286"/>
          <w:cols w:space="720" w:num="1"/>
          <w:docGrid w:linePitch="326" w:charSpace="0"/>
        </w:sect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English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language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has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great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number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irregular</w:t>
      </w:r>
      <w:r>
        <w:rPr>
          <w:rFonts w:eastAsia="Times New Roman" w:asciiTheme="majorBidi" w:hAnsiTheme="majorBidi" w:cstheme="majorBidi"/>
          <w:spacing w:val="-8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verbs!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3-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Finite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vs</w:t>
      </w:r>
      <w:r>
        <w:rPr>
          <w:rFonts w:eastAsia="Times New Roman" w:asciiTheme="majorBidi" w:hAnsiTheme="majorBidi" w:cstheme="majorBidi"/>
          <w:b/>
          <w:spacing w:val="-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non-finite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finite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form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that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has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subject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exhibit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tense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number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pacing w:val="-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independent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clause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sentence.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Finite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distinguished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from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fldChar w:fldCharType="begin"/>
      </w:r>
      <w:r>
        <w:instrText xml:space="preserve"> HYPERLINK "https://www.myenglishpages.com/site_php_files/grammar-lesson-non-finite-verb.php"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non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fldChar w:fldCharType="end"/>
      </w:r>
      <w:r>
        <w:fldChar w:fldCharType="begin"/>
      </w:r>
      <w:r>
        <w:instrText xml:space="preserve"> HYPERLINK "https://www.myenglishpages.com/site_php_files/grammar-lesson-non-finite-verb.php"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-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fldChar w:fldCharType="end"/>
      </w:r>
      <w:r>
        <w:fldChar w:fldCharType="begin"/>
      </w:r>
      <w:r>
        <w:instrText xml:space="preserve"> HYPERLINK "https://www.myenglishpages.com/site_php_files/grammar-lesson-non-finite-verb.php"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finite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fldChar w:fldCharType="end"/>
      </w:r>
      <w:r>
        <w:rPr>
          <w:rFonts w:eastAsia="Times New Roman" w:asciiTheme="majorBidi" w:hAnsiTheme="majorBidi" w:cstheme="majorBidi"/>
          <w:sz w:val="20"/>
          <w:szCs w:val="20"/>
          <w:u w:val="single" w:color="000000"/>
        </w:rPr>
        <w:t xml:space="preserve"> </w:t>
      </w:r>
      <w:r>
        <w:fldChar w:fldCharType="begin"/>
      </w:r>
      <w:r>
        <w:instrText xml:space="preserve"> HYPERLINK "https://www.myenglishpages.com/site_php_files/grammar-lesson-non-finite-verb.php"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verbs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fldChar w:fldCharType="end"/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which</w:t>
      </w:r>
      <w:r>
        <w:rPr>
          <w:rFonts w:eastAsia="Times New Roman" w:asciiTheme="majorBidi" w:hAnsiTheme="majorBidi" w:cstheme="majorBidi"/>
          <w:spacing w:val="-1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not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show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distinction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tense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number,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cannot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stand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alone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main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independent</w:t>
      </w:r>
      <w:r>
        <w:rPr>
          <w:rFonts w:eastAsia="Times New Roman" w:asciiTheme="majorBidi" w:hAnsiTheme="majorBidi" w:cstheme="majorBidi"/>
          <w:spacing w:val="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pacing w:val="-1"/>
          <w:sz w:val="20"/>
          <w:szCs w:val="20"/>
        </w:rPr>
        <w:t>clause.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i/>
          <w:color w:val="000000"/>
          <w:spacing w:val="-1"/>
          <w:sz w:val="20"/>
          <w:szCs w:val="20"/>
        </w:rPr>
        <w:t>Examp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les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watched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match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.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-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subject;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watched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finite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verb;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match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an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object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.</w:t>
      </w:r>
    </w:p>
    <w:p>
      <w:pPr>
        <w:tabs>
          <w:tab w:val="left" w:pos="709"/>
          <w:tab w:val="left" w:pos="851"/>
          <w:tab w:val="center" w:pos="10206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They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i/>
          <w:color w:val="000000"/>
          <w:sz w:val="20"/>
          <w:szCs w:val="20"/>
        </w:rPr>
        <w:t>are</w:t>
      </w:r>
      <w:r>
        <w:rPr>
          <w:rFonts w:eastAsia="Times New Roman" w:asciiTheme="majorBidi" w:hAnsiTheme="majorBidi" w:cstheme="majorBidi"/>
          <w:b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  <w:u w:val="single" w:color="000000"/>
        </w:rPr>
        <w:t>watching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match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-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They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subject;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i/>
          <w:color w:val="000000"/>
          <w:sz w:val="20"/>
          <w:szCs w:val="20"/>
        </w:rPr>
        <w:t>are</w:t>
      </w:r>
      <w:r>
        <w:rPr>
          <w:rFonts w:eastAsia="Times New Roman" w:asciiTheme="majorBidi" w:hAnsiTheme="majorBidi" w:cstheme="majorBidi"/>
          <w:b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finite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verb;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  <w:u w:val="single" w:color="000000"/>
        </w:rPr>
        <w:t>watching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pacing w:val="-9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non-finite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(which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does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not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exhibit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tense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number);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match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</w:t>
      </w:r>
      <w:r>
        <w:rPr>
          <w:rFonts w:eastAsia="Times New Roman" w:asciiTheme="majorBidi" w:hAnsiTheme="majorBidi" w:cstheme="majorBidi"/>
          <w:spacing w:val="-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object.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non-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finite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form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that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does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not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have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subject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does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not</w:t>
      </w:r>
      <w:r>
        <w:rPr>
          <w:rFonts w:eastAsia="Times New Roman" w:asciiTheme="majorBidi" w:hAnsiTheme="majorBidi" w:cstheme="majorBidi"/>
          <w:spacing w:val="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exhibit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tense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number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independent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clause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sentence.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English,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non-finite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pacing w:val="-7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forms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fldChar w:fldCharType="begin"/>
      </w:r>
      <w:r>
        <w:instrText xml:space="preserve"> HYPERLINK "https://www.myenglishpages.com/site_php_files/grammar-lesson-infinitive.php"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infinitives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fldChar w:fldCharType="end"/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fldChar w:fldCharType="begin"/>
      </w:r>
      <w:r>
        <w:instrText xml:space="preserve"> HYPERLINK "https://www.myenglishpages.com/site_php_files/grammar-lesson-gerund.php"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gerunds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fldChar w:fldCharType="end"/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participles.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  <w:sectPr>
          <w:type w:val="continuous"/>
          <w:pgSz w:w="11906" w:h="16838"/>
          <w:pgMar w:top="567" w:right="567" w:bottom="567" w:left="567" w:header="0" w:footer="0" w:gutter="567"/>
          <w:paperSrc w:first="286" w:other="286"/>
          <w:cols w:space="720" w:num="1"/>
          <w:docGrid w:linePitch="326" w:charSpace="0"/>
        </w:sect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  <w:sectPr>
          <w:type w:val="continuous"/>
          <w:pgSz w:w="11906" w:h="16838"/>
          <w:pgMar w:top="567" w:right="567" w:bottom="567" w:left="567" w:header="0" w:footer="0" w:gutter="567"/>
          <w:paperSrc w:first="286" w:other="286"/>
          <w:cols w:space="720" w:num="1"/>
          <w:docGrid w:linePitch="326" w:charSpace="0"/>
        </w:sect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Calibri" w:asciiTheme="majorBidi" w:hAnsiTheme="majorBidi" w:cstheme="majorBidi"/>
          <w:i/>
          <w:color w:val="000000"/>
          <w:spacing w:val="-3"/>
          <w:sz w:val="20"/>
          <w:szCs w:val="20"/>
        </w:rPr>
        <w:t>Exam</w:t>
      </w:r>
      <w:r>
        <w:rPr>
          <w:rFonts w:eastAsia="Calibri" w:asciiTheme="majorBidi" w:hAnsiTheme="majorBidi" w:cstheme="majorBidi"/>
          <w:i/>
          <w:color w:val="000000"/>
          <w:spacing w:val="-1"/>
          <w:sz w:val="20"/>
          <w:szCs w:val="20"/>
        </w:rPr>
        <w:t xml:space="preserve">ples: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They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i/>
          <w:color w:val="000000"/>
          <w:sz w:val="20"/>
          <w:szCs w:val="20"/>
        </w:rPr>
        <w:t>are</w:t>
      </w:r>
      <w:r>
        <w:rPr>
          <w:rFonts w:eastAsia="Times New Roman" w:asciiTheme="majorBidi" w:hAnsiTheme="majorBidi" w:cstheme="majorBidi"/>
          <w:b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  <w:u w:val="single" w:color="000000"/>
        </w:rPr>
        <w:t>writing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letter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-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They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subject;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i/>
          <w:color w:val="000000"/>
          <w:sz w:val="20"/>
          <w:szCs w:val="20"/>
        </w:rPr>
        <w:t>are</w:t>
      </w:r>
      <w:r>
        <w:rPr>
          <w:rFonts w:eastAsia="Times New Roman" w:asciiTheme="majorBidi" w:hAnsiTheme="majorBidi" w:cstheme="majorBidi"/>
          <w:b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finite;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  <w:u w:val="single" w:color="000000"/>
        </w:rPr>
        <w:t>writing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non-finite</w:t>
      </w:r>
      <w:r>
        <w:rPr>
          <w:rFonts w:eastAsia="Times New Roman" w:asciiTheme="majorBidi" w:hAnsiTheme="majorBidi" w:cstheme="majorBidi"/>
          <w:spacing w:val="-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(which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does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not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exhibit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tense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number);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letter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 xml:space="preserve"> 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object.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4-Stative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Dynamic</w:t>
      </w:r>
      <w:r>
        <w:rPr>
          <w:rFonts w:eastAsia="Times New Roman" w:asciiTheme="majorBidi" w:hAnsiTheme="majorBidi" w:cstheme="majorBidi"/>
          <w:b/>
          <w:spacing w:val="-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Verbs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Stative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(State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being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static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verbs)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that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express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state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rather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than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action.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Also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called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non-continuous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non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progressive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(because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not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used</w:t>
      </w:r>
      <w:r>
        <w:rPr>
          <w:rFonts w:eastAsia="Times New Roman" w:asciiTheme="majorBidi" w:hAnsiTheme="majorBidi" w:cstheme="majorBidi"/>
          <w:spacing w:val="-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with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continuous/progressive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tense),and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non-action</w:t>
      </w:r>
      <w:r>
        <w:rPr>
          <w:rFonts w:eastAsia="Times New Roman" w:asciiTheme="majorBidi" w:hAnsiTheme="majorBidi" w:cstheme="majorBidi"/>
          <w:spacing w:val="-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verbs.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Stative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have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undefined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duration.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denote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states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rather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than</w:t>
      </w:r>
      <w:r>
        <w:rPr>
          <w:rFonts w:eastAsia="Times New Roman" w:asciiTheme="majorBidi" w:hAnsiTheme="majorBidi" w:cstheme="majorBidi"/>
          <w:spacing w:val="-1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actions.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few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stative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accept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direct</w:t>
      </w:r>
      <w:r>
        <w:rPr>
          <w:rFonts w:eastAsia="Times New Roman" w:asciiTheme="majorBidi" w:hAnsiTheme="majorBidi" w:cstheme="majorBidi"/>
          <w:spacing w:val="-8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object.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Sub</w:t>
      </w:r>
      <w:r>
        <w:rPr>
          <w:rFonts w:eastAsia="Times New Roman" w:asciiTheme="majorBidi" w:hAnsiTheme="majorBidi" w:cstheme="majorBidi"/>
          <w:spacing w:val="9"/>
          <w:sz w:val="20"/>
          <w:szCs w:val="20"/>
        </w:rPr>
        <w:t xml:space="preserve"> 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+</w:t>
      </w:r>
      <w:r>
        <w:rPr>
          <w:rFonts w:eastAsia="Times New Roman" w:asciiTheme="majorBidi" w:hAnsiTheme="majorBidi" w:cstheme="majorBidi"/>
          <w:i/>
          <w:spacing w:val="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i/>
          <w:color w:val="000000"/>
          <w:sz w:val="20"/>
          <w:szCs w:val="20"/>
        </w:rPr>
        <w:t>STATIVE</w:t>
      </w:r>
      <w:r>
        <w:rPr>
          <w:rFonts w:eastAsia="Times New Roman" w:asciiTheme="majorBidi" w:hAnsiTheme="majorBidi" w:cstheme="majorBidi"/>
          <w:b/>
          <w:i/>
          <w:spacing w:val="10"/>
          <w:sz w:val="20"/>
          <w:szCs w:val="20"/>
        </w:rPr>
        <w:t xml:space="preserve"> 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+</w:t>
      </w:r>
      <w:r>
        <w:rPr>
          <w:rFonts w:eastAsia="Times New Roman" w:asciiTheme="majorBidi" w:hAnsiTheme="majorBidi" w:cstheme="majorBidi"/>
          <w:i/>
          <w:spacing w:val="9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  <w:u w:val="single" w:color="000000"/>
        </w:rPr>
        <w:t>adj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  <w:sectPr>
          <w:type w:val="continuous"/>
          <w:pgSz w:w="11906" w:h="16838"/>
          <w:pgMar w:top="567" w:right="567" w:bottom="567" w:left="567" w:header="0" w:footer="0" w:gutter="567"/>
          <w:paperSrc w:first="286" w:other="286"/>
          <w:cols w:space="720" w:num="1"/>
          <w:docGrid w:linePitch="326" w:charSpace="0"/>
        </w:sectPr>
      </w:pPr>
    </w:p>
    <w:p>
      <w:pPr>
        <w:tabs>
          <w:tab w:val="left" w:pos="709"/>
          <w:tab w:val="left" w:pos="851"/>
          <w:tab w:val="left" w:pos="4469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e.g.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Jack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i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b/>
          <w:i/>
          <w:spacing w:val="-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handsome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e.g.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Jill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i/>
          <w:color w:val="000000"/>
          <w:sz w:val="20"/>
          <w:szCs w:val="20"/>
        </w:rPr>
        <w:t>SEEMS</w:t>
      </w:r>
      <w:r>
        <w:rPr>
          <w:rFonts w:eastAsia="Times New Roman" w:asciiTheme="majorBidi" w:hAnsiTheme="majorBidi" w:cstheme="majorBidi"/>
          <w:b/>
          <w:i/>
          <w:spacing w:val="-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moody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.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  <w:sectPr>
          <w:type w:val="continuous"/>
          <w:pgSz w:w="11906" w:h="16838"/>
          <w:pgMar w:top="567" w:right="567" w:bottom="567" w:left="567" w:header="0" w:footer="0" w:gutter="567"/>
          <w:paperSrc w:first="286" w:other="286"/>
          <w:cols w:space="720" w:num="1"/>
          <w:docGrid w:linePitch="326" w:charSpace="0"/>
        </w:sect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  <w:sectPr>
          <w:type w:val="continuous"/>
          <w:pgSz w:w="11906" w:h="16838"/>
          <w:pgMar w:top="567" w:right="567" w:bottom="567" w:left="567" w:header="0" w:footer="0" w:gutter="567"/>
          <w:paperSrc w:first="286" w:other="286"/>
          <w:cols w:space="720" w:num="1"/>
          <w:docGrid w:linePitch="326" w:charSpace="0"/>
        </w:sect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Some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most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common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non-continuous</w:t>
      </w:r>
      <w:r>
        <w:rPr>
          <w:rFonts w:eastAsia="Times New Roman" w:asciiTheme="majorBidi" w:hAnsiTheme="majorBidi" w:cstheme="majorBidi"/>
          <w:b/>
          <w:spacing w:val="-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verbs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  <w:sectPr>
          <w:type w:val="continuous"/>
          <w:pgSz w:w="11906" w:h="16838"/>
          <w:pgMar w:top="567" w:right="567" w:bottom="567" w:left="567" w:header="0" w:footer="0" w:gutter="567"/>
          <w:paperSrc w:first="286" w:other="286"/>
          <w:cols w:space="720" w:num="1"/>
          <w:docGrid w:linePitch="326" w:charSpace="0"/>
        </w:sect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  <w:sectPr>
          <w:type w:val="continuous"/>
          <w:pgSz w:w="11906" w:h="16838"/>
          <w:pgMar w:top="567" w:right="567" w:bottom="567" w:left="567" w:header="0" w:footer="0" w:gutter="567"/>
          <w:paperSrc w:first="286" w:other="286"/>
          <w:cols w:space="720" w:num="1"/>
          <w:docGrid w:linePitch="326" w:charSpace="0"/>
        </w:sectPr>
      </w:pPr>
    </w:p>
    <w:p>
      <w:pPr>
        <w:tabs>
          <w:tab w:val="left" w:pos="709"/>
          <w:tab w:val="left" w:pos="851"/>
          <w:tab w:val="left" w:pos="2136"/>
          <w:tab w:val="left" w:pos="3845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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feeling</w:t>
      </w:r>
      <w:r>
        <w:rPr>
          <w:rFonts w:eastAsia="Times New Roman" w:asciiTheme="majorBidi" w:hAnsiTheme="majorBidi" w:cstheme="majorBidi"/>
          <w:color w:val="000000"/>
          <w:spacing w:val="1"/>
          <w:sz w:val="20"/>
          <w:szCs w:val="20"/>
        </w:rPr>
        <w:t>: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dislike,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envy,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fear,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hate,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like,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love,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prefer,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satisfy,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want,</w:t>
      </w:r>
      <w:r>
        <w:rPr>
          <w:rFonts w:eastAsia="Times New Roman" w:asciiTheme="majorBidi" w:hAnsiTheme="majorBidi" w:cstheme="majorBidi"/>
          <w:i/>
          <w:spacing w:val="-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wish</w:t>
      </w:r>
    </w:p>
    <w:p>
      <w:pPr>
        <w:tabs>
          <w:tab w:val="left" w:pos="709"/>
          <w:tab w:val="left" w:pos="851"/>
        </w:tabs>
        <w:jc w:val="both"/>
        <w:rPr>
          <w:rFonts w:asciiTheme="majorBidi" w:hAnsiTheme="majorBidi" w:cstheme="majorBidi"/>
          <w:sz w:val="20"/>
          <w:szCs w:val="20"/>
        </w:rPr>
        <w:sectPr>
          <w:type w:val="continuous"/>
          <w:pgSz w:w="11906" w:h="16838"/>
          <w:pgMar w:top="567" w:right="567" w:bottom="567" w:left="567" w:header="0" w:footer="0" w:gutter="567"/>
          <w:paperSrc w:first="286" w:other="286"/>
          <w:cols w:space="720" w:num="1"/>
          <w:docGrid w:linePitch="326" w:charSpace="0"/>
        </w:sectPr>
      </w:pPr>
    </w:p>
    <w:p>
      <w:pPr>
        <w:tabs>
          <w:tab w:val="left" w:pos="709"/>
          <w:tab w:val="left" w:pos="851"/>
          <w:tab w:val="left" w:pos="2136"/>
          <w:tab w:val="left" w:pos="3790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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senses</w:t>
      </w:r>
      <w:r>
        <w:rPr>
          <w:rFonts w:eastAsia="Times New Roman" w:asciiTheme="majorBidi" w:hAnsiTheme="majorBidi" w:cstheme="majorBidi"/>
          <w:color w:val="000000"/>
          <w:spacing w:val="-1"/>
          <w:sz w:val="20"/>
          <w:szCs w:val="20"/>
        </w:rPr>
        <w:t>: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appear,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feel,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hear,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see,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seem,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smell,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sound,</w:t>
      </w:r>
      <w:r>
        <w:rPr>
          <w:rFonts w:eastAsia="Times New Roman" w:asciiTheme="majorBidi" w:hAnsiTheme="majorBidi" w:cstheme="majorBidi"/>
          <w:i/>
          <w:spacing w:val="-8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taste</w:t>
      </w:r>
    </w:p>
    <w:p>
      <w:pPr>
        <w:tabs>
          <w:tab w:val="left" w:pos="709"/>
          <w:tab w:val="left" w:pos="851"/>
        </w:tabs>
        <w:jc w:val="both"/>
        <w:rPr>
          <w:rFonts w:asciiTheme="majorBidi" w:hAnsiTheme="majorBidi" w:cstheme="majorBidi"/>
          <w:sz w:val="20"/>
          <w:szCs w:val="20"/>
        </w:rPr>
        <w:sectPr>
          <w:type w:val="continuous"/>
          <w:pgSz w:w="11906" w:h="16838"/>
          <w:pgMar w:top="567" w:right="567" w:bottom="567" w:left="567" w:header="0" w:footer="0" w:gutter="567"/>
          <w:paperSrc w:first="286" w:other="286"/>
          <w:cols w:space="720" w:num="1"/>
          <w:docGrid w:linePitch="326" w:charSpace="0"/>
        </w:sectPr>
      </w:pPr>
    </w:p>
    <w:p>
      <w:pPr>
        <w:tabs>
          <w:tab w:val="left" w:pos="709"/>
          <w:tab w:val="left" w:pos="851"/>
          <w:tab w:val="left" w:pos="2136"/>
          <w:tab w:val="left" w:pos="4196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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b/>
          <w:color w:val="000000"/>
          <w:spacing w:val="-1"/>
          <w:sz w:val="20"/>
          <w:szCs w:val="20"/>
        </w:rPr>
        <w:t>abstract: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contain,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exist,</w:t>
      </w:r>
      <w:r>
        <w:rPr>
          <w:rFonts w:eastAsia="Times New Roman" w:asciiTheme="majorBidi" w:hAnsiTheme="majorBidi" w:cstheme="majorBidi"/>
          <w:i/>
          <w:spacing w:val="-9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need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  <w:sectPr>
          <w:type w:val="continuous"/>
          <w:pgSz w:w="11906" w:h="16838"/>
          <w:pgMar w:top="567" w:right="567" w:bottom="567" w:left="567" w:header="0" w:footer="0" w:gutter="567"/>
          <w:paperSrc w:first="286" w:other="286"/>
          <w:cols w:space="720" w:num="1"/>
          <w:docGrid w:linePitch="326" w:charSpace="0"/>
        </w:sectPr>
      </w:pPr>
    </w:p>
    <w:p>
      <w:pPr>
        <w:tabs>
          <w:tab w:val="left" w:pos="709"/>
          <w:tab w:val="left" w:pos="851"/>
          <w:tab w:val="left" w:pos="2136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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communication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: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agree,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deny,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disagree,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impress,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mean,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please,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promise,</w:t>
      </w:r>
      <w:r>
        <w:rPr>
          <w:rFonts w:eastAsia="Times New Roman" w:asciiTheme="majorBidi" w:hAnsiTheme="majorBidi" w:cstheme="majorBidi"/>
          <w:i/>
          <w:spacing w:val="-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satisfy,</w:t>
      </w:r>
      <w:r>
        <w:rPr>
          <w:rFonts w:eastAsia="Times New Roman" w:asciiTheme="majorBidi" w:hAnsiTheme="majorBidi" w:cstheme="majorBidi"/>
          <w:i/>
          <w:color w:val="000000"/>
          <w:spacing w:val="-1"/>
          <w:sz w:val="20"/>
          <w:szCs w:val="20"/>
        </w:rPr>
        <w:t>su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rprise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  <w:sectPr>
          <w:type w:val="continuous"/>
          <w:pgSz w:w="11906" w:h="16838"/>
          <w:pgMar w:top="567" w:right="567" w:bottom="567" w:left="567" w:header="0" w:footer="0" w:gutter="567"/>
          <w:paperSrc w:first="286" w:other="286"/>
          <w:cols w:space="720" w:num="1"/>
          <w:docGrid w:linePitch="326" w:charSpace="0"/>
        </w:sectPr>
      </w:pPr>
    </w:p>
    <w:p>
      <w:pPr>
        <w:tabs>
          <w:tab w:val="left" w:pos="709"/>
          <w:tab w:val="left" w:pos="851"/>
          <w:tab w:val="left" w:pos="2136"/>
          <w:tab w:val="left" w:pos="3912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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thinking</w:t>
      </w:r>
      <w:r>
        <w:rPr>
          <w:rFonts w:eastAsia="Times New Roman" w:asciiTheme="majorBidi" w:hAnsiTheme="majorBidi" w:cstheme="majorBidi"/>
          <w:color w:val="000000"/>
          <w:spacing w:val="1"/>
          <w:sz w:val="20"/>
          <w:szCs w:val="20"/>
        </w:rPr>
        <w:t>: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believe,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doubt,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imagine,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know,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mean,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realize,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recognize,</w:t>
      </w:r>
      <w:r>
        <w:rPr>
          <w:rFonts w:eastAsia="Times New Roman" w:asciiTheme="majorBidi" w:hAnsiTheme="majorBidi" w:cstheme="majorBidi"/>
          <w:i/>
          <w:spacing w:val="-1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remember, suppose,</w:t>
      </w:r>
      <w:r>
        <w:rPr>
          <w:rFonts w:eastAsia="Times New Roman" w:asciiTheme="majorBidi" w:hAnsiTheme="majorBidi" w:cstheme="majorBidi"/>
          <w:i/>
          <w:spacing w:val="-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understand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  <w:sectPr>
          <w:type w:val="continuous"/>
          <w:pgSz w:w="11906" w:h="16838"/>
          <w:pgMar w:top="567" w:right="567" w:bottom="567" w:left="567" w:header="0" w:footer="0" w:gutter="567"/>
          <w:paperSrc w:first="286" w:other="286"/>
          <w:cols w:space="720" w:num="1"/>
          <w:docGrid w:linePitch="326" w:charSpace="0"/>
        </w:sectPr>
      </w:pPr>
    </w:p>
    <w:p>
      <w:pPr>
        <w:tabs>
          <w:tab w:val="left" w:pos="709"/>
          <w:tab w:val="left" w:pos="851"/>
          <w:tab w:val="left" w:pos="2136"/>
          <w:tab w:val="left" w:pos="3811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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possession: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belong,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lack,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owe,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own,</w:t>
      </w:r>
      <w:r>
        <w:rPr>
          <w:rFonts w:eastAsia="Times New Roman" w:asciiTheme="majorBidi" w:hAnsiTheme="majorBidi" w:cstheme="majorBidi"/>
          <w:i/>
          <w:spacing w:val="-1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possess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  <w:sectPr>
          <w:type w:val="continuous"/>
          <w:pgSz w:w="11906" w:h="16838"/>
          <w:pgMar w:top="567" w:right="567" w:bottom="567" w:left="567" w:header="0" w:footer="0" w:gutter="567"/>
          <w:paperSrc w:first="286" w:other="286"/>
          <w:cols w:space="720" w:num="1"/>
          <w:docGrid w:linePitch="326" w:charSpace="0"/>
        </w:sectPr>
      </w:pPr>
    </w:p>
    <w:p>
      <w:pPr>
        <w:tabs>
          <w:tab w:val="left" w:pos="709"/>
          <w:tab w:val="left" w:pos="851"/>
          <w:tab w:val="left" w:pos="3802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other</w:t>
      </w:r>
      <w:r>
        <w:rPr>
          <w:rFonts w:eastAsia="Times New Roman" w:asciiTheme="majorBidi" w:hAnsiTheme="majorBidi" w:cstheme="majorBidi"/>
          <w:b/>
          <w:spacing w:val="-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states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 xml:space="preserve">:   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be,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care,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concern,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cost,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depend,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involve,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matter,</w:t>
      </w:r>
      <w:r>
        <w:rPr>
          <w:rFonts w:eastAsia="Times New Roman" w:asciiTheme="majorBidi" w:hAnsiTheme="majorBidi" w:cstheme="majorBidi"/>
          <w:i/>
          <w:spacing w:val="-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need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  <w:sectPr>
          <w:type w:val="continuous"/>
          <w:pgSz w:w="11906" w:h="16838"/>
          <w:pgMar w:top="567" w:right="567" w:bottom="567" w:left="567" w:header="0" w:footer="0" w:gutter="567"/>
          <w:paperSrc w:first="286" w:other="286"/>
          <w:cols w:space="720" w:num="1"/>
          <w:docGrid w:linePitch="326" w:charSpace="0"/>
        </w:sectPr>
      </w:pPr>
    </w:p>
    <w:p>
      <w:pPr>
        <w:tabs>
          <w:tab w:val="left" w:pos="709"/>
          <w:tab w:val="left" w:pos="851"/>
        </w:tabs>
        <w:ind w:left="709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pacing w:val="3"/>
          <w:sz w:val="20"/>
          <w:szCs w:val="20"/>
        </w:rPr>
        <w:t>Example</w:t>
      </w:r>
      <w:r>
        <w:rPr>
          <w:rFonts w:eastAsia="Times New Roman" w:asciiTheme="majorBidi" w:hAnsiTheme="majorBidi" w:cstheme="majorBidi"/>
          <w:b/>
          <w:color w:val="000000"/>
          <w:spacing w:val="2"/>
          <w:sz w:val="20"/>
          <w:szCs w:val="20"/>
        </w:rPr>
        <w:t>: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great</w:t>
      </w:r>
      <w:r>
        <w:rPr>
          <w:rFonts w:eastAsia="Times New Roman" w:asciiTheme="majorBidi" w:hAnsiTheme="majorBidi" w:cstheme="majorBidi"/>
          <w:spacing w:val="-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 xml:space="preserve">wife.                                      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  -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That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sounds</w:t>
      </w:r>
      <w:r>
        <w:rPr>
          <w:rFonts w:eastAsia="Times New Roman" w:asciiTheme="majorBidi" w:hAnsiTheme="majorBidi" w:cstheme="majorBidi"/>
          <w:b/>
          <w:spacing w:val="-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awesome!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  <w:sectPr>
          <w:type w:val="continuous"/>
          <w:pgSz w:w="11906" w:h="16838"/>
          <w:pgMar w:top="567" w:right="567" w:bottom="567" w:left="567" w:header="0" w:footer="0" w:gutter="567"/>
          <w:paperSrc w:first="286" w:other="286"/>
          <w:cols w:space="720" w:num="1"/>
          <w:docGrid w:linePitch="326" w:charSpace="0"/>
        </w:sectPr>
      </w:pP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  <w:sectPr>
          <w:type w:val="continuous"/>
          <w:pgSz w:w="11906" w:h="16838"/>
          <w:pgMar w:top="567" w:right="567" w:bottom="567" w:left="567" w:header="0" w:footer="0" w:gutter="567"/>
          <w:paperSrc w:first="286" w:other="286"/>
          <w:cols w:space="720" w:num="1"/>
          <w:docGrid w:linePitch="326" w:charSpace="0"/>
        </w:sect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 w:color="000000"/>
        </w:rPr>
        <w:t>N.B</w:t>
      </w:r>
      <w:r>
        <w:rPr>
          <w:rFonts w:eastAsia="Times New Roman" w:asciiTheme="majorBidi" w:hAnsiTheme="majorBidi" w:cstheme="majorBidi"/>
          <w:b/>
          <w:sz w:val="20"/>
          <w:szCs w:val="20"/>
          <w:u w:val="single" w:color="00000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 w:color="000000"/>
        </w:rPr>
        <w:t>: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Stative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usually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not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used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progressive</w:t>
      </w:r>
      <w:r>
        <w:rPr>
          <w:rFonts w:eastAsia="Times New Roman" w:asciiTheme="majorBidi" w:hAnsiTheme="majorBidi" w:cstheme="majorBidi"/>
          <w:spacing w:val="-8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tenses.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pacing w:val="-1"/>
          <w:sz w:val="20"/>
          <w:szCs w:val="20"/>
        </w:rPr>
        <w:t>Exam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ples:    Incorrect: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CB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CB0000"/>
          <w:sz w:val="20"/>
          <w:szCs w:val="20"/>
        </w:rPr>
        <w:t>wanting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see</w:t>
      </w:r>
      <w:r>
        <w:rPr>
          <w:rFonts w:eastAsia="Times New Roman" w:asciiTheme="majorBidi" w:hAnsiTheme="majorBidi" w:cstheme="majorBidi"/>
          <w:spacing w:val="-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you.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               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Correct: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wants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see</w:t>
      </w:r>
      <w:r>
        <w:rPr>
          <w:rFonts w:eastAsia="Times New Roman" w:asciiTheme="majorBidi" w:hAnsiTheme="majorBidi" w:cstheme="majorBidi"/>
          <w:spacing w:val="-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you.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 xml:space="preserve">                     Incorrect: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CB0000"/>
          <w:sz w:val="20"/>
          <w:szCs w:val="20"/>
        </w:rPr>
        <w:t>am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CB0000"/>
          <w:sz w:val="20"/>
          <w:szCs w:val="20"/>
        </w:rPr>
        <w:t>knowing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what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pacing w:val="-1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 xml:space="preserve">do.                  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Correct: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know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what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pacing w:val="-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do.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  <w:tab w:val="center" w:pos="10065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However,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same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used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describe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actual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action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(not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state),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</w:t>
      </w:r>
      <w:r>
        <w:rPr>
          <w:rFonts w:eastAsia="Times New Roman" w:asciiTheme="majorBidi" w:hAnsiTheme="majorBidi" w:cstheme="majorBidi"/>
          <w:spacing w:val="-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used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progressive</w:t>
      </w:r>
      <w:r>
        <w:rPr>
          <w:rFonts w:eastAsia="Times New Roman" w:asciiTheme="majorBidi" w:hAnsiTheme="majorBidi" w:cstheme="majorBidi"/>
          <w:spacing w:val="-7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tenses.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pacing w:val="-1"/>
          <w:sz w:val="20"/>
          <w:szCs w:val="20"/>
        </w:rPr>
        <w:t>Exam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ple: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When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"have"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means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"own"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–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state.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not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use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-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progressive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pacing w:val="-1"/>
          <w:sz w:val="20"/>
          <w:szCs w:val="20"/>
        </w:rPr>
        <w:t>tens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es.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Incorrect: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CB0000"/>
          <w:sz w:val="20"/>
          <w:szCs w:val="20"/>
        </w:rPr>
        <w:t>am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CB0000"/>
          <w:sz w:val="20"/>
          <w:szCs w:val="20"/>
        </w:rPr>
        <w:t>having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pacing w:val="-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laptop.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                  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Correct: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have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laptop.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When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"have"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means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"eat"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–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actual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action.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use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-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progressive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pacing w:val="-1"/>
          <w:sz w:val="20"/>
          <w:szCs w:val="20"/>
        </w:rPr>
        <w:t>tens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es.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Correct: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am</w:t>
      </w:r>
      <w:r>
        <w:rPr>
          <w:rFonts w:eastAsia="Times New Roman" w:asciiTheme="majorBidi" w:hAnsiTheme="majorBidi" w:cstheme="majorBidi"/>
          <w:sz w:val="20"/>
          <w:szCs w:val="20"/>
          <w:u w:val="single" w:color="00000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having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lunch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with</w:t>
      </w:r>
      <w:r>
        <w:rPr>
          <w:rFonts w:eastAsia="Times New Roman" w:asciiTheme="majorBidi" w:hAnsiTheme="majorBidi" w:cstheme="majorBidi"/>
          <w:spacing w:val="-1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Kate.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                  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Correct: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have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lunch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with</w:t>
      </w:r>
      <w:r>
        <w:rPr>
          <w:rFonts w:eastAsia="Times New Roman" w:asciiTheme="majorBidi" w:hAnsiTheme="majorBidi" w:cstheme="majorBidi"/>
          <w:spacing w:val="-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Kate.</w:t>
      </w:r>
    </w:p>
    <w:p>
      <w:pPr>
        <w:tabs>
          <w:tab w:val="left" w:pos="709"/>
          <w:tab w:val="left" w:pos="851"/>
        </w:tabs>
        <w:ind w:left="567"/>
        <w:jc w:val="both"/>
        <w:rPr>
          <w:rFonts w:eastAsia="Times New Roman" w:asciiTheme="majorBidi" w:hAnsiTheme="majorBidi" w:cstheme="majorBidi"/>
          <w:b/>
          <w:color w:val="000000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Dynamic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(action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 xml:space="preserve">verbs)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opposite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stative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express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real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action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that</w:t>
      </w:r>
      <w:r>
        <w:rPr>
          <w:rFonts w:eastAsia="Times New Roman" w:asciiTheme="majorBidi" w:hAnsiTheme="majorBidi" w:cstheme="majorBidi"/>
          <w:spacing w:val="-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shows continued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progression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part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-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subject.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Some</w:t>
      </w:r>
      <w:r>
        <w:rPr>
          <w:rFonts w:eastAsia="Times New Roman" w:asciiTheme="majorBidi" w:hAnsiTheme="majorBidi" w:cstheme="majorBidi"/>
          <w:b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Examples: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act,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build,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complete,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design,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develop,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draw,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fix,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gather,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handle,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head,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help,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improve,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interview,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introduce,jump,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justify,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listen,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lead,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measure,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narrate,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negotiate,open,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write,</w:t>
      </w:r>
      <w:r>
        <w:rPr>
          <w:rFonts w:eastAsia="Times New Roman" w:asciiTheme="majorBidi" w:hAnsiTheme="majorBidi" w:cstheme="majorBidi"/>
          <w:spacing w:val="-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zap,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pacing w:val="-1"/>
          <w:sz w:val="20"/>
          <w:szCs w:val="20"/>
        </w:rPr>
        <w:t>z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oom...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Example</w:t>
      </w:r>
      <w:r>
        <w:rPr>
          <w:rFonts w:eastAsia="Times New Roman" w:asciiTheme="majorBidi" w:hAnsiTheme="majorBidi" w:cstheme="majorBidi"/>
          <w:b/>
          <w:spacing w:val="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pacing w:val="-1"/>
          <w:sz w:val="20"/>
          <w:szCs w:val="20"/>
        </w:rPr>
        <w:t>sentences:</w:t>
      </w:r>
    </w:p>
    <w:p>
      <w:pPr>
        <w:tabs>
          <w:tab w:val="left" w:pos="709"/>
          <w:tab w:val="left" w:pos="851"/>
          <w:tab w:val="left" w:pos="2136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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swam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other</w:t>
      </w:r>
      <w:r>
        <w:rPr>
          <w:rFonts w:eastAsia="Times New Roman" w:asciiTheme="majorBidi" w:hAnsiTheme="majorBidi" w:cstheme="majorBidi"/>
          <w:spacing w:val="-9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side.</w:t>
      </w:r>
    </w:p>
    <w:p>
      <w:pPr>
        <w:tabs>
          <w:tab w:val="left" w:pos="709"/>
          <w:tab w:val="left" w:pos="851"/>
          <w:tab w:val="left" w:pos="2136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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hit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-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head!</w:t>
      </w:r>
    </w:p>
    <w:p>
      <w:pPr>
        <w:tabs>
          <w:tab w:val="left" w:pos="709"/>
          <w:tab w:val="left" w:pos="851"/>
          <w:tab w:val="left" w:pos="2136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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Open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window,</w:t>
      </w:r>
      <w:r>
        <w:rPr>
          <w:rFonts w:eastAsia="Times New Roman" w:asciiTheme="majorBidi" w:hAnsiTheme="majorBidi" w:cstheme="majorBidi"/>
          <w:spacing w:val="-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please.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dynamic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can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used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progressive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tenses.</w:t>
      </w:r>
    </w:p>
    <w:p>
      <w:pPr>
        <w:tabs>
          <w:tab w:val="left" w:pos="709"/>
          <w:tab w:val="left" w:pos="851"/>
          <w:tab w:val="center" w:pos="10206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Correct: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is</w:t>
      </w:r>
      <w:r>
        <w:rPr>
          <w:rFonts w:eastAsia="Times New Roman" w:asciiTheme="majorBidi" w:hAnsiTheme="majorBidi" w:cstheme="majorBidi"/>
          <w:sz w:val="20"/>
          <w:szCs w:val="20"/>
          <w:u w:val="single" w:color="00000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drinking</w:t>
      </w:r>
      <w:r>
        <w:rPr>
          <w:rFonts w:eastAsia="Times New Roman" w:asciiTheme="majorBidi" w:hAnsiTheme="majorBidi" w:cstheme="majorBidi"/>
          <w:spacing w:val="-1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water.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                    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Correct: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drinks</w:t>
      </w:r>
      <w:r>
        <w:rPr>
          <w:rFonts w:eastAsia="Times New Roman" w:asciiTheme="majorBidi" w:hAnsiTheme="majorBidi" w:cstheme="majorBidi"/>
          <w:spacing w:val="-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water.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i/>
          <w:color w:val="000000"/>
          <w:sz w:val="20"/>
          <w:szCs w:val="20"/>
        </w:rPr>
        <w:t>Dynamic</w:t>
      </w:r>
      <w:r>
        <w:rPr>
          <w:rFonts w:eastAsia="Times New Roman" w:asciiTheme="majorBidi" w:hAnsiTheme="majorBidi" w:cstheme="majorBidi"/>
          <w:b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i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b/>
          <w:i/>
          <w:spacing w:val="-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i/>
          <w:color w:val="000000"/>
          <w:sz w:val="20"/>
          <w:szCs w:val="20"/>
        </w:rPr>
        <w:t>stative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Some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both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stative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dynamic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depending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their</w:t>
      </w:r>
      <w:r>
        <w:rPr>
          <w:rFonts w:eastAsia="Times New Roman" w:asciiTheme="majorBidi" w:hAnsiTheme="majorBidi" w:cstheme="majorBidi"/>
          <w:spacing w:val="-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meaning: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pacing w:val="-1"/>
          <w:sz w:val="20"/>
          <w:szCs w:val="20"/>
        </w:rPr>
        <w:t>1.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bCs/>
          <w:color w:val="000000"/>
          <w:spacing w:val="-1"/>
          <w:sz w:val="20"/>
          <w:szCs w:val="20"/>
        </w:rPr>
        <w:t xml:space="preserve">Be: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usually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used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stative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       e.g  .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He's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excellent</w:t>
      </w:r>
      <w:r>
        <w:rPr>
          <w:rFonts w:eastAsia="Times New Roman" w:asciiTheme="majorBidi" w:hAnsiTheme="majorBidi" w:cstheme="majorBidi"/>
          <w:spacing w:val="-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guitarist.</w:t>
      </w:r>
    </w:p>
    <w:p>
      <w:pPr>
        <w:tabs>
          <w:tab w:val="left" w:pos="709"/>
          <w:tab w:val="left" w:pos="851"/>
          <w:tab w:val="left" w:pos="2136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-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when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means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behave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act,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used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action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-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continuous form.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(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dynamic)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You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being</w:t>
      </w:r>
      <w:r>
        <w:rPr>
          <w:rFonts w:eastAsia="Times New Roman" w:asciiTheme="majorBidi" w:hAnsiTheme="majorBidi" w:cstheme="majorBidi"/>
          <w:spacing w:val="-18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silly.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eastAsia="Times New Roman" w:asciiTheme="majorBidi" w:hAnsiTheme="majorBidi" w:cstheme="majorBidi"/>
          <w:b/>
          <w:bCs/>
          <w:color w:val="000000"/>
          <w:sz w:val="20"/>
          <w:szCs w:val="20"/>
        </w:rPr>
        <w:t>2.</w:t>
      </w:r>
      <w:r>
        <w:rPr>
          <w:rFonts w:eastAsia="Times New Roman" w:asciiTheme="majorBidi" w:hAnsiTheme="majorBidi" w:cstheme="majorBidi"/>
          <w:b/>
          <w:bCs/>
          <w:spacing w:val="-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bCs/>
          <w:color w:val="000000"/>
          <w:sz w:val="20"/>
          <w:szCs w:val="20"/>
        </w:rPr>
        <w:t>Think</w:t>
      </w:r>
    </w:p>
    <w:p>
      <w:pPr>
        <w:tabs>
          <w:tab w:val="left" w:pos="709"/>
          <w:tab w:val="left" w:pos="851"/>
          <w:tab w:val="left" w:pos="2136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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think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=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express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opinion,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believe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–</w:t>
      </w:r>
      <w:r>
        <w:rPr>
          <w:rFonts w:eastAsia="Times New Roman" w:asciiTheme="majorBidi" w:hAnsiTheme="majorBidi" w:cstheme="majorBidi"/>
          <w:spacing w:val="-9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stative          e.g.    e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I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think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it's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fantastic</w:t>
      </w:r>
      <w:r>
        <w:rPr>
          <w:rFonts w:eastAsia="Times New Roman" w:asciiTheme="majorBidi" w:hAnsiTheme="majorBidi" w:cstheme="majorBidi"/>
          <w:i/>
          <w:spacing w:val="-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idea.</w:t>
      </w:r>
    </w:p>
    <w:p>
      <w:pPr>
        <w:tabs>
          <w:tab w:val="left" w:pos="709"/>
          <w:tab w:val="left" w:pos="851"/>
          <w:tab w:val="left" w:pos="2136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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think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=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consider,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reason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about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reflect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on,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ponder,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have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formulate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pacing w:val="-9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 mind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-</w:t>
      </w:r>
      <w:r>
        <w:rPr>
          <w:rFonts w:eastAsia="Times New Roman" w:asciiTheme="majorBidi" w:hAnsiTheme="majorBidi" w:cstheme="majorBidi"/>
          <w:spacing w:val="-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dynamic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I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am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thinking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about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my</w:t>
      </w:r>
      <w:r>
        <w:rPr>
          <w:rFonts w:eastAsia="Times New Roman" w:asciiTheme="majorBidi" w:hAnsiTheme="majorBidi" w:cstheme="majorBidi"/>
          <w:i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friend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eastAsia="Times New Roman" w:asciiTheme="majorBidi" w:hAnsiTheme="majorBidi" w:cstheme="majorBidi"/>
          <w:b/>
          <w:bCs/>
          <w:color w:val="000000"/>
          <w:sz w:val="20"/>
          <w:szCs w:val="20"/>
        </w:rPr>
        <w:t>3.</w:t>
      </w:r>
      <w:r>
        <w:rPr>
          <w:rFonts w:eastAsia="Times New Roman" w:asciiTheme="majorBidi" w:hAnsiTheme="majorBidi" w:cstheme="majorBidi"/>
          <w:b/>
          <w:bCs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bCs/>
          <w:color w:val="000000"/>
          <w:spacing w:val="-1"/>
          <w:sz w:val="20"/>
          <w:szCs w:val="20"/>
        </w:rPr>
        <w:t>Have</w:t>
      </w:r>
    </w:p>
    <w:p>
      <w:pPr>
        <w:tabs>
          <w:tab w:val="left" w:pos="709"/>
          <w:tab w:val="left" w:pos="851"/>
          <w:tab w:val="left" w:pos="2136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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have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=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possess,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own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–</w:t>
      </w:r>
      <w:r>
        <w:rPr>
          <w:rFonts w:eastAsia="Times New Roman" w:asciiTheme="majorBidi" w:hAnsiTheme="majorBidi" w:cstheme="majorBidi"/>
          <w:spacing w:val="-8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 xml:space="preserve">stative             e.g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He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has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beautiful</w:t>
      </w:r>
      <w:r>
        <w:rPr>
          <w:rFonts w:eastAsia="Times New Roman" w:asciiTheme="majorBidi" w:hAnsiTheme="majorBidi" w:cstheme="majorBidi"/>
          <w:i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car</w:t>
      </w:r>
    </w:p>
    <w:p>
      <w:pPr>
        <w:tabs>
          <w:tab w:val="left" w:pos="709"/>
          <w:tab w:val="left" w:pos="851"/>
          <w:tab w:val="left" w:pos="2136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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have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=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when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doesn't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mean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own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possess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–</w:t>
      </w:r>
      <w:r>
        <w:rPr>
          <w:rFonts w:eastAsia="Times New Roman" w:asciiTheme="majorBidi" w:hAnsiTheme="majorBidi" w:cstheme="majorBidi"/>
          <w:spacing w:val="-8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 xml:space="preserve">dynamic       e.g   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He's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having</w:t>
      </w:r>
      <w:r>
        <w:rPr>
          <w:rFonts w:eastAsia="Times New Roman" w:asciiTheme="majorBidi" w:hAnsiTheme="majorBidi" w:cstheme="majorBidi"/>
          <w:i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lunch.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eastAsia="Times New Roman" w:asciiTheme="majorBidi" w:hAnsiTheme="majorBidi" w:cstheme="majorBidi"/>
          <w:b/>
          <w:bCs/>
          <w:color w:val="000000"/>
          <w:sz w:val="20"/>
          <w:szCs w:val="20"/>
        </w:rPr>
        <w:t>4.</w:t>
      </w:r>
      <w:r>
        <w:rPr>
          <w:rFonts w:eastAsia="Times New Roman" w:asciiTheme="majorBidi" w:hAnsiTheme="majorBidi" w:cstheme="majorBidi"/>
          <w:b/>
          <w:bCs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bCs/>
          <w:color w:val="000000"/>
          <w:spacing w:val="-1"/>
          <w:sz w:val="20"/>
          <w:szCs w:val="20"/>
        </w:rPr>
        <w:t>See</w:t>
      </w:r>
    </w:p>
    <w:p>
      <w:pPr>
        <w:tabs>
          <w:tab w:val="left" w:pos="709"/>
          <w:tab w:val="left" w:pos="851"/>
          <w:tab w:val="left" w:pos="2136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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see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=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perceive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with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eye,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understand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–</w:t>
      </w:r>
      <w:r>
        <w:rPr>
          <w:rFonts w:eastAsia="Times New Roman" w:asciiTheme="majorBidi" w:hAnsiTheme="majorBidi" w:cstheme="majorBidi"/>
          <w:spacing w:val="-8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 xml:space="preserve">stative         e.g  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I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see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what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you</w:t>
      </w:r>
      <w:r>
        <w:rPr>
          <w:rFonts w:eastAsia="Times New Roman" w:asciiTheme="majorBidi" w:hAnsiTheme="majorBidi" w:cstheme="majorBidi"/>
          <w:i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mean.</w:t>
      </w:r>
    </w:p>
    <w:p>
      <w:pPr>
        <w:tabs>
          <w:tab w:val="left" w:pos="709"/>
          <w:tab w:val="left" w:pos="851"/>
          <w:tab w:val="left" w:pos="2136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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see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=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meet,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company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escort,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attend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-</w:t>
      </w:r>
      <w:r>
        <w:rPr>
          <w:rFonts w:eastAsia="Times New Roman" w:asciiTheme="majorBidi" w:hAnsiTheme="majorBidi" w:cstheme="majorBidi"/>
          <w:spacing w:val="-8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dynamic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He's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been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seeing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same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woman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for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eight</w:t>
      </w:r>
      <w:r>
        <w:rPr>
          <w:rFonts w:eastAsia="Times New Roman" w:asciiTheme="majorBidi" w:hAnsiTheme="majorBidi" w:cstheme="majorBidi"/>
          <w:i/>
          <w:spacing w:val="-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years.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5-Modal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Auxilary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verbs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1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/English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modal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special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fldChar w:fldCharType="begin"/>
      </w:r>
      <w:r>
        <w:instrText xml:space="preserve"> HYPERLINK "https://www.really-learn-english.com/learn-english-verbs.html"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fldChar w:fldCharType="end"/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that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used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show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possibility,</w:t>
      </w:r>
      <w:r>
        <w:rPr>
          <w:rFonts w:eastAsia="Times New Roman" w:asciiTheme="majorBidi" w:hAnsiTheme="majorBidi" w:cstheme="majorBidi"/>
          <w:spacing w:val="-8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ability, permission,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so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forth.( show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attitude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speaker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what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being</w:t>
      </w:r>
      <w:r>
        <w:rPr>
          <w:rFonts w:eastAsia="Times New Roman" w:asciiTheme="majorBidi" w:hAnsiTheme="majorBidi" w:cstheme="majorBidi"/>
          <w:spacing w:val="-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said)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pacing w:val="-1"/>
          <w:sz w:val="20"/>
          <w:szCs w:val="20"/>
        </w:rPr>
        <w:t>Exam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 xml:space="preserve">ples: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"It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might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rain"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–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shows</w:t>
      </w:r>
      <w:r>
        <w:rPr>
          <w:rFonts w:eastAsia="Times New Roman" w:asciiTheme="majorBidi" w:hAnsiTheme="majorBidi" w:cstheme="majorBidi"/>
          <w:spacing w:val="-1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possibility.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                  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"I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juggle"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–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shows</w:t>
      </w:r>
      <w:r>
        <w:rPr>
          <w:rFonts w:eastAsia="Times New Roman" w:asciiTheme="majorBidi" w:hAnsiTheme="majorBidi" w:cstheme="majorBidi"/>
          <w:spacing w:val="-7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ability.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 xml:space="preserve">                                                     "You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may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sit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down"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–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shows</w:t>
      </w:r>
      <w:r>
        <w:rPr>
          <w:rFonts w:eastAsia="Times New Roman" w:asciiTheme="majorBidi" w:hAnsiTheme="majorBidi" w:cstheme="majorBidi"/>
          <w:spacing w:val="-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permission.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modal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are: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fldChar w:fldCharType="begin"/>
      </w:r>
      <w:r>
        <w:instrText xml:space="preserve"> HYPERLINK "https://www.really-learn-english.com/english-modal-verbs.html" \l "can"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can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fldChar w:fldCharType="end"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fldChar w:fldCharType="begin"/>
      </w:r>
      <w:r>
        <w:instrText xml:space="preserve"> HYPERLINK "https://www.really-learn-english.com/english-modal-verbs.html" \l "could"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could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fldChar w:fldCharType="end"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fldChar w:fldCharType="begin"/>
      </w:r>
      <w:r>
        <w:instrText xml:space="preserve"> HYPERLINK "https://www.really-learn-english.com/english-modal-verbs.html" \l "may"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may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fldChar w:fldCharType="end"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fldChar w:fldCharType="begin"/>
      </w:r>
      <w:r>
        <w:instrText xml:space="preserve"> HYPERLINK "https://www.really-learn-english.com/english-modal-verbs.html" \l "might"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might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fldChar w:fldCharType="end"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fldChar w:fldCharType="begin"/>
      </w:r>
      <w:r>
        <w:instrText xml:space="preserve"> HYPERLINK "https://www.really-learn-english.com/english-modal-verbs.html" \l "must"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must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fldChar w:fldCharType="end"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fldChar w:fldCharType="begin"/>
      </w:r>
      <w:r>
        <w:instrText xml:space="preserve"> HYPERLINK "https://www.really-learn-english.com/english-modal-verbs.html" \l "ought"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ought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fldChar w:fldCharType="end"/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fldChar w:fldCharType="begin"/>
      </w:r>
      <w:r>
        <w:instrText xml:space="preserve"> HYPERLINK "https://www.really-learn-english.com/english-modal-verbs.html" \l "ought"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fldChar w:fldCharType="end"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fldChar w:fldCharType="begin"/>
      </w:r>
      <w:r>
        <w:instrText xml:space="preserve"> HYPERLINK "https://www.really-learn-english.com/english-modal-verbs.html" \l "shall"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shall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fldChar w:fldCharType="end"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fldChar w:fldCharType="begin"/>
      </w:r>
      <w:r>
        <w:instrText xml:space="preserve"> HYPERLINK "https://www.really-learn-english.com/english-modal-verbs.html" \l "should"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should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fldChar w:fldCharType="end"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fldChar w:fldCharType="begin"/>
      </w:r>
      <w:r>
        <w:instrText xml:space="preserve"> HYPERLINK "https://www.really-learn-english.com/english-modal-verbs.html" \l "will"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will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fldChar w:fldCharType="end"/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,</w:t>
      </w:r>
      <w:r>
        <w:rPr>
          <w:rFonts w:eastAsia="Times New Roman" w:asciiTheme="majorBidi" w:hAnsiTheme="majorBidi" w:cstheme="majorBidi"/>
          <w:spacing w:val="-9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have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spacing w:val="-4"/>
          <w:sz w:val="20"/>
          <w:szCs w:val="20"/>
        </w:rPr>
        <w:t xml:space="preserve"> </w:t>
      </w:r>
      <w:r>
        <w:fldChar w:fldCharType="begin"/>
      </w:r>
      <w:r>
        <w:instrText xml:space="preserve"> HYPERLINK "https://www.really-learn-english.com/english-modal-verbs.html" \l "would"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would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fldChar w:fldCharType="end"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.</w:t>
      </w:r>
    </w:p>
    <w:p>
      <w:pPr>
        <w:tabs>
          <w:tab w:val="left" w:pos="709"/>
          <w:tab w:val="left" w:pos="851"/>
        </w:tabs>
        <w:ind w:left="567" w:right="6258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First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all,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what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does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MODAL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mean</w:t>
      </w:r>
      <w:r>
        <w:rPr>
          <w:rFonts w:eastAsia="Times New Roman" w:asciiTheme="majorBidi" w:hAnsiTheme="majorBidi" w:cstheme="majorBidi"/>
          <w:b/>
          <w:spacing w:val="-1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?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modal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=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expressing</w:t>
      </w:r>
      <w:r>
        <w:rPr>
          <w:rFonts w:eastAsia="Times New Roman" w:asciiTheme="majorBidi" w:hAnsiTheme="majorBidi" w:cstheme="majorBidi"/>
          <w:spacing w:val="-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mood.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mood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=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way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express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attitude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speaker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what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being</w:t>
      </w:r>
      <w:r>
        <w:rPr>
          <w:rFonts w:eastAsia="Times New Roman" w:asciiTheme="majorBidi" w:hAnsiTheme="majorBidi" w:cstheme="majorBidi"/>
          <w:spacing w:val="-9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said.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Examples</w:t>
      </w:r>
      <w:r>
        <w:rPr>
          <w:rFonts w:eastAsia="Times New Roman" w:asciiTheme="majorBidi" w:hAnsiTheme="majorBidi" w:cstheme="majorBidi"/>
          <w:color w:val="000000"/>
          <w:spacing w:val="-4"/>
          <w:sz w:val="20"/>
          <w:szCs w:val="20"/>
        </w:rPr>
        <w:t>: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"I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paint"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means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speaker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believes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has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ability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pacing w:val="-7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paint.</w:t>
      </w:r>
    </w:p>
    <w:p>
      <w:pPr>
        <w:tabs>
          <w:tab w:val="left" w:pos="709"/>
          <w:tab w:val="left" w:pos="851"/>
          <w:tab w:val="center" w:pos="10206"/>
        </w:tabs>
        <w:ind w:left="567" w:right="142"/>
        <w:jc w:val="both"/>
        <w:rPr>
          <w:rFonts w:eastAsia="Times New Roman"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"I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might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paint"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means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speaker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believes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possibility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that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pacing w:val="-13"/>
          <w:sz w:val="20"/>
          <w:szCs w:val="20"/>
        </w:rPr>
        <w:t xml:space="preserve">  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happen.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</w:p>
    <w:p>
      <w:pPr>
        <w:tabs>
          <w:tab w:val="left" w:pos="709"/>
          <w:tab w:val="left" w:pos="851"/>
          <w:tab w:val="center" w:pos="10206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"I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will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paint"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means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speaker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has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intention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pacing w:val="-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paint.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What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special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about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modal</w:t>
      </w:r>
      <w:r>
        <w:rPr>
          <w:rFonts w:eastAsia="Times New Roman" w:asciiTheme="majorBidi" w:hAnsiTheme="majorBidi" w:cstheme="majorBidi"/>
          <w:b/>
          <w:spacing w:val="-7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verbs?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special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because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behave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differently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from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other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pacing w:val="-7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English: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a-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English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modal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used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together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with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base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form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another</w:t>
      </w:r>
      <w:r>
        <w:rPr>
          <w:rFonts w:eastAsia="Times New Roman" w:asciiTheme="majorBidi" w:hAnsiTheme="majorBidi" w:cstheme="majorBidi"/>
          <w:spacing w:val="-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verb.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pacing w:val="-1"/>
          <w:sz w:val="20"/>
          <w:szCs w:val="20"/>
        </w:rPr>
        <w:t>Exam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 xml:space="preserve">ples: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might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come</w:t>
      </w:r>
      <w:r>
        <w:rPr>
          <w:rFonts w:eastAsia="Times New Roman" w:asciiTheme="majorBidi" w:hAnsiTheme="majorBidi" w:cstheme="majorBidi"/>
          <w:spacing w:val="-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 xml:space="preserve">late."  </w:t>
      </w:r>
      <w:r>
        <w:rPr>
          <w:rFonts w:asciiTheme="majorBidi" w:hAnsiTheme="majorBidi" w:cstheme="majorBidi"/>
          <w:sz w:val="20"/>
          <w:szCs w:val="20"/>
        </w:rPr>
        <w:t xml:space="preserve">                         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"You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may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leave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you</w:t>
      </w:r>
      <w:r>
        <w:rPr>
          <w:rFonts w:eastAsia="Times New Roman" w:asciiTheme="majorBidi" w:hAnsiTheme="majorBidi" w:cstheme="majorBidi"/>
          <w:spacing w:val="-1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wish."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b-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English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modal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have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only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one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form.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You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don't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fldChar w:fldCharType="begin"/>
      </w:r>
      <w:r>
        <w:instrText xml:space="preserve"> HYPERLINK "https://www.really-learn-english.com/spelling-rules-add-ing-verb.html"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add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fldChar w:fldCharType="end"/>
      </w:r>
      <w:r>
        <w:rPr>
          <w:rFonts w:eastAsia="Times New Roman" w:asciiTheme="majorBidi" w:hAnsiTheme="majorBidi" w:cstheme="majorBidi"/>
          <w:sz w:val="20"/>
          <w:szCs w:val="20"/>
          <w:u w:val="single" w:color="000000"/>
        </w:rPr>
        <w:t xml:space="preserve"> </w:t>
      </w:r>
      <w:r>
        <w:fldChar w:fldCharType="begin"/>
      </w:r>
      <w:r>
        <w:instrText xml:space="preserve"> HYPERLINK "https://www.really-learn-english.com/spelling-rules-add-ing-verb.html"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"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fldChar w:fldCharType="end"/>
      </w:r>
      <w:r>
        <w:fldChar w:fldCharType="begin"/>
      </w:r>
      <w:r>
        <w:instrText xml:space="preserve"> HYPERLINK "https://www.really-learn-english.com/spelling-rules-add-ing-verb.html"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-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fldChar w:fldCharType="end"/>
      </w:r>
      <w:r>
        <w:fldChar w:fldCharType="begin"/>
      </w:r>
      <w:r>
        <w:instrText xml:space="preserve"> HYPERLINK "https://www.really-learn-english.com/spelling-rules-add-ing-verb.html"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ing"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fldChar w:fldCharType="end"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fldChar w:fldCharType="begin"/>
      </w:r>
      <w:r>
        <w:instrText xml:space="preserve"> HYPERLINK "https://www.really-learn-english.com/spelling-rules-add-ed-verb.html"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"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fldChar w:fldCharType="end"/>
      </w:r>
      <w:r>
        <w:fldChar w:fldCharType="begin"/>
      </w:r>
      <w:r>
        <w:instrText xml:space="preserve"> HYPERLINK "https://www.really-learn-english.com/spelling-rules-add-ed-verb.html"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-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fldChar w:fldCharType="end"/>
      </w:r>
      <w:r>
        <w:fldChar w:fldCharType="begin"/>
      </w:r>
      <w:r>
        <w:instrText xml:space="preserve"> HYPERLINK "https://www.really-learn-english.com/spelling-rules-add-ed-verb.html"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ed"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fldChar w:fldCharType="end"/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fldChar w:fldCharType="begin"/>
      </w:r>
      <w:r>
        <w:instrText xml:space="preserve"> HYPERLINK "https://www.really-learn-english.com/spelling-rules-add-s-verb.html"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"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fldChar w:fldCharType="end"/>
      </w:r>
      <w:r>
        <w:fldChar w:fldCharType="begin"/>
      </w:r>
      <w:r>
        <w:instrText xml:space="preserve"> HYPERLINK "https://www.really-learn-english.com/spelling-rules-add-s-verb.html"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-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fldChar w:fldCharType="end"/>
      </w:r>
      <w:r>
        <w:fldChar w:fldCharType="begin"/>
      </w:r>
      <w:r>
        <w:instrText xml:space="preserve"> HYPERLINK "https://www.really-learn-english.com/spelling-rules-add-s-verb.html"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s"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fldChar w:fldCharType="end"/>
      </w:r>
      <w:r>
        <w:rPr>
          <w:rFonts w:eastAsia="Times New Roman" w:asciiTheme="majorBidi" w:hAnsiTheme="majorBidi" w:cstheme="majorBidi"/>
          <w:spacing w:val="-7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 xml:space="preserve">to </w:t>
      </w:r>
      <w:r>
        <w:rPr>
          <w:rFonts w:eastAsia="Times New Roman" w:asciiTheme="majorBidi" w:hAnsiTheme="majorBidi" w:cstheme="majorBidi"/>
          <w:color w:val="000000"/>
          <w:spacing w:val="-1"/>
          <w:sz w:val="20"/>
          <w:szCs w:val="20"/>
        </w:rPr>
        <w:t>th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em.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pacing w:val="-1"/>
          <w:sz w:val="20"/>
          <w:szCs w:val="20"/>
        </w:rPr>
        <w:t>Exam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ples: Correct: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"We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must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go</w:t>
      </w:r>
      <w:r>
        <w:rPr>
          <w:rFonts w:eastAsia="Times New Roman" w:asciiTheme="majorBidi" w:hAnsiTheme="majorBidi" w:cstheme="majorBidi"/>
          <w:spacing w:val="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now."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                  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Incorrect: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"We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musting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go</w:t>
      </w:r>
      <w:r>
        <w:rPr>
          <w:rFonts w:eastAsia="Times New Roman" w:asciiTheme="majorBidi" w:hAnsiTheme="majorBidi" w:cstheme="majorBidi"/>
          <w:spacing w:val="-17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now."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 xml:space="preserve">              Correct: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"They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said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could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park</w:t>
      </w:r>
      <w:r>
        <w:rPr>
          <w:rFonts w:eastAsia="Times New Roman" w:asciiTheme="majorBidi" w:hAnsiTheme="majorBidi" w:cstheme="majorBidi"/>
          <w:spacing w:val="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here."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    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Incorrect: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"They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said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coulded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park</w:t>
      </w:r>
      <w:r>
        <w:rPr>
          <w:rFonts w:eastAsia="Times New Roman" w:asciiTheme="majorBidi" w:hAnsiTheme="majorBidi" w:cstheme="majorBidi"/>
          <w:spacing w:val="-1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here."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c-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form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questions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use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modal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itself,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but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change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-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order.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pacing w:val="-1"/>
          <w:sz w:val="20"/>
          <w:szCs w:val="20"/>
        </w:rPr>
        <w:t>Exam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 xml:space="preserve">ples: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can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fix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car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tomorrow."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Correct: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"Can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fix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car</w:t>
      </w:r>
      <w:r>
        <w:rPr>
          <w:rFonts w:eastAsia="Times New Roman" w:asciiTheme="majorBidi" w:hAnsiTheme="majorBidi" w:cstheme="majorBidi"/>
          <w:spacing w:val="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tomorrow?"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      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Incorrect: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"Does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fix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car</w:t>
      </w:r>
      <w:r>
        <w:rPr>
          <w:rFonts w:eastAsia="Times New Roman" w:asciiTheme="majorBidi" w:hAnsiTheme="majorBidi" w:cstheme="majorBidi"/>
          <w:spacing w:val="-1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tomorrow?"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"We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should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start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packing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our</w:t>
      </w:r>
      <w:r>
        <w:rPr>
          <w:rFonts w:eastAsia="Times New Roman" w:asciiTheme="majorBidi" w:hAnsiTheme="majorBidi" w:cstheme="majorBidi"/>
          <w:spacing w:val="-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 xml:space="preserve">things." </w:t>
      </w:r>
    </w:p>
    <w:p>
      <w:pPr>
        <w:tabs>
          <w:tab w:val="left" w:pos="709"/>
          <w:tab w:val="left" w:pos="851"/>
          <w:tab w:val="left" w:pos="9214"/>
          <w:tab w:val="left" w:pos="978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Correct: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"Should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start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packing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our</w:t>
      </w:r>
      <w:r>
        <w:rPr>
          <w:rFonts w:eastAsia="Times New Roman" w:asciiTheme="majorBidi" w:hAnsiTheme="majorBidi" w:cstheme="majorBidi"/>
          <w:spacing w:val="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 xml:space="preserve">things?"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Incorrect: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"Do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should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start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packing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our</w:t>
      </w:r>
      <w:r>
        <w:rPr>
          <w:rFonts w:eastAsia="Times New Roman" w:asciiTheme="majorBidi" w:hAnsiTheme="majorBidi" w:cstheme="majorBidi"/>
          <w:spacing w:val="-1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things?"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d-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form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negative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sentences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use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modal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itself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add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"not"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"n't"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pacing w:val="-1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it.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pacing w:val="-1"/>
          <w:sz w:val="20"/>
          <w:szCs w:val="20"/>
        </w:rPr>
        <w:t>Exam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 xml:space="preserve">ples: 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run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fast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enough."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Correct: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can't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run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fast</w:t>
      </w:r>
      <w:r>
        <w:rPr>
          <w:rFonts w:eastAsia="Times New Roman" w:asciiTheme="majorBidi" w:hAnsiTheme="majorBidi" w:cstheme="majorBidi"/>
          <w:spacing w:val="-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enough."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          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Incorrect: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doesn't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run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fast</w:t>
      </w:r>
      <w:r>
        <w:rPr>
          <w:rFonts w:eastAsia="Times New Roman" w:asciiTheme="majorBidi" w:hAnsiTheme="majorBidi" w:cstheme="majorBidi"/>
          <w:spacing w:val="-18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enough."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 w:right="142"/>
        <w:jc w:val="both"/>
        <w:rPr>
          <w:rFonts w:eastAsia="Times New Roman" w:asciiTheme="majorBidi" w:hAnsiTheme="majorBidi" w:cstheme="majorBidi"/>
          <w:b/>
          <w:sz w:val="20"/>
          <w:szCs w:val="20"/>
          <w:u w:val="single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How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and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when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do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we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use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each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of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the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English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modal</w:t>
      </w:r>
      <w:r>
        <w:rPr>
          <w:rFonts w:eastAsia="Times New Roman" w:asciiTheme="majorBidi" w:hAnsiTheme="majorBidi" w:cstheme="majorBidi"/>
          <w:b/>
          <w:spacing w:val="-14"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verbs?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"Can"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(negative: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cannot,</w:t>
      </w:r>
      <w:r>
        <w:rPr>
          <w:rFonts w:eastAsia="Times New Roman" w:asciiTheme="majorBidi" w:hAnsiTheme="majorBidi" w:cstheme="majorBidi"/>
          <w:b/>
          <w:spacing w:val="-5"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 xml:space="preserve">can't) 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Meaning: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able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to;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indicates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ability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pacing w:val="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possibility</w:t>
      </w: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a-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talk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about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what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you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are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able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b/>
          <w:spacing w:val="-1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do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strong!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lift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that</w:t>
      </w:r>
      <w:r>
        <w:rPr>
          <w:rFonts w:eastAsia="Times New Roman" w:asciiTheme="majorBidi" w:hAnsiTheme="majorBidi" w:cstheme="majorBidi"/>
          <w:spacing w:val="-1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car!"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                           - 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"She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can't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come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before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four</w:t>
      </w:r>
      <w:r>
        <w:rPr>
          <w:rFonts w:eastAsia="Times New Roman" w:asciiTheme="majorBidi" w:hAnsiTheme="majorBidi" w:cstheme="majorBidi"/>
          <w:spacing w:val="-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o'clock."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b-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talk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about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general</w:t>
      </w:r>
      <w:r>
        <w:rPr>
          <w:rFonts w:eastAsia="Times New Roman" w:asciiTheme="majorBidi" w:hAnsiTheme="majorBidi" w:cstheme="majorBidi"/>
          <w:b/>
          <w:spacing w:val="-7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possibility</w:t>
      </w:r>
    </w:p>
    <w:p>
      <w:pPr>
        <w:tabs>
          <w:tab w:val="left" w:pos="709"/>
          <w:tab w:val="left" w:pos="851"/>
          <w:tab w:val="left" w:pos="7230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weather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here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get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really</w:t>
      </w:r>
      <w:r>
        <w:rPr>
          <w:rFonts w:eastAsia="Times New Roman" w:asciiTheme="majorBidi" w:hAnsiTheme="majorBidi" w:cstheme="majorBidi"/>
          <w:spacing w:val="-1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bad."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                             -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"These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chairs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</w:t>
      </w:r>
      <w:r>
        <w:rPr>
          <w:rFonts w:eastAsia="Times New Roman" w:asciiTheme="majorBidi" w:hAnsiTheme="majorBidi" w:cstheme="majorBidi"/>
          <w:spacing w:val="-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folded."</w:t>
      </w: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c-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say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that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something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b/>
          <w:spacing w:val="-7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allowed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borrow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book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needs</w:t>
      </w:r>
      <w:r>
        <w:rPr>
          <w:rFonts w:eastAsia="Times New Roman" w:asciiTheme="majorBidi" w:hAnsiTheme="majorBidi" w:cstheme="majorBidi"/>
          <w:spacing w:val="-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it."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                              -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"You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can't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smoke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pacing w:val="-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here".</w:t>
      </w: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/>
        <w:jc w:val="both"/>
        <w:rPr>
          <w:rFonts w:eastAsia="Times New Roman" w:asciiTheme="majorBidi" w:hAnsiTheme="majorBidi" w:cstheme="majorBidi"/>
          <w:b/>
          <w:color w:val="000000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d-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make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b/>
          <w:spacing w:val="-1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request (this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an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informal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use,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"may"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formal</w:t>
      </w:r>
      <w:r>
        <w:rPr>
          <w:rFonts w:eastAsia="Times New Roman" w:asciiTheme="majorBidi" w:hAnsiTheme="majorBidi" w:cstheme="majorBidi"/>
          <w:b/>
          <w:spacing w:val="-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version)</w:t>
      </w: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"Can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you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help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with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my</w:t>
      </w:r>
      <w:r>
        <w:rPr>
          <w:rFonts w:eastAsia="Times New Roman" w:asciiTheme="majorBidi" w:hAnsiTheme="majorBidi" w:cstheme="majorBidi"/>
          <w:spacing w:val="-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homework?"                       -"Can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you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make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some</w:t>
      </w:r>
      <w:r>
        <w:rPr>
          <w:rFonts w:eastAsia="Times New Roman" w:asciiTheme="majorBidi" w:hAnsiTheme="majorBidi" w:cstheme="majorBidi"/>
          <w:spacing w:val="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tea?"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/>
        <w:jc w:val="both"/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"could"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(negative: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could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not,</w:t>
      </w:r>
      <w:r>
        <w:rPr>
          <w:rFonts w:eastAsia="Times New Roman" w:asciiTheme="majorBidi" w:hAnsiTheme="majorBidi" w:cstheme="majorBidi"/>
          <w:b/>
          <w:spacing w:val="-5"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couldn't)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Meaning: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past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tense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“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can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”,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indicates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ability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possibility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-7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past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a-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past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form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b/>
          <w:spacing w:val="-8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"can"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said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couldn't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come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so</w:t>
      </w:r>
      <w:r>
        <w:rPr>
          <w:rFonts w:eastAsia="Times New Roman" w:asciiTheme="majorBidi" w:hAnsiTheme="majorBidi" w:cstheme="majorBidi"/>
          <w:spacing w:val="-1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early."                                     -"I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couldn't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remember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who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he</w:t>
      </w:r>
      <w:r>
        <w:rPr>
          <w:rFonts w:eastAsia="Times New Roman" w:asciiTheme="majorBidi" w:hAnsiTheme="majorBidi" w:cstheme="majorBidi"/>
          <w:spacing w:val="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was."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b-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make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polite</w:t>
      </w:r>
      <w:r>
        <w:rPr>
          <w:rFonts w:eastAsia="Times New Roman" w:asciiTheme="majorBidi" w:hAnsiTheme="majorBidi" w:cstheme="majorBidi"/>
          <w:b/>
          <w:spacing w:val="-1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request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"Could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you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open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window,</w:t>
      </w:r>
      <w:r>
        <w:rPr>
          <w:rFonts w:eastAsia="Times New Roman" w:asciiTheme="majorBidi" w:hAnsiTheme="majorBidi" w:cstheme="majorBidi"/>
          <w:spacing w:val="-1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please?"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                               -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"Could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you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remind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him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pacing w:val="-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call?"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c-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show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possibility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("may"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"might"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are</w:t>
      </w:r>
      <w:r>
        <w:rPr>
          <w:rFonts w:eastAsia="Times New Roman" w:asciiTheme="majorBidi" w:hAnsiTheme="majorBidi" w:cstheme="majorBidi"/>
          <w:b/>
          <w:spacing w:val="-1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stronger)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"She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could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with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her</w:t>
      </w:r>
      <w:r>
        <w:rPr>
          <w:rFonts w:eastAsia="Times New Roman" w:asciiTheme="majorBidi" w:hAnsiTheme="majorBidi" w:cstheme="majorBidi"/>
          <w:spacing w:val="-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parents."                       - "It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could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take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you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months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find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new</w:t>
      </w:r>
      <w:r>
        <w:rPr>
          <w:rFonts w:eastAsia="Times New Roman" w:asciiTheme="majorBidi" w:hAnsiTheme="majorBidi" w:cstheme="majorBidi"/>
          <w:spacing w:val="-1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place."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</w:p>
    <w:p>
      <w:pPr>
        <w:tabs>
          <w:tab w:val="left" w:pos="709"/>
          <w:tab w:val="left" w:pos="851"/>
        </w:tabs>
        <w:jc w:val="both"/>
        <w:rPr>
          <w:rFonts w:asciiTheme="majorBidi" w:hAnsiTheme="majorBidi" w:cstheme="majorBidi"/>
          <w:sz w:val="20"/>
          <w:szCs w:val="20"/>
        </w:rPr>
        <w:sectPr>
          <w:type w:val="continuous"/>
          <w:pgSz w:w="11906" w:h="16838"/>
          <w:pgMar w:top="567" w:right="567" w:bottom="567" w:left="567" w:header="0" w:footer="0" w:gutter="567"/>
          <w:paperSrc w:first="286" w:other="286"/>
          <w:cols w:space="720" w:num="1"/>
          <w:docGrid w:linePitch="326" w:charSpace="0"/>
        </w:sectPr>
      </w:pPr>
    </w:p>
    <w:p>
      <w:pPr>
        <w:tabs>
          <w:tab w:val="left" w:pos="709"/>
          <w:tab w:val="left" w:pos="851"/>
          <w:tab w:val="center" w:pos="9214"/>
        </w:tabs>
        <w:ind w:left="567" w:right="142"/>
        <w:jc w:val="both"/>
        <w:rPr>
          <w:rFonts w:eastAsia="Times New Roman"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Note: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“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Could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”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used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conditional</w:t>
      </w:r>
      <w:r>
        <w:rPr>
          <w:rFonts w:eastAsia="Times New Roman" w:asciiTheme="majorBidi" w:hAnsiTheme="majorBidi" w:cstheme="majorBidi"/>
          <w:spacing w:val="-1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sentences.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</w:p>
    <w:p>
      <w:pPr>
        <w:tabs>
          <w:tab w:val="left" w:pos="709"/>
          <w:tab w:val="left" w:pos="851"/>
          <w:tab w:val="center" w:pos="9214"/>
        </w:tabs>
        <w:ind w:left="567" w:right="142"/>
        <w:jc w:val="both"/>
        <w:rPr>
          <w:rFonts w:eastAsia="Times New Roman"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  <w:tab w:val="center" w:pos="9214"/>
        </w:tabs>
        <w:ind w:left="567" w:right="142"/>
        <w:jc w:val="both"/>
        <w:rPr>
          <w:rFonts w:asciiTheme="majorBidi" w:hAnsiTheme="majorBidi" w:cstheme="majorBidi"/>
          <w:sz w:val="20"/>
          <w:szCs w:val="20"/>
          <w:u w:val="single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"may"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(negative: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may</w:t>
      </w:r>
      <w:r>
        <w:rPr>
          <w:rFonts w:eastAsia="Times New Roman" w:asciiTheme="majorBidi" w:hAnsiTheme="majorBidi" w:cstheme="majorBidi"/>
          <w:b/>
          <w:spacing w:val="-3"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not)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Meaning: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used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indicate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possibilities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-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future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interrogative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sentences,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“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may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”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most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polite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way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ask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permission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(as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opposed</w:t>
      </w:r>
      <w:r>
        <w:rPr>
          <w:rFonts w:eastAsia="Times New Roman" w:asciiTheme="majorBidi" w:hAnsiTheme="majorBidi" w:cstheme="majorBidi"/>
          <w:spacing w:val="-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“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can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”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pacing w:val="-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“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could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”).</w:t>
      </w: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a-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show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possibility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(it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slightly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stronger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than</w:t>
      </w:r>
      <w:r>
        <w:rPr>
          <w:rFonts w:eastAsia="Times New Roman" w:asciiTheme="majorBidi" w:hAnsiTheme="majorBidi" w:cstheme="majorBidi"/>
          <w:b/>
          <w:spacing w:val="-1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"might")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"What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said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may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</w:t>
      </w:r>
      <w:r>
        <w:rPr>
          <w:rFonts w:eastAsia="Times New Roman" w:asciiTheme="majorBidi" w:hAnsiTheme="majorBidi" w:cstheme="majorBidi"/>
          <w:spacing w:val="-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true."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                                                              -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"It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may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rain."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b-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request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give</w:t>
      </w:r>
      <w:r>
        <w:rPr>
          <w:rFonts w:eastAsia="Times New Roman" w:asciiTheme="majorBidi" w:hAnsiTheme="majorBidi" w:cstheme="majorBidi"/>
          <w:b/>
          <w:spacing w:val="-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permission</w:t>
      </w:r>
    </w:p>
    <w:p>
      <w:pPr>
        <w:tabs>
          <w:tab w:val="left" w:pos="709"/>
          <w:tab w:val="left" w:pos="851"/>
        </w:tabs>
        <w:ind w:left="567" w:right="4338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(this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formal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use,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"can"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informal</w:t>
      </w:r>
      <w:r>
        <w:rPr>
          <w:rFonts w:eastAsia="Times New Roman" w:asciiTheme="majorBidi" w:hAnsiTheme="majorBidi" w:cstheme="majorBidi"/>
          <w:b/>
          <w:spacing w:val="-1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version)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"You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may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sit</w:t>
      </w:r>
      <w:r>
        <w:rPr>
          <w:rFonts w:eastAsia="Times New Roman" w:asciiTheme="majorBidi" w:hAnsiTheme="majorBidi" w:cstheme="majorBidi"/>
          <w:spacing w:val="-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down."                             -"May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</w:t>
      </w:r>
      <w:r>
        <w:rPr>
          <w:rFonts w:eastAsia="Times New Roman" w:asciiTheme="majorBidi" w:hAnsiTheme="majorBidi" w:cstheme="majorBidi"/>
          <w:spacing w:val="-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speak?"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  <w:u w:val="single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"might"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(negative: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might</w:t>
      </w:r>
      <w:r>
        <w:rPr>
          <w:rFonts w:eastAsia="Times New Roman" w:asciiTheme="majorBidi" w:hAnsiTheme="majorBidi" w:cstheme="majorBidi"/>
          <w:b/>
          <w:spacing w:val="-5"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not)</w:t>
      </w:r>
    </w:p>
    <w:p>
      <w:pPr>
        <w:tabs>
          <w:tab w:val="left" w:pos="709"/>
          <w:tab w:val="left" w:pos="851"/>
        </w:tabs>
        <w:ind w:left="567"/>
        <w:jc w:val="both"/>
        <w:rPr>
          <w:rFonts w:eastAsia="Times New Roman" w:asciiTheme="majorBidi" w:hAnsiTheme="majorBidi" w:cstheme="majorBidi"/>
          <w:color w:val="000000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Meaning: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synonym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“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may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”,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indicates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possibilities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present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pacing w:val="-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future</w:t>
      </w: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a-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past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from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b/>
          <w:spacing w:val="-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"may"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weatherman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said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might</w:t>
      </w:r>
      <w:r>
        <w:rPr>
          <w:rFonts w:eastAsia="Times New Roman" w:asciiTheme="majorBidi" w:hAnsiTheme="majorBidi" w:cstheme="majorBidi"/>
          <w:spacing w:val="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rain."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                             -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"She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mentioned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that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might</w:t>
      </w:r>
      <w:r>
        <w:rPr>
          <w:rFonts w:eastAsia="Times New Roman" w:asciiTheme="majorBidi" w:hAnsiTheme="majorBidi" w:cstheme="majorBidi"/>
          <w:spacing w:val="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come."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b-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show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possibility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(it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slightly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weaker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than</w:t>
      </w:r>
      <w:r>
        <w:rPr>
          <w:rFonts w:eastAsia="Times New Roman" w:asciiTheme="majorBidi" w:hAnsiTheme="majorBidi" w:cstheme="majorBidi"/>
          <w:b/>
          <w:spacing w:val="-1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"may")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might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pass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exam,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but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wouldn't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count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on</w:t>
      </w:r>
      <w:r>
        <w:rPr>
          <w:rFonts w:eastAsia="Times New Roman" w:asciiTheme="majorBidi" w:hAnsiTheme="majorBidi" w:cstheme="majorBidi"/>
          <w:spacing w:val="-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it."</w:t>
      </w:r>
    </w:p>
    <w:p>
      <w:pPr>
        <w:tabs>
          <w:tab w:val="left" w:pos="709"/>
          <w:tab w:val="left" w:pos="851"/>
        </w:tabs>
        <w:ind w:left="567" w:right="5363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"We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might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fail,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but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let's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not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think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about</w:t>
      </w:r>
      <w:r>
        <w:rPr>
          <w:rFonts w:eastAsia="Times New Roman" w:asciiTheme="majorBidi" w:hAnsiTheme="majorBidi" w:cstheme="majorBidi"/>
          <w:spacing w:val="-1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it."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Note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:“Might”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can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also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be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used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like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“may”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ask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permission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but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pacing w:val="-1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much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more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common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British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English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American</w:t>
      </w:r>
      <w:r>
        <w:rPr>
          <w:rFonts w:eastAsia="Times New Roman" w:asciiTheme="majorBidi" w:hAnsiTheme="majorBidi" w:cstheme="majorBidi"/>
          <w:spacing w:val="-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English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  <w:u w:val="single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"must"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(negative: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must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not,</w:t>
      </w:r>
      <w:r>
        <w:rPr>
          <w:rFonts w:eastAsia="Times New Roman" w:asciiTheme="majorBidi" w:hAnsiTheme="majorBidi" w:cstheme="majorBidi"/>
          <w:b/>
          <w:spacing w:val="-5"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mustn't)</w:t>
      </w:r>
    </w:p>
    <w:p>
      <w:pPr>
        <w:tabs>
          <w:tab w:val="left" w:pos="709"/>
          <w:tab w:val="left" w:pos="851"/>
          <w:tab w:val="center" w:pos="9923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Must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”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indicates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obligation,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prohibition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(when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negative)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necessity;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pacing w:val="-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synonym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“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have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”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affirmative</w:t>
      </w:r>
      <w:r>
        <w:rPr>
          <w:rFonts w:eastAsia="Times New Roman" w:asciiTheme="majorBidi" w:hAnsiTheme="majorBidi" w:cstheme="majorBidi"/>
          <w:spacing w:val="-7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sentences. “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Must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”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also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used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rhetorical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questions.</w:t>
      </w:r>
    </w:p>
    <w:p>
      <w:pPr>
        <w:tabs>
          <w:tab w:val="left" w:pos="709"/>
          <w:tab w:val="left" w:pos="851"/>
          <w:tab w:val="center" w:pos="9923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  <w:tab w:val="left" w:pos="2323"/>
          <w:tab w:val="center" w:pos="9923"/>
        </w:tabs>
        <w:autoSpaceDE w:val="0"/>
        <w:autoSpaceDN w:val="0"/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a-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show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that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you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have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do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something,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for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example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because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b/>
          <w:spacing w:val="-8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very</w:t>
      </w:r>
    </w:p>
    <w:p>
      <w:pPr>
        <w:tabs>
          <w:tab w:val="left" w:pos="709"/>
          <w:tab w:val="left" w:pos="851"/>
          <w:tab w:val="center" w:pos="9923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important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because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b/>
          <w:spacing w:val="-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rule</w:t>
      </w:r>
    </w:p>
    <w:p>
      <w:pPr>
        <w:tabs>
          <w:tab w:val="left" w:pos="709"/>
          <w:tab w:val="left" w:pos="851"/>
          <w:tab w:val="center" w:pos="9923"/>
        </w:tabs>
        <w:ind w:left="567" w:right="142"/>
        <w:jc w:val="both"/>
        <w:rPr>
          <w:rFonts w:eastAsia="Times New Roman" w:asciiTheme="majorBidi" w:hAnsiTheme="majorBidi" w:cstheme="majorBidi"/>
          <w:color w:val="000000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"You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must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stop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when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traffic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light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turns</w:t>
      </w:r>
      <w:r>
        <w:rPr>
          <w:rFonts w:eastAsia="Times New Roman" w:asciiTheme="majorBidi" w:hAnsiTheme="majorBidi" w:cstheme="majorBidi"/>
          <w:spacing w:val="-1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red."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</w:p>
    <w:p>
      <w:pPr>
        <w:tabs>
          <w:tab w:val="left" w:pos="709"/>
          <w:tab w:val="left" w:pos="851"/>
          <w:tab w:val="center" w:pos="9923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"I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must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go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now,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otherwise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will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miss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my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train."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  <w:sectPr>
          <w:type w:val="continuous"/>
          <w:pgSz w:w="11906" w:h="16838"/>
          <w:pgMar w:top="567" w:right="567" w:bottom="567" w:left="567" w:header="0" w:footer="0" w:gutter="567"/>
          <w:paperSrc w:first="286" w:other="286"/>
          <w:cols w:space="720" w:num="1"/>
          <w:docGrid w:linePitch="326" w:charSpace="0"/>
        </w:sectPr>
      </w:pP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b-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"Must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not"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(or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"mustn't")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used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show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you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are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not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allowed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b/>
          <w:spacing w:val="-8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 xml:space="preserve">do </w:t>
      </w:r>
      <w:r>
        <w:rPr>
          <w:rFonts w:eastAsia="Times New Roman" w:asciiTheme="majorBidi" w:hAnsiTheme="majorBidi" w:cstheme="majorBidi"/>
          <w:b/>
          <w:color w:val="000000"/>
          <w:spacing w:val="-1"/>
          <w:sz w:val="20"/>
          <w:szCs w:val="20"/>
        </w:rPr>
        <w:t>som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ething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"You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mustn't</w:t>
      </w:r>
      <w:r>
        <w:rPr>
          <w:rFonts w:eastAsia="Times New Roman" w:asciiTheme="majorBidi" w:hAnsiTheme="majorBidi" w:cstheme="majorBidi"/>
          <w:spacing w:val="-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steal."                         -"He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mustn't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talk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parents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like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that."</w:t>
      </w: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c-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show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that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something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very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logical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very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likely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be</w:t>
      </w:r>
      <w:r>
        <w:rPr>
          <w:rFonts w:eastAsia="Times New Roman" w:asciiTheme="majorBidi" w:hAnsiTheme="majorBidi" w:cstheme="majorBidi"/>
          <w:b/>
          <w:spacing w:val="-1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true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left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noon,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must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there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already."</w:t>
      </w:r>
    </w:p>
    <w:p>
      <w:pPr>
        <w:tabs>
          <w:tab w:val="left" w:pos="709"/>
          <w:tab w:val="left" w:pos="851"/>
        </w:tabs>
        <w:ind w:left="567" w:right="3240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"She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not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stupid,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must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have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known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what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was</w:t>
      </w:r>
      <w:r>
        <w:rPr>
          <w:rFonts w:eastAsia="Times New Roman" w:asciiTheme="majorBidi" w:hAnsiTheme="majorBidi" w:cstheme="majorBidi"/>
          <w:spacing w:val="-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doing!"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  <w:u w:val="single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"ought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to"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(negative: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ought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not</w:t>
      </w:r>
      <w:r>
        <w:rPr>
          <w:rFonts w:eastAsia="Times New Roman" w:asciiTheme="majorBidi" w:hAnsiTheme="majorBidi" w:cstheme="majorBidi"/>
          <w:b/>
          <w:spacing w:val="-4"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to)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Meaning: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synonym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“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should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”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although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less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common.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a-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say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what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right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thing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do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("should"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more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common</w:t>
      </w:r>
      <w:r>
        <w:rPr>
          <w:rFonts w:eastAsia="Times New Roman" w:asciiTheme="majorBidi" w:hAnsiTheme="majorBidi" w:cstheme="majorBidi"/>
          <w:b/>
          <w:spacing w:val="-1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word)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her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condition,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ought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quit</w:t>
      </w:r>
      <w:r>
        <w:rPr>
          <w:rFonts w:eastAsia="Times New Roman" w:asciiTheme="majorBidi" w:hAnsiTheme="majorBidi" w:cstheme="majorBidi"/>
          <w:spacing w:val="-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 xml:space="preserve">smoking." 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             -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"I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believe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you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ought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apologize."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  <w:tab w:val="center" w:pos="9214"/>
        </w:tabs>
        <w:ind w:left="567" w:right="142"/>
        <w:jc w:val="both"/>
        <w:rPr>
          <w:rFonts w:eastAsia="Times New Roman" w:asciiTheme="majorBidi" w:hAnsiTheme="majorBidi" w:cstheme="majorBidi"/>
          <w:b/>
          <w:color w:val="000000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"shall"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(short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form: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'll,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negative: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shall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not,</w:t>
      </w:r>
      <w:r>
        <w:rPr>
          <w:rFonts w:eastAsia="Times New Roman" w:asciiTheme="majorBidi" w:hAnsiTheme="majorBidi" w:cstheme="majorBidi"/>
          <w:b/>
          <w:spacing w:val="-14"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shan't)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</w:p>
    <w:p>
      <w:pPr>
        <w:tabs>
          <w:tab w:val="left" w:pos="709"/>
          <w:tab w:val="left" w:pos="851"/>
          <w:tab w:val="center" w:pos="9214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Meaning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: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used,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like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“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will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”,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express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-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future. 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use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“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shall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”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much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more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common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British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English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generally</w:t>
      </w:r>
      <w:r>
        <w:rPr>
          <w:rFonts w:eastAsia="Times New Roman" w:asciiTheme="majorBidi" w:hAnsiTheme="majorBidi" w:cstheme="majorBidi"/>
          <w:spacing w:val="-1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considered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more</w:t>
      </w:r>
      <w:r>
        <w:rPr>
          <w:rFonts w:eastAsia="Times New Roman" w:asciiTheme="majorBidi" w:hAnsiTheme="majorBidi" w:cstheme="majorBidi"/>
          <w:spacing w:val="-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polite.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a-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Used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with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"I"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"we"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talk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about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future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(especially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formal</w:t>
      </w:r>
      <w:r>
        <w:rPr>
          <w:rFonts w:eastAsia="Times New Roman" w:asciiTheme="majorBidi" w:hAnsiTheme="majorBidi" w:cstheme="majorBidi"/>
          <w:b/>
          <w:spacing w:val="-1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 xml:space="preserve">British </w:t>
      </w:r>
      <w:r>
        <w:rPr>
          <w:rFonts w:eastAsia="Times New Roman" w:asciiTheme="majorBidi" w:hAnsiTheme="majorBidi" w:cstheme="majorBidi"/>
          <w:b/>
          <w:color w:val="000000"/>
          <w:spacing w:val="-1"/>
          <w:sz w:val="20"/>
          <w:szCs w:val="20"/>
        </w:rPr>
        <w:t>En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glish)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"I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shall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leave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tomorrow</w:t>
      </w:r>
      <w:r>
        <w:rPr>
          <w:rFonts w:eastAsia="Times New Roman" w:asciiTheme="majorBidi" w:hAnsiTheme="majorBidi" w:cstheme="majorBidi"/>
          <w:spacing w:val="-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morning."      - "I'll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never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forget</w:t>
      </w:r>
      <w:r>
        <w:rPr>
          <w:rFonts w:eastAsia="Times New Roman" w:asciiTheme="majorBidi" w:hAnsiTheme="majorBidi" w:cstheme="majorBidi"/>
          <w:spacing w:val="-1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 xml:space="preserve">you."            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-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"I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shan't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late</w:t>
      </w:r>
      <w:r>
        <w:rPr>
          <w:rFonts w:eastAsia="Times New Roman" w:asciiTheme="majorBidi" w:hAnsiTheme="majorBidi" w:cstheme="majorBidi"/>
          <w:spacing w:val="-18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again."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b-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Used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with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"I"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"we"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ask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questions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make</w:t>
      </w:r>
      <w:r>
        <w:rPr>
          <w:rFonts w:eastAsia="Times New Roman" w:asciiTheme="majorBidi" w:hAnsiTheme="majorBidi" w:cstheme="majorBidi"/>
          <w:b/>
          <w:spacing w:val="-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suggestions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"Shall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close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door?"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              -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"What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shall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do</w:t>
      </w:r>
      <w:r>
        <w:rPr>
          <w:rFonts w:eastAsia="Times New Roman" w:asciiTheme="majorBidi" w:hAnsiTheme="majorBidi" w:cstheme="majorBidi"/>
          <w:spacing w:val="-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tonight?"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            -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"Let's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start,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shall</w:t>
      </w:r>
      <w:r>
        <w:rPr>
          <w:rFonts w:eastAsia="Times New Roman" w:asciiTheme="majorBidi" w:hAnsiTheme="majorBidi" w:cstheme="majorBidi"/>
          <w:spacing w:val="-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we?"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Note: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short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forms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“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will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”&amp;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“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shall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”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same.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Therefore,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“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I’ll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”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-1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above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example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mean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either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“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will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”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“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shall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”. We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also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use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“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shall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”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offers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make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suggestions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ask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about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opinions</w:t>
      </w:r>
      <w:r>
        <w:rPr>
          <w:rFonts w:eastAsia="Times New Roman" w:asciiTheme="majorBidi" w:hAnsiTheme="majorBidi" w:cstheme="majorBidi"/>
          <w:spacing w:val="-9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pacing w:val="-1"/>
          <w:sz w:val="20"/>
          <w:szCs w:val="20"/>
        </w:rPr>
        <w:t>prefe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rences.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  <w:u w:val="single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"should"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(negative: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should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not,</w:t>
      </w:r>
      <w:r>
        <w:rPr>
          <w:rFonts w:eastAsia="Times New Roman" w:asciiTheme="majorBidi" w:hAnsiTheme="majorBidi" w:cstheme="majorBidi"/>
          <w:b/>
          <w:spacing w:val="-4"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shouldn't)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Meaning: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indicates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recommendation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obligation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reflects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opinion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about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what</w:t>
      </w:r>
      <w:r>
        <w:rPr>
          <w:rFonts w:eastAsia="Times New Roman" w:asciiTheme="majorBidi" w:hAnsiTheme="majorBidi" w:cstheme="majorBidi"/>
          <w:spacing w:val="-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right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pacing w:val="-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correct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  <w:sectPr>
          <w:type w:val="continuous"/>
          <w:pgSz w:w="11906" w:h="16838"/>
          <w:pgMar w:top="567" w:right="567" w:bottom="567" w:left="567" w:header="0" w:footer="0" w:gutter="567"/>
          <w:paperSrc w:first="286" w:other="286"/>
          <w:cols w:space="720" w:num="1"/>
          <w:docGrid w:linePitch="326" w:charSpace="0"/>
        </w:sect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a-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say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what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right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thing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b/>
          <w:spacing w:val="-8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do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"You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should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helping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your</w:t>
      </w:r>
      <w:r>
        <w:rPr>
          <w:rFonts w:eastAsia="Times New Roman" w:asciiTheme="majorBidi" w:hAnsiTheme="majorBidi" w:cstheme="majorBidi"/>
          <w:spacing w:val="-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mother."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"If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doesn't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like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job,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should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tell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his</w:t>
      </w:r>
      <w:r>
        <w:rPr>
          <w:rFonts w:eastAsia="Times New Roman" w:asciiTheme="majorBidi" w:hAnsiTheme="majorBidi" w:cstheme="majorBidi"/>
          <w:spacing w:val="-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boss."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b-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give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advice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ask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for</w:t>
      </w:r>
      <w:r>
        <w:rPr>
          <w:rFonts w:eastAsia="Times New Roman" w:asciiTheme="majorBidi" w:hAnsiTheme="majorBidi" w:cstheme="majorBidi"/>
          <w:b/>
          <w:spacing w:val="-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advice</w:t>
      </w:r>
    </w:p>
    <w:p>
      <w:pPr>
        <w:tabs>
          <w:tab w:val="left" w:pos="709"/>
          <w:tab w:val="left" w:pos="851"/>
        </w:tabs>
        <w:ind w:left="567" w:right="448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"You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should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try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new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restaurant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down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-1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street."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"What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should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do?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Should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tell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him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truth?"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c-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show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that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something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likely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be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true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that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b/>
          <w:spacing w:val="-9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expected</w:t>
      </w:r>
    </w:p>
    <w:p>
      <w:pPr>
        <w:tabs>
          <w:tab w:val="left" w:pos="709"/>
          <w:tab w:val="left" w:pos="851"/>
        </w:tabs>
        <w:ind w:left="567" w:right="4498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"Let's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return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home,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dinner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should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ready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by</w:t>
      </w:r>
      <w:r>
        <w:rPr>
          <w:rFonts w:eastAsia="Times New Roman" w:asciiTheme="majorBidi" w:hAnsiTheme="majorBidi" w:cstheme="majorBidi"/>
          <w:spacing w:val="-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now."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"We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should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arrive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twelve</w:t>
      </w:r>
      <w:r>
        <w:rPr>
          <w:rFonts w:eastAsia="Times New Roman" w:asciiTheme="majorBidi" w:hAnsiTheme="majorBidi" w:cstheme="majorBidi"/>
          <w:spacing w:val="-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o'clock."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eastAsia="Times New Roman"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eastAsia="Times New Roman" w:asciiTheme="majorBidi" w:hAnsiTheme="majorBidi" w:cstheme="majorBidi"/>
          <w:b/>
          <w:sz w:val="20"/>
          <w:szCs w:val="20"/>
          <w:u w:val="single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"will"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(short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form: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'll,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negative: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will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not,</w:t>
      </w:r>
      <w:r>
        <w:rPr>
          <w:rFonts w:eastAsia="Times New Roman" w:asciiTheme="majorBidi" w:hAnsiTheme="majorBidi" w:cstheme="majorBidi"/>
          <w:b/>
          <w:spacing w:val="-15"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won't)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Meaning: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used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express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willingness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pacing w:val="-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consent</w:t>
      </w: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a-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talk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about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future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actions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future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states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(not</w:t>
      </w:r>
      <w:r>
        <w:rPr>
          <w:rFonts w:eastAsia="Times New Roman" w:asciiTheme="majorBidi" w:hAnsiTheme="majorBidi" w:cstheme="majorBidi"/>
          <w:b/>
          <w:spacing w:val="-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plans)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"I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hope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will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pass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his</w:t>
      </w:r>
      <w:r>
        <w:rPr>
          <w:rFonts w:eastAsia="Times New Roman" w:asciiTheme="majorBidi" w:hAnsiTheme="majorBidi" w:cstheme="majorBidi"/>
          <w:spacing w:val="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exams."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-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"She'll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happy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hear</w:t>
      </w:r>
      <w:r>
        <w:rPr>
          <w:rFonts w:eastAsia="Times New Roman" w:asciiTheme="majorBidi" w:hAnsiTheme="majorBidi" w:cstheme="majorBidi"/>
          <w:spacing w:val="-1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this."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-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"They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will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not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here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on</w:t>
      </w:r>
      <w:r>
        <w:rPr>
          <w:rFonts w:eastAsia="Times New Roman" w:asciiTheme="majorBidi" w:hAnsiTheme="majorBidi" w:cstheme="majorBidi"/>
          <w:spacing w:val="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time."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b-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For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promises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b/>
          <w:spacing w:val="-9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intentions</w:t>
      </w:r>
    </w:p>
    <w:p>
      <w:pPr>
        <w:tabs>
          <w:tab w:val="left" w:pos="709"/>
          <w:tab w:val="left" w:pos="851"/>
        </w:tabs>
        <w:ind w:left="567"/>
        <w:jc w:val="both"/>
        <w:rPr>
          <w:rFonts w:eastAsia="Times New Roman"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"Leave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it,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will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-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dishes."                               -"It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must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Joe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door,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I'll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get</w:t>
      </w:r>
      <w:r>
        <w:rPr>
          <w:rFonts w:eastAsia="Times New Roman" w:asciiTheme="majorBidi" w:hAnsiTheme="majorBidi" w:cstheme="majorBidi"/>
          <w:spacing w:val="-1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it."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 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  <w:u w:val="single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"would"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(short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form: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'd,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negative: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would</w:t>
      </w:r>
      <w:r>
        <w:rPr>
          <w:rFonts w:eastAsia="Times New Roman" w:asciiTheme="majorBidi" w:hAnsiTheme="majorBidi" w:cstheme="majorBidi"/>
          <w:b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not,</w:t>
      </w:r>
      <w:r>
        <w:rPr>
          <w:rFonts w:eastAsia="Times New Roman" w:asciiTheme="majorBidi" w:hAnsiTheme="majorBidi" w:cstheme="majorBidi"/>
          <w:b/>
          <w:spacing w:val="-3"/>
          <w:sz w:val="20"/>
          <w:szCs w:val="20"/>
          <w:u w:val="single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  <w:u w:val="single"/>
        </w:rPr>
        <w:t>wouldn't)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Meaning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: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past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tense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“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will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”;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indicates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preference,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desire,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intention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a-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past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form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"will"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reported</w:t>
      </w:r>
      <w:r>
        <w:rPr>
          <w:rFonts w:eastAsia="Times New Roman" w:asciiTheme="majorBidi" w:hAnsiTheme="majorBidi" w:cstheme="majorBidi"/>
          <w:b/>
          <w:spacing w:val="-1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speech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eastAsia="Times New Roman"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"I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will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handle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myself."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--&gt;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said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would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handle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it</w:t>
      </w:r>
      <w:r>
        <w:rPr>
          <w:rFonts w:eastAsia="Times New Roman" w:asciiTheme="majorBidi" w:hAnsiTheme="majorBidi" w:cstheme="majorBidi"/>
          <w:spacing w:val="-1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himself."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"I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won't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late."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--&gt;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said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wouldn't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</w:t>
      </w:r>
      <w:r>
        <w:rPr>
          <w:rFonts w:eastAsia="Times New Roman" w:asciiTheme="majorBidi" w:hAnsiTheme="majorBidi" w:cstheme="majorBidi"/>
          <w:spacing w:val="-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late."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b-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talk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about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an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imagined</w:t>
      </w:r>
      <w:r>
        <w:rPr>
          <w:rFonts w:eastAsia="Times New Roman" w:asciiTheme="majorBidi" w:hAnsiTheme="majorBidi" w:cstheme="majorBidi"/>
          <w:b/>
          <w:spacing w:val="-9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situation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"What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would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you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you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were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pacing w:val="-8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millionaire?"                       -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"I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wish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he'd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take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pacing w:val="-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break."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"I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would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have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cleaned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house,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but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was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too</w:t>
      </w:r>
      <w:r>
        <w:rPr>
          <w:rFonts w:eastAsia="Times New Roman" w:asciiTheme="majorBidi" w:hAnsiTheme="majorBidi" w:cstheme="majorBidi"/>
          <w:spacing w:val="-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tired."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c-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make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polite</w:t>
      </w:r>
      <w:r>
        <w:rPr>
          <w:rFonts w:eastAsia="Times New Roman" w:asciiTheme="majorBidi" w:hAnsiTheme="majorBidi" w:cstheme="majorBidi"/>
          <w:b/>
          <w:spacing w:val="-1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request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"Would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you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mind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closing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window?"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           -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"Would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you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get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paper,</w:t>
      </w:r>
      <w:r>
        <w:rPr>
          <w:rFonts w:eastAsia="Times New Roman" w:asciiTheme="majorBidi" w:hAnsiTheme="majorBidi" w:cstheme="majorBidi"/>
          <w:spacing w:val="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please?"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  <w:sectPr>
          <w:type w:val="continuous"/>
          <w:pgSz w:w="11906" w:h="16838"/>
          <w:pgMar w:top="567" w:right="567" w:bottom="567" w:left="567" w:header="0" w:footer="0" w:gutter="567"/>
          <w:paperSrc w:first="286" w:other="286"/>
          <w:cols w:space="720" w:num="1"/>
          <w:docGrid w:linePitch="326" w:charSpace="0"/>
        </w:sect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  <w:sectPr>
          <w:type w:val="continuous"/>
          <w:pgSz w:w="11906" w:h="16838"/>
          <w:pgMar w:top="567" w:right="567" w:bottom="567" w:left="567" w:header="0" w:footer="0" w:gutter="567"/>
          <w:paperSrc w:first="286" w:other="286"/>
          <w:cols w:space="720" w:num="1"/>
          <w:docGrid w:linePitch="326" w:charSpace="0"/>
        </w:sectPr>
      </w:pP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d-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invite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someone,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offer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something,</w:t>
      </w:r>
      <w:r>
        <w:rPr>
          <w:rFonts w:eastAsia="Times New Roman" w:asciiTheme="majorBidi" w:hAnsiTheme="majorBidi" w:cstheme="majorBidi"/>
          <w:b/>
          <w:spacing w:val="-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politely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"Would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you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like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pacing w:val="-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drink?"                       - "We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going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walk,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would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you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like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join</w:t>
      </w:r>
      <w:r>
        <w:rPr>
          <w:rFonts w:eastAsia="Times New Roman" w:asciiTheme="majorBidi" w:hAnsiTheme="majorBidi" w:cstheme="majorBidi"/>
          <w:spacing w:val="-1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us?"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e-To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say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that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you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want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something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want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do</w:t>
      </w:r>
      <w:r>
        <w:rPr>
          <w:rFonts w:eastAsia="Times New Roman" w:asciiTheme="majorBidi" w:hAnsiTheme="majorBidi" w:cstheme="majorBidi"/>
          <w:b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something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I</w:t>
      </w:r>
      <w:r>
        <w:rPr>
          <w:rFonts w:eastAsia="Times New Roman" w:asciiTheme="majorBidi" w:hAnsiTheme="majorBidi" w:cstheme="majorBidi"/>
          <w:sz w:val="20"/>
          <w:szCs w:val="20"/>
          <w:u w:val="single" w:color="00000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would</w:t>
      </w:r>
      <w:r>
        <w:rPr>
          <w:rFonts w:eastAsia="Times New Roman" w:asciiTheme="majorBidi" w:hAnsiTheme="majorBidi" w:cstheme="majorBidi"/>
          <w:sz w:val="20"/>
          <w:szCs w:val="20"/>
          <w:u w:val="single" w:color="00000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like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=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polite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way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saying,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"I</w:t>
      </w:r>
      <w:r>
        <w:rPr>
          <w:rFonts w:eastAsia="Times New Roman" w:asciiTheme="majorBidi" w:hAnsiTheme="majorBidi" w:cstheme="majorBidi"/>
          <w:spacing w:val="-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want."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I</w:t>
      </w:r>
      <w:r>
        <w:rPr>
          <w:rFonts w:eastAsia="Times New Roman" w:asciiTheme="majorBidi" w:hAnsiTheme="majorBidi" w:cstheme="majorBidi"/>
          <w:sz w:val="20"/>
          <w:szCs w:val="20"/>
          <w:u w:val="single" w:color="00000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would</w:t>
      </w:r>
      <w:r>
        <w:rPr>
          <w:rFonts w:eastAsia="Times New Roman" w:asciiTheme="majorBidi" w:hAnsiTheme="majorBidi" w:cstheme="majorBidi"/>
          <w:sz w:val="20"/>
          <w:szCs w:val="20"/>
          <w:u w:val="single" w:color="00000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hate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=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polite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way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saying,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"I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don't</w:t>
      </w:r>
      <w:r>
        <w:rPr>
          <w:rFonts w:eastAsia="Times New Roman" w:asciiTheme="majorBidi" w:hAnsiTheme="majorBidi" w:cstheme="majorBidi"/>
          <w:spacing w:val="-1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want."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I</w:t>
      </w:r>
      <w:r>
        <w:rPr>
          <w:rFonts w:eastAsia="Times New Roman" w:asciiTheme="majorBidi" w:hAnsiTheme="majorBidi" w:cstheme="majorBidi"/>
          <w:sz w:val="20"/>
          <w:szCs w:val="20"/>
          <w:u w:val="single" w:color="00000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would</w:t>
      </w:r>
      <w:r>
        <w:rPr>
          <w:rFonts w:eastAsia="Times New Roman" w:asciiTheme="majorBidi" w:hAnsiTheme="majorBidi" w:cstheme="majorBidi"/>
          <w:sz w:val="20"/>
          <w:szCs w:val="20"/>
          <w:u w:val="single" w:color="00000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rather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=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polite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way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saying,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"I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prefer."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"I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would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hate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miss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this</w:t>
      </w:r>
      <w:r>
        <w:rPr>
          <w:rFonts w:eastAsia="Times New Roman" w:asciiTheme="majorBidi" w:hAnsiTheme="majorBidi" w:cstheme="majorBidi"/>
          <w:spacing w:val="-1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opportunity."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      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"We'd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rather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study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with</w:t>
      </w:r>
      <w:r>
        <w:rPr>
          <w:rFonts w:eastAsia="Times New Roman" w:asciiTheme="majorBidi" w:hAnsiTheme="majorBidi" w:cstheme="majorBidi"/>
          <w:spacing w:val="-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you."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-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"Would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you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like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come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with</w:t>
      </w:r>
      <w:r>
        <w:rPr>
          <w:rFonts w:eastAsia="Times New Roman" w:asciiTheme="majorBidi" w:hAnsiTheme="majorBidi" w:cstheme="majorBidi"/>
          <w:spacing w:val="-8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 xml:space="preserve">us?"        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-"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I'd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love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but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can't."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Note: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“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Would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”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used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form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conditional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pacing w:val="-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English.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sum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up</w:t>
      </w:r>
      <w:r>
        <w:rPr>
          <w:rFonts w:eastAsia="Times New Roman" w:asciiTheme="majorBidi" w:hAnsiTheme="majorBidi" w:cstheme="majorBidi"/>
          <w:b/>
          <w:spacing w:val="-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: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English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Modal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b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Table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  <w:sectPr>
          <w:type w:val="continuous"/>
          <w:pgSz w:w="11906" w:h="16838"/>
          <w:pgMar w:top="567" w:right="567" w:bottom="567" w:left="567" w:header="0" w:footer="0" w:gutter="567"/>
          <w:paperSrc w:first="286" w:other="286"/>
          <w:cols w:space="720" w:num="1"/>
          <w:docGrid w:linePitch="326" w:charSpace="0"/>
        </w:sect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  <w:sectPr>
          <w:type w:val="continuous"/>
          <w:pgSz w:w="11906" w:h="16838"/>
          <w:pgMar w:top="567" w:right="567" w:bottom="567" w:left="567" w:header="0" w:footer="0" w:gutter="567"/>
          <w:paperSrc w:first="286" w:other="286"/>
          <w:cols w:space="720" w:num="1"/>
          <w:docGrid w:linePitch="326" w:charSpace="0"/>
        </w:sectPr>
      </w:pPr>
    </w:p>
    <w:tbl>
      <w:tblPr>
        <w:tblStyle w:val="5"/>
        <w:tblW w:w="0" w:type="auto"/>
        <w:tblInd w:w="7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4"/>
        <w:gridCol w:w="4111"/>
        <w:gridCol w:w="43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exact"/>
        </w:trPr>
        <w:tc>
          <w:tcPr>
            <w:tcW w:w="1134" w:type="dxa"/>
            <w:shd w:val="clear" w:color="auto" w:fill="8DB3E2" w:themeFill="text2" w:themeFillTint="66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pacing w:val="-6"/>
                <w:sz w:val="20"/>
                <w:szCs w:val="20"/>
              </w:rPr>
              <w:t>Mo</w:t>
            </w:r>
            <w:r>
              <w:rPr>
                <w:color w:val="000000" w:themeColor="text1"/>
                <w:sz w:val="20"/>
                <w:szCs w:val="20"/>
              </w:rPr>
              <w:t>dal</w:t>
            </w:r>
          </w:p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pacing w:val="-7"/>
                <w:sz w:val="20"/>
                <w:szCs w:val="20"/>
              </w:rPr>
              <w:t>ve</w:t>
            </w:r>
            <w:r>
              <w:rPr>
                <w:color w:val="000000" w:themeColor="text1"/>
                <w:spacing w:val="-6"/>
                <w:sz w:val="20"/>
                <w:szCs w:val="20"/>
              </w:rPr>
              <w:t>rb</w:t>
            </w:r>
          </w:p>
        </w:tc>
        <w:tc>
          <w:tcPr>
            <w:tcW w:w="4111" w:type="dxa"/>
            <w:shd w:val="clear" w:color="auto" w:fill="8DB3E2" w:themeFill="text2" w:themeFillTint="66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pacing w:val="-7"/>
                <w:sz w:val="20"/>
                <w:szCs w:val="20"/>
              </w:rPr>
              <w:t>U</w:t>
            </w:r>
            <w:r>
              <w:rPr>
                <w:color w:val="000000" w:themeColor="text1"/>
                <w:spacing w:val="-6"/>
                <w:sz w:val="20"/>
                <w:szCs w:val="20"/>
              </w:rPr>
              <w:t>sage</w:t>
            </w:r>
          </w:p>
        </w:tc>
        <w:tc>
          <w:tcPr>
            <w:tcW w:w="4394" w:type="dxa"/>
            <w:shd w:val="clear" w:color="auto" w:fill="8DB3E2" w:themeFill="text2" w:themeFillTint="66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pacing w:val="-6"/>
                <w:sz w:val="20"/>
                <w:szCs w:val="20"/>
              </w:rPr>
              <w:t>E</w:t>
            </w:r>
            <w:r>
              <w:rPr>
                <w:color w:val="000000" w:themeColor="text1"/>
                <w:spacing w:val="-5"/>
                <w:sz w:val="20"/>
                <w:szCs w:val="20"/>
              </w:rPr>
              <w:t>xample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134" w:type="dxa"/>
            <w:vMerge w:val="restart"/>
            <w:shd w:val="clear" w:color="auto" w:fill="FFFFFF" w:themeFill="background1"/>
          </w:tcPr>
          <w:p>
            <w:pPr>
              <w:shd w:val="clear" w:color="auto" w:fill="FFFFFF" w:themeFill="background1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>
            <w:pPr>
              <w:shd w:val="clear" w:color="auto" w:fill="FFFFFF" w:themeFill="background1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>
            <w:pPr>
              <w:shd w:val="clear" w:color="auto" w:fill="FFFFFF" w:themeFill="background1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>
            <w:pPr>
              <w:shd w:val="clear" w:color="auto" w:fill="FFFFFF" w:themeFill="background1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>
            <w:pPr>
              <w:shd w:val="clear" w:color="auto" w:fill="FFFFFF" w:themeFill="background1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pacing w:val="-12"/>
                <w:sz w:val="20"/>
                <w:szCs w:val="20"/>
              </w:rPr>
              <w:t>can</w:t>
            </w:r>
          </w:p>
        </w:tc>
        <w:tc>
          <w:tcPr>
            <w:tcW w:w="4111" w:type="dxa"/>
            <w:shd w:val="clear" w:color="auto" w:fill="auto"/>
          </w:tcPr>
          <w:p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pacing w:val="-5"/>
                <w:sz w:val="20"/>
                <w:szCs w:val="20"/>
              </w:rPr>
              <w:t>abil</w:t>
            </w:r>
            <w:r>
              <w:rPr>
                <w:color w:val="000000" w:themeColor="text1"/>
                <w:spacing w:val="-3"/>
                <w:sz w:val="20"/>
                <w:szCs w:val="20"/>
              </w:rPr>
              <w:t>ity</w:t>
            </w:r>
          </w:p>
        </w:tc>
        <w:tc>
          <w:tcPr>
            <w:tcW w:w="4394" w:type="dxa"/>
            <w:shd w:val="clear" w:color="auto" w:fill="EAF1DD" w:themeFill="accent3" w:themeFillTint="33"/>
          </w:tcPr>
          <w:p>
            <w:pPr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</w:t>
            </w:r>
            <w:r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can</w:t>
            </w:r>
            <w:r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do</w:t>
            </w:r>
            <w:r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several</w:t>
            </w:r>
            <w:r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things at</w:t>
            </w:r>
            <w:r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the</w:t>
            </w:r>
            <w:r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same</w:t>
            </w:r>
            <w:r>
              <w:rPr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time.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1134" w:type="dxa"/>
            <w:vMerge w:val="continue"/>
            <w:shd w:val="clear" w:color="auto" w:fill="FFFFFF" w:themeFill="background1"/>
          </w:tcPr>
          <w:p>
            <w:pPr>
              <w:shd w:val="clear" w:color="auto" w:fill="FFFFFF" w:themeFill="background1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when</w:t>
            </w:r>
            <w:r>
              <w:rPr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something</w:t>
            </w:r>
            <w:r>
              <w:rPr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is</w:t>
            </w:r>
            <w:r>
              <w:rPr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possible</w:t>
            </w:r>
          </w:p>
        </w:tc>
        <w:tc>
          <w:tcPr>
            <w:tcW w:w="4394" w:type="dxa"/>
            <w:shd w:val="clear" w:color="auto" w:fill="EAF1DD" w:themeFill="accent3" w:themeFillTint="33"/>
          </w:tcPr>
          <w:p>
            <w:pPr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Miracles</w:t>
            </w:r>
            <w:r>
              <w:rPr>
                <w:color w:val="000000" w:themeColor="text1"/>
                <w:spacing w:val="-14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can</w:t>
            </w:r>
            <w:r>
              <w:rPr>
                <w:color w:val="000000" w:themeColor="text1"/>
                <w:spacing w:val="-15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happen.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1134" w:type="dxa"/>
            <w:vMerge w:val="continue"/>
            <w:shd w:val="clear" w:color="auto" w:fill="FFFFFF" w:themeFill="background1"/>
          </w:tcPr>
          <w:p>
            <w:pPr>
              <w:shd w:val="clear" w:color="auto" w:fill="FFFFFF" w:themeFill="background1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pe</w:t>
            </w:r>
            <w:r>
              <w:rPr>
                <w:color w:val="000000" w:themeColor="text1"/>
                <w:spacing w:val="-3"/>
                <w:sz w:val="20"/>
                <w:szCs w:val="20"/>
              </w:rPr>
              <w:t>rmission</w:t>
            </w:r>
          </w:p>
        </w:tc>
        <w:tc>
          <w:tcPr>
            <w:tcW w:w="4394" w:type="dxa"/>
            <w:shd w:val="clear" w:color="auto" w:fill="EAF1DD" w:themeFill="accent3" w:themeFillTint="33"/>
          </w:tcPr>
          <w:p>
            <w:pPr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You</w:t>
            </w:r>
            <w:r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can</w:t>
            </w:r>
            <w:r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go</w:t>
            </w:r>
            <w:r>
              <w:rPr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now.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134" w:type="dxa"/>
            <w:vMerge w:val="continue"/>
            <w:tcBorders>
              <w:bottom w:val="thinThickSmallGap" w:color="auto" w:sz="12" w:space="0"/>
            </w:tcBorders>
            <w:shd w:val="clear" w:color="auto" w:fill="FFFFFF" w:themeFill="background1"/>
          </w:tcPr>
          <w:p>
            <w:pPr>
              <w:shd w:val="clear" w:color="auto" w:fill="FFFFFF" w:themeFill="background1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thinThickSmallGap" w:color="auto" w:sz="12" w:space="0"/>
            </w:tcBorders>
            <w:shd w:val="clear" w:color="auto" w:fill="auto"/>
          </w:tcPr>
          <w:p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pacing w:val="-2"/>
                <w:sz w:val="20"/>
                <w:szCs w:val="20"/>
              </w:rPr>
              <w:t>informal requests</w:t>
            </w:r>
          </w:p>
        </w:tc>
        <w:tc>
          <w:tcPr>
            <w:tcW w:w="4394" w:type="dxa"/>
            <w:tcBorders>
              <w:bottom w:val="thinThickSmallGap" w:color="auto" w:sz="12" w:space="0"/>
            </w:tcBorders>
            <w:shd w:val="clear" w:color="auto" w:fill="EAF1DD" w:themeFill="accent3" w:themeFillTint="33"/>
          </w:tcPr>
          <w:p>
            <w:pPr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Can</w:t>
            </w:r>
            <w:r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you</w:t>
            </w:r>
            <w:r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come</w:t>
            </w:r>
            <w:r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here</w:t>
            </w:r>
            <w:r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for</w:t>
            </w:r>
            <w:r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a </w:t>
            </w:r>
            <w:r>
              <w:rPr>
                <w:color w:val="000000" w:themeColor="text1"/>
                <w:spacing w:val="-5"/>
                <w:sz w:val="20"/>
                <w:szCs w:val="20"/>
              </w:rPr>
              <w:t>min</w:t>
            </w:r>
            <w:r>
              <w:rPr>
                <w:color w:val="000000" w:themeColor="text1"/>
                <w:spacing w:val="-3"/>
                <w:sz w:val="20"/>
                <w:szCs w:val="20"/>
              </w:rPr>
              <w:t>ute?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exact"/>
        </w:trPr>
        <w:tc>
          <w:tcPr>
            <w:tcW w:w="1134" w:type="dxa"/>
            <w:vMerge w:val="restart"/>
            <w:tcBorders>
              <w:top w:val="thinThickSmallGap" w:color="auto" w:sz="12" w:space="0"/>
            </w:tcBorders>
            <w:shd w:val="clear" w:color="auto" w:fill="FFFFFF" w:themeFill="background1"/>
          </w:tcPr>
          <w:p>
            <w:pPr>
              <w:shd w:val="clear" w:color="auto" w:fill="FFFFFF" w:themeFill="background1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>
            <w:pPr>
              <w:shd w:val="clear" w:color="auto" w:fill="FFFFFF" w:themeFill="background1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>
            <w:pPr>
              <w:shd w:val="clear" w:color="auto" w:fill="FFFFFF" w:themeFill="background1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pacing w:val="-7"/>
                <w:sz w:val="20"/>
                <w:szCs w:val="20"/>
              </w:rPr>
              <w:t>cou</w:t>
            </w:r>
            <w:r>
              <w:rPr>
                <w:b/>
                <w:bCs/>
                <w:color w:val="000000" w:themeColor="text1"/>
                <w:spacing w:val="-6"/>
                <w:sz w:val="20"/>
                <w:szCs w:val="20"/>
              </w:rPr>
              <w:t>ld</w:t>
            </w:r>
          </w:p>
        </w:tc>
        <w:tc>
          <w:tcPr>
            <w:tcW w:w="4111" w:type="dxa"/>
            <w:tcBorders>
              <w:top w:val="thinThickSmallGap" w:color="auto" w:sz="12" w:space="0"/>
            </w:tcBorders>
            <w:shd w:val="clear" w:color="auto" w:fill="auto"/>
          </w:tcPr>
          <w:p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past</w:t>
            </w:r>
            <w:r>
              <w:rPr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form</w:t>
            </w:r>
            <w:r>
              <w:rPr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of</w:t>
            </w:r>
            <w:r>
              <w:rPr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"can"</w:t>
            </w:r>
          </w:p>
        </w:tc>
        <w:tc>
          <w:tcPr>
            <w:tcW w:w="4394" w:type="dxa"/>
            <w:tcBorders>
              <w:top w:val="thinThickSmallGap" w:color="auto" w:sz="12" w:space="0"/>
            </w:tcBorders>
            <w:shd w:val="clear" w:color="auto" w:fill="EAF1DD" w:themeFill="accent3" w:themeFillTint="33"/>
          </w:tcPr>
          <w:p>
            <w:pPr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She</w:t>
            </w:r>
            <w:r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said</w:t>
            </w:r>
            <w:r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she</w:t>
            </w:r>
            <w:r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could</w:t>
            </w:r>
            <w:r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pay for</w:t>
            </w:r>
            <w:r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us</w:t>
            </w:r>
            <w:r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as</w:t>
            </w:r>
            <w:r>
              <w:rPr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well.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134" w:type="dxa"/>
            <w:vMerge w:val="continue"/>
            <w:shd w:val="clear" w:color="auto" w:fill="FFFFFF" w:themeFill="background1"/>
          </w:tcPr>
          <w:p>
            <w:pPr>
              <w:shd w:val="clear" w:color="auto" w:fill="FFFFFF" w:themeFill="background1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pacing w:val="-2"/>
                <w:sz w:val="20"/>
                <w:szCs w:val="20"/>
              </w:rPr>
              <w:t>polite</w:t>
            </w:r>
            <w:r>
              <w:rPr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pacing w:val="-3"/>
                <w:sz w:val="20"/>
                <w:szCs w:val="20"/>
              </w:rPr>
              <w:t>requests</w:t>
            </w:r>
          </w:p>
        </w:tc>
        <w:tc>
          <w:tcPr>
            <w:tcW w:w="4394" w:type="dxa"/>
            <w:shd w:val="clear" w:color="auto" w:fill="EAF1DD" w:themeFill="accent3" w:themeFillTint="33"/>
          </w:tcPr>
          <w:p>
            <w:pPr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Could</w:t>
            </w:r>
            <w:r>
              <w:rPr>
                <w:color w:val="000000" w:themeColor="text1"/>
                <w:spacing w:val="-17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you</w:t>
            </w:r>
            <w:r>
              <w:rPr>
                <w:color w:val="000000" w:themeColor="text1"/>
                <w:spacing w:val="-18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move your</w:t>
            </w:r>
            <w:r>
              <w:rPr>
                <w:color w:val="000000" w:themeColor="text1"/>
                <w:spacing w:val="-16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bag,</w:t>
            </w:r>
            <w:r>
              <w:rPr>
                <w:color w:val="000000" w:themeColor="text1"/>
                <w:spacing w:val="-18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please?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1134" w:type="dxa"/>
            <w:vMerge w:val="continue"/>
            <w:tcBorders>
              <w:bottom w:val="thinThickSmallGap" w:color="auto" w:sz="12" w:space="0"/>
            </w:tcBorders>
            <w:shd w:val="clear" w:color="auto" w:fill="FFFFFF" w:themeFill="background1"/>
          </w:tcPr>
          <w:p>
            <w:pPr>
              <w:shd w:val="clear" w:color="auto" w:fill="FFFFFF" w:themeFill="background1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thinThickSmallGap" w:color="auto" w:sz="12" w:space="0"/>
            </w:tcBorders>
            <w:shd w:val="clear" w:color="auto" w:fill="auto"/>
          </w:tcPr>
          <w:p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pacing w:val="-3"/>
                <w:sz w:val="20"/>
                <w:szCs w:val="20"/>
              </w:rPr>
              <w:t>possi</w:t>
            </w:r>
            <w:r>
              <w:rPr>
                <w:color w:val="000000" w:themeColor="text1"/>
                <w:spacing w:val="-2"/>
                <w:sz w:val="20"/>
                <w:szCs w:val="20"/>
              </w:rPr>
              <w:t>bility</w:t>
            </w:r>
          </w:p>
        </w:tc>
        <w:tc>
          <w:tcPr>
            <w:tcW w:w="4394" w:type="dxa"/>
            <w:shd w:val="clear" w:color="auto" w:fill="EAF1DD" w:themeFill="accent3" w:themeFillTint="33"/>
          </w:tcPr>
          <w:p>
            <w:pPr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It</w:t>
            </w:r>
            <w:r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could</w:t>
            </w:r>
            <w:r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be</w:t>
            </w:r>
            <w:r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that</w:t>
            </w:r>
            <w:r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he missed</w:t>
            </w:r>
            <w:r>
              <w:rPr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the</w:t>
            </w:r>
            <w:r>
              <w:rPr>
                <w:color w:val="000000" w:themeColor="text1"/>
                <w:spacing w:val="-14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train.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exact"/>
        </w:trPr>
        <w:tc>
          <w:tcPr>
            <w:tcW w:w="1134" w:type="dxa"/>
            <w:vMerge w:val="restart"/>
            <w:tcBorders>
              <w:top w:val="thinThickSmallGap" w:color="auto" w:sz="12" w:space="0"/>
            </w:tcBorders>
            <w:shd w:val="clear" w:color="auto" w:fill="FFFFFF" w:themeFill="background1"/>
          </w:tcPr>
          <w:p>
            <w:pPr>
              <w:shd w:val="clear" w:color="auto" w:fill="FFFFFF" w:themeFill="background1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>
            <w:pPr>
              <w:shd w:val="clear" w:color="auto" w:fill="FFFFFF" w:themeFill="background1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pacing w:val="-9"/>
                <w:sz w:val="20"/>
                <w:szCs w:val="20"/>
              </w:rPr>
              <w:t>may</w:t>
            </w:r>
          </w:p>
        </w:tc>
        <w:tc>
          <w:tcPr>
            <w:tcW w:w="4111" w:type="dxa"/>
            <w:tcBorders>
              <w:top w:val="thinThickSmallGap" w:color="auto" w:sz="12" w:space="0"/>
            </w:tcBorders>
            <w:shd w:val="clear" w:color="auto" w:fill="FFFFFF" w:themeFill="background1"/>
          </w:tcPr>
          <w:p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pacing w:val="-3"/>
                <w:sz w:val="20"/>
                <w:szCs w:val="20"/>
              </w:rPr>
              <w:t>possi</w:t>
            </w:r>
            <w:r>
              <w:rPr>
                <w:color w:val="000000" w:themeColor="text1"/>
                <w:spacing w:val="-2"/>
                <w:sz w:val="20"/>
                <w:szCs w:val="20"/>
              </w:rPr>
              <w:t>bility</w:t>
            </w:r>
          </w:p>
        </w:tc>
        <w:tc>
          <w:tcPr>
            <w:tcW w:w="4394" w:type="dxa"/>
            <w:shd w:val="clear" w:color="auto" w:fill="EAF1DD" w:themeFill="accent3" w:themeFillTint="33"/>
          </w:tcPr>
          <w:p>
            <w:pPr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It</w:t>
            </w:r>
            <w:r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may</w:t>
            </w:r>
            <w:r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rain</w:t>
            </w:r>
            <w:r>
              <w:rPr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tomorrow.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</w:trPr>
        <w:tc>
          <w:tcPr>
            <w:tcW w:w="1134" w:type="dxa"/>
            <w:vMerge w:val="continue"/>
            <w:tcBorders>
              <w:bottom w:val="thinThickSmallGap" w:color="auto" w:sz="12" w:space="0"/>
            </w:tcBorders>
            <w:shd w:val="clear" w:color="auto" w:fill="FFFFFF" w:themeFill="background1"/>
          </w:tcPr>
          <w:p>
            <w:pPr>
              <w:shd w:val="clear" w:color="auto" w:fill="FFFFFF" w:themeFill="background1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thinThickSmallGap" w:color="auto" w:sz="12" w:space="0"/>
            </w:tcBorders>
            <w:shd w:val="clear" w:color="auto" w:fill="FFFFFF" w:themeFill="background1"/>
          </w:tcPr>
          <w:p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ask</w:t>
            </w:r>
            <w:r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for</w:t>
            </w:r>
            <w:r>
              <w:rPr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or</w:t>
            </w:r>
            <w:r>
              <w:rPr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give </w:t>
            </w:r>
            <w:r>
              <w:rPr>
                <w:color w:val="000000" w:themeColor="text1"/>
                <w:spacing w:val="-3"/>
                <w:sz w:val="20"/>
                <w:szCs w:val="20"/>
              </w:rPr>
              <w:t>permission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pacing w:val="-2"/>
                <w:sz w:val="20"/>
                <w:szCs w:val="20"/>
              </w:rPr>
              <w:t>(formal)</w:t>
            </w:r>
          </w:p>
        </w:tc>
        <w:tc>
          <w:tcPr>
            <w:tcW w:w="4394" w:type="dxa"/>
            <w:tcBorders>
              <w:bottom w:val="thinThickSmallGap" w:color="auto" w:sz="12" w:space="0"/>
            </w:tcBorders>
            <w:shd w:val="clear" w:color="auto" w:fill="EAF1DD" w:themeFill="accent3" w:themeFillTint="33"/>
          </w:tcPr>
          <w:p>
            <w:pPr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May</w:t>
            </w:r>
            <w:r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pacing w:val="-3"/>
                <w:sz w:val="20"/>
                <w:szCs w:val="20"/>
              </w:rPr>
              <w:t>I speak?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exact"/>
        </w:trPr>
        <w:tc>
          <w:tcPr>
            <w:tcW w:w="1134" w:type="dxa"/>
            <w:vMerge w:val="restart"/>
            <w:tcBorders>
              <w:top w:val="thinThickSmallGap" w:color="auto" w:sz="12" w:space="0"/>
            </w:tcBorders>
            <w:shd w:val="clear" w:color="auto" w:fill="FFFFFF" w:themeFill="background1"/>
          </w:tcPr>
          <w:p>
            <w:pPr>
              <w:shd w:val="clear" w:color="auto" w:fill="FFFFFF" w:themeFill="background1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>
            <w:pPr>
              <w:shd w:val="clear" w:color="auto" w:fill="FFFFFF" w:themeFill="background1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pacing w:val="-8"/>
                <w:sz w:val="20"/>
                <w:szCs w:val="20"/>
              </w:rPr>
              <w:t>m</w:t>
            </w:r>
            <w:r>
              <w:rPr>
                <w:b/>
                <w:bCs/>
                <w:color w:val="000000" w:themeColor="text1"/>
                <w:spacing w:val="-7"/>
                <w:sz w:val="20"/>
                <w:szCs w:val="20"/>
              </w:rPr>
              <w:t>ight</w:t>
            </w:r>
          </w:p>
        </w:tc>
        <w:tc>
          <w:tcPr>
            <w:tcW w:w="4111" w:type="dxa"/>
            <w:tcBorders>
              <w:top w:val="thinThickSmallGap" w:color="auto" w:sz="12" w:space="0"/>
            </w:tcBorders>
            <w:shd w:val="clear" w:color="auto" w:fill="FFFFFF" w:themeFill="background1"/>
          </w:tcPr>
          <w:p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past</w:t>
            </w:r>
            <w:r>
              <w:rPr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form</w:t>
            </w:r>
            <w:r>
              <w:rPr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of</w:t>
            </w:r>
            <w:r>
              <w:rPr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"may"</w:t>
            </w:r>
          </w:p>
        </w:tc>
        <w:tc>
          <w:tcPr>
            <w:tcW w:w="4394" w:type="dxa"/>
            <w:tcBorders>
              <w:top w:val="thinThickSmallGap" w:color="auto" w:sz="12" w:space="0"/>
            </w:tcBorders>
            <w:shd w:val="clear" w:color="auto" w:fill="EAF1DD" w:themeFill="accent3" w:themeFillTint="33"/>
          </w:tcPr>
          <w:p>
            <w:pPr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He</w:t>
            </w:r>
            <w:r>
              <w:rPr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said</w:t>
            </w:r>
            <w:r>
              <w:rPr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he</w:t>
            </w:r>
            <w:r>
              <w:rPr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might change</w:t>
            </w:r>
            <w:r>
              <w:rPr>
                <w:color w:val="000000" w:themeColor="text1"/>
                <w:spacing w:val="-13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his</w:t>
            </w:r>
            <w:r>
              <w:rPr>
                <w:color w:val="000000" w:themeColor="text1"/>
                <w:spacing w:val="-14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mind.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1134" w:type="dxa"/>
            <w:vMerge w:val="continue"/>
            <w:tcBorders>
              <w:bottom w:val="thinThickSmallGap" w:color="auto" w:sz="12" w:space="0"/>
            </w:tcBorders>
            <w:shd w:val="clear" w:color="auto" w:fill="FFFFFF" w:themeFill="background1"/>
          </w:tcPr>
          <w:p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thinThickSmallGap" w:color="auto" w:sz="12" w:space="0"/>
            </w:tcBorders>
            <w:shd w:val="clear" w:color="auto" w:fill="auto"/>
          </w:tcPr>
          <w:p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pacing w:val="-3"/>
                <w:sz w:val="20"/>
                <w:szCs w:val="20"/>
              </w:rPr>
              <w:t>possi</w:t>
            </w:r>
            <w:r>
              <w:rPr>
                <w:color w:val="000000" w:themeColor="text1"/>
                <w:spacing w:val="-2"/>
                <w:sz w:val="20"/>
                <w:szCs w:val="20"/>
              </w:rPr>
              <w:t>bility</w:t>
            </w:r>
          </w:p>
        </w:tc>
        <w:tc>
          <w:tcPr>
            <w:tcW w:w="4394" w:type="dxa"/>
            <w:tcBorders>
              <w:bottom w:val="thinThickSmallGap" w:color="auto" w:sz="12" w:space="0"/>
            </w:tcBorders>
            <w:shd w:val="clear" w:color="auto" w:fill="EAF1DD" w:themeFill="accent3" w:themeFillTint="33"/>
          </w:tcPr>
          <w:p>
            <w:pPr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This</w:t>
            </w:r>
            <w:r>
              <w:rPr>
                <w:color w:val="000000" w:themeColor="text1"/>
                <w:spacing w:val="-13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might</w:t>
            </w:r>
            <w:r>
              <w:rPr>
                <w:color w:val="000000" w:themeColor="text1"/>
                <w:spacing w:val="-14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fail.</w:t>
            </w:r>
          </w:p>
        </w:tc>
      </w:tr>
    </w:tbl>
    <w:p>
      <w:pPr>
        <w:shd w:val="clear" w:color="auto" w:fill="FFFFFF" w:themeFill="background1"/>
        <w:jc w:val="center"/>
        <w:rPr>
          <w:color w:val="000000" w:themeColor="text1"/>
          <w:sz w:val="20"/>
          <w:szCs w:val="20"/>
        </w:rPr>
        <w:sectPr>
          <w:type w:val="continuous"/>
          <w:pgSz w:w="11906" w:h="16838"/>
          <w:pgMar w:top="567" w:right="567" w:bottom="567" w:left="567" w:header="0" w:footer="0" w:gutter="567"/>
          <w:paperSrc w:first="286" w:other="286"/>
          <w:cols w:space="720" w:num="1"/>
          <w:docGrid w:linePitch="326" w:charSpace="0"/>
        </w:sectPr>
      </w:pPr>
    </w:p>
    <w:tbl>
      <w:tblPr>
        <w:tblStyle w:val="5"/>
        <w:tblW w:w="0" w:type="auto"/>
        <w:tblInd w:w="7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4"/>
        <w:gridCol w:w="4111"/>
        <w:gridCol w:w="43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exact"/>
        </w:trPr>
        <w:tc>
          <w:tcPr>
            <w:tcW w:w="1134" w:type="dxa"/>
            <w:vMerge w:val="restart"/>
            <w:shd w:val="clear" w:color="auto" w:fill="FFFFFF" w:themeFill="background1"/>
          </w:tcPr>
          <w:p>
            <w:pPr>
              <w:shd w:val="clear" w:color="auto" w:fill="FFFFFF" w:themeFill="background1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>
            <w:pPr>
              <w:shd w:val="clear" w:color="auto" w:fill="FFFFFF" w:themeFill="background1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pacing w:val="-8"/>
                <w:sz w:val="20"/>
                <w:szCs w:val="20"/>
              </w:rPr>
              <w:t>mu</w:t>
            </w:r>
            <w:r>
              <w:rPr>
                <w:b/>
                <w:bCs/>
                <w:color w:val="000000" w:themeColor="text1"/>
                <w:spacing w:val="-6"/>
                <w:sz w:val="20"/>
                <w:szCs w:val="20"/>
              </w:rPr>
              <w:t>st</w:t>
            </w:r>
          </w:p>
        </w:tc>
        <w:tc>
          <w:tcPr>
            <w:tcW w:w="4111" w:type="dxa"/>
            <w:shd w:val="clear" w:color="auto" w:fill="auto"/>
          </w:tcPr>
          <w:p>
            <w:pPr>
              <w:shd w:val="clear" w:color="auto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you</w:t>
            </w:r>
            <w:r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have</w:t>
            </w:r>
            <w:r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to</w:t>
            </w:r>
            <w:r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do</w:t>
            </w:r>
            <w:r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it</w:t>
            </w:r>
          </w:p>
        </w:tc>
        <w:tc>
          <w:tcPr>
            <w:tcW w:w="4394" w:type="dxa"/>
            <w:shd w:val="clear" w:color="auto" w:fill="EAF1DD" w:themeFill="accent3" w:themeFillTint="33"/>
          </w:tcPr>
          <w:p>
            <w:pPr>
              <w:shd w:val="clear" w:color="auto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You</w:t>
            </w:r>
            <w:r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must</w:t>
            </w:r>
            <w:r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obey</w:t>
            </w:r>
            <w:r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the</w:t>
            </w:r>
            <w:r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law.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134" w:type="dxa"/>
            <w:vMerge w:val="continue"/>
            <w:tcBorders>
              <w:bottom w:val="thinThickSmallGap" w:color="auto" w:sz="12" w:space="0"/>
            </w:tcBorders>
            <w:shd w:val="clear" w:color="auto" w:fill="FFFFFF" w:themeFill="background1"/>
          </w:tcPr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thinThickSmallGap" w:color="auto" w:sz="12" w:space="0"/>
            </w:tcBorders>
            <w:shd w:val="clear" w:color="auto" w:fill="auto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it's</w:t>
            </w:r>
            <w:r>
              <w:rPr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very</w:t>
            </w:r>
            <w:r>
              <w:rPr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logical</w:t>
            </w:r>
            <w:r>
              <w:rPr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or</w:t>
            </w:r>
          </w:p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very</w:t>
            </w:r>
            <w:r>
              <w:rPr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likely</w:t>
            </w:r>
            <w:r>
              <w:rPr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to</w:t>
            </w:r>
            <w:r>
              <w:rPr>
                <w:color w:val="000000" w:themeColor="text1"/>
                <w:spacing w:val="-13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happen</w:t>
            </w:r>
          </w:p>
        </w:tc>
        <w:tc>
          <w:tcPr>
            <w:tcW w:w="4394" w:type="dxa"/>
            <w:tcBorders>
              <w:bottom w:val="thinThickSmallGap" w:color="auto" w:sz="12" w:space="0"/>
            </w:tcBorders>
            <w:shd w:val="clear" w:color="auto" w:fill="EAF1DD" w:themeFill="accent3" w:themeFillTint="33"/>
          </w:tcPr>
          <w:p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They</w:t>
            </w:r>
            <w:r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left</w:t>
            </w:r>
            <w:r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so</w:t>
            </w:r>
            <w:r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early,</w:t>
            </w:r>
            <w:r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they must</w:t>
            </w:r>
            <w:r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be</w:t>
            </w:r>
            <w:r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home</w:t>
            </w:r>
            <w:r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by</w:t>
            </w:r>
            <w:r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now.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exact"/>
        </w:trPr>
        <w:tc>
          <w:tcPr>
            <w:tcW w:w="1134" w:type="dxa"/>
            <w:tcBorders>
              <w:top w:val="thinThickSmallGap" w:color="auto" w:sz="12" w:space="0"/>
            </w:tcBorders>
            <w:shd w:val="clear" w:color="auto" w:fill="FFFFFF" w:themeFill="background1"/>
          </w:tcPr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pacing w:val="-5"/>
                <w:sz w:val="20"/>
                <w:szCs w:val="20"/>
              </w:rPr>
              <w:t>must</w:t>
            </w:r>
            <w:r>
              <w:rPr>
                <w:b/>
                <w:bCs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not/</w:t>
            </w:r>
          </w:p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pacing w:val="-6"/>
                <w:sz w:val="20"/>
                <w:szCs w:val="20"/>
              </w:rPr>
              <w:t>mus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tn't</w:t>
            </w:r>
          </w:p>
        </w:tc>
        <w:tc>
          <w:tcPr>
            <w:tcW w:w="4111" w:type="dxa"/>
            <w:tcBorders>
              <w:top w:val="thinThickSmallGap" w:color="auto" w:sz="12" w:space="0"/>
            </w:tcBorders>
            <w:shd w:val="clear" w:color="auto" w:fill="auto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you</w:t>
            </w:r>
            <w:r>
              <w:rPr>
                <w:color w:val="000000" w:themeColor="text1"/>
                <w:spacing w:val="-14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are</w:t>
            </w:r>
            <w:r>
              <w:rPr>
                <w:color w:val="000000" w:themeColor="text1"/>
                <w:spacing w:val="-16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not allowed</w:t>
            </w:r>
            <w:r>
              <w:rPr>
                <w:color w:val="000000" w:themeColor="text1"/>
                <w:spacing w:val="-14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to</w:t>
            </w:r>
            <w:r>
              <w:rPr>
                <w:color w:val="000000" w:themeColor="text1"/>
                <w:spacing w:val="-15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do</w:t>
            </w:r>
            <w:r>
              <w:rPr>
                <w:color w:val="000000" w:themeColor="text1"/>
                <w:spacing w:val="-15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it</w:t>
            </w:r>
          </w:p>
        </w:tc>
        <w:tc>
          <w:tcPr>
            <w:tcW w:w="4394" w:type="dxa"/>
            <w:tcBorders>
              <w:top w:val="thinThickSmallGap" w:color="auto" w:sz="12" w:space="0"/>
              <w:bottom w:val="thinThickSmallGap" w:color="auto" w:sz="12" w:space="0"/>
            </w:tcBorders>
            <w:shd w:val="clear" w:color="auto" w:fill="EAF1DD" w:themeFill="accent3" w:themeFillTint="33"/>
          </w:tcPr>
          <w:p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You</w:t>
            </w:r>
            <w:r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mustn't</w:t>
            </w:r>
            <w:r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smoke</w:t>
            </w:r>
            <w:r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in</w:t>
            </w:r>
            <w:r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here.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1134" w:type="dxa"/>
            <w:vMerge w:val="restart"/>
            <w:shd w:val="clear" w:color="auto" w:fill="FFFFFF" w:themeFill="background1"/>
          </w:tcPr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pacing w:val="-5"/>
                <w:sz w:val="20"/>
                <w:szCs w:val="20"/>
              </w:rPr>
              <w:t>sha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ll</w:t>
            </w:r>
          </w:p>
        </w:tc>
        <w:tc>
          <w:tcPr>
            <w:tcW w:w="4111" w:type="dxa"/>
            <w:shd w:val="clear" w:color="auto" w:fill="auto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future</w:t>
            </w:r>
            <w:r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for</w:t>
            </w:r>
            <w:r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"I"</w:t>
            </w:r>
            <w:r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and</w:t>
            </w:r>
            <w:r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"we"</w:t>
            </w:r>
          </w:p>
        </w:tc>
        <w:tc>
          <w:tcPr>
            <w:tcW w:w="4394" w:type="dxa"/>
            <w:tcBorders>
              <w:top w:val="thinThickSmallGap" w:color="auto" w:sz="12" w:space="0"/>
            </w:tcBorders>
            <w:shd w:val="clear" w:color="auto" w:fill="EAF1DD" w:themeFill="accent3" w:themeFillTint="33"/>
          </w:tcPr>
          <w:p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</w:t>
            </w:r>
            <w:r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shall</w:t>
            </w:r>
            <w:r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see</w:t>
            </w:r>
            <w:r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him</w:t>
            </w:r>
            <w:r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tomorrow.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exact"/>
        </w:trPr>
        <w:tc>
          <w:tcPr>
            <w:tcW w:w="1134" w:type="dxa"/>
            <w:vMerge w:val="continue"/>
            <w:tcBorders>
              <w:bottom w:val="thinThickSmallGap" w:color="auto" w:sz="12" w:space="0"/>
            </w:tcBorders>
            <w:shd w:val="clear" w:color="auto" w:fill="FFFFFF" w:themeFill="background1"/>
          </w:tcPr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thinThickSmallGap" w:color="auto" w:sz="12" w:space="0"/>
            </w:tcBorders>
            <w:shd w:val="clear" w:color="auto" w:fill="auto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questions</w:t>
            </w:r>
            <w:r>
              <w:rPr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and</w:t>
            </w:r>
            <w:r>
              <w:rPr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suggestions</w:t>
            </w:r>
            <w:r>
              <w:rPr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for</w:t>
            </w:r>
          </w:p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"I"</w:t>
            </w:r>
            <w:r>
              <w:rPr>
                <w:color w:val="000000" w:themeColor="text1"/>
                <w:spacing w:val="-15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and</w:t>
            </w:r>
            <w:r>
              <w:rPr>
                <w:color w:val="000000" w:themeColor="text1"/>
                <w:spacing w:val="-16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"we"</w:t>
            </w:r>
          </w:p>
        </w:tc>
        <w:tc>
          <w:tcPr>
            <w:tcW w:w="4394" w:type="dxa"/>
            <w:tcBorders>
              <w:bottom w:val="thinThickSmallGap" w:color="auto" w:sz="12" w:space="0"/>
            </w:tcBorders>
            <w:shd w:val="clear" w:color="auto" w:fill="EAF1DD" w:themeFill="accent3" w:themeFillTint="33"/>
          </w:tcPr>
          <w:p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Let's</w:t>
            </w:r>
            <w:r>
              <w:rPr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continue,</w:t>
            </w:r>
            <w:r>
              <w:rPr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shall</w:t>
            </w:r>
            <w:r>
              <w:rPr>
                <w:color w:val="000000" w:themeColor="text1"/>
                <w:spacing w:val="-13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we?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exact"/>
        </w:trPr>
        <w:tc>
          <w:tcPr>
            <w:tcW w:w="1134" w:type="dxa"/>
            <w:vMerge w:val="restart"/>
            <w:tcBorders>
              <w:top w:val="thinThickSmallGap" w:color="auto" w:sz="12" w:space="0"/>
            </w:tcBorders>
            <w:shd w:val="clear" w:color="auto" w:fill="FFFFFF" w:themeFill="background1"/>
          </w:tcPr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pacing w:val="-6"/>
                <w:sz w:val="20"/>
                <w:szCs w:val="20"/>
              </w:rPr>
              <w:t>sh</w:t>
            </w:r>
            <w:r>
              <w:rPr>
                <w:b/>
                <w:bCs/>
                <w:color w:val="000000" w:themeColor="text1"/>
                <w:spacing w:val="-5"/>
                <w:sz w:val="20"/>
                <w:szCs w:val="20"/>
              </w:rPr>
              <w:t>ould</w:t>
            </w:r>
          </w:p>
        </w:tc>
        <w:tc>
          <w:tcPr>
            <w:tcW w:w="4111" w:type="dxa"/>
            <w:tcBorders>
              <w:top w:val="thinThickSmallGap" w:color="auto" w:sz="12" w:space="0"/>
            </w:tcBorders>
            <w:shd w:val="clear" w:color="auto" w:fill="auto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the</w:t>
            </w:r>
            <w:r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right</w:t>
            </w:r>
            <w:r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thing</w:t>
            </w:r>
            <w:r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to</w:t>
            </w:r>
            <w:r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do</w:t>
            </w:r>
          </w:p>
        </w:tc>
        <w:tc>
          <w:tcPr>
            <w:tcW w:w="4394" w:type="dxa"/>
            <w:tcBorders>
              <w:top w:val="thinThickSmallGap" w:color="auto" w:sz="12" w:space="0"/>
            </w:tcBorders>
            <w:shd w:val="clear" w:color="auto" w:fill="EAF1DD" w:themeFill="accent3" w:themeFillTint="33"/>
          </w:tcPr>
          <w:p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She</w:t>
            </w:r>
            <w:r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should</w:t>
            </w:r>
            <w:r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call</w:t>
            </w:r>
            <w:r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the</w:t>
            </w:r>
            <w:r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police.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134" w:type="dxa"/>
            <w:vMerge w:val="continue"/>
            <w:shd w:val="clear" w:color="auto" w:fill="FFFFFF" w:themeFill="background1"/>
          </w:tcPr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pacing w:val="-6"/>
                <w:sz w:val="20"/>
                <w:szCs w:val="20"/>
              </w:rPr>
              <w:t>adv</w:t>
            </w:r>
            <w:r>
              <w:rPr>
                <w:color w:val="000000" w:themeColor="text1"/>
                <w:spacing w:val="-5"/>
                <w:sz w:val="20"/>
                <w:szCs w:val="20"/>
              </w:rPr>
              <w:t>ice</w:t>
            </w:r>
          </w:p>
        </w:tc>
        <w:tc>
          <w:tcPr>
            <w:tcW w:w="4394" w:type="dxa"/>
            <w:shd w:val="clear" w:color="auto" w:fill="EAF1DD" w:themeFill="accent3" w:themeFillTint="33"/>
          </w:tcPr>
          <w:p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  <w:r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What</w:t>
            </w:r>
            <w:r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should</w:t>
            </w:r>
            <w:r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I</w:t>
            </w:r>
            <w:r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do?</w:t>
            </w:r>
          </w:p>
          <w:p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  <w:r>
              <w:rPr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You</w:t>
            </w:r>
            <w:r>
              <w:rPr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should</w:t>
            </w:r>
            <w:r>
              <w:rPr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stop thinking</w:t>
            </w:r>
            <w:r>
              <w:rPr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about</w:t>
            </w:r>
            <w:r>
              <w:rPr>
                <w:color w:val="000000" w:themeColor="text1"/>
                <w:spacing w:val="-14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it.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134" w:type="dxa"/>
            <w:vMerge w:val="continue"/>
            <w:shd w:val="clear" w:color="auto" w:fill="FFFFFF" w:themeFill="background1"/>
          </w:tcPr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what</w:t>
            </w:r>
            <w:r>
              <w:rPr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is</w:t>
            </w:r>
            <w:r>
              <w:rPr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likely</w:t>
            </w:r>
            <w:r>
              <w:rPr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or</w:t>
            </w:r>
          </w:p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expected</w:t>
            </w:r>
            <w:r>
              <w:rPr>
                <w:color w:val="000000" w:themeColor="text1"/>
                <w:spacing w:val="-16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to</w:t>
            </w:r>
            <w:r>
              <w:rPr>
                <w:color w:val="000000" w:themeColor="text1"/>
                <w:spacing w:val="-18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happen</w:t>
            </w:r>
          </w:p>
        </w:tc>
        <w:tc>
          <w:tcPr>
            <w:tcW w:w="4394" w:type="dxa"/>
            <w:shd w:val="clear" w:color="auto" w:fill="EAF1DD" w:themeFill="accent3" w:themeFillTint="33"/>
          </w:tcPr>
          <w:p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We</w:t>
            </w:r>
            <w:r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should</w:t>
            </w:r>
            <w:r>
              <w:rPr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be </w:t>
            </w:r>
            <w:r>
              <w:rPr>
                <w:color w:val="000000" w:themeColor="text1"/>
                <w:spacing w:val="-3"/>
                <w:sz w:val="20"/>
                <w:szCs w:val="20"/>
              </w:rPr>
              <w:t>back</w:t>
            </w:r>
            <w:r>
              <w:rPr>
                <w:color w:val="000000" w:themeColor="text1"/>
                <w:spacing w:val="-2"/>
                <w:sz w:val="20"/>
                <w:szCs w:val="20"/>
              </w:rPr>
              <w:t xml:space="preserve"> by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pacing w:val="-2"/>
                <w:sz w:val="20"/>
                <w:szCs w:val="20"/>
              </w:rPr>
              <w:t>midnight.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exact"/>
        </w:trPr>
        <w:tc>
          <w:tcPr>
            <w:tcW w:w="1134" w:type="dxa"/>
            <w:vMerge w:val="restart"/>
            <w:tcBorders>
              <w:top w:val="thinThickSmallGap" w:color="auto" w:sz="12" w:space="0"/>
            </w:tcBorders>
            <w:shd w:val="clear" w:color="auto" w:fill="FFFFFF" w:themeFill="background1"/>
          </w:tcPr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pacing w:val="-9"/>
                <w:sz w:val="20"/>
                <w:szCs w:val="20"/>
              </w:rPr>
              <w:t>wi</w:t>
            </w:r>
            <w:r>
              <w:rPr>
                <w:b/>
                <w:bCs/>
                <w:color w:val="000000" w:themeColor="text1"/>
                <w:spacing w:val="-7"/>
                <w:sz w:val="20"/>
                <w:szCs w:val="20"/>
              </w:rPr>
              <w:t>ll</w:t>
            </w:r>
          </w:p>
        </w:tc>
        <w:tc>
          <w:tcPr>
            <w:tcW w:w="4111" w:type="dxa"/>
            <w:tcBorders>
              <w:top w:val="thinThickSmallGap" w:color="auto" w:sz="12" w:space="0"/>
            </w:tcBorders>
            <w:shd w:val="clear" w:color="auto" w:fill="auto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future</w:t>
            </w:r>
            <w:r>
              <w:rPr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action</w:t>
            </w:r>
            <w:r>
              <w:rPr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or</w:t>
            </w:r>
            <w:r>
              <w:rPr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states</w:t>
            </w:r>
          </w:p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pacing w:val="-3"/>
                <w:sz w:val="20"/>
                <w:szCs w:val="20"/>
              </w:rPr>
              <w:t>(not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pacing w:val="-3"/>
                <w:sz w:val="20"/>
                <w:szCs w:val="20"/>
              </w:rPr>
              <w:t>plan</w:t>
            </w:r>
            <w:r>
              <w:rPr>
                <w:color w:val="000000" w:themeColor="text1"/>
                <w:sz w:val="20"/>
                <w:szCs w:val="20"/>
              </w:rPr>
              <w:t>s)</w:t>
            </w:r>
          </w:p>
        </w:tc>
        <w:tc>
          <w:tcPr>
            <w:tcW w:w="4394" w:type="dxa"/>
            <w:tcBorders>
              <w:top w:val="thinThickSmallGap" w:color="auto" w:sz="12" w:space="0"/>
            </w:tcBorders>
            <w:shd w:val="clear" w:color="auto" w:fill="EAF1DD" w:themeFill="accent3" w:themeFillTint="33"/>
          </w:tcPr>
          <w:p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Prices</w:t>
            </w:r>
            <w:r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will</w:t>
            </w:r>
            <w:r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go</w:t>
            </w:r>
            <w:r>
              <w:rPr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up </w:t>
            </w:r>
            <w:r>
              <w:rPr>
                <w:color w:val="000000" w:themeColor="text1"/>
                <w:spacing w:val="-2"/>
                <w:sz w:val="20"/>
                <w:szCs w:val="20"/>
              </w:rPr>
              <w:t>next</w:t>
            </w:r>
            <w:r>
              <w:rPr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pacing w:val="-2"/>
                <w:sz w:val="20"/>
                <w:szCs w:val="20"/>
              </w:rPr>
              <w:t>summer.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1134" w:type="dxa"/>
            <w:vMerge w:val="continue"/>
            <w:tcBorders>
              <w:bottom w:val="thinThickSmallGap" w:color="auto" w:sz="12" w:space="0"/>
            </w:tcBorders>
            <w:shd w:val="clear" w:color="auto" w:fill="FFFFFF" w:themeFill="background1"/>
          </w:tcPr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thinThickSmallGap" w:color="auto" w:sz="12" w:space="0"/>
            </w:tcBorders>
            <w:shd w:val="clear" w:color="auto" w:fill="auto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promises</w:t>
            </w:r>
            <w:r>
              <w:rPr>
                <w:color w:val="000000" w:themeColor="text1"/>
                <w:spacing w:val="-15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and</w:t>
            </w:r>
            <w:r>
              <w:rPr>
                <w:color w:val="000000" w:themeColor="text1"/>
                <w:spacing w:val="-17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intentions</w:t>
            </w:r>
          </w:p>
        </w:tc>
        <w:tc>
          <w:tcPr>
            <w:tcW w:w="4394" w:type="dxa"/>
            <w:tcBorders>
              <w:bottom w:val="thinThickSmallGap" w:color="auto" w:sz="12" w:space="0"/>
            </w:tcBorders>
            <w:shd w:val="clear" w:color="auto" w:fill="EAF1DD" w:themeFill="accent3" w:themeFillTint="33"/>
          </w:tcPr>
          <w:p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It's</w:t>
            </w:r>
            <w:r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alright,</w:t>
            </w:r>
            <w:r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I'll</w:t>
            </w:r>
            <w:r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pick</w:t>
            </w:r>
            <w:r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it</w:t>
            </w:r>
            <w:r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up.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exact"/>
        </w:trPr>
        <w:tc>
          <w:tcPr>
            <w:tcW w:w="1134" w:type="dxa"/>
            <w:vMerge w:val="restart"/>
            <w:tcBorders>
              <w:top w:val="thinThickSmallGap" w:color="auto" w:sz="12" w:space="0"/>
            </w:tcBorders>
            <w:shd w:val="clear" w:color="auto" w:fill="FFFFFF" w:themeFill="background1"/>
          </w:tcPr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pacing w:val="-7"/>
                <w:sz w:val="20"/>
                <w:szCs w:val="20"/>
              </w:rPr>
              <w:t>wo</w:t>
            </w:r>
            <w:r>
              <w:rPr>
                <w:b/>
                <w:bCs/>
                <w:color w:val="000000" w:themeColor="text1"/>
                <w:spacing w:val="-6"/>
                <w:sz w:val="20"/>
                <w:szCs w:val="20"/>
              </w:rPr>
              <w:t>uld</w:t>
            </w:r>
          </w:p>
        </w:tc>
        <w:tc>
          <w:tcPr>
            <w:tcW w:w="4111" w:type="dxa"/>
            <w:tcBorders>
              <w:top w:val="thinThickSmallGap" w:color="auto" w:sz="12" w:space="0"/>
            </w:tcBorders>
            <w:shd w:val="clear" w:color="auto" w:fill="auto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past</w:t>
            </w:r>
            <w:r>
              <w:rPr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form</w:t>
            </w:r>
            <w:r>
              <w:rPr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of</w:t>
            </w:r>
            <w:r>
              <w:rPr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"will"</w:t>
            </w:r>
          </w:p>
        </w:tc>
        <w:tc>
          <w:tcPr>
            <w:tcW w:w="4394" w:type="dxa"/>
            <w:tcBorders>
              <w:top w:val="thinThickSmallGap" w:color="auto" w:sz="12" w:space="0"/>
            </w:tcBorders>
            <w:shd w:val="clear" w:color="auto" w:fill="EAF1DD" w:themeFill="accent3" w:themeFillTint="33"/>
          </w:tcPr>
          <w:p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He</w:t>
            </w:r>
            <w:r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told</w:t>
            </w:r>
            <w:r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me</w:t>
            </w:r>
            <w:r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he</w:t>
            </w:r>
            <w:r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would</w:t>
            </w:r>
            <w:r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come.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</w:trPr>
        <w:tc>
          <w:tcPr>
            <w:tcW w:w="1134" w:type="dxa"/>
            <w:vMerge w:val="continue"/>
            <w:shd w:val="clear" w:color="auto" w:fill="FFFFFF" w:themeFill="background1"/>
          </w:tcPr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pacing w:val="-2"/>
                <w:sz w:val="20"/>
                <w:szCs w:val="20"/>
              </w:rPr>
              <w:t>imagined</w:t>
            </w:r>
            <w:r>
              <w:rPr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pacing w:val="-2"/>
                <w:sz w:val="20"/>
                <w:szCs w:val="20"/>
              </w:rPr>
              <w:t>situations</w:t>
            </w:r>
          </w:p>
        </w:tc>
        <w:tc>
          <w:tcPr>
            <w:tcW w:w="4394" w:type="dxa"/>
            <w:shd w:val="clear" w:color="auto" w:fill="EAF1DD" w:themeFill="accent3" w:themeFillTint="33"/>
          </w:tcPr>
          <w:p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What</w:t>
            </w:r>
            <w:r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would</w:t>
            </w:r>
            <w:r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you</w:t>
            </w:r>
            <w:r>
              <w:rPr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do</w:t>
            </w:r>
          </w:p>
          <w:p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if</w:t>
            </w:r>
            <w:r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you</w:t>
            </w:r>
            <w:r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were</w:t>
            </w:r>
            <w:r>
              <w:rPr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him?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0" w:hRule="atLeast"/>
        </w:trPr>
        <w:tc>
          <w:tcPr>
            <w:tcW w:w="1134" w:type="dxa"/>
            <w:vMerge w:val="continue"/>
            <w:shd w:val="clear" w:color="auto" w:fill="FFFFFF" w:themeFill="background1"/>
          </w:tcPr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for</w:t>
            </w:r>
            <w:r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polite</w:t>
            </w:r>
            <w:r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requests,</w:t>
            </w:r>
            <w:r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offers</w:t>
            </w:r>
            <w:r>
              <w:rPr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and</w:t>
            </w:r>
          </w:p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pacing w:val="-3"/>
                <w:sz w:val="20"/>
                <w:szCs w:val="20"/>
              </w:rPr>
              <w:t>invitati</w:t>
            </w:r>
            <w:r>
              <w:rPr>
                <w:color w:val="000000" w:themeColor="text1"/>
                <w:spacing w:val="-2"/>
                <w:sz w:val="20"/>
                <w:szCs w:val="20"/>
              </w:rPr>
              <w:t>ons</w:t>
            </w:r>
          </w:p>
        </w:tc>
        <w:tc>
          <w:tcPr>
            <w:tcW w:w="4394" w:type="dxa"/>
            <w:shd w:val="clear" w:color="auto" w:fill="EAF1DD" w:themeFill="accent3" w:themeFillTint="33"/>
          </w:tcPr>
          <w:p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  <w:r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Would</w:t>
            </w:r>
            <w:r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you</w:t>
            </w:r>
            <w:r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please</w:t>
            </w:r>
            <w:r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sit</w:t>
            </w:r>
            <w:r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down? -</w:t>
            </w:r>
            <w:r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Would</w:t>
            </w:r>
            <w:r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you</w:t>
            </w:r>
            <w:r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like</w:t>
            </w:r>
            <w:r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some</w:t>
            </w:r>
            <w:r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tea?</w:t>
            </w:r>
          </w:p>
          <w:p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  <w:r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We</w:t>
            </w:r>
            <w:r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are</w:t>
            </w:r>
            <w:r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meeting</w:t>
            </w:r>
            <w:r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with</w:t>
            </w:r>
            <w:r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Sarah</w:t>
            </w:r>
          </w:p>
          <w:p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next</w:t>
            </w:r>
            <w:r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Saturday,</w:t>
            </w:r>
            <w:r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would</w:t>
            </w:r>
            <w:r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you</w:t>
            </w:r>
            <w:r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like</w:t>
            </w:r>
          </w:p>
          <w:p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to</w:t>
            </w:r>
            <w:r>
              <w:rPr>
                <w:color w:val="000000" w:themeColor="text1"/>
                <w:spacing w:val="-13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come</w:t>
            </w:r>
            <w:r>
              <w:rPr>
                <w:color w:val="000000" w:themeColor="text1"/>
                <w:spacing w:val="-14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along?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exact"/>
        </w:trPr>
        <w:tc>
          <w:tcPr>
            <w:tcW w:w="1134" w:type="dxa"/>
            <w:vMerge w:val="continue"/>
            <w:tcBorders>
              <w:bottom w:val="thinThickSmallGap" w:color="auto" w:sz="12" w:space="0"/>
            </w:tcBorders>
            <w:shd w:val="clear" w:color="auto" w:fill="FFFFFF" w:themeFill="background1"/>
          </w:tcPr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thinThickSmallGap" w:color="auto" w:sz="12" w:space="0"/>
            </w:tcBorders>
            <w:shd w:val="clear" w:color="auto" w:fill="auto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to</w:t>
            </w:r>
            <w:r>
              <w:rPr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say</w:t>
            </w:r>
            <w:r>
              <w:rPr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what</w:t>
            </w:r>
            <w:r>
              <w:rPr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you</w:t>
            </w:r>
          </w:p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want</w:t>
            </w:r>
            <w:r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to</w:t>
            </w:r>
            <w:r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do</w:t>
            </w:r>
            <w:r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or</w:t>
            </w:r>
            <w:r>
              <w:rPr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have</w:t>
            </w:r>
          </w:p>
        </w:tc>
        <w:tc>
          <w:tcPr>
            <w:tcW w:w="4394" w:type="dxa"/>
            <w:tcBorders>
              <w:bottom w:val="thinThickSmallGap" w:color="auto" w:sz="12" w:space="0"/>
            </w:tcBorders>
            <w:shd w:val="clear" w:color="auto" w:fill="EAF1DD" w:themeFill="accent3" w:themeFillTint="33"/>
          </w:tcPr>
          <w:p>
            <w:pPr>
              <w:rPr>
                <w:color w:val="000000" w:themeColor="text1"/>
                <w:sz w:val="20"/>
                <w:szCs w:val="20"/>
              </w:rPr>
            </w:pPr>
          </w:p>
          <w:p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</w:t>
            </w:r>
            <w:r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would</w:t>
            </w:r>
            <w:r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like</w:t>
            </w:r>
            <w:r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a</w:t>
            </w:r>
            <w:r>
              <w:rPr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piece</w:t>
            </w:r>
            <w:r>
              <w:rPr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of</w:t>
            </w:r>
            <w:r>
              <w:rPr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cake.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exact"/>
        </w:trPr>
        <w:tc>
          <w:tcPr>
            <w:tcW w:w="1134" w:type="dxa"/>
            <w:tcBorders>
              <w:top w:val="thinThickSmallGap" w:color="auto" w:sz="12" w:space="0"/>
            </w:tcBorders>
            <w:shd w:val="clear" w:color="auto" w:fill="FFFFFF" w:themeFill="background1"/>
          </w:tcPr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pacing w:val="-5"/>
                <w:sz w:val="20"/>
                <w:szCs w:val="20"/>
              </w:rPr>
              <w:t>ought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to</w:t>
            </w:r>
          </w:p>
        </w:tc>
        <w:tc>
          <w:tcPr>
            <w:tcW w:w="4111" w:type="dxa"/>
            <w:tcBorders>
              <w:top w:val="thinThickSmallGap" w:color="auto" w:sz="12" w:space="0"/>
            </w:tcBorders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the</w:t>
            </w:r>
            <w:r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right</w:t>
            </w:r>
            <w:r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thing</w:t>
            </w:r>
            <w:r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to</w:t>
            </w:r>
            <w:r>
              <w:rPr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do</w:t>
            </w:r>
          </w:p>
        </w:tc>
        <w:tc>
          <w:tcPr>
            <w:tcW w:w="4394" w:type="dxa"/>
            <w:tcBorders>
              <w:top w:val="thinThickSmallGap" w:color="auto" w:sz="12" w:space="0"/>
            </w:tcBorders>
            <w:shd w:val="clear" w:color="auto" w:fill="EAF1DD" w:themeFill="accent3" w:themeFillTint="33"/>
          </w:tcPr>
          <w:p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You</w:t>
            </w:r>
            <w:r>
              <w:rPr>
                <w:color w:val="000000" w:themeColor="text1"/>
                <w:spacing w:val="-1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ought</w:t>
            </w:r>
            <w:r>
              <w:rPr>
                <w:color w:val="000000" w:themeColor="text1"/>
                <w:spacing w:val="-12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to</w:t>
            </w:r>
            <w:r>
              <w:rPr>
                <w:color w:val="000000" w:themeColor="text1"/>
                <w:spacing w:val="-13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apologize.</w:t>
            </w:r>
          </w:p>
        </w:tc>
      </w:tr>
    </w:tbl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  <w:sectPr>
          <w:type w:val="continuous"/>
          <w:pgSz w:w="11906" w:h="16838"/>
          <w:pgMar w:top="567" w:right="567" w:bottom="567" w:left="567" w:header="0" w:footer="0" w:gutter="567"/>
          <w:paperSrc w:first="286" w:other="286"/>
          <w:cols w:space="720" w:num="1"/>
          <w:docGrid w:linePitch="326" w:charSpace="0"/>
        </w:sect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  <w:sectPr>
          <w:type w:val="continuous"/>
          <w:pgSz w:w="11906" w:h="16838"/>
          <w:pgMar w:top="567" w:right="567" w:bottom="567" w:left="567" w:header="0" w:footer="0" w:gutter="567"/>
          <w:paperSrc w:first="286" w:other="286"/>
          <w:cols w:space="720" w:num="1"/>
          <w:docGrid w:linePitch="326" w:charSpace="0"/>
        </w:sect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Arial" w:asciiTheme="majorBidi" w:hAnsiTheme="majorBidi" w:cstheme="majorBidi"/>
          <w:color w:val="000000"/>
          <w:sz w:val="20"/>
          <w:szCs w:val="20"/>
        </w:rPr>
        <w:t>2/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Auxiliary</w:t>
      </w:r>
      <w:r>
        <w:rPr>
          <w:rFonts w:eastAsia="Times New Roman" w:asciiTheme="majorBidi" w:hAnsiTheme="majorBidi" w:cstheme="majorBidi"/>
          <w:b/>
          <w:spacing w:val="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b/>
          <w:spacing w:val="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(also</w:t>
      </w:r>
      <w:r>
        <w:rPr>
          <w:rFonts w:eastAsia="Times New Roman" w:asciiTheme="majorBidi" w:hAnsiTheme="majorBidi" w:cstheme="majorBidi"/>
          <w:b/>
          <w:spacing w:val="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called</w:t>
      </w:r>
      <w:r>
        <w:rPr>
          <w:rFonts w:eastAsia="Times New Roman" w:asciiTheme="majorBidi" w:hAnsiTheme="majorBidi" w:cstheme="majorBidi"/>
          <w:b/>
          <w:spacing w:val="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"helping</w:t>
      </w:r>
      <w:r>
        <w:rPr>
          <w:rFonts w:eastAsia="Times New Roman" w:asciiTheme="majorBidi" w:hAnsiTheme="majorBidi" w:cstheme="majorBidi"/>
          <w:b/>
          <w:spacing w:val="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verbs")</w:t>
      </w:r>
      <w:r>
        <w:rPr>
          <w:rFonts w:eastAsia="Times New Roman" w:asciiTheme="majorBidi" w:hAnsiTheme="majorBidi" w:cstheme="majorBidi"/>
          <w:b/>
          <w:spacing w:val="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&amp;</w:t>
      </w:r>
      <w:r>
        <w:rPr>
          <w:rFonts w:eastAsia="Times New Roman" w:asciiTheme="majorBidi" w:hAnsiTheme="majorBidi" w:cstheme="majorBidi"/>
          <w:b/>
          <w:spacing w:val="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b/>
          <w:spacing w:val="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main</w:t>
      </w:r>
      <w:r>
        <w:rPr>
          <w:rFonts w:eastAsia="Times New Roman" w:asciiTheme="majorBidi" w:hAnsiTheme="majorBidi" w:cstheme="majorBidi"/>
          <w:b/>
          <w:spacing w:val="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b/>
          <w:spacing w:val="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: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auxiliary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used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add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functional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pacing w:val="-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grammatical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content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information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expressed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another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considered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main</w:t>
      </w:r>
      <w:r>
        <w:rPr>
          <w:rFonts w:eastAsia="Times New Roman" w:asciiTheme="majorBidi" w:hAnsiTheme="majorBidi" w:cstheme="majorBidi"/>
          <w:spacing w:val="-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Auxiliary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also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called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helping</w:t>
      </w:r>
      <w:r>
        <w:rPr>
          <w:rFonts w:eastAsia="Times New Roman" w:asciiTheme="majorBidi" w:hAnsiTheme="majorBidi" w:cstheme="majorBidi"/>
          <w:b/>
          <w:spacing w:val="-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verbs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pacing w:val="-1"/>
          <w:sz w:val="20"/>
          <w:szCs w:val="20"/>
        </w:rPr>
        <w:t>Ex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amples: We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will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pacing w:val="-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 xml:space="preserve">minute.               -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Can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you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open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-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door?</w:t>
      </w: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other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words,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Auxiliary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that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used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together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with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another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pacing w:val="-1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(called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main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sentence)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express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action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pacing w:val="-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state.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Main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+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auxiliary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=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complete</w:t>
      </w:r>
      <w:r>
        <w:rPr>
          <w:rFonts w:eastAsia="Times New Roman" w:asciiTheme="majorBidi" w:hAnsiTheme="majorBidi" w:cstheme="majorBidi"/>
          <w:b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idea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i/>
          <w:color w:val="000000"/>
          <w:sz w:val="20"/>
          <w:szCs w:val="20"/>
        </w:rPr>
        <w:t>Eg</w:t>
      </w:r>
      <w:r>
        <w:rPr>
          <w:rFonts w:eastAsia="Times New Roman" w:asciiTheme="majorBidi" w:hAnsiTheme="majorBidi" w:cstheme="majorBidi"/>
          <w:b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i/>
          <w:color w:val="000000"/>
          <w:sz w:val="20"/>
          <w:szCs w:val="20"/>
        </w:rPr>
        <w:t>:Are</w:t>
      </w:r>
      <w:r>
        <w:rPr>
          <w:rFonts w:eastAsia="Times New Roman" w:asciiTheme="majorBidi" w:hAnsiTheme="majorBidi" w:cstheme="majorBidi"/>
          <w:b/>
          <w:i/>
          <w:spacing w:val="-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singing  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main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pacing w:val="-1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"singing."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auxiliary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"are."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Example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sentences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(the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auxiliary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bold,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main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b/>
          <w:spacing w:val="-7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underlined):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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are</w:t>
      </w:r>
      <w:r>
        <w:rPr>
          <w:rFonts w:eastAsia="Times New Roman" w:asciiTheme="majorBidi" w:hAnsiTheme="majorBidi" w:cstheme="majorBidi"/>
          <w:b/>
          <w:spacing w:val="-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jogging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.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  <w:sectPr>
          <w:type w:val="continuous"/>
          <w:pgSz w:w="11906" w:h="16838"/>
          <w:pgMar w:top="567" w:right="567" w:bottom="567" w:left="567" w:header="0" w:footer="0" w:gutter="567"/>
          <w:paperSrc w:first="286" w:other="286"/>
          <w:cols w:space="720" w:num="1"/>
          <w:docGrid w:linePitch="326" w:charSpace="0"/>
        </w:sectPr>
      </w:pP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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she</w:t>
      </w:r>
      <w:r>
        <w:rPr>
          <w:rFonts w:eastAsia="Times New Roman" w:asciiTheme="majorBidi" w:hAnsiTheme="majorBidi" w:cstheme="majorBidi"/>
          <w:spacing w:val="-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sleeping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?</w:t>
      </w: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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didn't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know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-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answer.</w:t>
      </w: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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Has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received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my</w:t>
      </w:r>
      <w:r>
        <w:rPr>
          <w:rFonts w:eastAsia="Times New Roman" w:asciiTheme="majorBidi" w:hAnsiTheme="majorBidi" w:cstheme="majorBidi"/>
          <w:spacing w:val="-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letters?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List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most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common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auxiliary</w:t>
      </w:r>
      <w:r>
        <w:rPr>
          <w:rFonts w:eastAsia="Times New Roman" w:asciiTheme="majorBidi" w:hAnsiTheme="majorBidi" w:cstheme="majorBidi"/>
          <w:b/>
          <w:spacing w:val="-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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be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(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am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are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was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were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,</w:t>
      </w:r>
      <w:r>
        <w:rPr>
          <w:rFonts w:eastAsia="Times New Roman" w:asciiTheme="majorBidi" w:hAnsiTheme="majorBidi" w:cstheme="majorBidi"/>
          <w:spacing w:val="-8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being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 xml:space="preserve">), </w:t>
      </w:r>
      <w:r>
        <w:rPr>
          <w:rFonts w:eastAsia="Times New Roman" w:asciiTheme="majorBidi" w:hAnsiTheme="majorBidi" w:cstheme="majorBidi"/>
          <w:i/>
          <w:color w:val="000000"/>
          <w:spacing w:val="-2"/>
          <w:sz w:val="20"/>
          <w:szCs w:val="20"/>
        </w:rPr>
        <w:t>can</w:t>
      </w:r>
      <w:r>
        <w:rPr>
          <w:rFonts w:eastAsia="Times New Roman" w:asciiTheme="majorBidi" w:hAnsiTheme="majorBidi" w:cstheme="majorBidi"/>
          <w:color w:val="000000"/>
          <w:spacing w:val="-3"/>
          <w:sz w:val="20"/>
          <w:szCs w:val="20"/>
        </w:rPr>
        <w:t xml:space="preserve">, </w:t>
      </w:r>
      <w:r>
        <w:rPr>
          <w:rFonts w:eastAsia="Times New Roman" w:asciiTheme="majorBidi" w:hAnsiTheme="majorBidi" w:cstheme="majorBidi"/>
          <w:i/>
          <w:color w:val="000000"/>
          <w:spacing w:val="-1"/>
          <w:sz w:val="20"/>
          <w:szCs w:val="20"/>
        </w:rPr>
        <w:t>could</w:t>
      </w:r>
      <w:r>
        <w:rPr>
          <w:rFonts w:eastAsia="Times New Roman" w:asciiTheme="majorBidi" w:hAnsiTheme="majorBidi" w:cstheme="majorBidi"/>
          <w:color w:val="000000"/>
          <w:spacing w:val="-4"/>
          <w:sz w:val="20"/>
          <w:szCs w:val="20"/>
        </w:rPr>
        <w:t xml:space="preserve">,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do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(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did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does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,</w:t>
      </w:r>
      <w:r>
        <w:rPr>
          <w:rFonts w:eastAsia="Times New Roman" w:asciiTheme="majorBidi" w:hAnsiTheme="majorBidi" w:cstheme="majorBidi"/>
          <w:spacing w:val="-8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doing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 xml:space="preserve">),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have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(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had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has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,</w:t>
      </w:r>
      <w:r>
        <w:rPr>
          <w:rFonts w:eastAsia="Times New Roman" w:asciiTheme="majorBidi" w:hAnsiTheme="majorBidi" w:cstheme="majorBidi"/>
          <w:spacing w:val="-8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having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 xml:space="preserve">), </w:t>
      </w:r>
      <w:r>
        <w:rPr>
          <w:rFonts w:eastAsia="Times New Roman" w:asciiTheme="majorBidi" w:hAnsiTheme="majorBidi" w:cstheme="majorBidi"/>
          <w:i/>
          <w:color w:val="000000"/>
          <w:spacing w:val="-2"/>
          <w:sz w:val="20"/>
          <w:szCs w:val="20"/>
        </w:rPr>
        <w:t>may</w:t>
      </w:r>
      <w:r>
        <w:rPr>
          <w:rFonts w:eastAsia="Times New Roman" w:asciiTheme="majorBidi" w:hAnsiTheme="majorBidi" w:cstheme="majorBidi"/>
          <w:color w:val="000000"/>
          <w:spacing w:val="-4"/>
          <w:sz w:val="20"/>
          <w:szCs w:val="20"/>
        </w:rPr>
        <w:t xml:space="preserve">, </w:t>
      </w:r>
      <w:r>
        <w:rPr>
          <w:rFonts w:eastAsia="Times New Roman" w:asciiTheme="majorBidi" w:hAnsiTheme="majorBidi" w:cstheme="majorBidi"/>
          <w:i/>
          <w:color w:val="000000"/>
          <w:spacing w:val="-1"/>
          <w:sz w:val="20"/>
          <w:szCs w:val="20"/>
        </w:rPr>
        <w:t>might</w:t>
      </w:r>
      <w:r>
        <w:rPr>
          <w:rFonts w:eastAsia="Times New Roman" w:asciiTheme="majorBidi" w:hAnsiTheme="majorBidi" w:cstheme="majorBidi"/>
          <w:color w:val="000000"/>
          <w:spacing w:val="-3"/>
          <w:sz w:val="20"/>
          <w:szCs w:val="20"/>
        </w:rPr>
        <w:t xml:space="preserve">, </w:t>
      </w:r>
      <w:r>
        <w:rPr>
          <w:rFonts w:eastAsia="Times New Roman" w:asciiTheme="majorBidi" w:hAnsiTheme="majorBidi" w:cstheme="majorBidi"/>
          <w:i/>
          <w:color w:val="000000"/>
          <w:spacing w:val="-1"/>
          <w:sz w:val="20"/>
          <w:szCs w:val="20"/>
        </w:rPr>
        <w:t>must</w:t>
      </w:r>
      <w:r>
        <w:rPr>
          <w:rFonts w:eastAsia="Times New Roman" w:asciiTheme="majorBidi" w:hAnsiTheme="majorBidi" w:cstheme="majorBidi"/>
          <w:color w:val="000000"/>
          <w:spacing w:val="-4"/>
          <w:sz w:val="20"/>
          <w:szCs w:val="20"/>
        </w:rPr>
        <w:t xml:space="preserve">, </w:t>
      </w:r>
      <w:r>
        <w:rPr>
          <w:rFonts w:eastAsia="Times New Roman" w:asciiTheme="majorBidi" w:hAnsiTheme="majorBidi" w:cstheme="majorBidi"/>
          <w:i/>
          <w:color w:val="000000"/>
          <w:spacing w:val="-1"/>
          <w:sz w:val="20"/>
          <w:szCs w:val="20"/>
        </w:rPr>
        <w:t>shall</w:t>
      </w:r>
      <w:r>
        <w:rPr>
          <w:rFonts w:eastAsia="Times New Roman" w:asciiTheme="majorBidi" w:hAnsiTheme="majorBidi" w:cstheme="majorBidi"/>
          <w:color w:val="000000"/>
          <w:spacing w:val="-2"/>
          <w:sz w:val="20"/>
          <w:szCs w:val="20"/>
        </w:rPr>
        <w:t xml:space="preserve">, </w:t>
      </w:r>
      <w:r>
        <w:rPr>
          <w:rFonts w:eastAsia="Times New Roman" w:asciiTheme="majorBidi" w:hAnsiTheme="majorBidi" w:cstheme="majorBidi"/>
          <w:i/>
          <w:color w:val="000000"/>
          <w:spacing w:val="-1"/>
          <w:sz w:val="20"/>
          <w:szCs w:val="20"/>
        </w:rPr>
        <w:t>should</w:t>
      </w:r>
      <w:r>
        <w:rPr>
          <w:rFonts w:eastAsia="Times New Roman" w:asciiTheme="majorBidi" w:hAnsiTheme="majorBidi" w:cstheme="majorBidi"/>
          <w:color w:val="000000"/>
          <w:spacing w:val="-2"/>
          <w:sz w:val="20"/>
          <w:szCs w:val="20"/>
        </w:rPr>
        <w:t xml:space="preserve">, </w:t>
      </w:r>
      <w:r>
        <w:rPr>
          <w:rFonts w:eastAsia="Times New Roman" w:asciiTheme="majorBidi" w:hAnsiTheme="majorBidi" w:cstheme="majorBidi"/>
          <w:i/>
          <w:color w:val="000000"/>
          <w:spacing w:val="-1"/>
          <w:sz w:val="20"/>
          <w:szCs w:val="20"/>
        </w:rPr>
        <w:t>will</w:t>
      </w:r>
      <w:r>
        <w:rPr>
          <w:rFonts w:eastAsia="Times New Roman" w:asciiTheme="majorBidi" w:hAnsiTheme="majorBidi" w:cstheme="majorBidi"/>
          <w:color w:val="000000"/>
          <w:spacing w:val="-2"/>
          <w:sz w:val="20"/>
          <w:szCs w:val="20"/>
        </w:rPr>
        <w:t xml:space="preserve"> and </w:t>
      </w:r>
      <w:r>
        <w:rPr>
          <w:rFonts w:eastAsia="Times New Roman" w:asciiTheme="majorBidi" w:hAnsiTheme="majorBidi" w:cstheme="majorBidi"/>
          <w:i/>
          <w:color w:val="000000"/>
          <w:spacing w:val="-2"/>
          <w:sz w:val="20"/>
          <w:szCs w:val="20"/>
        </w:rPr>
        <w:t>would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Auxiliary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full</w:t>
      </w:r>
      <w:r>
        <w:rPr>
          <w:rFonts w:eastAsia="Times New Roman" w:asciiTheme="majorBidi" w:hAnsiTheme="majorBidi" w:cstheme="majorBidi"/>
          <w:b/>
          <w:spacing w:val="-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verb?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distinguish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full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from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auxiliary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you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carry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out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following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test: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-7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 allows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subject-auxiliary</w:t>
      </w:r>
      <w:r>
        <w:rPr>
          <w:rFonts w:eastAsia="Times New Roman" w:asciiTheme="majorBidi" w:hAnsiTheme="majorBidi" w:cstheme="majorBidi"/>
          <w:spacing w:val="-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inversion and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take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i/>
          <w:color w:val="000000"/>
          <w:sz w:val="20"/>
          <w:szCs w:val="20"/>
        </w:rPr>
        <w:t>not</w:t>
      </w:r>
      <w:r>
        <w:rPr>
          <w:rFonts w:eastAsia="Times New Roman" w:asciiTheme="majorBidi" w:hAnsiTheme="majorBidi" w:cstheme="majorBidi"/>
          <w:b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negative</w:t>
      </w:r>
      <w:r>
        <w:rPr>
          <w:rFonts w:eastAsia="Times New Roman" w:asciiTheme="majorBidi" w:hAnsiTheme="majorBidi" w:cstheme="majorBidi"/>
          <w:spacing w:val="-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form, then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auxiliary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verb.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pacing w:val="-1"/>
          <w:sz w:val="20"/>
          <w:szCs w:val="20"/>
        </w:rPr>
        <w:t>Ex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 xml:space="preserve">amples: </w:t>
      </w: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/>
        <w:jc w:val="both"/>
        <w:rPr>
          <w:rFonts w:eastAsia="Times New Roman"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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You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are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going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travel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London.</w:t>
      </w:r>
      <w:r>
        <w:rPr>
          <w:rFonts w:eastAsia="Times New Roman" w:asciiTheme="majorBidi" w:hAnsiTheme="majorBidi" w:cstheme="majorBidi"/>
          <w:spacing w:val="-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 xml:space="preserve">-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Are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you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going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travel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pacing w:val="-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London?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/>
        <w:jc w:val="both"/>
        <w:rPr>
          <w:rFonts w:eastAsia="Times New Roman" w:asciiTheme="majorBidi" w:hAnsiTheme="majorBidi" w:cstheme="majorBidi"/>
          <w:color w:val="000000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You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are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not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going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travel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pacing w:val="-1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London.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=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are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auxiliary</w:t>
      </w:r>
      <w:r>
        <w:rPr>
          <w:rFonts w:eastAsia="Times New Roman" w:asciiTheme="majorBidi" w:hAnsiTheme="majorBidi" w:cstheme="majorBidi"/>
          <w:spacing w:val="-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  <w:sectPr>
          <w:type w:val="continuous"/>
          <w:pgSz w:w="11906" w:h="16838"/>
          <w:pgMar w:top="567" w:right="567" w:bottom="567" w:left="567" w:header="0" w:footer="0" w:gutter="567"/>
          <w:paperSrc w:first="286" w:other="286"/>
          <w:cols w:space="720" w:num="1"/>
          <w:docGrid w:linePitch="326" w:charSpace="0"/>
        </w:sect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  <w:sectPr>
          <w:type w:val="continuous"/>
          <w:pgSz w:w="11906" w:h="16838"/>
          <w:pgMar w:top="567" w:right="567" w:bottom="567" w:left="567" w:header="0" w:footer="0" w:gutter="567"/>
          <w:paperSrc w:first="286" w:other="286"/>
          <w:cols w:space="720" w:num="1"/>
          <w:docGrid w:linePitch="326" w:charSpace="0"/>
        </w:sectPr>
      </w:pP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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You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see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what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mean.</w:t>
      </w:r>
      <w:r>
        <w:rPr>
          <w:rFonts w:eastAsia="Times New Roman" w:asciiTheme="majorBidi" w:hAnsiTheme="majorBidi" w:cstheme="majorBidi"/>
          <w:spacing w:val="-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--</w:t>
      </w:r>
    </w:p>
    <w:p>
      <w:pPr>
        <w:tabs>
          <w:tab w:val="left" w:pos="709"/>
          <w:tab w:val="left" w:pos="851"/>
          <w:tab w:val="center" w:pos="5529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*See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you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what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</w:t>
      </w:r>
      <w:r>
        <w:rPr>
          <w:rFonts w:eastAsia="Times New Roman" w:asciiTheme="majorBidi" w:hAnsiTheme="majorBidi" w:cstheme="majorBidi"/>
          <w:spacing w:val="-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mean.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*You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see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not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what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</w:t>
      </w:r>
      <w:r>
        <w:rPr>
          <w:rFonts w:eastAsia="Times New Roman" w:asciiTheme="majorBidi" w:hAnsiTheme="majorBidi" w:cstheme="majorBidi"/>
          <w:spacing w:val="-1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mean. =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see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not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auxiliary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verb;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full</w:t>
      </w:r>
      <w:r>
        <w:rPr>
          <w:rFonts w:eastAsia="Times New Roman" w:asciiTheme="majorBidi" w:hAnsiTheme="majorBidi" w:cstheme="majorBidi"/>
          <w:spacing w:val="-7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verb.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(The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asterisk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*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indicates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that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sentence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not</w:t>
      </w:r>
      <w:r>
        <w:rPr>
          <w:rFonts w:eastAsia="Times New Roman" w:asciiTheme="majorBidi" w:hAnsiTheme="majorBidi" w:cstheme="majorBidi"/>
          <w:spacing w:val="-7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grammatical.)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Modal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are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auxiliary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that,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unlike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auxiliary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“be”,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“do”and</w:t>
      </w:r>
      <w:r>
        <w:rPr>
          <w:rFonts w:eastAsia="Times New Roman" w:asciiTheme="majorBidi" w:hAnsiTheme="majorBidi" w:cstheme="majorBidi"/>
          <w:spacing w:val="-11"/>
          <w:sz w:val="20"/>
          <w:szCs w:val="20"/>
        </w:rPr>
        <w:t xml:space="preserve"> 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“have”,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cannot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function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principal</w:t>
      </w:r>
      <w:r>
        <w:rPr>
          <w:rFonts w:eastAsia="Times New Roman" w:asciiTheme="majorBidi" w:hAnsiTheme="majorBidi" w:cstheme="majorBidi"/>
          <w:spacing w:val="-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verbs.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Modal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express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modality,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ability,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possibility,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necessity,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probability,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obligation</w:t>
      </w:r>
      <w:r>
        <w:rPr>
          <w:rFonts w:eastAsia="Times New Roman" w:asciiTheme="majorBidi" w:hAnsiTheme="majorBidi" w:cstheme="majorBidi"/>
          <w:spacing w:val="-18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other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conditions.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auxiliary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used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forming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future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spacing w:val="-1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conditional.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complementary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modal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cannot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function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without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other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.</w:t>
      </w:r>
      <w:r>
        <w:rPr>
          <w:rFonts w:eastAsia="Times New Roman" w:asciiTheme="majorBidi" w:hAnsiTheme="majorBidi" w:cstheme="majorBidi"/>
          <w:spacing w:val="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  principal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always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found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after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modal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base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form.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Modal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spacing w:val="-1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not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conjugated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have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no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tenses.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6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-Compound</w:t>
      </w:r>
      <w:r>
        <w:rPr>
          <w:rFonts w:eastAsia="Times New Roman" w:asciiTheme="majorBidi" w:hAnsiTheme="majorBidi" w:cstheme="majorBidi"/>
          <w:b/>
          <w:spacing w:val="-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Verbs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compound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=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auxiliary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+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main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verb.</w:t>
      </w:r>
    </w:p>
    <w:p>
      <w:pPr>
        <w:tabs>
          <w:tab w:val="left" w:pos="709"/>
          <w:tab w:val="left" w:pos="851"/>
          <w:tab w:val="center" w:pos="10206"/>
        </w:tabs>
        <w:ind w:left="567"/>
        <w:jc w:val="both"/>
        <w:rPr>
          <w:rFonts w:eastAsia="Times New Roman"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pacing w:val="-1"/>
          <w:sz w:val="20"/>
          <w:szCs w:val="20"/>
        </w:rPr>
        <w:t>Exam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ple: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i/>
          <w:color w:val="000000"/>
          <w:sz w:val="20"/>
          <w:szCs w:val="20"/>
        </w:rPr>
        <w:t>will</w:t>
      </w:r>
      <w:r>
        <w:rPr>
          <w:rFonts w:eastAsia="Times New Roman" w:asciiTheme="majorBidi" w:hAnsiTheme="majorBidi" w:cstheme="majorBidi"/>
          <w:b/>
          <w:i/>
          <w:spacing w:val="-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i/>
          <w:color w:val="000000"/>
          <w:sz w:val="20"/>
          <w:szCs w:val="20"/>
        </w:rPr>
        <w:t>fall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.                     "Will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fall"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compound</w:t>
      </w:r>
      <w:r>
        <w:rPr>
          <w:rFonts w:eastAsia="Times New Roman" w:asciiTheme="majorBidi" w:hAnsiTheme="majorBidi" w:cstheme="majorBidi"/>
          <w:spacing w:val="-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verb.</w:t>
      </w:r>
    </w:p>
    <w:p>
      <w:pPr>
        <w:tabs>
          <w:tab w:val="left" w:pos="709"/>
          <w:tab w:val="left" w:pos="851"/>
          <w:tab w:val="left" w:pos="2323"/>
          <w:tab w:val="center" w:pos="10206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were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discussing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their</w:t>
      </w:r>
      <w:r>
        <w:rPr>
          <w:rFonts w:eastAsia="Times New Roman" w:asciiTheme="majorBidi" w:hAnsiTheme="majorBidi" w:cstheme="majorBidi"/>
          <w:spacing w:val="-1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future.                   -He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didn't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tell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-8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truth.</w:t>
      </w:r>
    </w:p>
    <w:p>
      <w:pPr>
        <w:tabs>
          <w:tab w:val="left" w:pos="709"/>
          <w:tab w:val="left" w:pos="851"/>
          <w:tab w:val="center" w:pos="10206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  <w:tab w:val="center" w:pos="10206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7-Linking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Stative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:</w:t>
      </w:r>
    </w:p>
    <w:p>
      <w:pPr>
        <w:tabs>
          <w:tab w:val="left" w:pos="709"/>
          <w:tab w:val="left" w:pos="851"/>
          <w:tab w:val="center" w:pos="10206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  <w:tab w:val="center" w:pos="10206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pacing w:val="7"/>
          <w:sz w:val="20"/>
          <w:szCs w:val="20"/>
        </w:rPr>
        <w:t>Linking</w:t>
      </w:r>
      <w:r>
        <w:rPr>
          <w:rFonts w:eastAsia="Times New Roman" w:asciiTheme="majorBidi" w:hAnsiTheme="majorBidi" w:cstheme="majorBidi"/>
          <w:b/>
          <w:spacing w:val="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pacing w:val="8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b/>
          <w:spacing w:val="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pacing w:val="6"/>
          <w:sz w:val="20"/>
          <w:szCs w:val="20"/>
        </w:rPr>
        <w:t>(also</w:t>
      </w:r>
      <w:r>
        <w:rPr>
          <w:rFonts w:eastAsia="Times New Roman" w:asciiTheme="majorBidi" w:hAnsiTheme="majorBidi" w:cstheme="majorBidi"/>
          <w:spacing w:val="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pacing w:val="6"/>
          <w:sz w:val="20"/>
          <w:szCs w:val="20"/>
        </w:rPr>
        <w:t>referred</w:t>
      </w:r>
      <w:r>
        <w:rPr>
          <w:rFonts w:eastAsia="Times New Roman" w:asciiTheme="majorBidi" w:hAnsiTheme="majorBidi" w:cstheme="majorBidi"/>
          <w:spacing w:val="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pacing w:val="8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pacing w:val="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pacing w:val="6"/>
          <w:sz w:val="20"/>
          <w:szCs w:val="20"/>
        </w:rPr>
        <w:t>as</w:t>
      </w:r>
      <w:r>
        <w:rPr>
          <w:rFonts w:eastAsia="Times New Roman" w:asciiTheme="majorBidi" w:hAnsiTheme="majorBidi" w:cstheme="majorBidi"/>
          <w:spacing w:val="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pacing w:val="7"/>
          <w:sz w:val="20"/>
          <w:szCs w:val="20"/>
        </w:rPr>
        <w:t>copulas</w:t>
      </w:r>
      <w:r>
        <w:rPr>
          <w:rFonts w:eastAsia="Times New Roman" w:asciiTheme="majorBidi" w:hAnsiTheme="majorBidi" w:cstheme="majorBidi"/>
          <w:b/>
          <w:spacing w:val="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pacing w:val="8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pacing w:val="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pacing w:val="7"/>
          <w:sz w:val="20"/>
          <w:szCs w:val="20"/>
        </w:rPr>
        <w:t>copular</w:t>
      </w:r>
      <w:r>
        <w:rPr>
          <w:rFonts w:eastAsia="Times New Roman" w:asciiTheme="majorBidi" w:hAnsiTheme="majorBidi" w:cstheme="majorBidi"/>
          <w:b/>
          <w:spacing w:val="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pacing w:val="8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color w:val="000000"/>
          <w:spacing w:val="6"/>
          <w:sz w:val="20"/>
          <w:szCs w:val="20"/>
        </w:rPr>
        <w:t>)</w:t>
      </w:r>
      <w:r>
        <w:rPr>
          <w:rFonts w:eastAsia="Times New Roman" w:asciiTheme="majorBidi" w:hAnsiTheme="majorBidi" w:cstheme="majorBidi"/>
          <w:spacing w:val="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pacing w:val="6"/>
          <w:sz w:val="20"/>
          <w:szCs w:val="20"/>
        </w:rPr>
        <w:t>don't</w:t>
      </w:r>
      <w:r>
        <w:rPr>
          <w:rFonts w:eastAsia="Times New Roman" w:asciiTheme="majorBidi" w:hAnsiTheme="majorBidi" w:cstheme="majorBidi"/>
          <w:spacing w:val="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pacing w:val="8"/>
          <w:sz w:val="20"/>
          <w:szCs w:val="20"/>
        </w:rPr>
        <w:t>show</w:t>
      </w:r>
      <w:r>
        <w:rPr>
          <w:rFonts w:eastAsia="Times New Roman" w:asciiTheme="majorBidi" w:hAnsiTheme="majorBidi" w:cstheme="majorBidi"/>
          <w:spacing w:val="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pacing w:val="6"/>
          <w:sz w:val="20"/>
          <w:szCs w:val="20"/>
        </w:rPr>
        <w:t>action</w:t>
      </w:r>
      <w:r>
        <w:rPr>
          <w:rFonts w:eastAsia="Times New Roman" w:asciiTheme="majorBidi" w:hAnsiTheme="majorBidi" w:cstheme="majorBidi"/>
          <w:spacing w:val="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pacing w:val="7"/>
          <w:sz w:val="20"/>
          <w:szCs w:val="20"/>
        </w:rPr>
        <w:t>like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ordinary</w:t>
      </w:r>
      <w:r>
        <w:rPr>
          <w:rFonts w:eastAsia="Times New Roman" w:asciiTheme="majorBidi" w:hAnsiTheme="majorBidi" w:cstheme="majorBidi"/>
          <w:spacing w:val="1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verbs.</w:t>
      </w:r>
      <w:r>
        <w:rPr>
          <w:rFonts w:eastAsia="Times New Roman" w:asciiTheme="majorBidi" w:hAnsiTheme="majorBidi" w:cstheme="majorBidi"/>
          <w:spacing w:val="1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They</w:t>
      </w:r>
      <w:r>
        <w:rPr>
          <w:rFonts w:eastAsia="Times New Roman" w:asciiTheme="majorBidi" w:hAnsiTheme="majorBidi" w:cstheme="majorBidi"/>
          <w:spacing w:val="1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rather</w:t>
      </w:r>
      <w:r>
        <w:rPr>
          <w:rFonts w:eastAsia="Times New Roman" w:asciiTheme="majorBidi" w:hAnsiTheme="majorBidi" w:cstheme="majorBidi"/>
          <w:spacing w:val="1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link</w:t>
      </w:r>
      <w:r>
        <w:rPr>
          <w:rFonts w:eastAsia="Times New Roman" w:asciiTheme="majorBidi" w:hAnsiTheme="majorBidi" w:cstheme="majorBidi"/>
          <w:spacing w:val="1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pacing w:val="1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connect</w:t>
      </w:r>
      <w:r>
        <w:rPr>
          <w:rFonts w:eastAsia="Times New Roman" w:asciiTheme="majorBidi" w:hAnsiTheme="majorBidi" w:cstheme="majorBidi"/>
          <w:spacing w:val="12"/>
          <w:sz w:val="20"/>
          <w:szCs w:val="20"/>
        </w:rPr>
        <w:t xml:space="preserve"> </w:t>
      </w:r>
      <w:r>
        <w:fldChar w:fldCharType="begin"/>
      </w:r>
      <w:r>
        <w:instrText xml:space="preserve"> HYPERLINK "https://www.myenglishpages.com/site_php_files/grammar-lesson-subject.php"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the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fldChar w:fldCharType="end"/>
      </w:r>
      <w:r>
        <w:rPr>
          <w:rFonts w:eastAsia="Times New Roman" w:asciiTheme="majorBidi" w:hAnsiTheme="majorBidi" w:cstheme="majorBidi"/>
          <w:spacing w:val="11"/>
          <w:sz w:val="20"/>
          <w:szCs w:val="20"/>
          <w:u w:val="single" w:color="000000"/>
        </w:rPr>
        <w:t xml:space="preserve"> </w:t>
      </w:r>
      <w:r>
        <w:fldChar w:fldCharType="begin"/>
      </w:r>
      <w:r>
        <w:instrText xml:space="preserve"> HYPERLINK "https://www.myenglishpages.com/site_php_files/grammar-lesson-subject.php"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subject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fldChar w:fldCharType="end"/>
      </w:r>
      <w:r>
        <w:rPr>
          <w:rFonts w:eastAsia="Times New Roman" w:asciiTheme="majorBidi" w:hAnsiTheme="majorBidi" w:cstheme="majorBidi"/>
          <w:spacing w:val="1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pacing w:val="1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pacing w:val="1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subject</w:t>
      </w:r>
      <w:r>
        <w:rPr>
          <w:rFonts w:eastAsia="Times New Roman" w:asciiTheme="majorBidi" w:hAnsiTheme="majorBidi" w:cstheme="majorBidi"/>
          <w:spacing w:val="1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complement,</w:t>
      </w:r>
      <w:r>
        <w:rPr>
          <w:rFonts w:eastAsia="Times New Roman" w:asciiTheme="majorBidi" w:hAnsiTheme="majorBidi" w:cstheme="majorBidi"/>
          <w:spacing w:val="1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part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pacing w:val="4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pacing w:val="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pacing w:val="4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pacing w:val="4"/>
          <w:sz w:val="20"/>
          <w:szCs w:val="20"/>
        </w:rPr>
        <w:t>sentence</w:t>
      </w:r>
      <w:r>
        <w:rPr>
          <w:rFonts w:eastAsia="Times New Roman" w:asciiTheme="majorBidi" w:hAnsiTheme="majorBidi" w:cstheme="majorBidi"/>
          <w:spacing w:val="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pacing w:val="5"/>
          <w:sz w:val="20"/>
          <w:szCs w:val="20"/>
        </w:rPr>
        <w:t>that</w:t>
      </w:r>
      <w:r>
        <w:rPr>
          <w:rFonts w:eastAsia="Times New Roman" w:asciiTheme="majorBidi" w:hAnsiTheme="majorBidi" w:cstheme="majorBidi"/>
          <w:spacing w:val="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pacing w:val="4"/>
          <w:sz w:val="20"/>
          <w:szCs w:val="20"/>
        </w:rPr>
        <w:t>follows</w:t>
      </w:r>
      <w:r>
        <w:rPr>
          <w:rFonts w:eastAsia="Times New Roman" w:asciiTheme="majorBidi" w:hAnsiTheme="majorBidi" w:cstheme="majorBidi"/>
          <w:spacing w:val="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pacing w:val="5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pacing w:val="5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color w:val="000000"/>
          <w:spacing w:val="3"/>
          <w:sz w:val="20"/>
          <w:szCs w:val="20"/>
        </w:rPr>
        <w:t>(it</w:t>
      </w:r>
      <w:r>
        <w:rPr>
          <w:rFonts w:eastAsia="Times New Roman" w:asciiTheme="majorBidi" w:hAnsiTheme="majorBidi" w:cstheme="majorBidi"/>
          <w:spacing w:val="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pacing w:val="6"/>
          <w:sz w:val="20"/>
          <w:szCs w:val="20"/>
        </w:rPr>
        <w:t>may</w:t>
      </w:r>
      <w:r>
        <w:rPr>
          <w:rFonts w:eastAsia="Times New Roman" w:asciiTheme="majorBidi" w:hAnsiTheme="majorBidi" w:cstheme="majorBidi"/>
          <w:spacing w:val="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pacing w:val="5"/>
          <w:sz w:val="20"/>
          <w:szCs w:val="20"/>
        </w:rPr>
        <w:t>be</w:t>
      </w:r>
      <w:r>
        <w:rPr>
          <w:rFonts w:eastAsia="Times New Roman" w:asciiTheme="majorBidi" w:hAnsiTheme="majorBidi" w:cstheme="majorBidi"/>
          <w:spacing w:val="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pacing w:val="5"/>
          <w:sz w:val="20"/>
          <w:szCs w:val="20"/>
        </w:rPr>
        <w:t>an</w:t>
      </w:r>
      <w:r>
        <w:rPr>
          <w:rFonts w:eastAsia="Times New Roman" w:asciiTheme="majorBidi" w:hAnsiTheme="majorBidi" w:cstheme="majorBidi"/>
          <w:spacing w:val="3"/>
          <w:sz w:val="20"/>
          <w:szCs w:val="20"/>
        </w:rPr>
        <w:t xml:space="preserve"> </w:t>
      </w:r>
      <w:r>
        <w:fldChar w:fldCharType="begin"/>
      </w:r>
      <w:r>
        <w:instrText xml:space="preserve"> HYPERLINK "https://www.really-learn-english.com/english-parts-of-speech.html" \l "adjective"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pacing w:val="4"/>
          <w:sz w:val="20"/>
          <w:szCs w:val="20"/>
          <w:u w:val="single" w:color="000000"/>
        </w:rPr>
        <w:t>adjective</w:t>
      </w:r>
      <w:r>
        <w:rPr>
          <w:rFonts w:eastAsia="Times New Roman" w:asciiTheme="majorBidi" w:hAnsiTheme="majorBidi" w:cstheme="majorBidi"/>
          <w:color w:val="000000"/>
          <w:spacing w:val="4"/>
          <w:sz w:val="20"/>
          <w:szCs w:val="20"/>
          <w:u w:val="single" w:color="000000"/>
        </w:rPr>
        <w:fldChar w:fldCharType="end"/>
      </w:r>
      <w:r>
        <w:rPr>
          <w:rFonts w:eastAsia="Times New Roman" w:asciiTheme="majorBidi" w:hAnsiTheme="majorBidi" w:cstheme="majorBidi"/>
          <w:spacing w:val="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pacing w:val="5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pacing w:val="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pacing w:val="6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pacing w:val="3"/>
          <w:sz w:val="20"/>
          <w:szCs w:val="20"/>
        </w:rPr>
        <w:t xml:space="preserve"> </w:t>
      </w:r>
      <w:r>
        <w:fldChar w:fldCharType="begin"/>
      </w:r>
      <w:r>
        <w:instrText xml:space="preserve"> HYPERLINK "https://www.really-learn-english.com/english-parts-of-speech.html" \l "noun"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pacing w:val="5"/>
          <w:sz w:val="20"/>
          <w:szCs w:val="20"/>
          <w:u w:val="single" w:color="000000"/>
        </w:rPr>
        <w:t>noun</w:t>
      </w:r>
      <w:r>
        <w:rPr>
          <w:rFonts w:eastAsia="Times New Roman" w:asciiTheme="majorBidi" w:hAnsiTheme="majorBidi" w:cstheme="majorBidi"/>
          <w:color w:val="000000"/>
          <w:spacing w:val="5"/>
          <w:sz w:val="20"/>
          <w:szCs w:val="20"/>
          <w:u w:val="single" w:color="000000"/>
        </w:rPr>
        <w:fldChar w:fldCharType="end"/>
      </w:r>
      <w:r>
        <w:rPr>
          <w:rFonts w:eastAsia="Times New Roman" w:asciiTheme="majorBidi" w:hAnsiTheme="majorBidi" w:cstheme="majorBidi"/>
          <w:spacing w:val="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pacing w:val="4"/>
          <w:sz w:val="20"/>
          <w:szCs w:val="20"/>
        </w:rPr>
        <w:t>that</w:t>
      </w:r>
      <w:r>
        <w:rPr>
          <w:rFonts w:eastAsia="Times New Roman" w:asciiTheme="majorBidi" w:hAnsiTheme="majorBidi" w:cstheme="majorBidi"/>
          <w:spacing w:val="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pacing w:val="3"/>
          <w:sz w:val="20"/>
          <w:szCs w:val="20"/>
        </w:rPr>
        <w:t>identifies</w:t>
      </w:r>
      <w:r>
        <w:rPr>
          <w:rFonts w:eastAsia="Times New Roman" w:asciiTheme="majorBidi" w:hAnsiTheme="majorBidi" w:cstheme="majorBidi"/>
          <w:spacing w:val="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pacing w:val="9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describes</w:t>
      </w:r>
      <w:r>
        <w:rPr>
          <w:rFonts w:eastAsia="Times New Roman" w:asciiTheme="majorBidi" w:hAnsiTheme="majorBidi" w:cstheme="majorBidi"/>
          <w:spacing w:val="9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subject).</w:t>
      </w:r>
      <w:r>
        <w:rPr>
          <w:rFonts w:eastAsia="Times New Roman" w:asciiTheme="majorBidi" w:hAnsiTheme="majorBidi" w:cstheme="majorBidi"/>
          <w:spacing w:val="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This</w:t>
      </w:r>
      <w:r>
        <w:rPr>
          <w:rFonts w:eastAsia="Times New Roman" w:asciiTheme="majorBidi" w:hAnsiTheme="majorBidi" w:cstheme="majorBidi"/>
          <w:spacing w:val="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complement</w:t>
      </w:r>
      <w:r>
        <w:rPr>
          <w:rFonts w:eastAsia="Times New Roman" w:asciiTheme="majorBidi" w:hAnsiTheme="majorBidi" w:cstheme="majorBidi"/>
          <w:spacing w:val="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which</w:t>
      </w:r>
      <w:r>
        <w:rPr>
          <w:rFonts w:eastAsia="Times New Roman" w:asciiTheme="majorBidi" w:hAnsiTheme="majorBidi" w:cstheme="majorBidi"/>
          <w:spacing w:val="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contains</w:t>
      </w:r>
      <w:r>
        <w:rPr>
          <w:rFonts w:eastAsia="Times New Roman" w:asciiTheme="majorBidi" w:hAnsiTheme="majorBidi" w:cstheme="majorBidi"/>
          <w:spacing w:val="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additional</w:t>
      </w:r>
      <w:r>
        <w:rPr>
          <w:rFonts w:eastAsia="Times New Roman" w:asciiTheme="majorBidi" w:hAnsiTheme="majorBidi" w:cstheme="majorBidi"/>
          <w:spacing w:val="9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information</w:t>
      </w:r>
      <w:r>
        <w:rPr>
          <w:rFonts w:eastAsia="Times New Roman" w:asciiTheme="majorBidi" w:hAnsiTheme="majorBidi" w:cstheme="majorBidi"/>
          <w:spacing w:val="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describes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identifies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-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subject.</w:t>
      </w:r>
    </w:p>
    <w:p>
      <w:pPr>
        <w:tabs>
          <w:tab w:val="left" w:pos="709"/>
          <w:tab w:val="left" w:pos="851"/>
          <w:tab w:val="center" w:pos="10206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  <w:tab w:val="center" w:pos="10206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pacing w:val="-1"/>
          <w:sz w:val="20"/>
          <w:szCs w:val="20"/>
        </w:rPr>
        <w:t>Ex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amples: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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Larry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looks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happy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(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looks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linking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verb;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happy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complement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that</w:t>
      </w:r>
      <w:r>
        <w:rPr>
          <w:rFonts w:eastAsia="Times New Roman" w:asciiTheme="majorBidi" w:hAnsiTheme="majorBidi" w:cstheme="majorBidi"/>
          <w:spacing w:val="-8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describes and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identifies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Larry,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subject)</w:t>
      </w: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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play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was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good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(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was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linking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verb;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good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complement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that</w:t>
      </w:r>
      <w:r>
        <w:rPr>
          <w:rFonts w:eastAsia="Times New Roman" w:asciiTheme="majorBidi" w:hAnsiTheme="majorBidi" w:cstheme="majorBidi"/>
          <w:spacing w:val="-7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describes and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identifies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play,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subject</w:t>
      </w: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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am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singer.(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Am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connects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subject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I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with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noun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singer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.The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noun</w:t>
      </w:r>
      <w:r>
        <w:rPr>
          <w:rFonts w:eastAsia="Times New Roman" w:asciiTheme="majorBidi" w:hAnsiTheme="majorBidi" w:cstheme="majorBidi"/>
          <w:spacing w:val="-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 xml:space="preserve">singer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tells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identity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subject</w:t>
      </w:r>
      <w:r>
        <w:rPr>
          <w:rFonts w:eastAsia="Times New Roman" w:asciiTheme="majorBidi" w:hAnsiTheme="majorBidi" w:cstheme="majorBidi"/>
          <w:spacing w:val="-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I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.)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List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linking</w:t>
      </w:r>
      <w:r>
        <w:rPr>
          <w:rFonts w:eastAsia="Times New Roman" w:asciiTheme="majorBidi" w:hAnsiTheme="majorBidi" w:cstheme="majorBidi"/>
          <w:b/>
          <w:spacing w:val="-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verbs</w:t>
      </w: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A</w:t>
      </w:r>
      <w:r>
        <w:rPr>
          <w:rFonts w:eastAsia="Times New Roman" w:asciiTheme="majorBidi" w:hAnsiTheme="majorBidi" w:cstheme="majorBidi"/>
          <w:color w:val="000000"/>
          <w:spacing w:val="-2"/>
          <w:sz w:val="20"/>
          <w:szCs w:val="20"/>
        </w:rPr>
        <w:t>ppear</w:t>
      </w: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 xml:space="preserve"> -</w:t>
      </w:r>
      <w:r>
        <w:rPr>
          <w:rFonts w:eastAsia="Times New Roman" w:asciiTheme="majorBidi" w:hAnsiTheme="majorBidi" w:cstheme="majorBidi"/>
          <w:color w:val="000000"/>
          <w:spacing w:val="-4"/>
          <w:sz w:val="20"/>
          <w:szCs w:val="20"/>
        </w:rPr>
        <w:t xml:space="preserve">be </w:t>
      </w: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-</w:t>
      </w:r>
      <w:r>
        <w:rPr>
          <w:rFonts w:eastAsia="Times New Roman" w:asciiTheme="majorBidi" w:hAnsiTheme="majorBidi" w:cstheme="majorBidi"/>
          <w:color w:val="000000"/>
          <w:spacing w:val="-2"/>
          <w:sz w:val="20"/>
          <w:szCs w:val="20"/>
        </w:rPr>
        <w:t xml:space="preserve">become  </w:t>
      </w: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-</w:t>
      </w:r>
      <w:r>
        <w:rPr>
          <w:rFonts w:eastAsia="Times New Roman" w:asciiTheme="majorBidi" w:hAnsiTheme="majorBidi" w:cstheme="majorBidi"/>
          <w:color w:val="000000"/>
          <w:spacing w:val="-3"/>
          <w:sz w:val="20"/>
          <w:szCs w:val="20"/>
        </w:rPr>
        <w:t xml:space="preserve">feel </w:t>
      </w: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-</w:t>
      </w:r>
      <w:r>
        <w:rPr>
          <w:rFonts w:eastAsia="Times New Roman" w:asciiTheme="majorBidi" w:hAnsiTheme="majorBidi" w:cstheme="majorBidi"/>
          <w:color w:val="000000"/>
          <w:spacing w:val="-4"/>
          <w:sz w:val="20"/>
          <w:szCs w:val="20"/>
        </w:rPr>
        <w:t>get</w:t>
      </w: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 xml:space="preserve">- </w:t>
      </w:r>
      <w:r>
        <w:rPr>
          <w:rFonts w:eastAsia="Times New Roman" w:asciiTheme="majorBidi" w:hAnsiTheme="majorBidi" w:cstheme="majorBidi"/>
          <w:color w:val="000000"/>
          <w:spacing w:val="-3"/>
          <w:sz w:val="20"/>
          <w:szCs w:val="20"/>
        </w:rPr>
        <w:t>grow</w:t>
      </w: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-</w:t>
      </w:r>
      <w:r>
        <w:rPr>
          <w:rFonts w:eastAsia="Times New Roman" w:asciiTheme="majorBidi" w:hAnsiTheme="majorBidi" w:cstheme="majorBidi"/>
          <w:color w:val="000000"/>
          <w:spacing w:val="-2"/>
          <w:sz w:val="20"/>
          <w:szCs w:val="20"/>
        </w:rPr>
        <w:t>look</w:t>
      </w: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 xml:space="preserve">- </w:t>
      </w:r>
      <w:r>
        <w:rPr>
          <w:rFonts w:eastAsia="Times New Roman" w:asciiTheme="majorBidi" w:hAnsiTheme="majorBidi" w:cstheme="majorBidi"/>
          <w:color w:val="000000"/>
          <w:spacing w:val="-2"/>
          <w:sz w:val="20"/>
          <w:szCs w:val="20"/>
        </w:rPr>
        <w:t xml:space="preserve">prove </w:t>
      </w: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-</w:t>
      </w:r>
      <w:r>
        <w:rPr>
          <w:rFonts w:eastAsia="Times New Roman" w:asciiTheme="majorBidi" w:hAnsiTheme="majorBidi" w:cstheme="majorBidi"/>
          <w:color w:val="000000"/>
          <w:spacing w:val="-2"/>
          <w:sz w:val="20"/>
          <w:szCs w:val="20"/>
        </w:rPr>
        <w:t>remain</w:t>
      </w: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-</w:t>
      </w:r>
      <w:r>
        <w:rPr>
          <w:rFonts w:eastAsia="Times New Roman" w:asciiTheme="majorBidi" w:hAnsiTheme="majorBidi" w:cstheme="majorBidi"/>
          <w:color w:val="000000"/>
          <w:spacing w:val="-3"/>
          <w:sz w:val="20"/>
          <w:szCs w:val="20"/>
        </w:rPr>
        <w:t>seem</w:t>
      </w: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-</w:t>
      </w:r>
      <w:r>
        <w:rPr>
          <w:rFonts w:eastAsia="Times New Roman" w:asciiTheme="majorBidi" w:hAnsiTheme="majorBidi" w:cstheme="majorBidi"/>
          <w:color w:val="000000"/>
          <w:spacing w:val="-2"/>
          <w:sz w:val="20"/>
          <w:szCs w:val="20"/>
        </w:rPr>
        <w:t xml:space="preserve">smell </w:t>
      </w: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-</w:t>
      </w:r>
      <w:r>
        <w:rPr>
          <w:rFonts w:eastAsia="Times New Roman" w:asciiTheme="majorBidi" w:hAnsiTheme="majorBidi" w:cstheme="majorBidi"/>
          <w:color w:val="000000"/>
          <w:spacing w:val="-2"/>
          <w:sz w:val="20"/>
          <w:szCs w:val="20"/>
        </w:rPr>
        <w:t>stay</w:t>
      </w: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-</w:t>
      </w:r>
      <w:r>
        <w:rPr>
          <w:rFonts w:eastAsia="Times New Roman" w:asciiTheme="majorBidi" w:hAnsiTheme="majorBidi" w:cstheme="majorBidi"/>
          <w:color w:val="000000"/>
          <w:spacing w:val="-2"/>
          <w:sz w:val="20"/>
          <w:szCs w:val="20"/>
        </w:rPr>
        <w:t>sound</w:t>
      </w: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-</w:t>
      </w:r>
      <w:r>
        <w:rPr>
          <w:rFonts w:eastAsia="Times New Roman" w:asciiTheme="majorBidi" w:hAnsiTheme="majorBidi" w:cstheme="majorBidi"/>
          <w:color w:val="000000"/>
          <w:spacing w:val="-2"/>
          <w:sz w:val="20"/>
          <w:szCs w:val="20"/>
        </w:rPr>
        <w:t>taste</w:t>
      </w: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-</w:t>
      </w:r>
      <w:r>
        <w:rPr>
          <w:rFonts w:eastAsia="Times New Roman" w:asciiTheme="majorBidi" w:hAnsiTheme="majorBidi" w:cstheme="majorBidi"/>
          <w:color w:val="000000"/>
          <w:spacing w:val="-2"/>
          <w:sz w:val="20"/>
          <w:szCs w:val="20"/>
        </w:rPr>
        <w:t>turn.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Linking</w:t>
      </w:r>
      <w:r>
        <w:rPr>
          <w:rFonts w:eastAsia="Times New Roman" w:asciiTheme="majorBidi" w:hAnsiTheme="majorBidi" w:cstheme="majorBidi"/>
          <w:b/>
          <w:spacing w:val="-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verb?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Some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listed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above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function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linking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also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ordinary</w:t>
      </w:r>
      <w:r>
        <w:rPr>
          <w:rFonts w:eastAsia="Times New Roman" w:asciiTheme="majorBidi" w:hAnsiTheme="majorBidi" w:cstheme="majorBidi"/>
          <w:spacing w:val="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(action)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One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trick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that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you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use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identify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whether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linking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pacing w:val="-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ordinary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verb(action)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see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relation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between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subject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complement.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If</w:t>
      </w:r>
      <w:r>
        <w:rPr>
          <w:rFonts w:eastAsia="Times New Roman" w:asciiTheme="majorBidi" w:hAnsiTheme="majorBidi" w:cstheme="majorBidi"/>
          <w:spacing w:val="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relation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indicative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equal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sign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(=),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linking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Consider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-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following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pacing w:val="-1"/>
          <w:sz w:val="20"/>
          <w:szCs w:val="20"/>
        </w:rPr>
        <w:t>ex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amples: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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looks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angry.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(He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=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angry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|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linking</w:t>
      </w:r>
      <w:r>
        <w:rPr>
          <w:rFonts w:eastAsia="Times New Roman" w:asciiTheme="majorBidi" w:hAnsiTheme="majorBidi" w:cstheme="majorBidi"/>
          <w:spacing w:val="-1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verb)</w:t>
      </w: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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looked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man.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(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He</w:t>
      </w:r>
      <w:r>
        <w:rPr>
          <w:rFonts w:eastAsia="Times New Roman" w:asciiTheme="majorBidi" w:hAnsiTheme="majorBidi" w:cstheme="majorBidi"/>
          <w:sz w:val="20"/>
          <w:szCs w:val="20"/>
          <w:u w:val="single" w:color="00000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=</w:t>
      </w:r>
      <w:r>
        <w:rPr>
          <w:rFonts w:eastAsia="Times New Roman" w:asciiTheme="majorBidi" w:hAnsiTheme="majorBidi" w:cstheme="majorBidi"/>
          <w:sz w:val="20"/>
          <w:szCs w:val="20"/>
          <w:u w:val="single" w:color="00000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at</w:t>
      </w:r>
      <w:r>
        <w:rPr>
          <w:rFonts w:eastAsia="Times New Roman" w:asciiTheme="majorBidi" w:hAnsiTheme="majorBidi" w:cstheme="majorBidi"/>
          <w:sz w:val="20"/>
          <w:szCs w:val="20"/>
          <w:u w:val="single" w:color="00000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the</w:t>
      </w:r>
      <w:r>
        <w:rPr>
          <w:rFonts w:eastAsia="Times New Roman" w:asciiTheme="majorBidi" w:hAnsiTheme="majorBidi" w:cstheme="majorBidi"/>
          <w:sz w:val="20"/>
          <w:szCs w:val="20"/>
          <w:u w:val="single" w:color="00000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man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|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action</w:t>
      </w:r>
      <w:r>
        <w:rPr>
          <w:rFonts w:eastAsia="Times New Roman" w:asciiTheme="majorBidi" w:hAnsiTheme="majorBidi" w:cstheme="majorBidi"/>
          <w:spacing w:val="-8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verb)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pacing w:val="-1"/>
          <w:sz w:val="20"/>
          <w:szCs w:val="20"/>
        </w:rPr>
        <w:t>Ex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 xml:space="preserve">amples: </w:t>
      </w:r>
      <w:r>
        <w:rPr>
          <w:rFonts w:eastAsia="Times New Roman" w:asciiTheme="majorBidi" w:hAnsiTheme="majorBidi" w:cstheme="majorBidi"/>
          <w:b/>
          <w:color w:val="000000"/>
          <w:spacing w:val="-2"/>
          <w:sz w:val="20"/>
          <w:szCs w:val="20"/>
        </w:rPr>
        <w:t>ta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ste</w:t>
      </w: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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food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tastes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delicious.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(linking</w:t>
      </w:r>
      <w:r>
        <w:rPr>
          <w:rFonts w:eastAsia="Times New Roman" w:asciiTheme="majorBidi" w:hAnsiTheme="majorBidi" w:cstheme="majorBidi"/>
          <w:spacing w:val="-9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verb)</w:t>
      </w: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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tasted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food.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(ordinary</w:t>
      </w:r>
      <w:r>
        <w:rPr>
          <w:rFonts w:eastAsia="Times New Roman" w:asciiTheme="majorBidi" w:hAnsiTheme="majorBidi" w:cstheme="majorBidi"/>
          <w:spacing w:val="-1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verb)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 w:right="283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direct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object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completes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meaning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but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not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every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pacing w:val="-1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needs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pacing w:val="-1"/>
          <w:sz w:val="20"/>
          <w:szCs w:val="20"/>
        </w:rPr>
        <w:t>com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pletion.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For</w:t>
      </w:r>
      <w:r>
        <w:rPr>
          <w:rFonts w:eastAsia="Times New Roman" w:asciiTheme="majorBidi" w:hAnsiTheme="majorBidi" w:cstheme="majorBidi"/>
          <w:i/>
          <w:spacing w:val="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pacing w:val="-1"/>
          <w:sz w:val="20"/>
          <w:szCs w:val="20"/>
        </w:rPr>
        <w:t xml:space="preserve">example:   </w:t>
      </w: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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built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last</w:t>
      </w:r>
      <w:r>
        <w:rPr>
          <w:rFonts w:eastAsia="Times New Roman" w:asciiTheme="majorBidi" w:hAnsiTheme="majorBidi" w:cstheme="majorBidi"/>
          <w:spacing w:val="-9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year.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sentence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feels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incomplete.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Something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missing.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What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did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</w:t>
      </w:r>
      <w:r>
        <w:rPr>
          <w:rFonts w:eastAsia="Times New Roman" w:asciiTheme="majorBidi" w:hAnsiTheme="majorBidi" w:cstheme="majorBidi"/>
          <w:spacing w:val="-8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build?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complete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idea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should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add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direct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object: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"I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built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house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last</w:t>
      </w:r>
      <w:r>
        <w:rPr>
          <w:rFonts w:eastAsia="Times New Roman" w:asciiTheme="majorBidi" w:hAnsiTheme="majorBidi" w:cstheme="majorBidi"/>
          <w:spacing w:val="-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year."Now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idea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pacing w:val="-1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complete.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An</w:t>
      </w:r>
      <w:r>
        <w:rPr>
          <w:rFonts w:eastAsia="Times New Roman" w:asciiTheme="majorBidi" w:hAnsiTheme="majorBidi" w:cstheme="majorBidi"/>
          <w:i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opposite</w:t>
      </w:r>
      <w:r>
        <w:rPr>
          <w:rFonts w:eastAsia="Times New Roman" w:asciiTheme="majorBidi" w:hAnsiTheme="majorBidi" w:cstheme="majorBidi"/>
          <w:i/>
          <w:spacing w:val="-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i/>
          <w:color w:val="000000"/>
          <w:sz w:val="20"/>
          <w:szCs w:val="20"/>
        </w:rPr>
        <w:t>example:</w:t>
      </w: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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ran</w:t>
      </w:r>
      <w:r>
        <w:rPr>
          <w:rFonts w:eastAsia="Times New Roman" w:asciiTheme="majorBidi" w:hAnsiTheme="majorBidi" w:cstheme="majorBidi"/>
          <w:spacing w:val="-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yesterday.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sentence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completely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fine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just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like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that,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right?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idea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complete,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-1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doesn't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require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direct</w:t>
      </w:r>
      <w:r>
        <w:rPr>
          <w:rFonts w:eastAsia="Times New Roman" w:asciiTheme="majorBidi" w:hAnsiTheme="majorBidi" w:cstheme="majorBidi"/>
          <w:spacing w:val="-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object.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8-STATE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vs</w:t>
      </w:r>
      <w:r>
        <w:rPr>
          <w:rFonts w:eastAsia="Times New Roman" w:asciiTheme="majorBidi" w:hAnsiTheme="majorBidi" w:cstheme="majorBidi"/>
          <w:b/>
          <w:spacing w:val="-2"/>
          <w:sz w:val="20"/>
          <w:szCs w:val="20"/>
        </w:rPr>
        <w:t xml:space="preserve"> 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LINKING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Linking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stative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two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separate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categories,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but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most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linking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spacing w:val="-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stative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verbs.Linking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os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sense(look,sound,taste,feel,smell,ect)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Stative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includes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sense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(look,sound,taste,hear,see)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Linking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existense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(e.g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.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be,become,appear,seem,remain,turn,ect)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Stative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include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existence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(e.g.be,have)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Stative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include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emotion/feeling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: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care,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detest,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dislike,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enjoy,</w:t>
      </w:r>
      <w:r>
        <w:rPr>
          <w:rFonts w:eastAsia="Times New Roman" w:asciiTheme="majorBidi" w:hAnsiTheme="majorBidi" w:cstheme="majorBidi"/>
          <w:spacing w:val="-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envy,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fear,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hate,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hope,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impress,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like,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love,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mind,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need,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prefer,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promise,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satisfy,</w:t>
      </w:r>
      <w:r>
        <w:rPr>
          <w:rFonts w:eastAsia="Times New Roman" w:asciiTheme="majorBidi" w:hAnsiTheme="majorBidi" w:cstheme="majorBidi"/>
          <w:spacing w:val="-1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surprise,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want,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pacing w:val="-1"/>
          <w:sz w:val="20"/>
          <w:szCs w:val="20"/>
        </w:rPr>
        <w:t>wis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  <w:sectPr>
          <w:type w:val="continuous"/>
          <w:pgSz w:w="11906" w:h="16838"/>
          <w:pgMar w:top="567" w:right="567" w:bottom="567" w:left="567" w:header="0" w:footer="0" w:gutter="567"/>
          <w:paperSrc w:first="286" w:other="286"/>
          <w:cols w:space="720" w:num="1"/>
          <w:docGrid w:linePitch="326" w:charSpace="0"/>
        </w:sectPr>
      </w:pP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  <w:sectPr>
          <w:type w:val="continuous"/>
          <w:pgSz w:w="11906" w:h="16838"/>
          <w:pgMar w:top="567" w:right="567" w:bottom="567" w:left="567" w:header="0" w:footer="0" w:gutter="567"/>
          <w:paperSrc w:first="286" w:other="286"/>
          <w:cols w:space="720" w:num="1"/>
          <w:docGrid w:linePitch="326" w:charSpace="0"/>
        </w:sectPr>
      </w:pP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mind/perception: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agree,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assume,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believe,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consider,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deny,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disagree,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doubt,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expect,</w:t>
      </w:r>
      <w:r>
        <w:rPr>
          <w:rFonts w:eastAsia="Times New Roman" w:asciiTheme="majorBidi" w:hAnsiTheme="majorBidi" w:cstheme="majorBidi"/>
          <w:spacing w:val="-1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feel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(opinion),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forget,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imagine,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know,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look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(seem),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realise,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recognize,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remember,</w:t>
      </w:r>
      <w:r>
        <w:rPr>
          <w:rFonts w:eastAsia="Times New Roman" w:asciiTheme="majorBidi" w:hAnsiTheme="majorBidi" w:cstheme="majorBidi"/>
          <w:spacing w:val="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sound,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suppose,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think,</w:t>
      </w:r>
      <w:r>
        <w:rPr>
          <w:rFonts w:eastAsia="Times New Roman" w:asciiTheme="majorBidi" w:hAnsiTheme="majorBidi" w:cstheme="majorBidi"/>
          <w:spacing w:val="-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understand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possession/relation:</w:t>
      </w:r>
      <w:r>
        <w:rPr>
          <w:rFonts w:eastAsia="Times New Roman" w:asciiTheme="majorBidi" w:hAnsiTheme="majorBidi" w:cstheme="majorBidi"/>
          <w:b/>
          <w:spacing w:val="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appear,</w:t>
      </w:r>
      <w:r>
        <w:rPr>
          <w:rFonts w:eastAsia="Times New Roman" w:asciiTheme="majorBidi" w:hAnsiTheme="majorBidi" w:cstheme="majorBidi"/>
          <w:spacing w:val="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belong</w:t>
      </w:r>
      <w:r>
        <w:rPr>
          <w:rFonts w:eastAsia="Times New Roman" w:asciiTheme="majorBidi" w:hAnsiTheme="majorBidi" w:cstheme="majorBidi"/>
          <w:spacing w:val="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to,</w:t>
      </w:r>
      <w:r>
        <w:rPr>
          <w:rFonts w:eastAsia="Times New Roman" w:asciiTheme="majorBidi" w:hAnsiTheme="majorBidi" w:cstheme="majorBidi"/>
          <w:spacing w:val="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consist</w:t>
      </w:r>
      <w:r>
        <w:rPr>
          <w:rFonts w:eastAsia="Times New Roman" w:asciiTheme="majorBidi" w:hAnsiTheme="majorBidi" w:cstheme="majorBidi"/>
          <w:spacing w:val="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of,</w:t>
      </w:r>
      <w:r>
        <w:rPr>
          <w:rFonts w:eastAsia="Times New Roman" w:asciiTheme="majorBidi" w:hAnsiTheme="majorBidi" w:cstheme="majorBidi"/>
          <w:spacing w:val="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contain,</w:t>
      </w:r>
      <w:r>
        <w:rPr>
          <w:rFonts w:eastAsia="Times New Roman" w:asciiTheme="majorBidi" w:hAnsiTheme="majorBidi" w:cstheme="majorBidi"/>
          <w:spacing w:val="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cost,</w:t>
      </w:r>
      <w:r>
        <w:rPr>
          <w:rFonts w:eastAsia="Times New Roman" w:asciiTheme="majorBidi" w:hAnsiTheme="majorBidi" w:cstheme="majorBidi"/>
          <w:spacing w:val="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depend,</w:t>
      </w:r>
      <w:r>
        <w:rPr>
          <w:rFonts w:eastAsia="Times New Roman" w:asciiTheme="majorBidi" w:hAnsiTheme="majorBidi" w:cstheme="majorBidi"/>
          <w:spacing w:val="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have,</w:t>
      </w:r>
      <w:r>
        <w:rPr>
          <w:rFonts w:eastAsia="Times New Roman" w:asciiTheme="majorBidi" w:hAnsiTheme="majorBidi" w:cstheme="majorBidi"/>
          <w:spacing w:val="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include,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mean,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need,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owe,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own,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possess,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resemble,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seem,</w:t>
      </w:r>
      <w:r>
        <w:rPr>
          <w:rFonts w:eastAsia="Times New Roman" w:asciiTheme="majorBidi" w:hAnsiTheme="majorBidi" w:cstheme="majorBidi"/>
          <w:spacing w:val="-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weigh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ALSO: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act,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astonish,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concern,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fit,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go,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involve,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lack,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matter,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measure</w:t>
      </w:r>
      <w:r>
        <w:rPr>
          <w:rFonts w:eastAsia="Times New Roman" w:asciiTheme="majorBidi" w:hAnsiTheme="majorBidi" w:cstheme="majorBidi"/>
          <w:spacing w:val="-9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(have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length),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pacing w:val="-1"/>
          <w:sz w:val="20"/>
          <w:szCs w:val="20"/>
        </w:rPr>
        <w:t>please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contrast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stative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verbs,linking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accept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adjective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phrases,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noun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phrases</w:t>
      </w:r>
      <w:r>
        <w:rPr>
          <w:rFonts w:eastAsia="Times New Roman" w:asciiTheme="majorBidi" w:hAnsiTheme="majorBidi" w:cstheme="majorBidi"/>
          <w:spacing w:val="-1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prepositional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phrases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complements</w:t>
      </w:r>
      <w:r>
        <w:rPr>
          <w:rFonts w:eastAsia="Times New Roman" w:asciiTheme="majorBidi" w:hAnsiTheme="majorBidi" w:cstheme="majorBidi"/>
          <w:spacing w:val="-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: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seems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nice/a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good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fellow/up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pacing w:val="-1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it.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was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good/a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pen/under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-7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bed.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became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healthy/president.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9-A</w:t>
      </w:r>
      <w:r>
        <w:rPr>
          <w:rFonts w:eastAsia="Times New Roman" w:asciiTheme="majorBidi" w:hAnsiTheme="majorBidi" w:cstheme="majorBidi"/>
          <w:b/>
          <w:spacing w:val="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Gerund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gerund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noun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made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from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make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gerund,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you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add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"-ing"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verb.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pacing w:val="-1"/>
          <w:sz w:val="20"/>
          <w:szCs w:val="20"/>
        </w:rPr>
        <w:t>For</w:t>
      </w:r>
      <w:r>
        <w:rPr>
          <w:rFonts w:eastAsia="Times New Roman" w:asciiTheme="majorBidi" w:hAnsiTheme="majorBidi" w:cstheme="majorBidi"/>
          <w:b/>
          <w:spacing w:val="-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 xml:space="preserve">example: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sentence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"I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swim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every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day",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word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"swim"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verb.In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sentence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"I</w:t>
      </w:r>
      <w:r>
        <w:rPr>
          <w:rFonts w:eastAsia="Times New Roman" w:asciiTheme="majorBidi" w:hAnsiTheme="majorBidi" w:cstheme="majorBidi"/>
          <w:spacing w:val="-1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like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swimming",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word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"swimming"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noun.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Therefore,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swimming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pacing w:val="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gerund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.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Gerunds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often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used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when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actions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real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pacing w:val="-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completed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.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pacing w:val="-1"/>
          <w:sz w:val="20"/>
          <w:szCs w:val="20"/>
        </w:rPr>
        <w:t>Exam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ples: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(Note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how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main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underlined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relates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real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completed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actions.)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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stopped</w:t>
      </w:r>
      <w:r>
        <w:rPr>
          <w:rFonts w:eastAsia="Times New Roman" w:asciiTheme="majorBidi" w:hAnsiTheme="majorBidi" w:cstheme="majorBidi"/>
          <w:spacing w:val="-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smoking.</w:t>
      </w: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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keep</w:t>
      </w:r>
      <w:r>
        <w:rPr>
          <w:rFonts w:eastAsia="Times New Roman" w:asciiTheme="majorBidi" w:hAnsiTheme="majorBidi" w:cstheme="majorBidi"/>
          <w:sz w:val="20"/>
          <w:szCs w:val="20"/>
          <w:u w:val="single" w:color="00000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on</w:t>
      </w:r>
      <w:r>
        <w:rPr>
          <w:rFonts w:eastAsia="Times New Roman" w:asciiTheme="majorBidi" w:hAnsiTheme="majorBidi" w:cstheme="majorBidi"/>
          <w:spacing w:val="-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fighting.</w:t>
      </w: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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discussed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moving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pacing w:val="-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Florida.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  <w:sectPr>
          <w:type w:val="continuous"/>
          <w:pgSz w:w="11906" w:h="16838"/>
          <w:pgMar w:top="567" w:right="567" w:bottom="567" w:left="567" w:header="0" w:footer="0" w:gutter="567"/>
          <w:paperSrc w:first="286" w:other="286"/>
          <w:cols w:space="720" w:num="1"/>
          <w:docGrid w:linePitch="326" w:charSpace="0"/>
        </w:sectPr>
      </w:pP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10-The</w:t>
      </w:r>
      <w:r>
        <w:rPr>
          <w:rFonts w:eastAsia="Times New Roman" w:asciiTheme="majorBidi" w:hAnsiTheme="majorBidi" w:cstheme="majorBidi"/>
          <w:b/>
          <w:spacing w:val="58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Infinitive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infinitive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basic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form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+</w:t>
      </w:r>
      <w:r>
        <w:rPr>
          <w:rFonts w:eastAsia="Times New Roman" w:asciiTheme="majorBidi" w:hAnsiTheme="majorBidi" w:cstheme="majorBidi"/>
          <w:spacing w:val="-8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"to".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Examples: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buy,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fish,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run,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watch,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tell,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so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forth.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pacing w:val="3"/>
          <w:sz w:val="20"/>
          <w:szCs w:val="20"/>
        </w:rPr>
        <w:t>Example</w:t>
      </w:r>
      <w:r>
        <w:rPr>
          <w:rFonts w:eastAsia="Times New Roman" w:asciiTheme="majorBidi" w:hAnsiTheme="majorBidi" w:cstheme="majorBidi"/>
          <w:b/>
          <w:spacing w:val="-2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pacing w:val="2"/>
          <w:sz w:val="20"/>
          <w:szCs w:val="20"/>
        </w:rPr>
        <w:t>Sentences: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"I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want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pacing w:val="-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swim."                     "The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goal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pacing w:val="-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win."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You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could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say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actually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makes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sense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: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infinitive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describes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action,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but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unlike</w:t>
      </w:r>
      <w:r>
        <w:rPr>
          <w:rFonts w:eastAsia="Times New Roman" w:asciiTheme="majorBidi" w:hAnsiTheme="majorBidi" w:cstheme="majorBidi"/>
          <w:spacing w:val="-9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regular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not</w:t>
      </w:r>
      <w:r>
        <w:rPr>
          <w:rFonts w:eastAsia="Times New Roman" w:asciiTheme="majorBidi" w:hAnsiTheme="majorBidi" w:cstheme="majorBidi"/>
          <w:sz w:val="20"/>
          <w:szCs w:val="20"/>
          <w:u w:val="single" w:color="00000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limited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any</w:t>
      </w:r>
      <w:r>
        <w:rPr>
          <w:rFonts w:eastAsia="Times New Roman" w:asciiTheme="majorBidi" w:hAnsiTheme="majorBidi" w:cstheme="majorBidi"/>
          <w:spacing w:val="-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way.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regular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limited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tense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subject.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example,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sentence</w:t>
      </w:r>
      <w:r>
        <w:rPr>
          <w:rFonts w:eastAsia="Times New Roman" w:asciiTheme="majorBidi" w:hAnsiTheme="majorBidi" w:cstheme="majorBidi"/>
          <w:spacing w:val="-1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"Diana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danced"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action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limited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Diana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-7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past.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However,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infinitive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unlimited.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sentence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dance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easy",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action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pacing w:val="-1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not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limited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subject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any</w:t>
      </w:r>
      <w:r>
        <w:rPr>
          <w:rFonts w:eastAsia="Times New Roman" w:asciiTheme="majorBidi" w:hAnsiTheme="majorBidi" w:cstheme="majorBidi"/>
          <w:spacing w:val="-7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time.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Infinitives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often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used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when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actions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unreal,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general,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pacing w:val="-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future.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pacing w:val="-1"/>
          <w:sz w:val="20"/>
          <w:szCs w:val="20"/>
        </w:rPr>
        <w:t>Exam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ples: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(Note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how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main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underlined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relates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unreal,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general,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future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actions.)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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Kate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agreed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pacing w:val="-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come.        -I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hope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see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you</w:t>
      </w:r>
      <w:r>
        <w:rPr>
          <w:rFonts w:eastAsia="Times New Roman" w:asciiTheme="majorBidi" w:hAnsiTheme="majorBidi" w:cstheme="majorBidi"/>
          <w:spacing w:val="-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 xml:space="preserve">soon.  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plan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finish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this</w:t>
      </w:r>
      <w:r>
        <w:rPr>
          <w:rFonts w:eastAsia="Times New Roman" w:asciiTheme="majorBidi" w:hAnsiTheme="majorBidi" w:cstheme="majorBidi"/>
          <w:spacing w:val="-1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shortly.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11-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Phrasal</w:t>
      </w:r>
      <w:r>
        <w:rPr>
          <w:rFonts w:eastAsia="Times New Roman" w:asciiTheme="majorBidi" w:hAnsiTheme="majorBidi" w:cstheme="majorBidi"/>
          <w:b/>
          <w:spacing w:val="-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verbs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phrasal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that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combined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with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fldChar w:fldCharType="begin"/>
      </w:r>
      <w:r>
        <w:instrText xml:space="preserve"> HYPERLINK "https://www.really-learn-english.com/english-adverbs.html"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adverb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fldChar w:fldCharType="end"/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fldChar w:fldCharType="begin"/>
      </w:r>
      <w:r>
        <w:instrText xml:space="preserve"> HYPERLINK "https://www.really-learn-english.com/prepositions.html"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preposition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fldChar w:fldCharType="end"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.</w:t>
      </w:r>
      <w:r>
        <w:rPr>
          <w:rFonts w:eastAsia="Times New Roman" w:asciiTheme="majorBidi" w:hAnsiTheme="majorBidi" w:cstheme="majorBidi"/>
          <w:spacing w:val="-1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combination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creates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new</w:t>
      </w:r>
      <w:r>
        <w:rPr>
          <w:rFonts w:eastAsia="Times New Roman" w:asciiTheme="majorBidi" w:hAnsiTheme="majorBidi" w:cstheme="majorBidi"/>
          <w:spacing w:val="-7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meaning. This meaning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not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usually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obvious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from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1"/>
          <w:sz w:val="20"/>
          <w:szCs w:val="20"/>
        </w:rPr>
        <w:t xml:space="preserve"> </w:t>
      </w:r>
      <w:r>
        <w:fldChar w:fldCharType="begin"/>
      </w:r>
      <w:r>
        <w:instrText xml:space="preserve"> HYPERLINK "https://www.really-learn-english.com/english-dictionary.html"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dictionary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fldChar w:fldCharType="end"/>
      </w:r>
      <w:r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definitions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two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words</w:t>
      </w:r>
      <w:r>
        <w:rPr>
          <w:rFonts w:eastAsia="Times New Roman" w:asciiTheme="majorBidi" w:hAnsiTheme="majorBidi" w:cstheme="majorBidi"/>
          <w:spacing w:val="-1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separately.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pacing w:val="-1"/>
          <w:sz w:val="20"/>
          <w:szCs w:val="20"/>
        </w:rPr>
        <w:t>Exam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ples: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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Run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=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move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quickly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with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your</w:t>
      </w:r>
      <w:r>
        <w:rPr>
          <w:rFonts w:eastAsia="Times New Roman" w:asciiTheme="majorBidi" w:hAnsiTheme="majorBidi" w:cstheme="majorBidi"/>
          <w:spacing w:val="-1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legs.      ("She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run</w:t>
      </w:r>
      <w:r>
        <w:rPr>
          <w:rFonts w:eastAsia="Times New Roman" w:asciiTheme="majorBidi" w:hAnsiTheme="majorBidi" w:cstheme="majorBidi"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fast!")</w:t>
      </w: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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Into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=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direction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pacing w:val="-1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something. ("He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looked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into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my</w:t>
      </w:r>
      <w:r>
        <w:rPr>
          <w:rFonts w:eastAsia="Times New Roman" w:asciiTheme="majorBidi" w:hAnsiTheme="majorBidi" w:cstheme="majorBidi"/>
          <w:spacing w:val="-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eyes.")</w:t>
      </w: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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Run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into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=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meet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someone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by</w:t>
      </w:r>
      <w:r>
        <w:rPr>
          <w:rFonts w:eastAsia="Times New Roman" w:asciiTheme="majorBidi" w:hAnsiTheme="majorBidi" w:cstheme="majorBidi"/>
          <w:spacing w:val="-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accident. ("I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ran</w:t>
      </w:r>
      <w:r>
        <w:rPr>
          <w:rFonts w:eastAsia="Times New Roman" w:asciiTheme="majorBidi" w:hAnsiTheme="majorBidi" w:cstheme="majorBidi"/>
          <w:sz w:val="20"/>
          <w:szCs w:val="20"/>
          <w:u w:val="single" w:color="00000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into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Joe</w:t>
      </w:r>
      <w:r>
        <w:rPr>
          <w:rFonts w:eastAsia="Times New Roman" w:asciiTheme="majorBidi" w:hAnsiTheme="majorBidi" w:cstheme="majorBidi"/>
          <w:spacing w:val="-7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yesterday.")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Some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more</w:t>
      </w:r>
      <w:r>
        <w:rPr>
          <w:rFonts w:eastAsia="Times New Roman" w:asciiTheme="majorBidi" w:hAnsiTheme="majorBidi" w:cstheme="majorBidi"/>
          <w:b/>
          <w:spacing w:val="-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examples:</w:t>
      </w: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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Get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up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=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stand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up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after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sitting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pacing w:val="-1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lying.         ("It's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hard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him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stand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up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his</w:t>
      </w:r>
      <w:r>
        <w:rPr>
          <w:rFonts w:eastAsia="Times New Roman" w:asciiTheme="majorBidi" w:hAnsiTheme="majorBidi" w:cstheme="majorBidi"/>
          <w:spacing w:val="-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own.")</w:t>
      </w: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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Put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on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=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dress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yourself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pacing w:val="-11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something. ("Put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your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gloves.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It's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Cold</w:t>
      </w:r>
      <w:r>
        <w:rPr>
          <w:rFonts w:eastAsia="Times New Roman" w:asciiTheme="majorBidi" w:hAnsiTheme="majorBidi" w:cstheme="majorBidi"/>
          <w:spacing w:val="-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outside.")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eastAsia="Times New Roman" w:asciiTheme="majorBidi" w:hAnsiTheme="majorBidi" w:cstheme="majorBidi"/>
          <w:b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How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remember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English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phrasal</w:t>
      </w:r>
      <w:r>
        <w:rPr>
          <w:rFonts w:eastAsia="Times New Roman" w:asciiTheme="majorBidi" w:hAnsiTheme="majorBidi" w:cstheme="majorBidi"/>
          <w:b/>
          <w:spacing w:val="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verbs?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1.Phrasal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=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single</w:t>
      </w:r>
      <w:r>
        <w:rPr>
          <w:rFonts w:eastAsia="Times New Roman" w:asciiTheme="majorBidi" w:hAnsiTheme="majorBidi" w:cstheme="majorBidi"/>
          <w:b/>
          <w:spacing w:val="-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meaning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first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thing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do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with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phrasal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learn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them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phrases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not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only</w:t>
      </w:r>
      <w:r>
        <w:rPr>
          <w:rFonts w:eastAsia="Times New Roman" w:asciiTheme="majorBidi" w:hAnsiTheme="majorBidi" w:cstheme="majorBidi"/>
          <w:spacing w:val="-8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as separate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words.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Try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remember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them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were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single</w:t>
      </w:r>
      <w:r>
        <w:rPr>
          <w:rFonts w:eastAsia="Times New Roman" w:asciiTheme="majorBidi" w:hAnsiTheme="majorBidi" w:cstheme="majorBidi"/>
          <w:spacing w:val="-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verb.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2.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Group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phrasal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b/>
          <w:spacing w:val="-7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together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second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thing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that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will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help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you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remember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them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pacing w:val="-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groups. For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example,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make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list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phrasal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with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word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get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them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try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pacing w:val="-13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remember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pacing w:val="-1"/>
          <w:sz w:val="20"/>
          <w:szCs w:val="20"/>
        </w:rPr>
        <w:t>th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em.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you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find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easier,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you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put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them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groups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with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same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fldChar w:fldCharType="begin"/>
      </w:r>
      <w:r>
        <w:instrText xml:space="preserve"> HYPERLINK "https://www.really-learn-english.com/prepositions.html"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preposition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fldChar w:fldCharType="end"/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.</w:t>
      </w:r>
      <w:r>
        <w:rPr>
          <w:rFonts w:eastAsia="Times New Roman" w:asciiTheme="majorBidi" w:hAnsiTheme="majorBidi" w:cstheme="majorBidi"/>
          <w:spacing w:val="-10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example,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phrasal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including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word</w:t>
      </w:r>
      <w:r>
        <w:rPr>
          <w:rFonts w:eastAsia="Times New Roman" w:asciiTheme="majorBidi" w:hAnsiTheme="majorBidi" w:cstheme="majorBidi"/>
          <w:spacing w:val="-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up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.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3.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Your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own</w:t>
      </w:r>
      <w:r>
        <w:rPr>
          <w:rFonts w:eastAsia="Times New Roman" w:asciiTheme="majorBidi" w:hAnsiTheme="majorBidi" w:cstheme="majorBidi"/>
          <w:b/>
          <w:spacing w:val="-5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sentences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third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thing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that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will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help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you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learn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phrasal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fldChar w:fldCharType="begin"/>
      </w:r>
      <w:r>
        <w:instrText xml:space="preserve"> HYPERLINK "https://www.really-learn-english.com/how-to-study-vocabulary-words.html"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make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fldChar w:fldCharType="end"/>
      </w:r>
      <w:r>
        <w:rPr>
          <w:rFonts w:eastAsia="Times New Roman" w:asciiTheme="majorBidi" w:hAnsiTheme="majorBidi" w:cstheme="majorBidi"/>
          <w:sz w:val="20"/>
          <w:szCs w:val="20"/>
          <w:u w:val="single" w:color="000000"/>
        </w:rPr>
        <w:t xml:space="preserve"> </w:t>
      </w:r>
      <w:r>
        <w:fldChar w:fldCharType="begin"/>
      </w:r>
      <w:r>
        <w:instrText xml:space="preserve"> HYPERLINK "https://www.really-learn-english.com/how-to-study-vocabulary-words.html"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up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fldChar w:fldCharType="end"/>
      </w:r>
      <w:r>
        <w:rPr>
          <w:rFonts w:eastAsia="Times New Roman" w:asciiTheme="majorBidi" w:hAnsiTheme="majorBidi" w:cstheme="majorBidi"/>
          <w:sz w:val="20"/>
          <w:szCs w:val="20"/>
          <w:u w:val="single" w:color="000000"/>
        </w:rPr>
        <w:t xml:space="preserve"> </w:t>
      </w:r>
      <w:r>
        <w:fldChar w:fldCharType="begin"/>
      </w:r>
      <w:r>
        <w:instrText xml:space="preserve"> HYPERLINK "https://www.really-learn-english.com/how-to-study-vocabulary-words.html"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or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fldChar w:fldCharType="end"/>
      </w:r>
      <w:r>
        <w:rPr>
          <w:rFonts w:eastAsia="Times New Roman" w:asciiTheme="majorBidi" w:hAnsiTheme="majorBidi" w:cstheme="majorBidi"/>
          <w:sz w:val="20"/>
          <w:szCs w:val="20"/>
          <w:u w:val="single" w:color="000000"/>
        </w:rPr>
        <w:t xml:space="preserve"> </w:t>
      </w:r>
      <w:r>
        <w:fldChar w:fldCharType="begin"/>
      </w:r>
      <w:r>
        <w:instrText xml:space="preserve"> HYPERLINK "https://www.really-learn-english.com/how-to-study-vocabulary-words.html"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write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fldChar w:fldCharType="end"/>
      </w:r>
      <w:r>
        <w:rPr>
          <w:rFonts w:eastAsia="Times New Roman" w:asciiTheme="majorBidi" w:hAnsiTheme="majorBidi" w:cstheme="majorBidi"/>
          <w:sz w:val="20"/>
          <w:szCs w:val="20"/>
          <w:u w:val="single" w:color="000000"/>
        </w:rPr>
        <w:t xml:space="preserve"> </w:t>
      </w:r>
      <w:r>
        <w:fldChar w:fldCharType="begin"/>
      </w:r>
      <w:r>
        <w:instrText xml:space="preserve"> HYPERLINK "https://www.really-learn-english.com/how-to-study-vocabulary-words.html" </w:instrText>
      </w:r>
      <w:r>
        <w:fldChar w:fldCharType="separate"/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sentences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fldChar w:fldCharType="end"/>
      </w:r>
      <w:r>
        <w:rPr>
          <w:rFonts w:eastAsia="Times New Roman" w:asciiTheme="majorBidi" w:hAnsiTheme="majorBidi" w:cstheme="majorBidi"/>
          <w:spacing w:val="-1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that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will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help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you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remember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how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they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are</w:t>
      </w:r>
      <w:r>
        <w:rPr>
          <w:rFonts w:eastAsia="Times New Roman" w:asciiTheme="majorBidi" w:hAnsiTheme="majorBidi" w:cstheme="majorBidi"/>
          <w:spacing w:val="-7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used.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4.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Other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necessary</w:t>
      </w:r>
      <w:r>
        <w:rPr>
          <w:rFonts w:eastAsia="Times New Roman" w:asciiTheme="majorBidi" w:hAnsiTheme="majorBidi" w:cstheme="majorBidi"/>
          <w:b/>
          <w:spacing w:val="-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prepositions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fourth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important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thing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about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phrasal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remember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any</w:t>
      </w:r>
      <w:r>
        <w:rPr>
          <w:rFonts w:eastAsia="Times New Roman" w:asciiTheme="majorBidi" w:hAnsiTheme="majorBidi" w:cstheme="majorBidi"/>
          <w:spacing w:val="-1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other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prepositions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which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always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follow</w:t>
      </w:r>
      <w:r>
        <w:rPr>
          <w:rFonts w:eastAsia="Times New Roman" w:asciiTheme="majorBidi" w:hAnsiTheme="majorBidi" w:cstheme="majorBidi"/>
          <w:spacing w:val="-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them.    "He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gets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on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well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with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his</w:t>
      </w:r>
      <w:r>
        <w:rPr>
          <w:rFonts w:eastAsia="Times New Roman" w:asciiTheme="majorBidi" w:hAnsiTheme="majorBidi" w:cstheme="majorBidi"/>
          <w:spacing w:val="-9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brother."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Separable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inseparable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phrasal</w:t>
      </w:r>
      <w:r>
        <w:rPr>
          <w:rFonts w:eastAsia="Times New Roman" w:asciiTheme="majorBidi" w:hAnsiTheme="majorBidi" w:cstheme="majorBidi"/>
          <w:b/>
          <w:spacing w:val="-4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verbs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are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two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kinds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phrasal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verbs: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separable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and</w:t>
      </w:r>
      <w:r>
        <w:rPr>
          <w:rFonts w:eastAsia="Times New Roman" w:asciiTheme="majorBidi" w:hAnsiTheme="majorBidi" w:cstheme="majorBidi"/>
          <w:spacing w:val="-9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inseparable.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Separable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phrasal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have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object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in</w:t>
      </w:r>
      <w:r>
        <w:rPr>
          <w:rFonts w:eastAsia="Times New Roman" w:asciiTheme="majorBidi" w:hAnsiTheme="majorBidi" w:cstheme="majorBidi"/>
          <w:sz w:val="20"/>
          <w:szCs w:val="20"/>
          <w:u w:val="single" w:color="00000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the</w:t>
      </w:r>
      <w:r>
        <w:rPr>
          <w:rFonts w:eastAsia="Times New Roman" w:asciiTheme="majorBidi" w:hAnsiTheme="majorBidi" w:cstheme="majorBidi"/>
          <w:sz w:val="20"/>
          <w:szCs w:val="20"/>
          <w:u w:val="single" w:color="00000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middle</w:t>
      </w:r>
      <w:r>
        <w:rPr>
          <w:rFonts w:eastAsia="Times New Roman" w:asciiTheme="majorBidi" w:hAnsiTheme="majorBidi" w:cstheme="majorBidi"/>
          <w:sz w:val="20"/>
          <w:szCs w:val="20"/>
          <w:u w:val="single" w:color="00000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of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two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words.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  <w:sectPr>
          <w:type w:val="continuous"/>
          <w:pgSz w:w="11906" w:h="16838"/>
          <w:pgMar w:top="567" w:right="567" w:bottom="567" w:left="567" w:header="0" w:footer="0" w:gutter="567"/>
          <w:paperSrc w:first="286" w:other="286"/>
          <w:cols w:space="720" w:num="1"/>
          <w:docGrid w:linePitch="326" w:charSpace="0"/>
        </w:sectPr>
      </w:pP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For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example: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put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it</w:t>
      </w:r>
      <w:r>
        <w:rPr>
          <w:rFonts w:eastAsia="Times New Roman" w:asciiTheme="majorBidi" w:hAnsiTheme="majorBidi" w:cstheme="majorBidi"/>
          <w:spacing w:val="-8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down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."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Inseparable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phrasal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must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have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object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after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two</w:t>
      </w:r>
      <w:r>
        <w:rPr>
          <w:rFonts w:eastAsia="Times New Roman" w:asciiTheme="majorBidi" w:hAnsiTheme="majorBidi" w:cstheme="majorBidi"/>
          <w:spacing w:val="-2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words.</w:t>
      </w: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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For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example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: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fell</w:t>
      </w:r>
      <w:r>
        <w:rPr>
          <w:rFonts w:eastAsia="Times New Roman" w:asciiTheme="majorBidi" w:hAnsiTheme="majorBidi" w:cstheme="majorBidi"/>
          <w:sz w:val="20"/>
          <w:szCs w:val="20"/>
          <w:u w:val="single" w:color="00000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for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his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best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friend's</w:t>
      </w:r>
      <w:r>
        <w:rPr>
          <w:rFonts w:eastAsia="Times New Roman" w:asciiTheme="majorBidi" w:hAnsiTheme="majorBidi" w:cstheme="majorBidi"/>
          <w:spacing w:val="-8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sister."</w:t>
      </w:r>
    </w:p>
    <w:p>
      <w:pPr>
        <w:tabs>
          <w:tab w:val="left" w:pos="709"/>
          <w:tab w:val="left" w:pos="851"/>
        </w:tabs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Separable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phrasal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verbs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can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take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object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in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between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two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words,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after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the</w:t>
      </w:r>
      <w:r>
        <w:rPr>
          <w:rFonts w:eastAsia="Times New Roman" w:asciiTheme="majorBidi" w:hAnsiTheme="majorBidi" w:cstheme="majorBidi"/>
          <w:spacing w:val="-17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two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pacing w:val="-1"/>
          <w:sz w:val="20"/>
          <w:szCs w:val="20"/>
        </w:rPr>
        <w:t>word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s.</w:t>
      </w:r>
    </w:p>
    <w:p>
      <w:pPr>
        <w:tabs>
          <w:tab w:val="left" w:pos="709"/>
          <w:tab w:val="left" w:pos="851"/>
          <w:tab w:val="left" w:pos="2323"/>
        </w:tabs>
        <w:autoSpaceDE w:val="0"/>
        <w:autoSpaceDN w:val="0"/>
        <w:ind w:left="567" w:right="142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eastAsia="Symbol" w:asciiTheme="majorBidi" w:hAnsiTheme="majorBidi" w:cstheme="majorBidi"/>
          <w:color w:val="000000"/>
          <w:spacing w:val="-1"/>
          <w:sz w:val="20"/>
          <w:szCs w:val="20"/>
        </w:rPr>
        <w:t></w:t>
      </w:r>
      <w:r>
        <w:rPr>
          <w:rFonts w:asciiTheme="majorBidi" w:hAnsiTheme="majorBidi" w:cstheme="majorBidi"/>
          <w:sz w:val="20"/>
          <w:szCs w:val="20"/>
        </w:rPr>
        <w:tab/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For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b/>
          <w:color w:val="000000"/>
          <w:sz w:val="20"/>
          <w:szCs w:val="20"/>
        </w:rPr>
        <w:t>example:</w:t>
      </w:r>
      <w:r>
        <w:rPr>
          <w:rFonts w:eastAsia="Times New Roman" w:asciiTheme="majorBidi" w:hAnsiTheme="majorBidi" w:cstheme="majorBidi"/>
          <w:b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"She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put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her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socks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on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,"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or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"She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put</w:t>
      </w:r>
      <w:r>
        <w:rPr>
          <w:rFonts w:eastAsia="Times New Roman" w:asciiTheme="majorBidi" w:hAnsiTheme="majorBidi" w:cstheme="majorBidi"/>
          <w:sz w:val="20"/>
          <w:szCs w:val="20"/>
          <w:u w:val="single" w:color="00000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  <w:u w:val="single" w:color="000000"/>
        </w:rPr>
        <w:t>on</w:t>
      </w:r>
      <w:r>
        <w:rPr>
          <w:rFonts w:eastAsia="Times New Roman" w:asciiTheme="majorBidi" w:hAnsiTheme="majorBidi" w:cstheme="majorBidi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her</w:t>
      </w:r>
      <w:r>
        <w:rPr>
          <w:rFonts w:eastAsia="Times New Roman" w:asciiTheme="majorBidi" w:hAnsiTheme="majorBidi" w:cstheme="majorBidi"/>
          <w:spacing w:val="-6"/>
          <w:sz w:val="20"/>
          <w:szCs w:val="20"/>
        </w:rPr>
        <w:t xml:space="preserve"> </w:t>
      </w:r>
      <w:r>
        <w:rPr>
          <w:rFonts w:eastAsia="Times New Roman" w:asciiTheme="majorBidi" w:hAnsiTheme="majorBidi" w:cstheme="majorBidi"/>
          <w:color w:val="000000"/>
          <w:sz w:val="20"/>
          <w:szCs w:val="20"/>
        </w:rPr>
        <w:t>socks."</w:t>
      </w: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</w:rPr>
        <w:sectPr>
          <w:type w:val="continuous"/>
          <w:pgSz w:w="11906" w:h="16838"/>
          <w:pgMar w:top="567" w:right="567" w:bottom="567" w:left="567" w:header="0" w:footer="0" w:gutter="567"/>
          <w:paperSrc w:first="286" w:other="286"/>
          <w:cols w:space="720" w:num="1"/>
          <w:docGrid w:linePitch="326" w:charSpace="0"/>
        </w:sect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</w:r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</w:rPr>
        <w:sectPr>
          <w:type w:val="continuous"/>
          <w:pgSz w:w="11906" w:h="16838"/>
          <w:pgMar w:top="0" w:right="0" w:bottom="0" w:left="0" w:header="0" w:footer="0" w:gutter="0"/>
          <w:cols w:space="720" w:num="1"/>
        </w:sectPr>
      </w:pPr>
    </w:p>
    <w:p>
      <w:pPr>
        <w:tabs>
          <w:tab w:val="left" w:pos="709"/>
          <w:tab w:val="left" w:pos="851"/>
        </w:tabs>
        <w:ind w:left="567"/>
        <w:jc w:val="both"/>
        <w:rPr>
          <w:rFonts w:asciiTheme="majorBidi" w:hAnsiTheme="majorBidi" w:cstheme="majorBidi"/>
        </w:rPr>
      </w:pPr>
    </w:p>
    <w:p>
      <w:pPr>
        <w:tabs>
          <w:tab w:val="left" w:pos="709"/>
          <w:tab w:val="left" w:pos="851"/>
        </w:tabs>
        <w:jc w:val="both"/>
        <w:rPr>
          <w:rFonts w:asciiTheme="majorBidi" w:hAnsiTheme="majorBidi" w:cstheme="majorBidi"/>
        </w:rPr>
        <w:sectPr>
          <w:type w:val="continuous"/>
          <w:pgSz w:w="11906" w:h="16838"/>
          <w:pgMar w:top="0" w:right="0" w:bottom="0" w:left="0" w:header="0" w:footer="0" w:gutter="0"/>
          <w:cols w:space="720" w:num="1"/>
        </w:sectPr>
      </w:pPr>
    </w:p>
    <w:p>
      <w:pPr>
        <w:tabs>
          <w:tab w:val="left" w:pos="709"/>
          <w:tab w:val="left" w:pos="851"/>
        </w:tabs>
        <w:jc w:val="both"/>
        <w:rPr>
          <w:rFonts w:asciiTheme="majorBidi" w:hAnsiTheme="majorBidi" w:cstheme="majorBidi"/>
        </w:rPr>
      </w:pPr>
    </w:p>
    <w:sectPr>
      <w:type w:val="continuous"/>
      <w:pgSz w:w="11906" w:h="16838"/>
      <w:pgMar w:top="0" w:right="0" w:bottom="0" w:left="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86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9F7A76"/>
    <w:multiLevelType w:val="multilevel"/>
    <w:tmpl w:val="599F7A76"/>
    <w:lvl w:ilvl="0" w:tentative="0">
      <w:start w:val="1"/>
      <w:numFmt w:val="bullet"/>
      <w:lvlText w:val=""/>
      <w:lvlJc w:val="left"/>
      <w:pPr>
        <w:ind w:left="1575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29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01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73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45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17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89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61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335" w:hanging="360"/>
      </w:pPr>
      <w:rPr>
        <w:rFonts w:hint="default" w:ascii="Wingdings" w:hAnsi="Wingdings"/>
      </w:rPr>
    </w:lvl>
  </w:abstractNum>
  <w:abstractNum w:abstractNumId="1">
    <w:nsid w:val="71DC65FA"/>
    <w:multiLevelType w:val="multilevel"/>
    <w:tmpl w:val="71DC65FA"/>
    <w:lvl w:ilvl="0" w:tentative="0">
      <w:start w:val="2"/>
      <w:numFmt w:val="bullet"/>
      <w:lvlText w:val="-"/>
      <w:lvlJc w:val="left"/>
      <w:pPr>
        <w:ind w:left="927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hideSpellingErrors/>
  <w:hideGrammaticalErrors/>
  <w:documentProtection w:enforcement="0"/>
  <w:defaultTabStop w:val="720"/>
  <w:hyphenationZone w:val="425"/>
  <w:drawingGridHorizontalSpacing w:val="12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432"/>
    <w:rsid w:val="00055239"/>
    <w:rsid w:val="00087897"/>
    <w:rsid w:val="000B12EA"/>
    <w:rsid w:val="001360FB"/>
    <w:rsid w:val="001B3432"/>
    <w:rsid w:val="001D07BC"/>
    <w:rsid w:val="002654F8"/>
    <w:rsid w:val="002B03B2"/>
    <w:rsid w:val="00362A32"/>
    <w:rsid w:val="003E44B8"/>
    <w:rsid w:val="004178F7"/>
    <w:rsid w:val="00514DD8"/>
    <w:rsid w:val="00584C32"/>
    <w:rsid w:val="005A49BF"/>
    <w:rsid w:val="006C0347"/>
    <w:rsid w:val="006C58BB"/>
    <w:rsid w:val="006C7F95"/>
    <w:rsid w:val="007A4514"/>
    <w:rsid w:val="007C75D6"/>
    <w:rsid w:val="007E7D41"/>
    <w:rsid w:val="00816E79"/>
    <w:rsid w:val="00817E45"/>
    <w:rsid w:val="0089476A"/>
    <w:rsid w:val="008F10CE"/>
    <w:rsid w:val="00981035"/>
    <w:rsid w:val="009A1425"/>
    <w:rsid w:val="00AA63F3"/>
    <w:rsid w:val="00AB1142"/>
    <w:rsid w:val="00AC45B1"/>
    <w:rsid w:val="00AD4336"/>
    <w:rsid w:val="00B71EA9"/>
    <w:rsid w:val="00C36325"/>
    <w:rsid w:val="00CC1451"/>
    <w:rsid w:val="00D02493"/>
    <w:rsid w:val="00D03D24"/>
    <w:rsid w:val="00D2048A"/>
    <w:rsid w:val="00DA14AB"/>
    <w:rsid w:val="00E06907"/>
    <w:rsid w:val="00E85606"/>
    <w:rsid w:val="00E94C77"/>
    <w:rsid w:val="00F9109E"/>
    <w:rsid w:val="00FA7A9B"/>
    <w:rsid w:val="00FE4423"/>
    <w:rsid w:val="1F16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Balloon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536"/>
        <w:tab w:val="right" w:pos="9072"/>
      </w:tabs>
    </w:pPr>
  </w:style>
  <w:style w:type="paragraph" w:styleId="4">
    <w:name w:val="header"/>
    <w:basedOn w:val="1"/>
    <w:link w:val="7"/>
    <w:semiHidden/>
    <w:unhideWhenUsed/>
    <w:uiPriority w:val="99"/>
    <w:pPr>
      <w:tabs>
        <w:tab w:val="center" w:pos="4536"/>
        <w:tab w:val="right" w:pos="9072"/>
      </w:tabs>
    </w:p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En-tête Car"/>
    <w:basedOn w:val="2"/>
    <w:link w:val="4"/>
    <w:semiHidden/>
    <w:uiPriority w:val="99"/>
  </w:style>
  <w:style w:type="character" w:customStyle="1" w:styleId="8">
    <w:name w:val="Pied de page Car"/>
    <w:basedOn w:val="2"/>
    <w:link w:val="3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5378</Words>
  <Characters>29582</Characters>
  <Lines>246</Lines>
  <Paragraphs>69</Paragraphs>
  <TotalTime>10</TotalTime>
  <ScaleCrop>false</ScaleCrop>
  <LinksUpToDate>false</LinksUpToDate>
  <CharactersWithSpaces>34891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2022-04-12T01:24:00Z</dcterms:created>
  <dc:creator>hamza</dc:creator>
  <cp:lastModifiedBy>Dell</cp:lastModifiedBy>
  <dcterms:modified xsi:type="dcterms:W3CDTF">2024-03-04T17:21:34Z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1036-12.2.0.13489</vt:lpwstr>
  </property>
  <property fmtid="{D5CDD505-2E9C-101B-9397-08002B2CF9AE}" pid="3" name="ICV">
    <vt:lpwstr>0B564DEB199342FDBBC0FA6E1DF5BA39_13</vt:lpwstr>
  </property>
</Properties>
</file>