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4131A" w14:textId="77777777" w:rsidR="00977ECF" w:rsidRDefault="00977ECF" w:rsidP="00A84A3D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23995EFC" w14:textId="6DD44720" w:rsidR="00B46B83" w:rsidRPr="00B46B83" w:rsidRDefault="00B46B83" w:rsidP="00A84A3D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46B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Lecture: </w:t>
      </w:r>
      <w:r w:rsidR="001F0EB7">
        <w:rPr>
          <w:rFonts w:asciiTheme="majorBidi" w:hAnsiTheme="majorBidi" w:cstheme="majorBidi"/>
          <w:b/>
          <w:bCs/>
          <w:sz w:val="24"/>
          <w:szCs w:val="24"/>
          <w:lang w:val="en-US"/>
        </w:rPr>
        <w:t>Traditional and Modern approaches to Language Study</w:t>
      </w:r>
    </w:p>
    <w:p w14:paraId="49B86288" w14:textId="77777777" w:rsidR="00B46B83" w:rsidRDefault="00B46B83" w:rsidP="00A84A3D">
      <w:pP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58C8237" w14:textId="05B3AE19" w:rsidR="006C4BAB" w:rsidRPr="006C4BAB" w:rsidRDefault="006C4BAB" w:rsidP="00567F6B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3674C6C6" w14:textId="66BAE144" w:rsidR="000F0E05" w:rsidRDefault="001F0EB7" w:rsidP="00B442DB">
      <w:pPr>
        <w:spacing w:after="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Language is</w:t>
      </w:r>
      <w:r w:rsidR="006C4BAB">
        <w:rPr>
          <w:rFonts w:asciiTheme="majorBidi" w:hAnsiTheme="majorBidi" w:cstheme="majorBidi"/>
          <w:sz w:val="24"/>
          <w:szCs w:val="24"/>
          <w:lang w:val="en-US"/>
        </w:rPr>
        <w:t xml:space="preserve"> the primary means of interaction and communication</w:t>
      </w:r>
      <w:r>
        <w:rPr>
          <w:rFonts w:asciiTheme="majorBidi" w:hAnsiTheme="majorBidi" w:cstheme="majorBidi"/>
          <w:sz w:val="24"/>
          <w:szCs w:val="24"/>
          <w:lang w:val="en-US"/>
        </w:rPr>
        <w:t>. This is the reason why it</w:t>
      </w:r>
      <w:r w:rsidR="006C4BAB">
        <w:rPr>
          <w:rFonts w:asciiTheme="majorBidi" w:hAnsiTheme="majorBidi" w:cstheme="majorBidi"/>
          <w:sz w:val="24"/>
          <w:szCs w:val="24"/>
          <w:lang w:val="en-US"/>
        </w:rPr>
        <w:t xml:space="preserve"> has </w:t>
      </w:r>
      <w:r w:rsidR="0047400F">
        <w:rPr>
          <w:rFonts w:asciiTheme="majorBidi" w:hAnsiTheme="majorBidi" w:cstheme="majorBidi"/>
          <w:sz w:val="24"/>
          <w:szCs w:val="24"/>
          <w:lang w:val="en-US"/>
        </w:rPr>
        <w:t xml:space="preserve">always </w:t>
      </w:r>
      <w:r w:rsidR="006C4BAB">
        <w:rPr>
          <w:rFonts w:asciiTheme="majorBidi" w:hAnsiTheme="majorBidi" w:cstheme="majorBidi"/>
          <w:sz w:val="24"/>
          <w:szCs w:val="24"/>
          <w:lang w:val="en-US"/>
        </w:rPr>
        <w:t xml:space="preserve">been under study and </w:t>
      </w:r>
      <w:r w:rsidR="0047400F">
        <w:rPr>
          <w:rFonts w:asciiTheme="majorBidi" w:hAnsiTheme="majorBidi" w:cstheme="majorBidi"/>
          <w:sz w:val="24"/>
          <w:szCs w:val="24"/>
          <w:lang w:val="en-US"/>
        </w:rPr>
        <w:t>investigation since very ancient times.</w:t>
      </w:r>
      <w:r w:rsidR="004215C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F2A8A">
        <w:rPr>
          <w:rFonts w:asciiTheme="majorBidi" w:hAnsiTheme="majorBidi" w:cstheme="majorBidi"/>
          <w:sz w:val="24"/>
          <w:szCs w:val="24"/>
          <w:lang w:val="en-US"/>
        </w:rPr>
        <w:t xml:space="preserve">Over the centuries, 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="009F2A8A">
        <w:rPr>
          <w:rFonts w:asciiTheme="majorBidi" w:hAnsiTheme="majorBidi" w:cstheme="majorBidi"/>
          <w:sz w:val="24"/>
          <w:szCs w:val="24"/>
          <w:lang w:val="en-US"/>
        </w:rPr>
        <w:t xml:space="preserve">cholars have devised different </w:t>
      </w:r>
      <w:r w:rsidR="00790207">
        <w:rPr>
          <w:rFonts w:asciiTheme="majorBidi" w:hAnsiTheme="majorBidi" w:cstheme="majorBidi"/>
          <w:sz w:val="24"/>
          <w:szCs w:val="24"/>
          <w:lang w:val="en-US"/>
        </w:rPr>
        <w:t>models</w:t>
      </w:r>
      <w:r w:rsidR="009F2A8A">
        <w:rPr>
          <w:rFonts w:asciiTheme="majorBidi" w:hAnsiTheme="majorBidi" w:cstheme="majorBidi"/>
          <w:sz w:val="24"/>
          <w:szCs w:val="24"/>
          <w:lang w:val="en-US"/>
        </w:rPr>
        <w:t xml:space="preserve"> for the study and</w:t>
      </w:r>
      <w:r w:rsidR="00790207">
        <w:rPr>
          <w:rFonts w:asciiTheme="majorBidi" w:hAnsiTheme="majorBidi" w:cstheme="majorBidi"/>
          <w:sz w:val="24"/>
          <w:szCs w:val="24"/>
          <w:lang w:val="en-US"/>
        </w:rPr>
        <w:t xml:space="preserve"> teaching of languages</w:t>
      </w:r>
      <w:r w:rsidR="00B442DB">
        <w:rPr>
          <w:rFonts w:asciiTheme="majorBidi" w:hAnsiTheme="majorBidi" w:cstheme="majorBidi"/>
          <w:sz w:val="24"/>
          <w:szCs w:val="24"/>
          <w:lang w:val="en-US"/>
        </w:rPr>
        <w:t>. From traditional grammar to modern linguistics, language was the central issue that was addressed with different perspectives.</w:t>
      </w:r>
      <w:r w:rsidR="009F2A8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200A2789" w14:textId="77777777" w:rsidR="00CF551E" w:rsidRDefault="00CF551E" w:rsidP="00567F6B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068AE97" w14:textId="7170234B" w:rsidR="000F0E05" w:rsidRDefault="00BB1A9C" w:rsidP="00567F6B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1. </w:t>
      </w:r>
      <w:r w:rsidR="008D1CC3">
        <w:rPr>
          <w:rFonts w:asciiTheme="majorBidi" w:hAnsiTheme="majorBidi" w:cstheme="majorBidi"/>
          <w:b/>
          <w:bCs/>
          <w:sz w:val="24"/>
          <w:szCs w:val="24"/>
          <w:lang w:val="en-US"/>
        </w:rPr>
        <w:t>Traditional Grammar</w:t>
      </w:r>
    </w:p>
    <w:p w14:paraId="4614F79C" w14:textId="759AB2AA" w:rsidR="00CF551E" w:rsidRPr="007F54DA" w:rsidRDefault="00CF551E" w:rsidP="004F2EF0">
      <w:pPr>
        <w:spacing w:after="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54DA">
        <w:rPr>
          <w:rFonts w:asciiTheme="majorBidi" w:hAnsiTheme="majorBidi" w:cstheme="majorBidi"/>
          <w:sz w:val="24"/>
          <w:szCs w:val="24"/>
          <w:lang w:val="en-US"/>
        </w:rPr>
        <w:t xml:space="preserve">Traditional </w:t>
      </w:r>
      <w:r w:rsidR="00663499">
        <w:rPr>
          <w:rFonts w:asciiTheme="majorBidi" w:hAnsiTheme="majorBidi" w:cstheme="majorBidi"/>
          <w:sz w:val="24"/>
          <w:szCs w:val="24"/>
          <w:lang w:val="en-US"/>
        </w:rPr>
        <w:t>g</w:t>
      </w:r>
      <w:r w:rsidRPr="007F54DA">
        <w:rPr>
          <w:rFonts w:asciiTheme="majorBidi" w:hAnsiTheme="majorBidi" w:cstheme="majorBidi"/>
          <w:sz w:val="24"/>
          <w:szCs w:val="24"/>
          <w:lang w:val="en-US"/>
        </w:rPr>
        <w:t>rammar</w:t>
      </w:r>
      <w:r w:rsidR="009547B4">
        <w:rPr>
          <w:rFonts w:asciiTheme="majorBidi" w:hAnsiTheme="majorBidi" w:cstheme="majorBidi"/>
          <w:sz w:val="24"/>
          <w:szCs w:val="24"/>
          <w:lang w:val="en-US"/>
        </w:rPr>
        <w:t xml:space="preserve">, which </w:t>
      </w:r>
      <w:r w:rsidR="001F0EB7">
        <w:rPr>
          <w:rFonts w:asciiTheme="majorBidi" w:hAnsiTheme="majorBidi" w:cstheme="majorBidi"/>
          <w:sz w:val="24"/>
          <w:szCs w:val="24"/>
          <w:lang w:val="en-US"/>
        </w:rPr>
        <w:t xml:space="preserve">is </w:t>
      </w:r>
      <w:r w:rsidR="009547B4">
        <w:rPr>
          <w:rFonts w:asciiTheme="majorBidi" w:hAnsiTheme="majorBidi" w:cstheme="majorBidi"/>
          <w:sz w:val="24"/>
          <w:szCs w:val="24"/>
          <w:lang w:val="en-US"/>
        </w:rPr>
        <w:t>a framework for language analysis,</w:t>
      </w:r>
      <w:r w:rsidRPr="007F54DA">
        <w:rPr>
          <w:rFonts w:asciiTheme="majorBidi" w:hAnsiTheme="majorBidi" w:cstheme="majorBidi"/>
          <w:sz w:val="24"/>
          <w:szCs w:val="24"/>
          <w:lang w:val="en-US"/>
        </w:rPr>
        <w:t xml:space="preserve"> can be traced back to the </w:t>
      </w:r>
      <w:r w:rsidR="009C1561">
        <w:rPr>
          <w:rFonts w:asciiTheme="majorBidi" w:hAnsiTheme="majorBidi" w:cstheme="majorBidi"/>
          <w:sz w:val="24"/>
          <w:szCs w:val="24"/>
          <w:lang w:val="en-US"/>
        </w:rPr>
        <w:t>ancient</w:t>
      </w:r>
      <w:r w:rsidRPr="007F54DA">
        <w:rPr>
          <w:rFonts w:asciiTheme="majorBidi" w:hAnsiTheme="majorBidi" w:cstheme="majorBidi"/>
          <w:sz w:val="24"/>
          <w:szCs w:val="24"/>
          <w:lang w:val="en-US"/>
        </w:rPr>
        <w:t xml:space="preserve"> times</w:t>
      </w:r>
      <w:r w:rsidR="009C1561">
        <w:rPr>
          <w:rFonts w:asciiTheme="majorBidi" w:hAnsiTheme="majorBidi" w:cstheme="majorBidi"/>
          <w:sz w:val="24"/>
          <w:szCs w:val="24"/>
          <w:lang w:val="en-US"/>
        </w:rPr>
        <w:t xml:space="preserve">, and is based on classical </w:t>
      </w:r>
      <w:r w:rsidR="00523426">
        <w:rPr>
          <w:rFonts w:asciiTheme="majorBidi" w:hAnsiTheme="majorBidi" w:cstheme="majorBidi"/>
          <w:sz w:val="24"/>
          <w:szCs w:val="24"/>
          <w:lang w:val="en-US"/>
        </w:rPr>
        <w:t>languages</w:t>
      </w:r>
      <w:r w:rsidR="009C1561">
        <w:rPr>
          <w:rFonts w:asciiTheme="majorBidi" w:hAnsiTheme="majorBidi" w:cstheme="majorBidi"/>
          <w:sz w:val="24"/>
          <w:szCs w:val="24"/>
          <w:lang w:val="en-US"/>
        </w:rPr>
        <w:t xml:space="preserve"> like</w:t>
      </w:r>
      <w:r w:rsidRPr="007F54DA">
        <w:rPr>
          <w:rFonts w:asciiTheme="majorBidi" w:hAnsiTheme="majorBidi" w:cstheme="majorBidi"/>
          <w:sz w:val="24"/>
          <w:szCs w:val="24"/>
          <w:lang w:val="en-US"/>
        </w:rPr>
        <w:t xml:space="preserve"> Greek and </w:t>
      </w:r>
      <w:r w:rsidR="009C1561">
        <w:rPr>
          <w:rFonts w:asciiTheme="majorBidi" w:hAnsiTheme="majorBidi" w:cstheme="majorBidi"/>
          <w:sz w:val="24"/>
          <w:szCs w:val="24"/>
          <w:lang w:val="en-US"/>
        </w:rPr>
        <w:t>Latin</w:t>
      </w:r>
      <w:r w:rsidR="00523426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7F54D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23426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7F54DA">
        <w:rPr>
          <w:rFonts w:asciiTheme="majorBidi" w:hAnsiTheme="majorBidi" w:cstheme="majorBidi"/>
          <w:sz w:val="24"/>
          <w:szCs w:val="24"/>
          <w:lang w:val="en-US"/>
        </w:rPr>
        <w:t xml:space="preserve">t attempted to </w:t>
      </w:r>
      <w:r>
        <w:rPr>
          <w:rFonts w:asciiTheme="majorBidi" w:hAnsiTheme="majorBidi" w:cstheme="majorBidi"/>
          <w:sz w:val="24"/>
          <w:szCs w:val="24"/>
          <w:lang w:val="en-US"/>
        </w:rPr>
        <w:t>explain</w:t>
      </w:r>
      <w:r w:rsidRPr="007F54DA">
        <w:rPr>
          <w:rFonts w:asciiTheme="majorBidi" w:hAnsiTheme="majorBidi" w:cstheme="majorBidi"/>
          <w:sz w:val="24"/>
          <w:szCs w:val="24"/>
          <w:lang w:val="en-US"/>
        </w:rPr>
        <w:t xml:space="preserve"> the whole structure of language</w:t>
      </w:r>
      <w:r w:rsidR="009C1561">
        <w:rPr>
          <w:rFonts w:asciiTheme="majorBidi" w:hAnsiTheme="majorBidi" w:cstheme="majorBidi"/>
          <w:sz w:val="24"/>
          <w:szCs w:val="24"/>
          <w:lang w:val="en-US"/>
        </w:rPr>
        <w:t xml:space="preserve"> and its nature. </w:t>
      </w:r>
      <w:r w:rsidR="00523426">
        <w:rPr>
          <w:rFonts w:asciiTheme="majorBidi" w:hAnsiTheme="majorBidi" w:cstheme="majorBidi"/>
          <w:sz w:val="24"/>
          <w:szCs w:val="24"/>
          <w:lang w:val="en-US"/>
        </w:rPr>
        <w:t xml:space="preserve">However, it has many weaknesses because its model </w:t>
      </w:r>
      <w:r w:rsidR="00766E13">
        <w:rPr>
          <w:rFonts w:asciiTheme="majorBidi" w:hAnsiTheme="majorBidi" w:cstheme="majorBidi"/>
          <w:sz w:val="24"/>
          <w:szCs w:val="24"/>
          <w:lang w:val="en-US"/>
        </w:rPr>
        <w:t xml:space="preserve">was not suitable for many </w:t>
      </w:r>
      <w:r w:rsidR="00523426">
        <w:rPr>
          <w:rFonts w:asciiTheme="majorBidi" w:hAnsiTheme="majorBidi" w:cstheme="majorBidi"/>
          <w:sz w:val="24"/>
          <w:szCs w:val="24"/>
          <w:lang w:val="en-US"/>
        </w:rPr>
        <w:t>other languages.</w:t>
      </w:r>
    </w:p>
    <w:p w14:paraId="3B0EE932" w14:textId="4DE8EAA4" w:rsidR="00CF551E" w:rsidRPr="00BB1A9C" w:rsidRDefault="00BB1A9C" w:rsidP="00BB1A9C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 main characteristics of traditional grammar are:</w:t>
      </w:r>
    </w:p>
    <w:p w14:paraId="734649B9" w14:textId="6C312D7E" w:rsidR="007D5A7D" w:rsidRDefault="007D5A7D" w:rsidP="00E54206">
      <w:pPr>
        <w:pStyle w:val="Paragraphedeliste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Traditional grammar</w:t>
      </w:r>
      <w:r w:rsidR="008607A4">
        <w:rPr>
          <w:rFonts w:asciiTheme="majorBidi" w:hAnsiTheme="majorBidi" w:cstheme="majorBidi"/>
          <w:sz w:val="24"/>
          <w:szCs w:val="24"/>
          <w:lang w:val="en-US"/>
        </w:rPr>
        <w:t xml:space="preserve"> is a prescriptive approach</w:t>
      </w:r>
      <w:r w:rsidR="00A677B5">
        <w:rPr>
          <w:rFonts w:asciiTheme="majorBidi" w:hAnsiTheme="majorBidi" w:cstheme="majorBidi"/>
          <w:sz w:val="24"/>
          <w:szCs w:val="24"/>
          <w:lang w:val="en-US"/>
        </w:rPr>
        <w:t>; it prescribes how language should be used.</w:t>
      </w:r>
      <w:r w:rsidR="008607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7D102207" w14:textId="6A16B230" w:rsidR="00B34539" w:rsidRPr="00B34539" w:rsidRDefault="00B34539" w:rsidP="00B34539">
      <w:pPr>
        <w:pStyle w:val="Paragraphedeliste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Traditional grammar gives priority to the standard language and neglects the other varieties.</w:t>
      </w:r>
    </w:p>
    <w:p w14:paraId="1D814D9A" w14:textId="76EA5C91" w:rsidR="00E54206" w:rsidRDefault="007D5A7D" w:rsidP="00E54206">
      <w:pPr>
        <w:pStyle w:val="Paragraphedeliste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0" w:name="_Hlk154823201"/>
      <w:r>
        <w:rPr>
          <w:rFonts w:asciiTheme="majorBidi" w:hAnsiTheme="majorBidi" w:cstheme="majorBidi"/>
          <w:sz w:val="24"/>
          <w:szCs w:val="24"/>
          <w:lang w:val="en-US"/>
        </w:rPr>
        <w:t xml:space="preserve">Traditional grammar </w:t>
      </w:r>
      <w:bookmarkEnd w:id="0"/>
      <w:r>
        <w:rPr>
          <w:rFonts w:asciiTheme="majorBidi" w:hAnsiTheme="majorBidi" w:cstheme="majorBidi"/>
          <w:sz w:val="24"/>
          <w:szCs w:val="24"/>
          <w:lang w:val="en-US"/>
        </w:rPr>
        <w:t xml:space="preserve">is rule-driven </w:t>
      </w:r>
      <w:r w:rsidR="00E54206">
        <w:rPr>
          <w:rFonts w:asciiTheme="majorBidi" w:hAnsiTheme="majorBidi" w:cstheme="majorBidi"/>
          <w:sz w:val="24"/>
          <w:szCs w:val="24"/>
          <w:lang w:val="en-US"/>
        </w:rPr>
        <w:t>i.e. it is characterized by the adoption of strict grammatical rules.</w:t>
      </w:r>
    </w:p>
    <w:p w14:paraId="1FF3A3D6" w14:textId="03BEC8E9" w:rsidR="000F0E05" w:rsidRDefault="002F6F99" w:rsidP="000F0E05">
      <w:pPr>
        <w:pStyle w:val="Paragraphedeliste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Traditional grammar</w:t>
      </w:r>
      <w:r w:rsidR="00A677B5">
        <w:rPr>
          <w:rFonts w:asciiTheme="majorBidi" w:hAnsiTheme="majorBidi" w:cstheme="majorBidi"/>
          <w:sz w:val="24"/>
          <w:szCs w:val="24"/>
          <w:lang w:val="en-US"/>
        </w:rPr>
        <w:t xml:space="preserve"> defines what is correct and what is not</w:t>
      </w:r>
      <w:r w:rsidR="00180466">
        <w:rPr>
          <w:rFonts w:asciiTheme="majorBidi" w:hAnsiTheme="majorBidi" w:cstheme="majorBidi"/>
          <w:sz w:val="24"/>
          <w:szCs w:val="24"/>
          <w:lang w:val="en-US"/>
        </w:rPr>
        <w:t xml:space="preserve"> i.e.</w:t>
      </w:r>
      <w:r w:rsidR="00B34539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180466">
        <w:rPr>
          <w:rFonts w:asciiTheme="majorBidi" w:hAnsiTheme="majorBidi" w:cstheme="majorBidi"/>
          <w:sz w:val="24"/>
          <w:szCs w:val="24"/>
          <w:lang w:val="en-US"/>
        </w:rPr>
        <w:t xml:space="preserve"> it emphasizes the notion of correctness</w:t>
      </w:r>
      <w:r w:rsidR="00BB1A9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62799CE" w14:textId="58E0A3B3" w:rsidR="002F6F99" w:rsidRDefault="002F6F99" w:rsidP="000F0E05">
      <w:pPr>
        <w:pStyle w:val="Paragraphedeliste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Traditional grammar</w:t>
      </w:r>
      <w:r w:rsidR="00C45D71">
        <w:rPr>
          <w:rFonts w:asciiTheme="majorBidi" w:hAnsiTheme="majorBidi" w:cstheme="majorBidi"/>
          <w:sz w:val="24"/>
          <w:szCs w:val="24"/>
          <w:lang w:val="en-US"/>
        </w:rPr>
        <w:t xml:space="preserve"> gives priority to the written form of language and neglects the spoken form.</w:t>
      </w:r>
    </w:p>
    <w:p w14:paraId="0E8319F3" w14:textId="6F3D59EC" w:rsidR="008D1CC3" w:rsidRPr="008D1CC3" w:rsidRDefault="00BB1A9C" w:rsidP="00567F6B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2. </w:t>
      </w:r>
      <w:r w:rsidR="008D1CC3">
        <w:rPr>
          <w:rFonts w:asciiTheme="majorBidi" w:hAnsiTheme="majorBidi" w:cstheme="majorBidi"/>
          <w:b/>
          <w:bCs/>
          <w:sz w:val="24"/>
          <w:szCs w:val="24"/>
          <w:lang w:val="en-US"/>
        </w:rPr>
        <w:t>M</w:t>
      </w:r>
      <w:r w:rsidR="008D1CC3" w:rsidRPr="008D1CC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odern </w:t>
      </w:r>
      <w:r w:rsidR="008D1CC3">
        <w:rPr>
          <w:rFonts w:asciiTheme="majorBidi" w:hAnsiTheme="majorBidi" w:cstheme="majorBidi"/>
          <w:b/>
          <w:bCs/>
          <w:sz w:val="24"/>
          <w:szCs w:val="24"/>
          <w:lang w:val="en-US"/>
        </w:rPr>
        <w:t>L</w:t>
      </w:r>
      <w:r w:rsidR="008D1CC3" w:rsidRPr="008D1CC3">
        <w:rPr>
          <w:rFonts w:asciiTheme="majorBidi" w:hAnsiTheme="majorBidi" w:cstheme="majorBidi"/>
          <w:b/>
          <w:bCs/>
          <w:sz w:val="24"/>
          <w:szCs w:val="24"/>
          <w:lang w:val="en-US"/>
        </w:rPr>
        <w:t>inguistics</w:t>
      </w:r>
    </w:p>
    <w:p w14:paraId="4CB72258" w14:textId="492E5495" w:rsidR="00A677B5" w:rsidRDefault="00CF551E" w:rsidP="00B34539">
      <w:pPr>
        <w:spacing w:after="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D3510">
        <w:rPr>
          <w:rFonts w:asciiTheme="majorBidi" w:hAnsiTheme="majorBidi" w:cstheme="majorBidi"/>
          <w:sz w:val="24"/>
          <w:szCs w:val="24"/>
          <w:lang w:val="en-US"/>
        </w:rPr>
        <w:t xml:space="preserve">Modern </w:t>
      </w:r>
      <w:r w:rsidR="005D3510" w:rsidRPr="005D3510">
        <w:rPr>
          <w:rFonts w:asciiTheme="majorBidi" w:hAnsiTheme="majorBidi" w:cstheme="majorBidi"/>
          <w:sz w:val="24"/>
          <w:szCs w:val="24"/>
          <w:lang w:val="en-US"/>
        </w:rPr>
        <w:t xml:space="preserve">linguistics began </w:t>
      </w:r>
      <w:r w:rsidRPr="005D3510">
        <w:rPr>
          <w:rFonts w:asciiTheme="majorBidi" w:hAnsiTheme="majorBidi" w:cstheme="majorBidi"/>
          <w:sz w:val="24"/>
          <w:szCs w:val="24"/>
          <w:lang w:val="en-US"/>
        </w:rPr>
        <w:t xml:space="preserve">during the nineteenth </w:t>
      </w:r>
      <w:r w:rsidR="00664D10" w:rsidRPr="005D3510">
        <w:rPr>
          <w:rFonts w:asciiTheme="majorBidi" w:hAnsiTheme="majorBidi" w:cstheme="majorBidi"/>
          <w:sz w:val="24"/>
          <w:szCs w:val="24"/>
          <w:lang w:val="en-US"/>
        </w:rPr>
        <w:t>century</w:t>
      </w:r>
      <w:r w:rsidR="005D3510" w:rsidRPr="005D3510">
        <w:rPr>
          <w:rFonts w:asciiTheme="majorBidi" w:hAnsiTheme="majorBidi" w:cstheme="majorBidi"/>
          <w:sz w:val="24"/>
          <w:szCs w:val="24"/>
          <w:lang w:val="en-US"/>
        </w:rPr>
        <w:t xml:space="preserve"> with Ferdinand de Saussure, the Swiss Linguist</w:t>
      </w:r>
      <w:r w:rsidRPr="005D3510">
        <w:rPr>
          <w:rFonts w:asciiTheme="majorBidi" w:hAnsiTheme="majorBidi" w:cstheme="majorBidi"/>
          <w:sz w:val="24"/>
          <w:szCs w:val="24"/>
          <w:lang w:val="en-US"/>
        </w:rPr>
        <w:t>. In this regard,</w:t>
      </w:r>
      <w:r w:rsidR="00E54206" w:rsidRPr="005D3510">
        <w:rPr>
          <w:rFonts w:asciiTheme="majorBidi" w:hAnsiTheme="majorBidi" w:cstheme="majorBidi"/>
          <w:sz w:val="24"/>
          <w:szCs w:val="24"/>
          <w:lang w:val="en-US"/>
        </w:rPr>
        <w:t xml:space="preserve"> Lyons</w:t>
      </w:r>
      <w:r w:rsidR="008607A4" w:rsidRPr="005D3510">
        <w:rPr>
          <w:rFonts w:asciiTheme="majorBidi" w:hAnsiTheme="majorBidi" w:cstheme="majorBidi"/>
          <w:sz w:val="24"/>
          <w:szCs w:val="24"/>
          <w:lang w:val="en-US"/>
        </w:rPr>
        <w:t xml:space="preserve"> (1968)</w:t>
      </w:r>
      <w:r w:rsidRPr="005D3510">
        <w:rPr>
          <w:rFonts w:asciiTheme="majorBidi" w:hAnsiTheme="majorBidi" w:cstheme="majorBidi"/>
          <w:sz w:val="24"/>
          <w:szCs w:val="24"/>
          <w:lang w:val="en-US"/>
        </w:rPr>
        <w:t xml:space="preserve"> maintains that</w:t>
      </w:r>
      <w:r w:rsidR="008607A4" w:rsidRPr="005D3510">
        <w:rPr>
          <w:rFonts w:asciiTheme="majorBidi" w:hAnsiTheme="majorBidi" w:cstheme="majorBidi"/>
          <w:sz w:val="24"/>
          <w:szCs w:val="24"/>
          <w:lang w:val="en-US"/>
        </w:rPr>
        <w:t xml:space="preserve"> “the nineteenth century saw the birth </w:t>
      </w:r>
    </w:p>
    <w:p w14:paraId="04D42B7D" w14:textId="2E1091D3" w:rsidR="0068387D" w:rsidRPr="007F54DA" w:rsidRDefault="008607A4" w:rsidP="00A677B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D3510">
        <w:rPr>
          <w:rFonts w:asciiTheme="majorBidi" w:hAnsiTheme="majorBidi" w:cstheme="majorBidi"/>
          <w:sz w:val="24"/>
          <w:szCs w:val="24"/>
          <w:lang w:val="en-US"/>
        </w:rPr>
        <w:t>of the scientific study of language in the western</w:t>
      </w:r>
      <w:r w:rsidRPr="007F54DA">
        <w:rPr>
          <w:rFonts w:asciiTheme="majorBidi" w:hAnsiTheme="majorBidi" w:cstheme="majorBidi"/>
          <w:sz w:val="24"/>
          <w:szCs w:val="24"/>
          <w:lang w:val="en-US"/>
        </w:rPr>
        <w:t xml:space="preserve"> world… it was in the course of the nineteenth century that facts of language came to be carefully and objectively </w:t>
      </w:r>
      <w:r w:rsidR="007F54DA" w:rsidRPr="007F54DA">
        <w:rPr>
          <w:rFonts w:asciiTheme="majorBidi" w:hAnsiTheme="majorBidi" w:cstheme="majorBidi"/>
          <w:sz w:val="24"/>
          <w:szCs w:val="24"/>
          <w:lang w:val="en-US"/>
        </w:rPr>
        <w:t>investigated</w:t>
      </w:r>
      <w:r w:rsidRPr="007F54DA">
        <w:rPr>
          <w:rFonts w:asciiTheme="majorBidi" w:hAnsiTheme="majorBidi" w:cstheme="majorBidi"/>
          <w:sz w:val="24"/>
          <w:szCs w:val="24"/>
          <w:lang w:val="en-US"/>
        </w:rPr>
        <w:t>”</w:t>
      </w:r>
      <w:r w:rsidR="007F54DA" w:rsidRPr="007F54DA">
        <w:rPr>
          <w:rFonts w:asciiTheme="majorBidi" w:hAnsiTheme="majorBidi" w:cstheme="majorBidi"/>
          <w:sz w:val="24"/>
          <w:szCs w:val="24"/>
          <w:lang w:val="en-US"/>
        </w:rPr>
        <w:t xml:space="preserve"> (p. 22)</w:t>
      </w:r>
      <w:r w:rsidR="00664D10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98FF08D" w14:textId="0D097D41" w:rsidR="00E54206" w:rsidRDefault="00BB1A9C" w:rsidP="00567F6B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 main characteristics of modern linguistics are:</w:t>
      </w:r>
    </w:p>
    <w:p w14:paraId="0960793F" w14:textId="2E417E7C" w:rsidR="00BB1A9C" w:rsidRDefault="00BB1A9C" w:rsidP="00A677B5">
      <w:pPr>
        <w:pStyle w:val="Paragraphedeliste"/>
        <w:numPr>
          <w:ilvl w:val="0"/>
          <w:numId w:val="5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677B5">
        <w:rPr>
          <w:rFonts w:asciiTheme="majorBidi" w:hAnsiTheme="majorBidi" w:cstheme="majorBidi"/>
          <w:sz w:val="24"/>
          <w:szCs w:val="24"/>
          <w:lang w:val="en-US"/>
        </w:rPr>
        <w:t>Modern linguistics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is scientific i.e. it is based on empirical studies.</w:t>
      </w:r>
    </w:p>
    <w:p w14:paraId="6FF87238" w14:textId="2BDAF11C" w:rsidR="00A677B5" w:rsidRDefault="00A677B5" w:rsidP="00A677B5">
      <w:pPr>
        <w:pStyle w:val="Paragraphedeliste"/>
        <w:numPr>
          <w:ilvl w:val="0"/>
          <w:numId w:val="5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677B5">
        <w:rPr>
          <w:rFonts w:asciiTheme="majorBidi" w:hAnsiTheme="majorBidi" w:cstheme="majorBidi"/>
          <w:sz w:val="24"/>
          <w:szCs w:val="24"/>
          <w:lang w:val="en-US"/>
        </w:rPr>
        <w:t xml:space="preserve">Modern linguistics is descriptive; </w:t>
      </w:r>
      <w:r>
        <w:rPr>
          <w:rFonts w:asciiTheme="majorBidi" w:hAnsiTheme="majorBidi" w:cstheme="majorBidi"/>
          <w:sz w:val="24"/>
          <w:szCs w:val="24"/>
          <w:lang w:val="en-US"/>
        </w:rPr>
        <w:t>it describes and analyses language as it is used by its speakers.</w:t>
      </w:r>
    </w:p>
    <w:p w14:paraId="0D50D117" w14:textId="731B2A8C" w:rsidR="005674B6" w:rsidRDefault="005674B6" w:rsidP="00A677B5">
      <w:pPr>
        <w:pStyle w:val="Paragraphedeliste"/>
        <w:numPr>
          <w:ilvl w:val="0"/>
          <w:numId w:val="5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677B5">
        <w:rPr>
          <w:rFonts w:asciiTheme="majorBidi" w:hAnsiTheme="majorBidi" w:cstheme="majorBidi"/>
          <w:sz w:val="24"/>
          <w:szCs w:val="24"/>
          <w:lang w:val="en-US"/>
        </w:rPr>
        <w:t xml:space="preserve">Modern linguistics </w:t>
      </w:r>
      <w:r>
        <w:rPr>
          <w:rFonts w:asciiTheme="majorBidi" w:hAnsiTheme="majorBidi" w:cstheme="majorBidi"/>
          <w:sz w:val="24"/>
          <w:szCs w:val="24"/>
          <w:lang w:val="en-US"/>
        </w:rPr>
        <w:t>consi</w:t>
      </w:r>
      <w:r w:rsidR="00F573B4">
        <w:rPr>
          <w:rFonts w:asciiTheme="majorBidi" w:hAnsiTheme="majorBidi" w:cstheme="majorBidi"/>
          <w:sz w:val="24"/>
          <w:szCs w:val="24"/>
          <w:lang w:val="en-US"/>
        </w:rPr>
        <w:t>ders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0611C">
        <w:rPr>
          <w:rFonts w:asciiTheme="majorBidi" w:hAnsiTheme="majorBidi" w:cstheme="majorBidi"/>
          <w:sz w:val="24"/>
          <w:szCs w:val="24"/>
          <w:lang w:val="en-US"/>
        </w:rPr>
        <w:t>speech as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573B4">
        <w:rPr>
          <w:rFonts w:asciiTheme="majorBidi" w:hAnsiTheme="majorBidi" w:cstheme="majorBidi"/>
          <w:sz w:val="24"/>
          <w:szCs w:val="24"/>
          <w:lang w:val="en-US"/>
        </w:rPr>
        <w:t>primary</w:t>
      </w:r>
      <w:r w:rsidR="00E0611C">
        <w:rPr>
          <w:rFonts w:asciiTheme="majorBidi" w:hAnsiTheme="majorBidi" w:cstheme="majorBidi"/>
          <w:sz w:val="24"/>
          <w:szCs w:val="24"/>
          <w:lang w:val="en-US"/>
        </w:rPr>
        <w:t xml:space="preserve"> form of language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B920545" w14:textId="219E1EEF" w:rsidR="00A677B5" w:rsidRDefault="00BB1A9C" w:rsidP="00A677B5">
      <w:pPr>
        <w:pStyle w:val="Paragraphedeliste"/>
        <w:numPr>
          <w:ilvl w:val="0"/>
          <w:numId w:val="5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Modern linguistics studies language objectively.</w:t>
      </w:r>
    </w:p>
    <w:p w14:paraId="35DD7824" w14:textId="2E5E7AF1" w:rsidR="00BB1A9C" w:rsidRPr="00A677B5" w:rsidRDefault="00BB1A9C" w:rsidP="00A677B5">
      <w:pPr>
        <w:pStyle w:val="Paragraphedeliste"/>
        <w:numPr>
          <w:ilvl w:val="0"/>
          <w:numId w:val="5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677B5">
        <w:rPr>
          <w:rFonts w:asciiTheme="majorBidi" w:hAnsiTheme="majorBidi" w:cstheme="majorBidi"/>
          <w:sz w:val="24"/>
          <w:szCs w:val="24"/>
          <w:lang w:val="en-US"/>
        </w:rPr>
        <w:t>Modern linguistics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emphasizes the notion of appropriateness.</w:t>
      </w:r>
    </w:p>
    <w:p w14:paraId="009A89D3" w14:textId="77777777" w:rsidR="00310AAD" w:rsidRDefault="00310AAD" w:rsidP="00567F6B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23EF0761" w14:textId="2633D800" w:rsidR="0068387D" w:rsidRDefault="009F2A8A" w:rsidP="00567F6B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Suggested </w:t>
      </w:r>
      <w:r w:rsidR="0068387D" w:rsidRPr="0068387D">
        <w:rPr>
          <w:rFonts w:asciiTheme="majorBidi" w:hAnsiTheme="majorBidi" w:cstheme="majorBidi"/>
          <w:b/>
          <w:bCs/>
          <w:sz w:val="24"/>
          <w:szCs w:val="24"/>
          <w:lang w:val="en-US"/>
        </w:rPr>
        <w:t>References</w:t>
      </w:r>
    </w:p>
    <w:p w14:paraId="79F4ABD5" w14:textId="4432CD8B" w:rsidR="00DC7F34" w:rsidRPr="001C0C1A" w:rsidRDefault="00DC7F34" w:rsidP="001C0C1A">
      <w:pPr>
        <w:spacing w:after="0" w:line="48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C0C1A">
        <w:rPr>
          <w:rFonts w:asciiTheme="majorBidi" w:hAnsiTheme="majorBidi" w:cstheme="majorBidi"/>
          <w:sz w:val="24"/>
          <w:szCs w:val="24"/>
          <w:lang w:val="en-US"/>
        </w:rPr>
        <w:t xml:space="preserve">Lyons, J. (1968). </w:t>
      </w:r>
      <w:r w:rsidRPr="001C0C1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Introduction to </w:t>
      </w:r>
      <w:r w:rsidR="004A2E37" w:rsidRPr="001C0C1A">
        <w:rPr>
          <w:rFonts w:asciiTheme="majorBidi" w:hAnsiTheme="majorBidi" w:cstheme="majorBidi"/>
          <w:i/>
          <w:iCs/>
          <w:sz w:val="24"/>
          <w:szCs w:val="24"/>
          <w:lang w:val="en-US"/>
        </w:rPr>
        <w:t>t</w:t>
      </w:r>
      <w:r w:rsidRPr="001C0C1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heoretical </w:t>
      </w:r>
      <w:r w:rsidR="004A2E37" w:rsidRPr="001C0C1A">
        <w:rPr>
          <w:rFonts w:asciiTheme="majorBidi" w:hAnsiTheme="majorBidi" w:cstheme="majorBidi"/>
          <w:i/>
          <w:iCs/>
          <w:sz w:val="24"/>
          <w:szCs w:val="24"/>
          <w:lang w:val="en-US"/>
        </w:rPr>
        <w:t>l</w:t>
      </w:r>
      <w:r w:rsidRPr="001C0C1A">
        <w:rPr>
          <w:rFonts w:asciiTheme="majorBidi" w:hAnsiTheme="majorBidi" w:cstheme="majorBidi"/>
          <w:i/>
          <w:iCs/>
          <w:sz w:val="24"/>
          <w:szCs w:val="24"/>
          <w:lang w:val="en-US"/>
        </w:rPr>
        <w:t>inguistics</w:t>
      </w:r>
      <w:r w:rsidRPr="001C0C1A">
        <w:rPr>
          <w:rFonts w:asciiTheme="majorBidi" w:hAnsiTheme="majorBidi" w:cstheme="majorBidi"/>
          <w:sz w:val="24"/>
          <w:szCs w:val="24"/>
          <w:lang w:val="en-US"/>
        </w:rPr>
        <w:t>. Cambridge University Press</w:t>
      </w:r>
      <w:r w:rsidR="001C0C1A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335C539" w14:textId="580893C5" w:rsidR="001C0C1A" w:rsidRPr="001C0C1A" w:rsidRDefault="001C0C1A" w:rsidP="001C0C1A">
      <w:pPr>
        <w:spacing w:after="0" w:line="480" w:lineRule="auto"/>
        <w:ind w:left="709" w:hanging="709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C0C1A">
        <w:rPr>
          <w:rFonts w:asciiTheme="majorBidi" w:hAnsiTheme="majorBidi" w:cstheme="majorBidi"/>
          <w:sz w:val="24"/>
          <w:szCs w:val="24"/>
          <w:lang w:val="en-US"/>
        </w:rPr>
        <w:t xml:space="preserve">Ramdas, R. P. (2018). Traditional grammar and its drawbacks. </w:t>
      </w:r>
      <w:r w:rsidRPr="001C0C1A">
        <w:rPr>
          <w:rFonts w:asciiTheme="majorBidi" w:hAnsiTheme="majorBidi" w:cstheme="majorBidi"/>
          <w:i/>
          <w:iCs/>
          <w:sz w:val="24"/>
          <w:szCs w:val="24"/>
          <w:lang w:val="en-US"/>
        </w:rPr>
        <w:t>Pune Research: An International Journal in English, 4</w:t>
      </w:r>
      <w:r w:rsidRPr="001C0C1A">
        <w:rPr>
          <w:rFonts w:asciiTheme="majorBidi" w:hAnsiTheme="majorBidi" w:cstheme="majorBidi"/>
          <w:sz w:val="24"/>
          <w:szCs w:val="24"/>
          <w:lang w:val="en-US"/>
        </w:rPr>
        <w:t>(1)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sectPr w:rsidR="001C0C1A" w:rsidRPr="001C0C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3E796" w14:textId="77777777" w:rsidR="009B60F6" w:rsidRDefault="009B60F6" w:rsidP="00977ECF">
      <w:pPr>
        <w:spacing w:after="0" w:line="240" w:lineRule="auto"/>
      </w:pPr>
      <w:r>
        <w:separator/>
      </w:r>
    </w:p>
  </w:endnote>
  <w:endnote w:type="continuationSeparator" w:id="0">
    <w:p w14:paraId="228CBC37" w14:textId="77777777" w:rsidR="009B60F6" w:rsidRDefault="009B60F6" w:rsidP="00977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65AF3" w14:textId="77777777" w:rsidR="009B60F6" w:rsidRDefault="009B60F6" w:rsidP="00977ECF">
      <w:pPr>
        <w:spacing w:after="0" w:line="240" w:lineRule="auto"/>
      </w:pPr>
      <w:r>
        <w:separator/>
      </w:r>
    </w:p>
  </w:footnote>
  <w:footnote w:type="continuationSeparator" w:id="0">
    <w:p w14:paraId="339E7BD2" w14:textId="77777777" w:rsidR="009B60F6" w:rsidRDefault="009B60F6" w:rsidP="00977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0999" w14:textId="77777777" w:rsidR="00977ECF" w:rsidRPr="00FC3F31" w:rsidRDefault="00977ECF" w:rsidP="00977ECF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 w:rsidRPr="00FC3F31">
      <w:rPr>
        <w:rFonts w:asciiTheme="majorBidi" w:hAnsiTheme="majorBidi" w:cstheme="majorBidi"/>
        <w:sz w:val="24"/>
        <w:szCs w:val="24"/>
        <w:lang w:val="en-US"/>
      </w:rPr>
      <w:t>Abdelhafid Boussouf University Center-Mila-</w:t>
    </w:r>
  </w:p>
  <w:p w14:paraId="282325C0" w14:textId="77777777" w:rsidR="00977ECF" w:rsidRPr="00FC3F31" w:rsidRDefault="00977ECF" w:rsidP="00977ECF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 w:rsidRPr="00FC3F31">
      <w:rPr>
        <w:rFonts w:asciiTheme="majorBidi" w:hAnsiTheme="majorBidi" w:cstheme="majorBidi"/>
        <w:sz w:val="24"/>
        <w:szCs w:val="24"/>
        <w:lang w:val="en-US"/>
      </w:rPr>
      <w:t>Institute of Letters and Languages</w:t>
    </w:r>
  </w:p>
  <w:p w14:paraId="676BF144" w14:textId="77777777" w:rsidR="00977ECF" w:rsidRDefault="00977ECF" w:rsidP="00977ECF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 w:rsidRPr="00FC3F31">
      <w:rPr>
        <w:rFonts w:asciiTheme="majorBidi" w:hAnsiTheme="majorBidi" w:cstheme="majorBidi"/>
        <w:sz w:val="24"/>
        <w:szCs w:val="24"/>
        <w:lang w:val="en-US"/>
      </w:rPr>
      <w:t>Department of Foreign Languages</w:t>
    </w:r>
  </w:p>
  <w:p w14:paraId="3313B896" w14:textId="77777777" w:rsidR="00977ECF" w:rsidRPr="00FC3F31" w:rsidRDefault="00977ECF" w:rsidP="00977ECF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>
      <w:rPr>
        <w:rFonts w:asciiTheme="majorBidi" w:hAnsiTheme="majorBidi" w:cstheme="majorBidi"/>
        <w:sz w:val="24"/>
        <w:szCs w:val="24"/>
        <w:lang w:val="en-US"/>
      </w:rPr>
      <w:t>English</w:t>
    </w:r>
  </w:p>
  <w:p w14:paraId="169D2823" w14:textId="77777777" w:rsidR="00977ECF" w:rsidRPr="00FC3F31" w:rsidRDefault="00977ECF" w:rsidP="00977ECF">
    <w:pPr>
      <w:pStyle w:val="En-tte"/>
      <w:rPr>
        <w:rFonts w:asciiTheme="majorBidi" w:hAnsiTheme="majorBidi" w:cstheme="majorBidi"/>
        <w:sz w:val="24"/>
        <w:szCs w:val="24"/>
        <w:lang w:val="en-US"/>
      </w:rPr>
    </w:pPr>
    <w:r w:rsidRPr="00FC3F31">
      <w:rPr>
        <w:rFonts w:asciiTheme="majorBidi" w:hAnsiTheme="majorBidi" w:cstheme="majorBidi"/>
        <w:sz w:val="24"/>
        <w:szCs w:val="24"/>
        <w:lang w:val="en-US"/>
      </w:rPr>
      <w:t>Level: 1</w:t>
    </w:r>
    <w:r w:rsidRPr="00FC3F31">
      <w:rPr>
        <w:rFonts w:asciiTheme="majorBidi" w:hAnsiTheme="majorBidi" w:cstheme="majorBidi"/>
        <w:sz w:val="24"/>
        <w:szCs w:val="24"/>
        <w:vertAlign w:val="superscript"/>
        <w:lang w:val="en-US"/>
      </w:rPr>
      <w:t>st</w:t>
    </w:r>
    <w:r w:rsidRPr="00FC3F31">
      <w:rPr>
        <w:rFonts w:asciiTheme="majorBidi" w:hAnsiTheme="majorBidi" w:cstheme="majorBidi"/>
        <w:sz w:val="24"/>
        <w:szCs w:val="24"/>
        <w:lang w:val="en-US"/>
      </w:rPr>
      <w:t xml:space="preserve"> year (BA/LMD)</w:t>
    </w:r>
  </w:p>
  <w:p w14:paraId="261991CB" w14:textId="261A614B" w:rsidR="00977ECF" w:rsidRPr="00FC3F31" w:rsidRDefault="00977ECF" w:rsidP="00977ECF">
    <w:pPr>
      <w:pStyle w:val="En-tte"/>
      <w:rPr>
        <w:rFonts w:asciiTheme="majorBidi" w:hAnsiTheme="majorBidi" w:cstheme="majorBidi"/>
        <w:sz w:val="24"/>
        <w:szCs w:val="24"/>
        <w:lang w:val="en-US"/>
      </w:rPr>
    </w:pPr>
    <w:r>
      <w:rPr>
        <w:rFonts w:asciiTheme="majorBidi" w:hAnsiTheme="majorBidi" w:cstheme="majorBidi"/>
        <w:sz w:val="24"/>
        <w:szCs w:val="24"/>
        <w:lang w:val="en-US"/>
      </w:rPr>
      <w:t>Initiation to Linguistics</w:t>
    </w:r>
  </w:p>
  <w:p w14:paraId="3DFAF2BC" w14:textId="03DF207D" w:rsidR="00977ECF" w:rsidRPr="00FC3F31" w:rsidRDefault="00977ECF" w:rsidP="00977ECF">
    <w:pPr>
      <w:pStyle w:val="En-tte"/>
      <w:rPr>
        <w:rFonts w:asciiTheme="majorBidi" w:hAnsiTheme="majorBidi" w:cstheme="majorBidi"/>
        <w:sz w:val="24"/>
        <w:szCs w:val="24"/>
        <w:lang w:val="en-US"/>
      </w:rPr>
    </w:pPr>
  </w:p>
  <w:p w14:paraId="0599B44A" w14:textId="77777777" w:rsidR="00977ECF" w:rsidRPr="00977ECF" w:rsidRDefault="00977ECF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3755"/>
    <w:multiLevelType w:val="hybridMultilevel"/>
    <w:tmpl w:val="D6ECBD0C"/>
    <w:lvl w:ilvl="0" w:tplc="20C0AE7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DC133B"/>
    <w:multiLevelType w:val="hybridMultilevel"/>
    <w:tmpl w:val="DF9AA0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56728"/>
    <w:multiLevelType w:val="hybridMultilevel"/>
    <w:tmpl w:val="883E5C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15671"/>
    <w:multiLevelType w:val="hybridMultilevel"/>
    <w:tmpl w:val="ED4C2CA0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E4E0643"/>
    <w:multiLevelType w:val="hybridMultilevel"/>
    <w:tmpl w:val="B418AA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022250">
    <w:abstractNumId w:val="0"/>
  </w:num>
  <w:num w:numId="2" w16cid:durableId="176579557">
    <w:abstractNumId w:val="1"/>
  </w:num>
  <w:num w:numId="3" w16cid:durableId="1308701827">
    <w:abstractNumId w:val="3"/>
  </w:num>
  <w:num w:numId="4" w16cid:durableId="253587676">
    <w:abstractNumId w:val="4"/>
  </w:num>
  <w:num w:numId="5" w16cid:durableId="471483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3D"/>
    <w:rsid w:val="00014B3A"/>
    <w:rsid w:val="000501D9"/>
    <w:rsid w:val="00067F9C"/>
    <w:rsid w:val="000B7519"/>
    <w:rsid w:val="000C1A79"/>
    <w:rsid w:val="000C4AB7"/>
    <w:rsid w:val="000C7F04"/>
    <w:rsid w:val="000E12FF"/>
    <w:rsid w:val="000E7E7D"/>
    <w:rsid w:val="000F0E05"/>
    <w:rsid w:val="00152DD4"/>
    <w:rsid w:val="00180466"/>
    <w:rsid w:val="0019197A"/>
    <w:rsid w:val="001C0C1A"/>
    <w:rsid w:val="001F0EB7"/>
    <w:rsid w:val="002101E9"/>
    <w:rsid w:val="00221A4D"/>
    <w:rsid w:val="00227261"/>
    <w:rsid w:val="002400A2"/>
    <w:rsid w:val="00294DCF"/>
    <w:rsid w:val="002D02E1"/>
    <w:rsid w:val="002F6F99"/>
    <w:rsid w:val="00310AAD"/>
    <w:rsid w:val="00344AED"/>
    <w:rsid w:val="00355A0B"/>
    <w:rsid w:val="003C1C92"/>
    <w:rsid w:val="003F01EC"/>
    <w:rsid w:val="004215C4"/>
    <w:rsid w:val="00427CFE"/>
    <w:rsid w:val="004457AE"/>
    <w:rsid w:val="004514DB"/>
    <w:rsid w:val="0047400F"/>
    <w:rsid w:val="004A2E37"/>
    <w:rsid w:val="004F2EF0"/>
    <w:rsid w:val="00523426"/>
    <w:rsid w:val="00550B3F"/>
    <w:rsid w:val="005674B6"/>
    <w:rsid w:val="00567F6B"/>
    <w:rsid w:val="00570F17"/>
    <w:rsid w:val="00576ED1"/>
    <w:rsid w:val="005879EF"/>
    <w:rsid w:val="00597168"/>
    <w:rsid w:val="005A4BF8"/>
    <w:rsid w:val="005D3510"/>
    <w:rsid w:val="005E5524"/>
    <w:rsid w:val="00600152"/>
    <w:rsid w:val="00606C52"/>
    <w:rsid w:val="0060752C"/>
    <w:rsid w:val="0061043F"/>
    <w:rsid w:val="00662340"/>
    <w:rsid w:val="00663499"/>
    <w:rsid w:val="00664D10"/>
    <w:rsid w:val="0068387D"/>
    <w:rsid w:val="006C4BAB"/>
    <w:rsid w:val="00723855"/>
    <w:rsid w:val="0075679A"/>
    <w:rsid w:val="00757DDF"/>
    <w:rsid w:val="00766E13"/>
    <w:rsid w:val="007761D2"/>
    <w:rsid w:val="00790207"/>
    <w:rsid w:val="007C3582"/>
    <w:rsid w:val="007D4373"/>
    <w:rsid w:val="007D5A7D"/>
    <w:rsid w:val="007F0E53"/>
    <w:rsid w:val="007F54DA"/>
    <w:rsid w:val="008507A4"/>
    <w:rsid w:val="008607A4"/>
    <w:rsid w:val="008A10BD"/>
    <w:rsid w:val="008B28B1"/>
    <w:rsid w:val="008D1CC3"/>
    <w:rsid w:val="008D5034"/>
    <w:rsid w:val="009533DD"/>
    <w:rsid w:val="009547B4"/>
    <w:rsid w:val="00977ECF"/>
    <w:rsid w:val="009A7081"/>
    <w:rsid w:val="009B60F6"/>
    <w:rsid w:val="009C1561"/>
    <w:rsid w:val="009F2A8A"/>
    <w:rsid w:val="00A03699"/>
    <w:rsid w:val="00A05047"/>
    <w:rsid w:val="00A677B5"/>
    <w:rsid w:val="00A74E13"/>
    <w:rsid w:val="00A84A3D"/>
    <w:rsid w:val="00AB368F"/>
    <w:rsid w:val="00B34539"/>
    <w:rsid w:val="00B41840"/>
    <w:rsid w:val="00B442DB"/>
    <w:rsid w:val="00B45BE9"/>
    <w:rsid w:val="00B46B83"/>
    <w:rsid w:val="00BB1A9C"/>
    <w:rsid w:val="00C45D71"/>
    <w:rsid w:val="00C82A8E"/>
    <w:rsid w:val="00C84EE6"/>
    <w:rsid w:val="00CB7518"/>
    <w:rsid w:val="00CF551E"/>
    <w:rsid w:val="00D01D46"/>
    <w:rsid w:val="00D63799"/>
    <w:rsid w:val="00D63BF9"/>
    <w:rsid w:val="00DC2FC3"/>
    <w:rsid w:val="00DC7F34"/>
    <w:rsid w:val="00E0611C"/>
    <w:rsid w:val="00E54206"/>
    <w:rsid w:val="00E81E48"/>
    <w:rsid w:val="00F01711"/>
    <w:rsid w:val="00F3491D"/>
    <w:rsid w:val="00F573B4"/>
    <w:rsid w:val="00F96C00"/>
    <w:rsid w:val="00FD1669"/>
    <w:rsid w:val="00FF31A3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510E"/>
  <w15:chartTrackingRefBased/>
  <w15:docId w15:val="{E56A8F3A-B5D1-4775-A950-85DD34CB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4AE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77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7ECF"/>
  </w:style>
  <w:style w:type="paragraph" w:styleId="Pieddepage">
    <w:name w:val="footer"/>
    <w:basedOn w:val="Normal"/>
    <w:link w:val="PieddepageCar"/>
    <w:uiPriority w:val="99"/>
    <w:unhideWhenUsed/>
    <w:rsid w:val="00977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7ECF"/>
  </w:style>
  <w:style w:type="character" w:styleId="Accentuation">
    <w:name w:val="Emphasis"/>
    <w:basedOn w:val="Policepardfaut"/>
    <w:uiPriority w:val="20"/>
    <w:qFormat/>
    <w:rsid w:val="000C7F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Redgame Redjas</dc:creator>
  <cp:keywords/>
  <dc:description/>
  <cp:lastModifiedBy>Redgame Redjas</cp:lastModifiedBy>
  <cp:revision>84</cp:revision>
  <dcterms:created xsi:type="dcterms:W3CDTF">2023-12-29T08:07:00Z</dcterms:created>
  <dcterms:modified xsi:type="dcterms:W3CDTF">2023-12-31T07:43:00Z</dcterms:modified>
</cp:coreProperties>
</file>