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7E" w:rsidRPr="006A1C7E" w:rsidRDefault="006A1C7E" w:rsidP="006A1C7E">
      <w:pPr>
        <w:spacing w:line="300" w:lineRule="auto"/>
        <w:ind w:firstLine="284"/>
        <w:jc w:val="center"/>
        <w:rPr>
          <w:rFonts w:ascii="Calibri" w:eastAsia="Calibri" w:hAnsi="Calibri" w:cs="Calibri"/>
        </w:rPr>
      </w:pPr>
      <w:r w:rsidRPr="006A1C7E">
        <w:rPr>
          <w:rFonts w:ascii="Calibri" w:eastAsia="Calibri" w:hAnsi="Calibri" w:cs="Calibri"/>
        </w:rPr>
        <w:t>CENTRE UNIVERSITAIRE DE MILA</w:t>
      </w:r>
    </w:p>
    <w:p w:rsidR="006A1C7E" w:rsidRPr="006A1C7E" w:rsidRDefault="006A1C7E" w:rsidP="006A1C7E">
      <w:pPr>
        <w:spacing w:line="300" w:lineRule="auto"/>
        <w:ind w:firstLine="284"/>
        <w:jc w:val="center"/>
        <w:rPr>
          <w:rFonts w:ascii="Calibri" w:eastAsia="Calibri" w:hAnsi="Calibri" w:cs="Calibri"/>
        </w:rPr>
      </w:pPr>
      <w:r w:rsidRPr="006A1C7E">
        <w:rPr>
          <w:rFonts w:ascii="Calibri" w:eastAsia="Calibri" w:hAnsi="Calibri" w:cs="Calibri"/>
        </w:rPr>
        <w:t>INSTITUT DES MATHEMATIQUES ET DE L’INFORMATIQUE</w:t>
      </w:r>
    </w:p>
    <w:p w:rsidR="006A1C7E" w:rsidRPr="006A1C7E" w:rsidRDefault="006A1C7E" w:rsidP="006A1C7E">
      <w:pPr>
        <w:spacing w:line="300" w:lineRule="auto"/>
        <w:ind w:firstLine="284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2em</w:t>
      </w:r>
      <w:r w:rsidRPr="006A1C7E">
        <w:rPr>
          <w:rFonts w:ascii="Calibri" w:eastAsia="Calibri" w:hAnsi="Calibri" w:cs="Calibri"/>
          <w:lang w:val="en-US"/>
        </w:rPr>
        <w:t xml:space="preserve">e </w:t>
      </w:r>
      <w:proofErr w:type="gramStart"/>
      <w:r w:rsidRPr="006A1C7E">
        <w:rPr>
          <w:rFonts w:ascii="Calibri" w:eastAsia="Calibri" w:hAnsi="Calibri" w:cs="Calibri"/>
          <w:lang w:val="en-US"/>
        </w:rPr>
        <w:t>Année</w:t>
      </w:r>
      <w:r>
        <w:rPr>
          <w:rFonts w:ascii="Calibri" w:eastAsia="Calibri" w:hAnsi="Calibri" w:cs="Calibri"/>
          <w:lang w:val="en-US"/>
        </w:rPr>
        <w:t xml:space="preserve"> </w:t>
      </w:r>
      <w:r w:rsidRPr="006A1C7E">
        <w:rPr>
          <w:rFonts w:ascii="Calibri" w:eastAsia="Calibri" w:hAnsi="Calibri" w:cs="Calibri"/>
          <w:lang w:val="en-US"/>
        </w:rPr>
        <w:t xml:space="preserve"> Master</w:t>
      </w:r>
      <w:proofErr w:type="gramEnd"/>
      <w:r w:rsidRPr="006A1C7E">
        <w:rPr>
          <w:rFonts w:ascii="Calibri" w:eastAsia="Calibri" w:hAnsi="Calibri" w:cs="Calibri"/>
          <w:lang w:val="en-US"/>
        </w:rPr>
        <w:t xml:space="preserve">  I2A</w:t>
      </w:r>
    </w:p>
    <w:p w:rsidR="006A1C7E" w:rsidRPr="006A1C7E" w:rsidRDefault="006A1C7E" w:rsidP="006A1C7E">
      <w:pPr>
        <w:spacing w:line="300" w:lineRule="auto"/>
        <w:ind w:firstLine="284"/>
        <w:rPr>
          <w:rFonts w:ascii="Calibri" w:eastAsia="Calibri" w:hAnsi="Calibri" w:cs="Calibri"/>
          <w:lang w:val="en-US"/>
        </w:rPr>
      </w:pPr>
      <w:proofErr w:type="gramStart"/>
      <w:r w:rsidRPr="006A1C7E">
        <w:rPr>
          <w:rFonts w:ascii="Calibri" w:eastAsia="Calibri" w:hAnsi="Calibri" w:cs="Calibri"/>
          <w:lang w:val="en-US"/>
        </w:rPr>
        <w:t>Module :</w:t>
      </w:r>
      <w:proofErr w:type="gramEnd"/>
      <w:r w:rsidRPr="006A1C7E">
        <w:rPr>
          <w:rFonts w:ascii="Calibri" w:eastAsia="Calibri" w:hAnsi="Calibri" w:cs="Calibri"/>
          <w:lang w:val="en-US"/>
        </w:rPr>
        <w:t xml:space="preserve"> SMA</w:t>
      </w:r>
    </w:p>
    <w:p w:rsidR="006A1C7E" w:rsidRDefault="006A1C7E" w:rsidP="00D8441A">
      <w:pPr>
        <w:spacing w:line="300" w:lineRule="auto"/>
        <w:ind w:firstLine="284"/>
        <w:rPr>
          <w:rFonts w:ascii="Calibri" w:eastAsia="Calibri" w:hAnsi="Calibri" w:cs="Calibri"/>
        </w:rPr>
      </w:pPr>
      <w:r w:rsidRPr="006A1C7E">
        <w:rPr>
          <w:rFonts w:ascii="Calibri" w:eastAsia="Calibri" w:hAnsi="Calibri" w:cs="Calibri"/>
        </w:rPr>
        <w:t xml:space="preserve">Enseignante : </w:t>
      </w:r>
      <w:proofErr w:type="spellStart"/>
      <w:r w:rsidRPr="006A1C7E">
        <w:rPr>
          <w:rFonts w:ascii="Calibri" w:eastAsia="Calibri" w:hAnsi="Calibri" w:cs="Calibri"/>
        </w:rPr>
        <w:t>Mounira</w:t>
      </w:r>
      <w:proofErr w:type="spellEnd"/>
      <w:r w:rsidRPr="006A1C7E">
        <w:rPr>
          <w:rFonts w:ascii="Calibri" w:eastAsia="Calibri" w:hAnsi="Calibri" w:cs="Calibri"/>
        </w:rPr>
        <w:t xml:space="preserve"> BOUZAHZAH</w:t>
      </w:r>
    </w:p>
    <w:p w:rsidR="00D8441A" w:rsidRDefault="00D8441A" w:rsidP="00D8441A">
      <w:pPr>
        <w:spacing w:line="300" w:lineRule="auto"/>
        <w:ind w:firstLine="284"/>
        <w:rPr>
          <w:rFonts w:ascii="Calibri" w:eastAsia="Calibri" w:hAnsi="Calibri" w:cs="Calibri"/>
        </w:rPr>
      </w:pPr>
    </w:p>
    <w:p w:rsidR="00D8441A" w:rsidRPr="00D8441A" w:rsidRDefault="00D8441A" w:rsidP="00D8441A">
      <w:pPr>
        <w:spacing w:line="300" w:lineRule="auto"/>
        <w:ind w:firstLine="284"/>
        <w:rPr>
          <w:rFonts w:ascii="Calibri" w:eastAsia="Calibri" w:hAnsi="Calibri" w:cs="Calibri"/>
        </w:rPr>
      </w:pPr>
    </w:p>
    <w:p w:rsidR="006C1F3E" w:rsidRPr="0082738D" w:rsidRDefault="006C1F3E" w:rsidP="0082738D">
      <w:pPr>
        <w:spacing w:line="300" w:lineRule="auto"/>
        <w:ind w:firstLine="284"/>
        <w:jc w:val="center"/>
        <w:rPr>
          <w:rFonts w:cstheme="minorHAnsi"/>
          <w:b/>
          <w:bCs/>
          <w:sz w:val="36"/>
          <w:szCs w:val="36"/>
        </w:rPr>
      </w:pPr>
      <w:r w:rsidRPr="0082738D">
        <w:rPr>
          <w:rFonts w:cstheme="minorHAnsi"/>
          <w:b/>
          <w:bCs/>
          <w:sz w:val="36"/>
          <w:szCs w:val="36"/>
        </w:rPr>
        <w:t>Mini pr</w:t>
      </w:r>
      <w:r w:rsidR="0082738D" w:rsidRPr="0082738D">
        <w:rPr>
          <w:rFonts w:cstheme="minorHAnsi"/>
          <w:b/>
          <w:bCs/>
          <w:sz w:val="36"/>
          <w:szCs w:val="36"/>
        </w:rPr>
        <w:t>ojet « Un système de surveillance tolérant aux pannes</w:t>
      </w:r>
      <w:r w:rsidR="001D56B1" w:rsidRPr="0082738D">
        <w:rPr>
          <w:rFonts w:cstheme="minorHAnsi"/>
          <w:b/>
          <w:bCs/>
          <w:sz w:val="36"/>
          <w:szCs w:val="36"/>
        </w:rPr>
        <w:t> »</w:t>
      </w:r>
    </w:p>
    <w:p w:rsidR="006C1F3E" w:rsidRPr="00F60D17" w:rsidRDefault="006C1F3E" w:rsidP="006C1F3E">
      <w:pPr>
        <w:spacing w:line="300" w:lineRule="auto"/>
        <w:ind w:firstLine="284"/>
        <w:jc w:val="both"/>
        <w:rPr>
          <w:rFonts w:cstheme="minorHAnsi"/>
          <w:sz w:val="24"/>
          <w:szCs w:val="24"/>
        </w:rPr>
      </w:pPr>
    </w:p>
    <w:p w:rsidR="006C1F3E" w:rsidRPr="00A93CB4" w:rsidRDefault="006C1F3E" w:rsidP="00A93CB4">
      <w:pPr>
        <w:tabs>
          <w:tab w:val="left" w:pos="851"/>
        </w:tabs>
        <w:spacing w:before="100" w:beforeAutospacing="1" w:after="100" w:afterAutospacing="1" w:line="300" w:lineRule="auto"/>
        <w:jc w:val="both"/>
        <w:outlineLvl w:val="1"/>
        <w:rPr>
          <w:rFonts w:cstheme="minorHAnsi"/>
          <w:b/>
          <w:bCs/>
          <w:sz w:val="28"/>
          <w:szCs w:val="28"/>
        </w:rPr>
      </w:pPr>
      <w:r w:rsidRPr="00A93CB4">
        <w:rPr>
          <w:rFonts w:cstheme="minorHAnsi"/>
          <w:b/>
          <w:bCs/>
          <w:sz w:val="28"/>
          <w:szCs w:val="28"/>
        </w:rPr>
        <w:t>Descrip</w:t>
      </w:r>
      <w:r w:rsidR="0035506A">
        <w:rPr>
          <w:rFonts w:cstheme="minorHAnsi"/>
          <w:b/>
          <w:bCs/>
          <w:sz w:val="28"/>
          <w:szCs w:val="28"/>
        </w:rPr>
        <w:t>tion du système</w:t>
      </w:r>
    </w:p>
    <w:p w:rsidR="006C1F3E" w:rsidRDefault="006C1F3E" w:rsidP="006C1F3E">
      <w:pPr>
        <w:tabs>
          <w:tab w:val="left" w:pos="284"/>
        </w:tabs>
        <w:spacing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AF6EEB">
        <w:rPr>
          <w:rFonts w:cstheme="minorHAnsi"/>
          <w:sz w:val="24"/>
          <w:szCs w:val="24"/>
        </w:rPr>
        <w:t xml:space="preserve">L’implémentation de notre </w:t>
      </w:r>
      <w:r w:rsidR="0082738D">
        <w:rPr>
          <w:rFonts w:cstheme="minorHAnsi"/>
          <w:sz w:val="24"/>
          <w:szCs w:val="24"/>
        </w:rPr>
        <w:t>système se fait</w:t>
      </w:r>
      <w:r>
        <w:rPr>
          <w:rFonts w:cstheme="minorHAnsi"/>
          <w:sz w:val="24"/>
          <w:szCs w:val="24"/>
        </w:rPr>
        <w:t xml:space="preserve"> en utilisant la plateforme JADE. Ce choix à double intérêt :</w:t>
      </w:r>
    </w:p>
    <w:p w:rsidR="006C1F3E" w:rsidRDefault="006C1F3E" w:rsidP="006C1F3E">
      <w:pPr>
        <w:pStyle w:val="Paragraphedeliste"/>
        <w:numPr>
          <w:ilvl w:val="0"/>
          <w:numId w:val="3"/>
        </w:numPr>
        <w:tabs>
          <w:tab w:val="left" w:pos="851"/>
        </w:tabs>
        <w:spacing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plateforme JADE n’impose aucune contrainte sur l’architecture interne des agents.</w:t>
      </w:r>
    </w:p>
    <w:p w:rsidR="006C1F3E" w:rsidRDefault="006C1F3E" w:rsidP="006C1F3E">
      <w:pPr>
        <w:pStyle w:val="Paragraphedeliste"/>
        <w:numPr>
          <w:ilvl w:val="0"/>
          <w:numId w:val="3"/>
        </w:numPr>
        <w:tabs>
          <w:tab w:val="left" w:pos="851"/>
        </w:tabs>
        <w:spacing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plateforme offre des classes avec des méthodes prédéfinies permettant de définir et de gérer les comportements des agents.</w:t>
      </w:r>
    </w:p>
    <w:p w:rsidR="006C1F3E" w:rsidRPr="00E70E2B" w:rsidRDefault="006C1F3E" w:rsidP="006C1F3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général, la plateforme permet la création des systèmes multi-agents conforment à la norme FIPA. Elle est implémentée en JAVA et offre plusieurs outils qui facilitent la construction des systèmes multi-agents. JADE possède trois modules nécessaires </w:t>
      </w:r>
      <w:r w:rsidRPr="00E70E2B">
        <w:rPr>
          <w:rFonts w:cstheme="minorHAnsi"/>
          <w:sz w:val="24"/>
          <w:szCs w:val="24"/>
        </w:rPr>
        <w:t>aux normes de cette dernière.</w:t>
      </w:r>
    </w:p>
    <w:p w:rsidR="006C1F3E" w:rsidRDefault="006C1F3E" w:rsidP="006C1F3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jc w:val="both"/>
        <w:rPr>
          <w:rFonts w:cstheme="minorHAnsi"/>
          <w:sz w:val="24"/>
          <w:szCs w:val="24"/>
        </w:rPr>
      </w:pPr>
      <w:r w:rsidRPr="00E70E2B">
        <w:rPr>
          <w:rFonts w:cstheme="minorHAnsi"/>
          <w:sz w:val="24"/>
          <w:szCs w:val="24"/>
        </w:rPr>
        <w:t>DF «</w:t>
      </w:r>
      <w:proofErr w:type="spellStart"/>
      <w:r w:rsidRPr="00E70E2B">
        <w:rPr>
          <w:rFonts w:cstheme="minorHAnsi"/>
          <w:sz w:val="24"/>
          <w:szCs w:val="24"/>
        </w:rPr>
        <w:t>Director</w:t>
      </w:r>
      <w:proofErr w:type="spellEnd"/>
      <w:r w:rsidRPr="00E70E2B">
        <w:rPr>
          <w:rFonts w:cstheme="minorHAnsi"/>
          <w:sz w:val="24"/>
          <w:szCs w:val="24"/>
        </w:rPr>
        <w:t xml:space="preserve"> </w:t>
      </w:r>
      <w:proofErr w:type="spellStart"/>
      <w:r w:rsidRPr="00E70E2B">
        <w:rPr>
          <w:rFonts w:cstheme="minorHAnsi"/>
          <w:sz w:val="24"/>
          <w:szCs w:val="24"/>
        </w:rPr>
        <w:t>Facilitor</w:t>
      </w:r>
      <w:proofErr w:type="spellEnd"/>
      <w:r w:rsidRPr="00E70E2B">
        <w:rPr>
          <w:rFonts w:cstheme="minorHAnsi"/>
          <w:sz w:val="24"/>
          <w:szCs w:val="24"/>
        </w:rPr>
        <w:t>»: le DF permet à la plateforme d’exécuter des applications</w:t>
      </w:r>
      <w:r>
        <w:rPr>
          <w:rFonts w:cstheme="minorHAnsi"/>
          <w:sz w:val="24"/>
          <w:szCs w:val="24"/>
        </w:rPr>
        <w:t xml:space="preserve"> </w:t>
      </w:r>
      <w:r w:rsidRPr="00E70E2B">
        <w:rPr>
          <w:rFonts w:cstheme="minorHAnsi"/>
          <w:sz w:val="24"/>
          <w:szCs w:val="24"/>
        </w:rPr>
        <w:t>multi-domaines.</w:t>
      </w:r>
    </w:p>
    <w:p w:rsidR="006C1F3E" w:rsidRDefault="006C1F3E" w:rsidP="006C1F3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jc w:val="both"/>
        <w:rPr>
          <w:rFonts w:cstheme="minorHAnsi"/>
          <w:sz w:val="24"/>
          <w:szCs w:val="24"/>
        </w:rPr>
      </w:pPr>
      <w:r w:rsidRPr="00E70E2B">
        <w:rPr>
          <w:rFonts w:cstheme="minorHAnsi"/>
          <w:sz w:val="24"/>
          <w:szCs w:val="24"/>
        </w:rPr>
        <w:t>ACC «Agent Communication Channel » gère la communication entre Agents,</w:t>
      </w:r>
      <w:r>
        <w:rPr>
          <w:rFonts w:cstheme="minorHAnsi"/>
          <w:sz w:val="24"/>
          <w:szCs w:val="24"/>
        </w:rPr>
        <w:t xml:space="preserve"> </w:t>
      </w:r>
      <w:r w:rsidRPr="00E70E2B">
        <w:rPr>
          <w:rFonts w:cstheme="minorHAnsi"/>
          <w:sz w:val="24"/>
          <w:szCs w:val="24"/>
        </w:rPr>
        <w:t>assurée par les messages ACL.</w:t>
      </w:r>
    </w:p>
    <w:p w:rsidR="006C1F3E" w:rsidRDefault="006C1F3E" w:rsidP="006C1F3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00" w:lineRule="auto"/>
        <w:jc w:val="both"/>
        <w:rPr>
          <w:rFonts w:cstheme="minorHAnsi"/>
          <w:sz w:val="24"/>
          <w:szCs w:val="24"/>
        </w:rPr>
      </w:pPr>
      <w:r w:rsidRPr="00E70E2B">
        <w:rPr>
          <w:rFonts w:cstheme="minorHAnsi"/>
          <w:sz w:val="24"/>
          <w:szCs w:val="24"/>
        </w:rPr>
        <w:t>AMS «Agent Management System» supervise l'enregistrement des Agents, leur</w:t>
      </w:r>
      <w:r>
        <w:rPr>
          <w:rFonts w:cstheme="minorHAnsi"/>
          <w:sz w:val="24"/>
          <w:szCs w:val="24"/>
        </w:rPr>
        <w:t xml:space="preserve"> </w:t>
      </w:r>
      <w:r w:rsidRPr="00E70E2B">
        <w:rPr>
          <w:rFonts w:cstheme="minorHAnsi"/>
          <w:sz w:val="24"/>
          <w:szCs w:val="24"/>
        </w:rPr>
        <w:t xml:space="preserve">authentification, leur accès et l’usage de la plateforme.  </w:t>
      </w:r>
    </w:p>
    <w:p w:rsidR="006C1F3E" w:rsidRPr="00AF6EEB" w:rsidRDefault="006C1F3E" w:rsidP="006C1F3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Cette plateforme est formée d’une collection de conteneurs. Un conteneur représente un environnement d’exécution qui peut conte</w:t>
      </w:r>
      <w:r w:rsidR="0082738D">
        <w:rPr>
          <w:rFonts w:cstheme="minorHAnsi"/>
          <w:sz w:val="24"/>
          <w:szCs w:val="24"/>
        </w:rPr>
        <w:t xml:space="preserve">nir un ou plusieurs agents. </w:t>
      </w:r>
    </w:p>
    <w:p w:rsidR="006C1F3E" w:rsidRPr="006712DE" w:rsidRDefault="0082738D" w:rsidP="006712DE">
      <w:pPr>
        <w:tabs>
          <w:tab w:val="left" w:pos="851"/>
        </w:tabs>
        <w:spacing w:before="100" w:beforeAutospacing="1" w:after="100" w:afterAutospacing="1" w:line="300" w:lineRule="auto"/>
        <w:jc w:val="both"/>
        <w:outlineLvl w:val="1"/>
        <w:rPr>
          <w:rFonts w:cstheme="minorHAnsi"/>
          <w:b/>
          <w:bCs/>
          <w:sz w:val="28"/>
          <w:szCs w:val="28"/>
        </w:rPr>
      </w:pPr>
      <w:r w:rsidRPr="006712DE">
        <w:rPr>
          <w:rFonts w:cstheme="minorHAnsi"/>
          <w:b/>
          <w:bCs/>
          <w:sz w:val="28"/>
          <w:szCs w:val="28"/>
        </w:rPr>
        <w:lastRenderedPageBreak/>
        <w:t>Description du système</w:t>
      </w:r>
      <w:r w:rsidR="006C1F3E" w:rsidRPr="006712DE">
        <w:rPr>
          <w:rFonts w:cstheme="minorHAnsi"/>
          <w:b/>
          <w:bCs/>
          <w:sz w:val="28"/>
          <w:szCs w:val="28"/>
        </w:rPr>
        <w:t xml:space="preserve"> à </w:t>
      </w:r>
      <w:r w:rsidR="00A93CB4" w:rsidRPr="006712DE">
        <w:rPr>
          <w:rFonts w:cstheme="minorHAnsi"/>
          <w:b/>
          <w:bCs/>
          <w:sz w:val="28"/>
          <w:szCs w:val="28"/>
        </w:rPr>
        <w:t>réaliser</w:t>
      </w:r>
    </w:p>
    <w:p w:rsidR="006C1F3E" w:rsidRDefault="006C1F3E" w:rsidP="006C1F3E">
      <w:pPr>
        <w:spacing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vous demande de  mettre</w:t>
      </w:r>
      <w:r w:rsidRPr="00F60D17">
        <w:rPr>
          <w:rFonts w:cstheme="minorHAnsi"/>
          <w:sz w:val="24"/>
          <w:szCs w:val="24"/>
        </w:rPr>
        <w:t xml:space="preserve"> e</w:t>
      </w:r>
      <w:r>
        <w:rPr>
          <w:rFonts w:cstheme="minorHAnsi"/>
          <w:sz w:val="24"/>
          <w:szCs w:val="24"/>
        </w:rPr>
        <w:t>n place u</w:t>
      </w:r>
      <w:r w:rsidR="0082738D">
        <w:rPr>
          <w:rFonts w:cstheme="minorHAnsi"/>
          <w:sz w:val="24"/>
          <w:szCs w:val="24"/>
        </w:rPr>
        <w:t xml:space="preserve">n système </w:t>
      </w:r>
      <w:r>
        <w:rPr>
          <w:rFonts w:cstheme="minorHAnsi"/>
          <w:sz w:val="24"/>
          <w:szCs w:val="24"/>
        </w:rPr>
        <w:t xml:space="preserve"> qui contient les agents suivants</w:t>
      </w:r>
    </w:p>
    <w:p w:rsidR="0082738D" w:rsidRDefault="0082738D" w:rsidP="0082738D">
      <w:pPr>
        <w:pStyle w:val="Paragraphedeliste"/>
        <w:numPr>
          <w:ilvl w:val="0"/>
          <w:numId w:val="6"/>
        </w:numPr>
        <w:spacing w:line="300" w:lineRule="auto"/>
        <w:jc w:val="both"/>
        <w:rPr>
          <w:rFonts w:cstheme="minorHAnsi"/>
          <w:b/>
          <w:bCs/>
          <w:sz w:val="24"/>
          <w:szCs w:val="24"/>
        </w:rPr>
      </w:pPr>
      <w:r w:rsidRPr="0082738D">
        <w:rPr>
          <w:rFonts w:cstheme="minorHAnsi"/>
          <w:b/>
          <w:bCs/>
          <w:sz w:val="24"/>
          <w:szCs w:val="24"/>
        </w:rPr>
        <w:t>L</w:t>
      </w:r>
      <w:r w:rsidR="0035506A">
        <w:rPr>
          <w:rFonts w:cstheme="minorHAnsi"/>
          <w:b/>
          <w:bCs/>
          <w:sz w:val="24"/>
          <w:szCs w:val="24"/>
        </w:rPr>
        <w:t>’</w:t>
      </w:r>
      <w:r w:rsidRPr="0082738D">
        <w:rPr>
          <w:rFonts w:cstheme="minorHAnsi"/>
          <w:b/>
          <w:bCs/>
          <w:sz w:val="24"/>
          <w:szCs w:val="24"/>
        </w:rPr>
        <w:t>agent capteur</w:t>
      </w:r>
    </w:p>
    <w:p w:rsidR="0082738D" w:rsidRPr="006A1C7E" w:rsidRDefault="0082738D" w:rsidP="006A1C7E">
      <w:pPr>
        <w:pStyle w:val="Paragraphedeliste"/>
        <w:spacing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C’est un agent qui simule le travail d’un capteur</w:t>
      </w:r>
      <w:r w:rsidR="0035506A">
        <w:rPr>
          <w:rFonts w:cstheme="minorHAnsi"/>
          <w:sz w:val="24"/>
          <w:szCs w:val="24"/>
        </w:rPr>
        <w:t xml:space="preserve">, le système de surveillance se compose de plusieurs capteurs </w:t>
      </w:r>
      <w:proofErr w:type="spellStart"/>
      <w:r w:rsidR="0035506A">
        <w:rPr>
          <w:rFonts w:cstheme="minorHAnsi"/>
          <w:sz w:val="24"/>
          <w:szCs w:val="24"/>
        </w:rPr>
        <w:t>exp</w:t>
      </w:r>
      <w:proofErr w:type="spellEnd"/>
      <w:r w:rsidR="0035506A">
        <w:rPr>
          <w:rFonts w:cstheme="minorHAnsi"/>
          <w:sz w:val="24"/>
          <w:szCs w:val="24"/>
        </w:rPr>
        <w:t> : capteur de son, capteur de température et capteur d’humidité</w:t>
      </w:r>
      <w:r w:rsidR="0035506A" w:rsidRPr="006A1C7E">
        <w:rPr>
          <w:rFonts w:cstheme="minorHAnsi"/>
          <w:sz w:val="24"/>
          <w:szCs w:val="24"/>
        </w:rPr>
        <w:t xml:space="preserve"> </w:t>
      </w:r>
    </w:p>
    <w:p w:rsidR="006C1F3E" w:rsidRDefault="006C1F3E" w:rsidP="0035506A">
      <w:pPr>
        <w:pStyle w:val="Paragraphedeliste"/>
        <w:numPr>
          <w:ilvl w:val="0"/>
          <w:numId w:val="6"/>
        </w:numPr>
        <w:spacing w:before="100" w:beforeAutospacing="1" w:after="100" w:afterAutospacing="1" w:line="300" w:lineRule="auto"/>
        <w:contextualSpacing w:val="0"/>
        <w:jc w:val="both"/>
        <w:outlineLvl w:val="3"/>
        <w:rPr>
          <w:rFonts w:cstheme="minorHAnsi"/>
          <w:sz w:val="24"/>
          <w:szCs w:val="24"/>
        </w:rPr>
      </w:pPr>
      <w:r w:rsidRPr="00EE75B2">
        <w:rPr>
          <w:rFonts w:cstheme="minorHAnsi"/>
          <w:b/>
          <w:bCs/>
          <w:sz w:val="24"/>
          <w:szCs w:val="24"/>
        </w:rPr>
        <w:t>L'agent du système</w:t>
      </w:r>
    </w:p>
    <w:p w:rsidR="00A93CB4" w:rsidRPr="0050117E" w:rsidRDefault="006C1F3E" w:rsidP="0050117E">
      <w:pPr>
        <w:pStyle w:val="Paragraphedeliste"/>
        <w:spacing w:line="300" w:lineRule="auto"/>
        <w:jc w:val="both"/>
        <w:rPr>
          <w:rFonts w:cstheme="minorHAnsi"/>
          <w:sz w:val="24"/>
          <w:szCs w:val="24"/>
        </w:rPr>
      </w:pPr>
      <w:r w:rsidRPr="00F60D17">
        <w:rPr>
          <w:rFonts w:cstheme="minorHAnsi"/>
          <w:sz w:val="24"/>
          <w:szCs w:val="24"/>
        </w:rPr>
        <w:t>Représente l'ensemble des agents qui exist</w:t>
      </w:r>
      <w:r w:rsidR="0035506A">
        <w:rPr>
          <w:rFonts w:cstheme="minorHAnsi"/>
          <w:sz w:val="24"/>
          <w:szCs w:val="24"/>
        </w:rPr>
        <w:t xml:space="preserve">ent dans </w:t>
      </w:r>
      <w:r w:rsidR="0050117E">
        <w:rPr>
          <w:rFonts w:cstheme="minorHAnsi"/>
          <w:sz w:val="24"/>
          <w:szCs w:val="24"/>
        </w:rPr>
        <w:t>le système et qui assure</w:t>
      </w:r>
      <w:r w:rsidR="0035506A">
        <w:rPr>
          <w:rFonts w:cstheme="minorHAnsi"/>
          <w:sz w:val="24"/>
          <w:szCs w:val="24"/>
        </w:rPr>
        <w:t xml:space="preserve"> le bon fonctionnement des </w:t>
      </w:r>
      <w:r w:rsidR="00437236">
        <w:rPr>
          <w:rFonts w:cstheme="minorHAnsi"/>
          <w:sz w:val="24"/>
          <w:szCs w:val="24"/>
        </w:rPr>
        <w:t xml:space="preserve">agents </w:t>
      </w:r>
      <w:r w:rsidR="0035506A">
        <w:rPr>
          <w:rFonts w:cstheme="minorHAnsi"/>
          <w:sz w:val="24"/>
          <w:szCs w:val="24"/>
        </w:rPr>
        <w:t>capteurs</w:t>
      </w:r>
      <w:r w:rsidR="00437236">
        <w:rPr>
          <w:rFonts w:cstheme="minorHAnsi"/>
          <w:sz w:val="24"/>
          <w:szCs w:val="24"/>
        </w:rPr>
        <w:t>. L’agent système détecte les pannes</w:t>
      </w:r>
      <w:r w:rsidRPr="00F60D17">
        <w:rPr>
          <w:rFonts w:cstheme="minorHAnsi"/>
          <w:sz w:val="24"/>
          <w:szCs w:val="24"/>
        </w:rPr>
        <w:t xml:space="preserve"> et envoie des requêtes à l'agent apprenant.</w:t>
      </w:r>
      <w:r w:rsidR="0050117E">
        <w:rPr>
          <w:rFonts w:cstheme="minorHAnsi"/>
          <w:sz w:val="24"/>
          <w:szCs w:val="24"/>
        </w:rPr>
        <w:t xml:space="preserve"> Exemple : un agent de système</w:t>
      </w:r>
      <w:r w:rsidR="00A93CB4">
        <w:rPr>
          <w:rFonts w:cstheme="minorHAnsi"/>
          <w:sz w:val="24"/>
          <w:szCs w:val="24"/>
        </w:rPr>
        <w:t xml:space="preserve"> peut annoncer une exception si le capteur de température ne répond pas dans les intervalles définis du temps bien défini</w:t>
      </w:r>
      <w:r w:rsidR="0050117E">
        <w:rPr>
          <w:rFonts w:cstheme="minorHAnsi"/>
          <w:sz w:val="24"/>
          <w:szCs w:val="24"/>
        </w:rPr>
        <w:t xml:space="preserve"> ou il donne des résultats anormaux.</w:t>
      </w:r>
    </w:p>
    <w:p w:rsidR="006C1F3E" w:rsidRPr="00F60D17" w:rsidRDefault="006C1F3E" w:rsidP="006C1F3E">
      <w:pPr>
        <w:pStyle w:val="Paragraphedeliste"/>
        <w:spacing w:line="300" w:lineRule="auto"/>
        <w:jc w:val="both"/>
        <w:rPr>
          <w:rFonts w:cstheme="minorHAnsi"/>
          <w:sz w:val="24"/>
          <w:szCs w:val="24"/>
        </w:rPr>
      </w:pPr>
    </w:p>
    <w:p w:rsidR="006C1F3E" w:rsidRPr="00EE75B2" w:rsidRDefault="006C1F3E" w:rsidP="0035506A">
      <w:pPr>
        <w:pStyle w:val="Paragraphedeliste"/>
        <w:numPr>
          <w:ilvl w:val="0"/>
          <w:numId w:val="6"/>
        </w:numPr>
        <w:spacing w:before="100" w:beforeAutospacing="1" w:after="100" w:afterAutospacing="1" w:line="300" w:lineRule="auto"/>
        <w:contextualSpacing w:val="0"/>
        <w:jc w:val="both"/>
        <w:outlineLvl w:val="3"/>
        <w:rPr>
          <w:rFonts w:cstheme="minorHAnsi"/>
          <w:b/>
          <w:bCs/>
          <w:sz w:val="24"/>
          <w:szCs w:val="24"/>
        </w:rPr>
      </w:pPr>
      <w:r w:rsidRPr="00EE75B2">
        <w:rPr>
          <w:rFonts w:cstheme="minorHAnsi"/>
          <w:b/>
          <w:bCs/>
          <w:sz w:val="24"/>
          <w:szCs w:val="24"/>
        </w:rPr>
        <w:t>L'agent d'apprenant</w:t>
      </w:r>
    </w:p>
    <w:p w:rsidR="006C1F3E" w:rsidRDefault="006C1F3E" w:rsidP="006C1F3E">
      <w:pPr>
        <w:pStyle w:val="Paragraphedeliste"/>
        <w:spacing w:line="300" w:lineRule="auto"/>
        <w:jc w:val="both"/>
        <w:rPr>
          <w:rFonts w:cstheme="minorHAnsi"/>
          <w:sz w:val="24"/>
          <w:szCs w:val="24"/>
        </w:rPr>
      </w:pPr>
      <w:r w:rsidRPr="00F60D17">
        <w:rPr>
          <w:rFonts w:cstheme="minorHAnsi"/>
          <w:sz w:val="24"/>
          <w:szCs w:val="24"/>
        </w:rPr>
        <w:t>Représente la partie principale de ce travail, il utilise un algorithme d'apprentissage inspiré de l'algorithme Q</w:t>
      </w:r>
      <w:r>
        <w:rPr>
          <w:rFonts w:cstheme="minorHAnsi"/>
          <w:sz w:val="24"/>
          <w:szCs w:val="24"/>
        </w:rPr>
        <w:t>-</w:t>
      </w:r>
      <w:r w:rsidRPr="00F60D17">
        <w:rPr>
          <w:rFonts w:cstheme="minorHAnsi"/>
          <w:sz w:val="24"/>
          <w:szCs w:val="24"/>
        </w:rPr>
        <w:t xml:space="preserve">Learning pour </w:t>
      </w:r>
      <w:r w:rsidR="0050117E">
        <w:rPr>
          <w:rFonts w:cstheme="minorHAnsi"/>
          <w:sz w:val="24"/>
          <w:szCs w:val="24"/>
        </w:rPr>
        <w:t>résoudre les pannes des capteurs. Lorsqu’une panne</w:t>
      </w:r>
      <w:r w:rsidRPr="00F60D17">
        <w:rPr>
          <w:rFonts w:cstheme="minorHAnsi"/>
          <w:sz w:val="24"/>
          <w:szCs w:val="24"/>
        </w:rPr>
        <w:t xml:space="preserve"> est </w:t>
      </w:r>
      <w:r w:rsidR="0050117E">
        <w:rPr>
          <w:rFonts w:cstheme="minorHAnsi"/>
          <w:sz w:val="24"/>
          <w:szCs w:val="24"/>
        </w:rPr>
        <w:t>détectée l’agent apprenant essaye de résoudre le problème lui-même en utilisant</w:t>
      </w:r>
      <w:r w:rsidRPr="00F60D17">
        <w:rPr>
          <w:rFonts w:cstheme="minorHAnsi"/>
          <w:sz w:val="24"/>
          <w:szCs w:val="24"/>
        </w:rPr>
        <w:t xml:space="preserve"> son arb</w:t>
      </w:r>
      <w:r w:rsidR="0050117E">
        <w:rPr>
          <w:rFonts w:cstheme="minorHAnsi"/>
          <w:sz w:val="24"/>
          <w:szCs w:val="24"/>
        </w:rPr>
        <w:t xml:space="preserve">re d’expériences et </w:t>
      </w:r>
      <w:r w:rsidR="0098358B">
        <w:rPr>
          <w:rFonts w:cstheme="minorHAnsi"/>
          <w:sz w:val="24"/>
          <w:szCs w:val="24"/>
        </w:rPr>
        <w:t>sa base de connaissances</w:t>
      </w:r>
      <w:r w:rsidRPr="00F60D17">
        <w:rPr>
          <w:rFonts w:cstheme="minorHAnsi"/>
          <w:sz w:val="24"/>
          <w:szCs w:val="24"/>
        </w:rPr>
        <w:t>.</w:t>
      </w:r>
      <w:r w:rsidR="0050117E">
        <w:rPr>
          <w:rFonts w:cstheme="minorHAnsi"/>
          <w:sz w:val="24"/>
          <w:szCs w:val="24"/>
        </w:rPr>
        <w:t xml:space="preserve"> Sinon il va demander de l’aide chez d’autres agents « agents de l’aide »</w:t>
      </w:r>
    </w:p>
    <w:p w:rsidR="006C1F3E" w:rsidRPr="00F60D17" w:rsidRDefault="006C1F3E" w:rsidP="006C1F3E">
      <w:pPr>
        <w:pStyle w:val="Paragraphedeliste"/>
        <w:spacing w:line="300" w:lineRule="auto"/>
        <w:jc w:val="both"/>
        <w:rPr>
          <w:rFonts w:cstheme="minorHAnsi"/>
          <w:sz w:val="24"/>
          <w:szCs w:val="24"/>
        </w:rPr>
      </w:pPr>
    </w:p>
    <w:p w:rsidR="006C1F3E" w:rsidRPr="00EE75B2" w:rsidRDefault="006C1F3E" w:rsidP="0035506A">
      <w:pPr>
        <w:pStyle w:val="Paragraphedeliste"/>
        <w:numPr>
          <w:ilvl w:val="0"/>
          <w:numId w:val="6"/>
        </w:numPr>
        <w:spacing w:before="100" w:beforeAutospacing="1" w:after="100" w:afterAutospacing="1" w:line="300" w:lineRule="auto"/>
        <w:contextualSpacing w:val="0"/>
        <w:jc w:val="both"/>
        <w:outlineLvl w:val="3"/>
        <w:rPr>
          <w:rFonts w:cstheme="minorHAnsi"/>
          <w:b/>
          <w:bCs/>
          <w:sz w:val="24"/>
          <w:szCs w:val="24"/>
        </w:rPr>
      </w:pPr>
      <w:r w:rsidRPr="00EE75B2">
        <w:rPr>
          <w:rFonts w:cstheme="minorHAnsi"/>
          <w:b/>
          <w:bCs/>
          <w:sz w:val="24"/>
          <w:szCs w:val="24"/>
        </w:rPr>
        <w:t xml:space="preserve">L'agent de l'aide </w:t>
      </w:r>
    </w:p>
    <w:p w:rsidR="006C1F3E" w:rsidRPr="00F60D17" w:rsidRDefault="006C1F3E" w:rsidP="006C1F3E">
      <w:pPr>
        <w:pStyle w:val="Paragraphedeliste"/>
        <w:spacing w:line="300" w:lineRule="auto"/>
        <w:jc w:val="both"/>
        <w:rPr>
          <w:rFonts w:cstheme="minorHAnsi"/>
          <w:sz w:val="24"/>
          <w:szCs w:val="24"/>
        </w:rPr>
      </w:pPr>
      <w:r w:rsidRPr="00F60D17">
        <w:rPr>
          <w:rFonts w:cstheme="minorHAnsi"/>
          <w:sz w:val="24"/>
          <w:szCs w:val="24"/>
        </w:rPr>
        <w:t>Représente l'ensemble des agents</w:t>
      </w:r>
      <w:r w:rsidR="00437236">
        <w:rPr>
          <w:rFonts w:cstheme="minorHAnsi"/>
          <w:sz w:val="24"/>
          <w:szCs w:val="24"/>
        </w:rPr>
        <w:t xml:space="preserve"> (chat bot)</w:t>
      </w:r>
      <w:r w:rsidRPr="00F60D17">
        <w:rPr>
          <w:rFonts w:cstheme="minorHAnsi"/>
          <w:sz w:val="24"/>
          <w:szCs w:val="24"/>
        </w:rPr>
        <w:t xml:space="preserve"> </w:t>
      </w:r>
      <w:r w:rsidR="00437236">
        <w:rPr>
          <w:rFonts w:cstheme="minorHAnsi"/>
          <w:sz w:val="24"/>
          <w:szCs w:val="24"/>
        </w:rPr>
        <w:t xml:space="preserve">qui existe dans le Cloud et </w:t>
      </w:r>
      <w:r w:rsidRPr="00F60D17">
        <w:rPr>
          <w:rFonts w:cstheme="minorHAnsi"/>
          <w:sz w:val="24"/>
          <w:szCs w:val="24"/>
        </w:rPr>
        <w:t>qui peuvent aider l'agent appren</w:t>
      </w:r>
      <w:r w:rsidR="00437236">
        <w:rPr>
          <w:rFonts w:cstheme="minorHAnsi"/>
          <w:sz w:val="24"/>
          <w:szCs w:val="24"/>
        </w:rPr>
        <w:t>ant pour résoudre la panne détectée</w:t>
      </w:r>
      <w:r w:rsidRPr="00F60D17">
        <w:rPr>
          <w:rFonts w:cstheme="minorHAnsi"/>
          <w:sz w:val="24"/>
          <w:szCs w:val="24"/>
        </w:rPr>
        <w:t>.</w:t>
      </w:r>
    </w:p>
    <w:p w:rsidR="0098358B" w:rsidRDefault="006C1F3E" w:rsidP="0098358B">
      <w:pPr>
        <w:spacing w:line="300" w:lineRule="auto"/>
        <w:ind w:firstLine="284"/>
        <w:jc w:val="both"/>
        <w:rPr>
          <w:rFonts w:cstheme="minorHAnsi"/>
          <w:sz w:val="24"/>
          <w:szCs w:val="24"/>
        </w:rPr>
      </w:pPr>
      <w:r w:rsidRPr="00F60D17">
        <w:rPr>
          <w:rFonts w:cstheme="minorHAnsi"/>
          <w:sz w:val="24"/>
          <w:szCs w:val="24"/>
        </w:rPr>
        <w:t xml:space="preserve">L'agent apprenant est </w:t>
      </w:r>
      <w:r>
        <w:rPr>
          <w:rFonts w:cstheme="minorHAnsi"/>
          <w:sz w:val="24"/>
          <w:szCs w:val="24"/>
        </w:rPr>
        <w:t xml:space="preserve">implémenté </w:t>
      </w:r>
      <w:r w:rsidRPr="00F60D17">
        <w:rPr>
          <w:rFonts w:cstheme="minorHAnsi"/>
          <w:sz w:val="24"/>
          <w:szCs w:val="24"/>
        </w:rPr>
        <w:t>sur le conteneur principal e</w:t>
      </w:r>
      <w:r w:rsidR="0098358B">
        <w:rPr>
          <w:rFonts w:cstheme="minorHAnsi"/>
          <w:sz w:val="24"/>
          <w:szCs w:val="24"/>
        </w:rPr>
        <w:t>t il a une base de connaissances; cette dernière est utilisée pour résoudre les pannes</w:t>
      </w:r>
      <w:r w:rsidRPr="00F60D17">
        <w:rPr>
          <w:rFonts w:cstheme="minorHAnsi"/>
          <w:sz w:val="24"/>
          <w:szCs w:val="24"/>
        </w:rPr>
        <w:t xml:space="preserve"> prévues. </w:t>
      </w:r>
    </w:p>
    <w:p w:rsidR="006C1F3E" w:rsidRDefault="00437236" w:rsidP="0098358B">
      <w:pPr>
        <w:spacing w:line="30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Les autres agents </w:t>
      </w:r>
      <w:r w:rsidR="006C1F3E">
        <w:rPr>
          <w:rFonts w:cstheme="minorHAnsi"/>
          <w:sz w:val="24"/>
          <w:szCs w:val="24"/>
        </w:rPr>
        <w:t>sont implémentés sur d'autres conteneurs</w:t>
      </w:r>
      <w:r w:rsidR="006C1F3E" w:rsidRPr="00F60D17">
        <w:rPr>
          <w:rFonts w:cstheme="minorHAnsi"/>
          <w:sz w:val="24"/>
          <w:szCs w:val="24"/>
        </w:rPr>
        <w:t>. L'agent du système doit exécuter un ensemble d'actions déterminées par les plans e</w:t>
      </w:r>
      <w:r w:rsidR="0098358B">
        <w:rPr>
          <w:rFonts w:cstheme="minorHAnsi"/>
          <w:sz w:val="24"/>
          <w:szCs w:val="24"/>
        </w:rPr>
        <w:t xml:space="preserve">t il donne des signaux de détection de pannes. L’agent système </w:t>
      </w:r>
      <w:r>
        <w:rPr>
          <w:rFonts w:cstheme="minorHAnsi"/>
          <w:sz w:val="24"/>
          <w:szCs w:val="24"/>
        </w:rPr>
        <w:t xml:space="preserve">déclare </w:t>
      </w:r>
      <w:r w:rsidR="0098358B">
        <w:rPr>
          <w:rFonts w:cstheme="minorHAnsi"/>
          <w:sz w:val="24"/>
          <w:szCs w:val="24"/>
        </w:rPr>
        <w:t xml:space="preserve">une </w:t>
      </w:r>
      <w:r>
        <w:rPr>
          <w:rFonts w:cstheme="minorHAnsi"/>
          <w:sz w:val="24"/>
          <w:szCs w:val="24"/>
        </w:rPr>
        <w:t>panne</w:t>
      </w:r>
      <w:r w:rsidR="0098358B">
        <w:rPr>
          <w:rFonts w:cstheme="minorHAnsi"/>
          <w:sz w:val="24"/>
          <w:szCs w:val="24"/>
        </w:rPr>
        <w:t xml:space="preserve"> si </w:t>
      </w:r>
      <w:r w:rsidR="00364AAA">
        <w:rPr>
          <w:rFonts w:cstheme="minorHAnsi"/>
          <w:sz w:val="24"/>
          <w:szCs w:val="24"/>
        </w:rPr>
        <w:t>le</w:t>
      </w:r>
      <w:r w:rsidR="0098358B">
        <w:rPr>
          <w:rFonts w:cstheme="minorHAnsi"/>
          <w:sz w:val="24"/>
          <w:szCs w:val="24"/>
        </w:rPr>
        <w:t xml:space="preserve"> capteur donne des valeurs erronées ou il ne répond pas. </w:t>
      </w:r>
      <w:r w:rsidR="00364AAA">
        <w:rPr>
          <w:rFonts w:cstheme="minorHAnsi"/>
          <w:sz w:val="24"/>
          <w:szCs w:val="24"/>
        </w:rPr>
        <w:t xml:space="preserve">L’agent capteur donne des résultats </w:t>
      </w:r>
      <w:r w:rsidR="006C1F3E">
        <w:rPr>
          <w:rFonts w:cstheme="minorHAnsi"/>
          <w:sz w:val="24"/>
          <w:szCs w:val="24"/>
        </w:rPr>
        <w:t xml:space="preserve"> </w:t>
      </w:r>
      <w:r w:rsidR="006C1F3E" w:rsidRPr="00F60D17">
        <w:rPr>
          <w:rFonts w:cstheme="minorHAnsi"/>
          <w:sz w:val="24"/>
          <w:szCs w:val="24"/>
        </w:rPr>
        <w:t>en utilisant une fonction aléatoire</w:t>
      </w:r>
      <w:r w:rsidR="006C1F3E">
        <w:rPr>
          <w:rFonts w:cstheme="minorHAnsi"/>
          <w:sz w:val="24"/>
          <w:szCs w:val="24"/>
        </w:rPr>
        <w:t xml:space="preserve"> (RANDOM)</w:t>
      </w:r>
      <w:r w:rsidR="006C1F3E" w:rsidRPr="00F60D17">
        <w:rPr>
          <w:rFonts w:cstheme="minorHAnsi"/>
          <w:sz w:val="24"/>
          <w:szCs w:val="24"/>
        </w:rPr>
        <w:t xml:space="preserve">. </w:t>
      </w:r>
    </w:p>
    <w:p w:rsidR="006C1F3E" w:rsidRDefault="006C1F3E" w:rsidP="006C1F3E">
      <w:pPr>
        <w:spacing w:line="30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L'agent de l’</w:t>
      </w:r>
      <w:r w:rsidRPr="00F60D17">
        <w:rPr>
          <w:rFonts w:cstheme="minorHAnsi"/>
          <w:sz w:val="24"/>
          <w:szCs w:val="24"/>
        </w:rPr>
        <w:t>aide</w:t>
      </w:r>
      <w:r>
        <w:rPr>
          <w:rFonts w:cstheme="minorHAnsi"/>
          <w:sz w:val="24"/>
          <w:szCs w:val="24"/>
        </w:rPr>
        <w:t xml:space="preserve"> reçoit des messages de la part de l'agent apprenant</w:t>
      </w:r>
      <w:r w:rsidRPr="00F60D17">
        <w:rPr>
          <w:rFonts w:cstheme="minorHAnsi"/>
          <w:sz w:val="24"/>
          <w:szCs w:val="24"/>
        </w:rPr>
        <w:t xml:space="preserve"> </w:t>
      </w:r>
      <w:r w:rsidR="00437236">
        <w:rPr>
          <w:rFonts w:cstheme="minorHAnsi"/>
          <w:sz w:val="24"/>
          <w:szCs w:val="24"/>
        </w:rPr>
        <w:t>si ce dernier</w:t>
      </w:r>
      <w:r>
        <w:rPr>
          <w:rFonts w:cstheme="minorHAnsi"/>
          <w:sz w:val="24"/>
          <w:szCs w:val="24"/>
        </w:rPr>
        <w:t xml:space="preserve"> ne réus</w:t>
      </w:r>
      <w:r w:rsidR="00364AAA">
        <w:rPr>
          <w:rFonts w:cstheme="minorHAnsi"/>
          <w:sz w:val="24"/>
          <w:szCs w:val="24"/>
        </w:rPr>
        <w:t>sit pas à résoudre une panne</w:t>
      </w:r>
      <w:r>
        <w:rPr>
          <w:rFonts w:cstheme="minorHAnsi"/>
          <w:sz w:val="24"/>
          <w:szCs w:val="24"/>
        </w:rPr>
        <w:t xml:space="preserve"> donnée, L’agent de l’aide répond par la suggestion d’un</w:t>
      </w:r>
      <w:r w:rsidR="00364AAA">
        <w:rPr>
          <w:rFonts w:cstheme="minorHAnsi"/>
          <w:sz w:val="24"/>
          <w:szCs w:val="24"/>
        </w:rPr>
        <w:t>e solution qui existe dans sa base de connaissances</w:t>
      </w:r>
      <w:r>
        <w:rPr>
          <w:rFonts w:cstheme="minorHAnsi"/>
          <w:sz w:val="24"/>
          <w:szCs w:val="24"/>
        </w:rPr>
        <w:t xml:space="preserve">. </w:t>
      </w:r>
    </w:p>
    <w:p w:rsidR="00437236" w:rsidRPr="00437236" w:rsidRDefault="00437236" w:rsidP="00437236">
      <w:pPr>
        <w:suppressAutoHyphens/>
        <w:spacing w:after="0" w:line="360" w:lineRule="auto"/>
        <w:jc w:val="both"/>
        <w:rPr>
          <w:rFonts w:ascii="Source Serif Pro Light" w:eastAsia="Times New Roman" w:hAnsi="Source Serif Pro Light" w:cs="Source Serif Pro Light"/>
          <w:b/>
          <w:bCs/>
          <w:sz w:val="28"/>
          <w:szCs w:val="28"/>
          <w:lang w:eastAsia="fr-FR"/>
        </w:rPr>
      </w:pPr>
      <w:r w:rsidRPr="00437236">
        <w:rPr>
          <w:rFonts w:ascii="Source Serif Pro Light" w:eastAsia="Times New Roman" w:hAnsi="Source Serif Pro Light" w:cs="Source Serif Pro Light"/>
          <w:b/>
          <w:bCs/>
          <w:sz w:val="28"/>
          <w:szCs w:val="28"/>
          <w:lang w:eastAsia="fr-FR"/>
        </w:rPr>
        <w:t>Le travail Demandé</w:t>
      </w:r>
    </w:p>
    <w:p w:rsidR="00F845CB" w:rsidRDefault="00F845CB" w:rsidP="00C1305F">
      <w:pPr>
        <w:pStyle w:val="Paragraphedeliste"/>
        <w:numPr>
          <w:ilvl w:val="0"/>
          <w:numId w:val="5"/>
        </w:numPr>
        <w:spacing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Proposer une architecture pour ce système</w:t>
      </w:r>
      <w:bookmarkStart w:id="0" w:name="_GoBack"/>
      <w:bookmarkEnd w:id="0"/>
    </w:p>
    <w:p w:rsidR="006C1F3E" w:rsidRDefault="00364AAA" w:rsidP="00C1305F">
      <w:pPr>
        <w:pStyle w:val="Paragraphedeliste"/>
        <w:numPr>
          <w:ilvl w:val="0"/>
          <w:numId w:val="5"/>
        </w:numPr>
        <w:spacing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Donnez le diagramme de séquence de chaque agent en utilisant  AUML</w:t>
      </w:r>
    </w:p>
    <w:p w:rsidR="00C1305F" w:rsidRDefault="00C1305F" w:rsidP="00C1305F">
      <w:pPr>
        <w:pStyle w:val="Paragraphedeliste"/>
        <w:numPr>
          <w:ilvl w:val="0"/>
          <w:numId w:val="5"/>
        </w:numPr>
        <w:spacing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Réaliser ce système en utilisant la plateforme jade</w:t>
      </w:r>
    </w:p>
    <w:p w:rsidR="00C1305F" w:rsidRDefault="00C1305F" w:rsidP="00C1305F">
      <w:pPr>
        <w:pStyle w:val="Paragraphedeliste"/>
        <w:numPr>
          <w:ilvl w:val="0"/>
          <w:numId w:val="5"/>
        </w:numPr>
        <w:spacing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Donner le sniffer </w:t>
      </w:r>
      <w:r w:rsidR="00CA45CD">
        <w:rPr>
          <w:rFonts w:cstheme="minorHAnsi"/>
          <w:sz w:val="24"/>
          <w:szCs w:val="24"/>
        </w:rPr>
        <w:t>de la</w:t>
      </w:r>
      <w:r>
        <w:rPr>
          <w:rFonts w:cstheme="minorHAnsi"/>
          <w:sz w:val="24"/>
          <w:szCs w:val="24"/>
        </w:rPr>
        <w:t xml:space="preserve"> communication en</w:t>
      </w:r>
      <w:r w:rsidR="00CA45CD">
        <w:rPr>
          <w:rFonts w:cstheme="minorHAnsi"/>
          <w:sz w:val="24"/>
          <w:szCs w:val="24"/>
        </w:rPr>
        <w:t>tre</w:t>
      </w:r>
      <w:r>
        <w:rPr>
          <w:rFonts w:cstheme="minorHAnsi"/>
          <w:sz w:val="24"/>
          <w:szCs w:val="24"/>
        </w:rPr>
        <w:t xml:space="preserve"> agents</w:t>
      </w:r>
    </w:p>
    <w:p w:rsidR="00C1305F" w:rsidRDefault="00CA45CD" w:rsidP="00C1305F">
      <w:pPr>
        <w:pStyle w:val="Paragraphedeliste"/>
        <w:numPr>
          <w:ilvl w:val="0"/>
          <w:numId w:val="5"/>
        </w:numPr>
        <w:spacing w:line="30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Donner la représentation graphique du temps de réponse de l</w:t>
      </w:r>
      <w:r w:rsidR="00364AAA">
        <w:rPr>
          <w:rFonts w:cstheme="minorHAnsi"/>
          <w:sz w:val="24"/>
          <w:szCs w:val="24"/>
        </w:rPr>
        <w:t>’agent apprenant à une panne</w:t>
      </w:r>
      <w:r>
        <w:rPr>
          <w:rFonts w:cstheme="minorHAnsi"/>
          <w:sz w:val="24"/>
          <w:szCs w:val="24"/>
        </w:rPr>
        <w:t xml:space="preserve"> détectée</w:t>
      </w:r>
    </w:p>
    <w:p w:rsidR="00CA45CD" w:rsidRPr="00CA45CD" w:rsidRDefault="00CA45CD" w:rsidP="00CA45CD">
      <w:pPr>
        <w:pStyle w:val="Paragraphedeliste"/>
        <w:spacing w:line="300" w:lineRule="auto"/>
        <w:jc w:val="both"/>
        <w:rPr>
          <w:rFonts w:cstheme="minorHAnsi"/>
          <w:sz w:val="24"/>
          <w:szCs w:val="24"/>
        </w:rPr>
      </w:pPr>
    </w:p>
    <w:p w:rsidR="007F3ED8" w:rsidRDefault="00F845CB"/>
    <w:sectPr w:rsidR="007F3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Pro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B63DC"/>
    <w:multiLevelType w:val="hybridMultilevel"/>
    <w:tmpl w:val="F18C33AE"/>
    <w:lvl w:ilvl="0" w:tplc="DE842F74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43A9E"/>
    <w:multiLevelType w:val="hybridMultilevel"/>
    <w:tmpl w:val="34727E1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62607"/>
    <w:multiLevelType w:val="multilevel"/>
    <w:tmpl w:val="E61EBA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84F1C3C"/>
    <w:multiLevelType w:val="hybridMultilevel"/>
    <w:tmpl w:val="C8EC8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D5A2A"/>
    <w:multiLevelType w:val="hybridMultilevel"/>
    <w:tmpl w:val="C8F273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E51CB"/>
    <w:multiLevelType w:val="multilevel"/>
    <w:tmpl w:val="28F255CC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3E"/>
    <w:rsid w:val="001D56B1"/>
    <w:rsid w:val="0035506A"/>
    <w:rsid w:val="00364AAA"/>
    <w:rsid w:val="00437236"/>
    <w:rsid w:val="0050117E"/>
    <w:rsid w:val="00653D2B"/>
    <w:rsid w:val="006712DE"/>
    <w:rsid w:val="006A1C7E"/>
    <w:rsid w:val="006C1F3E"/>
    <w:rsid w:val="00794E57"/>
    <w:rsid w:val="0082738D"/>
    <w:rsid w:val="0098358B"/>
    <w:rsid w:val="00A93CB4"/>
    <w:rsid w:val="00C1305F"/>
    <w:rsid w:val="00CA45CD"/>
    <w:rsid w:val="00D8441A"/>
    <w:rsid w:val="00F8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F3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1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F3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1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6C4E-2691-469D-BD2B-65278006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567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2023-12-09T22:30:00Z</dcterms:created>
  <dcterms:modified xsi:type="dcterms:W3CDTF">2023-12-12T15:13:00Z</dcterms:modified>
</cp:coreProperties>
</file>