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31" w:rsidRDefault="00106E31" w:rsidP="008B1748">
      <w:pPr>
        <w:autoSpaceDE w:val="0"/>
        <w:autoSpaceDN w:val="0"/>
        <w:adjustRightInd w:val="0"/>
        <w:spacing w:after="0" w:line="240" w:lineRule="auto"/>
        <w:rPr>
          <w:rFonts w:ascii="FreeSerif" w:cs="FreeSerif"/>
          <w:sz w:val="20"/>
          <w:szCs w:val="20"/>
        </w:rPr>
      </w:pPr>
      <w:r>
        <w:rPr>
          <w:rFonts w:ascii="FreeSerif" w:cs="FreeSerif"/>
          <w:sz w:val="20"/>
          <w:szCs w:val="20"/>
        </w:rPr>
        <w:t>Module</w:t>
      </w:r>
      <w:r>
        <w:rPr>
          <w:rFonts w:ascii="FreeSerif" w:cs="FreeSerif"/>
          <w:sz w:val="20"/>
          <w:szCs w:val="20"/>
        </w:rPr>
        <w:t> </w:t>
      </w:r>
      <w:r>
        <w:rPr>
          <w:rFonts w:ascii="FreeSerif" w:cs="FreeSerif"/>
          <w:sz w:val="20"/>
          <w:szCs w:val="20"/>
        </w:rPr>
        <w:t>: CCL</w:t>
      </w:r>
      <w:r w:rsidR="00FB0940">
        <w:rPr>
          <w:rFonts w:ascii="FreeSerif" w:cs="FreeSerif"/>
          <w:sz w:val="20"/>
          <w:szCs w:val="20"/>
        </w:rPr>
        <w:t xml:space="preserve">                                                                                                     Niveau</w:t>
      </w:r>
      <w:r w:rsidR="00FB0940">
        <w:rPr>
          <w:rFonts w:ascii="FreeSerif" w:cs="FreeSerif"/>
          <w:sz w:val="20"/>
          <w:szCs w:val="20"/>
        </w:rPr>
        <w:t> </w:t>
      </w:r>
      <w:r w:rsidR="00FB0940">
        <w:rPr>
          <w:rFonts w:ascii="FreeSerif" w:cs="FreeSerif"/>
          <w:sz w:val="20"/>
          <w:szCs w:val="20"/>
        </w:rPr>
        <w:t>: 1</w:t>
      </w:r>
      <w:r w:rsidR="00FB0940" w:rsidRPr="00FB0940">
        <w:rPr>
          <w:rFonts w:ascii="FreeSerif" w:cs="FreeSerif"/>
          <w:sz w:val="20"/>
          <w:szCs w:val="20"/>
          <w:vertAlign w:val="superscript"/>
        </w:rPr>
        <w:t>è</w:t>
      </w:r>
      <w:r w:rsidR="00FB0940" w:rsidRPr="00FB0940">
        <w:rPr>
          <w:rFonts w:ascii="FreeSerif" w:cs="FreeSerif"/>
          <w:sz w:val="20"/>
          <w:szCs w:val="20"/>
          <w:vertAlign w:val="superscript"/>
        </w:rPr>
        <w:t>re</w:t>
      </w:r>
      <w:r w:rsidR="00FB0940">
        <w:rPr>
          <w:rFonts w:ascii="FreeSerif" w:cs="FreeSerif"/>
          <w:sz w:val="20"/>
          <w:szCs w:val="20"/>
        </w:rPr>
        <w:t xml:space="preserve"> AL</w:t>
      </w:r>
    </w:p>
    <w:p w:rsidR="00106E31" w:rsidRPr="00106E31" w:rsidRDefault="00106E31" w:rsidP="002B694C">
      <w:pPr>
        <w:autoSpaceDE w:val="0"/>
        <w:autoSpaceDN w:val="0"/>
        <w:adjustRightInd w:val="0"/>
        <w:spacing w:after="0" w:line="240" w:lineRule="auto"/>
        <w:jc w:val="center"/>
        <w:rPr>
          <w:rFonts w:ascii="FreeSerif" w:cs="FreeSerif"/>
          <w:b/>
          <w:bCs/>
          <w:sz w:val="20"/>
          <w:szCs w:val="20"/>
        </w:rPr>
      </w:pPr>
      <w:r w:rsidRPr="00106E31">
        <w:rPr>
          <w:rFonts w:ascii="FreeSerif" w:cs="FreeSerif"/>
          <w:b/>
          <w:bCs/>
          <w:sz w:val="20"/>
          <w:szCs w:val="20"/>
        </w:rPr>
        <w:t>Evaluation diagnostique</w:t>
      </w:r>
    </w:p>
    <w:p w:rsidR="00106E31" w:rsidRDefault="00106E31" w:rsidP="008B1748">
      <w:pPr>
        <w:autoSpaceDE w:val="0"/>
        <w:autoSpaceDN w:val="0"/>
        <w:adjustRightInd w:val="0"/>
        <w:spacing w:after="0" w:line="240" w:lineRule="auto"/>
        <w:rPr>
          <w:rFonts w:ascii="FreeSerif" w:cs="FreeSerif"/>
          <w:sz w:val="20"/>
          <w:szCs w:val="20"/>
        </w:rPr>
      </w:pPr>
    </w:p>
    <w:p w:rsidR="00840B46" w:rsidRDefault="00441135" w:rsidP="00840B46">
      <w:pPr>
        <w:keepNext/>
        <w:autoSpaceDE w:val="0"/>
        <w:autoSpaceDN w:val="0"/>
        <w:adjustRightInd w:val="0"/>
        <w:spacing w:after="0" w:line="240" w:lineRule="auto"/>
        <w:jc w:val="center"/>
      </w:pPr>
      <w:bookmarkStart w:id="0" w:name="_GoBack"/>
      <w:r w:rsidRPr="00441135">
        <w:rPr>
          <w:rFonts w:ascii="FreeSerif" w:cs="FreeSerif"/>
          <w:noProof/>
          <w:sz w:val="20"/>
          <w:szCs w:val="20"/>
          <w:lang w:eastAsia="fr-FR"/>
        </w:rPr>
        <w:drawing>
          <wp:inline distT="0" distB="0" distL="0" distR="0" wp14:anchorId="585532A7" wp14:editId="57851D63">
            <wp:extent cx="2160494" cy="1407458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2109" cy="140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41135" w:rsidRDefault="00840B46" w:rsidP="00840B46">
      <w:pPr>
        <w:pStyle w:val="Lgende"/>
        <w:jc w:val="center"/>
        <w:rPr>
          <w:rFonts w:ascii="FreeSerif" w:cs="FreeSerif"/>
          <w:sz w:val="20"/>
          <w:szCs w:val="20"/>
        </w:rPr>
      </w:pPr>
      <w:r>
        <w:t xml:space="preserve">Figure </w:t>
      </w:r>
      <w:fldSimple w:instr=" SEQ Figure \* ARABIC ">
        <w:r w:rsidR="00015249">
          <w:rPr>
            <w:noProof/>
          </w:rPr>
          <w:t>1</w:t>
        </w:r>
      </w:fldSimple>
      <w:r>
        <w:t>: Carte de la France</w:t>
      </w:r>
    </w:p>
    <w:p w:rsidR="00106E31" w:rsidRDefault="00106E31" w:rsidP="00106E31">
      <w:pPr>
        <w:autoSpaceDE w:val="0"/>
        <w:autoSpaceDN w:val="0"/>
        <w:adjustRightInd w:val="0"/>
        <w:spacing w:after="0" w:line="240" w:lineRule="auto"/>
        <w:jc w:val="center"/>
        <w:rPr>
          <w:rFonts w:ascii="FreeSerif" w:cs="FreeSerif"/>
          <w:sz w:val="20"/>
          <w:szCs w:val="20"/>
        </w:rPr>
      </w:pPr>
    </w:p>
    <w:p w:rsidR="00FB0940" w:rsidRDefault="00FB0940" w:rsidP="00106E31">
      <w:pPr>
        <w:autoSpaceDE w:val="0"/>
        <w:autoSpaceDN w:val="0"/>
        <w:adjustRightInd w:val="0"/>
        <w:spacing w:after="0" w:line="240" w:lineRule="auto"/>
        <w:rPr>
          <w:rFonts w:ascii="FreeSerif" w:cs="FreeSerif"/>
          <w:b/>
          <w:bCs/>
          <w:sz w:val="20"/>
          <w:szCs w:val="20"/>
          <w:u w:val="single"/>
        </w:rPr>
        <w:sectPr w:rsidR="00FB0940" w:rsidSect="00FB0940">
          <w:pgSz w:w="11906" w:h="16838"/>
          <w:pgMar w:top="851" w:right="1800" w:bottom="426" w:left="1800" w:header="708" w:footer="708" w:gutter="0"/>
          <w:cols w:space="708"/>
          <w:docGrid w:linePitch="360"/>
        </w:sectPr>
      </w:pPr>
    </w:p>
    <w:p w:rsidR="00106E31" w:rsidRPr="00FB0940" w:rsidRDefault="00106E31" w:rsidP="00FB094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FreeSerif" w:cs="FreeSerif"/>
          <w:b/>
          <w:bCs/>
          <w:sz w:val="20"/>
          <w:szCs w:val="20"/>
          <w:u w:val="single"/>
        </w:rPr>
      </w:pPr>
      <w:r w:rsidRPr="00FB0940">
        <w:rPr>
          <w:rFonts w:ascii="FreeSerif" w:cs="FreeSerif"/>
          <w:b/>
          <w:bCs/>
          <w:sz w:val="20"/>
          <w:szCs w:val="20"/>
          <w:u w:val="single"/>
        </w:rPr>
        <w:lastRenderedPageBreak/>
        <w:t>Compl</w:t>
      </w:r>
      <w:r w:rsidRPr="00FB0940">
        <w:rPr>
          <w:rFonts w:ascii="FreeSerif" w:cs="FreeSerif"/>
          <w:b/>
          <w:bCs/>
          <w:sz w:val="20"/>
          <w:szCs w:val="20"/>
          <w:u w:val="single"/>
        </w:rPr>
        <w:t>è</w:t>
      </w:r>
      <w:r w:rsidRPr="00FB0940">
        <w:rPr>
          <w:rFonts w:ascii="FreeSerif" w:cs="FreeSerif"/>
          <w:b/>
          <w:bCs/>
          <w:sz w:val="20"/>
          <w:szCs w:val="20"/>
          <w:u w:val="single"/>
        </w:rPr>
        <w:t>te</w:t>
      </w:r>
      <w:r w:rsidRPr="00FB0940">
        <w:rPr>
          <w:rFonts w:ascii="FreeSerif" w:cs="FreeSerif"/>
          <w:b/>
          <w:bCs/>
          <w:sz w:val="20"/>
          <w:szCs w:val="20"/>
          <w:u w:val="single"/>
        </w:rPr>
        <w:t> </w:t>
      </w:r>
      <w:r w:rsidRPr="00FB0940">
        <w:rPr>
          <w:rFonts w:ascii="FreeSerif" w:cs="FreeSerif"/>
          <w:b/>
          <w:bCs/>
          <w:sz w:val="20"/>
          <w:szCs w:val="20"/>
          <w:u w:val="single"/>
        </w:rPr>
        <w:t>:</w:t>
      </w:r>
    </w:p>
    <w:p w:rsidR="00441135" w:rsidRDefault="00441135" w:rsidP="008B1748">
      <w:pPr>
        <w:autoSpaceDE w:val="0"/>
        <w:autoSpaceDN w:val="0"/>
        <w:adjustRightInd w:val="0"/>
        <w:spacing w:after="0" w:line="240" w:lineRule="auto"/>
        <w:rPr>
          <w:rFonts w:ascii="FreeSerif" w:cs="FreeSerif"/>
          <w:sz w:val="20"/>
          <w:szCs w:val="20"/>
        </w:rPr>
      </w:pPr>
    </w:p>
    <w:p w:rsidR="008B1748" w:rsidRPr="002B694C" w:rsidRDefault="008B1748" w:rsidP="00FB0940">
      <w:pPr>
        <w:autoSpaceDE w:val="0"/>
        <w:autoSpaceDN w:val="0"/>
        <w:adjustRightInd w:val="0"/>
        <w:spacing w:after="0"/>
        <w:jc w:val="both"/>
        <w:rPr>
          <w:rFonts w:cs="FreeSerif"/>
          <w:sz w:val="24"/>
          <w:szCs w:val="24"/>
        </w:rPr>
      </w:pPr>
      <w:r w:rsidRPr="002B694C">
        <w:rPr>
          <w:rFonts w:cs="FreeSerif"/>
          <w:sz w:val="24"/>
          <w:szCs w:val="24"/>
        </w:rPr>
        <w:t xml:space="preserve">La </w:t>
      </w:r>
      <w:r w:rsidR="00F96907" w:rsidRPr="002B694C">
        <w:rPr>
          <w:rFonts w:cs="FreeSerif"/>
          <w:sz w:val="24"/>
          <w:szCs w:val="24"/>
        </w:rPr>
        <w:t xml:space="preserve">France est un pays ……………………. Il </w:t>
      </w:r>
      <w:r w:rsidRPr="002B694C">
        <w:rPr>
          <w:rFonts w:cs="FreeSerif"/>
          <w:sz w:val="24"/>
          <w:szCs w:val="24"/>
        </w:rPr>
        <w:t xml:space="preserve"> a des frontiè</w:t>
      </w:r>
      <w:r w:rsidR="00441135" w:rsidRPr="002B694C">
        <w:rPr>
          <w:rFonts w:cs="FreeSerif"/>
          <w:sz w:val="24"/>
          <w:szCs w:val="24"/>
        </w:rPr>
        <w:t xml:space="preserve">res terrestre </w:t>
      </w:r>
      <w:r w:rsidRPr="002B694C">
        <w:rPr>
          <w:rFonts w:cs="FreeSerif"/>
          <w:sz w:val="24"/>
          <w:szCs w:val="24"/>
        </w:rPr>
        <w:t>avec</w:t>
      </w:r>
      <w:r w:rsidR="00F96907" w:rsidRPr="002B694C">
        <w:rPr>
          <w:rFonts w:cs="FreeSerif"/>
          <w:sz w:val="24"/>
          <w:szCs w:val="24"/>
        </w:rPr>
        <w:t xml:space="preserve"> : </w:t>
      </w:r>
      <w:r w:rsidRPr="002B694C">
        <w:rPr>
          <w:rFonts w:cs="FreeSerif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F96907" w:rsidRPr="002B694C">
        <w:rPr>
          <w:rFonts w:cs="FreeSerif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</w:t>
      </w:r>
    </w:p>
    <w:p w:rsidR="00545C7F" w:rsidRPr="002B694C" w:rsidRDefault="008B1748" w:rsidP="00FB0940">
      <w:pPr>
        <w:jc w:val="both"/>
        <w:rPr>
          <w:rFonts w:cs="FreeSerif"/>
          <w:sz w:val="24"/>
          <w:szCs w:val="24"/>
        </w:rPr>
      </w:pPr>
      <w:r w:rsidRPr="002B694C">
        <w:rPr>
          <w:rFonts w:cs="FreeSerif"/>
          <w:sz w:val="24"/>
          <w:szCs w:val="24"/>
        </w:rPr>
        <w:t>Sa capitale est ……………………Son hymne national est……………………</w:t>
      </w:r>
      <w:r w:rsidR="00F96907" w:rsidRPr="002B694C">
        <w:rPr>
          <w:rFonts w:cs="FreeSerif"/>
          <w:sz w:val="24"/>
          <w:szCs w:val="24"/>
        </w:rPr>
        <w:t>……….</w:t>
      </w:r>
      <w:r w:rsidRPr="002B694C">
        <w:rPr>
          <w:rFonts w:cs="FreeSerif"/>
          <w:sz w:val="24"/>
          <w:szCs w:val="24"/>
        </w:rPr>
        <w:t xml:space="preserve"> A cause de sa forme, on l'appelle………………………………….</w:t>
      </w:r>
    </w:p>
    <w:p w:rsidR="00441135" w:rsidRDefault="00441135" w:rsidP="00705242">
      <w:pPr>
        <w:jc w:val="both"/>
        <w:rPr>
          <w:rFonts w:cs="Arial"/>
          <w:b/>
          <w:bCs/>
          <w:spacing w:val="-6"/>
          <w:sz w:val="24"/>
          <w:szCs w:val="24"/>
          <w:shd w:val="clear" w:color="auto" w:fill="FFFFFF"/>
        </w:rPr>
      </w:pPr>
      <w:r w:rsidRPr="002B694C">
        <w:rPr>
          <w:rFonts w:cs="FreeSerif"/>
          <w:sz w:val="24"/>
          <w:szCs w:val="24"/>
        </w:rPr>
        <w:t>La langue parlée en France est ………………</w:t>
      </w:r>
      <w:r w:rsidR="00106E31" w:rsidRPr="002B694C">
        <w:rPr>
          <w:rFonts w:cs="FreeSerif"/>
          <w:sz w:val="24"/>
          <w:szCs w:val="24"/>
        </w:rPr>
        <w:t>…</w:t>
      </w:r>
      <w:r w:rsidR="00106E31" w:rsidRPr="002B694C">
        <w:rPr>
          <w:rFonts w:cs="Arial"/>
          <w:sz w:val="24"/>
          <w:szCs w:val="24"/>
          <w:shd w:val="clear" w:color="auto" w:fill="FFFFFF"/>
        </w:rPr>
        <w:t>dont les locuteurs sont appelés …………………………</w:t>
      </w:r>
      <w:r w:rsidR="00106E31" w:rsidRPr="002B694C">
        <w:rPr>
          <w:rFonts w:cs="FreeSerif"/>
          <w:sz w:val="24"/>
          <w:szCs w:val="24"/>
        </w:rPr>
        <w:t xml:space="preserve"> </w:t>
      </w:r>
      <w:r w:rsidR="00705242">
        <w:rPr>
          <w:rFonts w:cs="Arial"/>
          <w:sz w:val="24"/>
          <w:szCs w:val="24"/>
          <w:shd w:val="clear" w:color="auto" w:fill="FFFFFF"/>
        </w:rPr>
        <w:t>L'expression «………………………………………..……………</w:t>
      </w:r>
      <w:r w:rsidR="00F96907" w:rsidRPr="002B694C">
        <w:rPr>
          <w:rFonts w:cs="Arial"/>
          <w:sz w:val="24"/>
          <w:szCs w:val="24"/>
          <w:shd w:val="clear" w:color="auto" w:fill="FFFFFF"/>
        </w:rPr>
        <w:t>» est </w:t>
      </w:r>
      <w:r w:rsidR="00F96907" w:rsidRPr="002B694C">
        <w:rPr>
          <w:rFonts w:cs="Arial"/>
          <w:b/>
          <w:bCs/>
          <w:sz w:val="24"/>
          <w:szCs w:val="24"/>
          <w:shd w:val="clear" w:color="auto" w:fill="FFFFFF"/>
        </w:rPr>
        <w:t>une autre façon de désigner la langue française</w:t>
      </w:r>
      <w:r w:rsidR="00F96907" w:rsidRPr="002B694C">
        <w:rPr>
          <w:rFonts w:cs="Arial"/>
          <w:sz w:val="24"/>
          <w:szCs w:val="24"/>
          <w:shd w:val="clear" w:color="auto" w:fill="FFFFFF"/>
        </w:rPr>
        <w:t xml:space="preserve">. </w:t>
      </w:r>
      <w:r w:rsidR="00F96907" w:rsidRPr="002B694C">
        <w:rPr>
          <w:rFonts w:cs="Arial"/>
          <w:spacing w:val="-6"/>
          <w:sz w:val="24"/>
          <w:szCs w:val="24"/>
          <w:shd w:val="clear" w:color="auto" w:fill="FFFFFF"/>
        </w:rPr>
        <w:t xml:space="preserve">Chaque langue dispose d'un auteur célèbre qui a marqué les esprits et permet d'y associer un pays. </w:t>
      </w:r>
      <w:r w:rsidR="00F96907" w:rsidRPr="002B694C">
        <w:rPr>
          <w:rFonts w:cs="Arial"/>
          <w:b/>
          <w:bCs/>
          <w:spacing w:val="-6"/>
          <w:sz w:val="24"/>
          <w:szCs w:val="24"/>
          <w:shd w:val="clear" w:color="auto" w:fill="FFFFFF"/>
        </w:rPr>
        <w:t>Molière</w:t>
      </w:r>
      <w:r w:rsidR="00FB0940">
        <w:rPr>
          <w:rFonts w:cs="Arial"/>
          <w:b/>
          <w:bCs/>
          <w:spacing w:val="-6"/>
          <w:sz w:val="24"/>
          <w:szCs w:val="24"/>
          <w:shd w:val="clear" w:color="auto" w:fill="FFFFFF"/>
        </w:rPr>
        <w:t xml:space="preserve"> </w:t>
      </w:r>
      <w:r w:rsidR="00FB0940" w:rsidRPr="00705242">
        <w:rPr>
          <w:rFonts w:cs="Arial"/>
          <w:spacing w:val="-6"/>
          <w:sz w:val="24"/>
          <w:szCs w:val="24"/>
          <w:shd w:val="clear" w:color="auto" w:fill="FFFFFF"/>
        </w:rPr>
        <w:t>est pour la France ce qu’est</w:t>
      </w:r>
      <w:r w:rsidR="00FB0940">
        <w:rPr>
          <w:rFonts w:cs="Arial"/>
          <w:b/>
          <w:bCs/>
          <w:spacing w:val="-6"/>
          <w:sz w:val="24"/>
          <w:szCs w:val="24"/>
          <w:shd w:val="clear" w:color="auto" w:fill="FFFFFF"/>
        </w:rPr>
        <w:t xml:space="preserve"> ……………………… pour l’Angleterre.</w:t>
      </w:r>
    </w:p>
    <w:p w:rsidR="00FB0940" w:rsidRDefault="00FB0940" w:rsidP="00FB0940">
      <w:pPr>
        <w:pStyle w:val="Paragraphedeliste"/>
        <w:numPr>
          <w:ilvl w:val="0"/>
          <w:numId w:val="8"/>
        </w:numPr>
        <w:jc w:val="both"/>
        <w:rPr>
          <w:rFonts w:cs="Arial"/>
          <w:b/>
          <w:bCs/>
          <w:spacing w:val="-6"/>
          <w:sz w:val="24"/>
          <w:szCs w:val="24"/>
          <w:u w:val="single"/>
          <w:shd w:val="clear" w:color="auto" w:fill="FFFFFF"/>
        </w:rPr>
      </w:pPr>
      <w:r w:rsidRPr="00FB0940">
        <w:rPr>
          <w:rFonts w:cs="Arial"/>
          <w:b/>
          <w:bCs/>
          <w:spacing w:val="-6"/>
          <w:sz w:val="24"/>
          <w:szCs w:val="24"/>
          <w:u w:val="single"/>
          <w:shd w:val="clear" w:color="auto" w:fill="FFFFFF"/>
        </w:rPr>
        <w:t xml:space="preserve">Choisis </w:t>
      </w:r>
      <w:proofErr w:type="gramStart"/>
      <w:r w:rsidRPr="00FB0940">
        <w:rPr>
          <w:rFonts w:cs="Arial"/>
          <w:b/>
          <w:bCs/>
          <w:spacing w:val="-6"/>
          <w:sz w:val="24"/>
          <w:szCs w:val="24"/>
          <w:u w:val="single"/>
          <w:shd w:val="clear" w:color="auto" w:fill="FFFFFF"/>
        </w:rPr>
        <w:t>le</w:t>
      </w:r>
      <w:proofErr w:type="gramEnd"/>
      <w:r w:rsidRPr="00FB0940">
        <w:rPr>
          <w:rFonts w:cs="Arial"/>
          <w:b/>
          <w:bCs/>
          <w:spacing w:val="-6"/>
          <w:sz w:val="24"/>
          <w:szCs w:val="24"/>
          <w:u w:val="single"/>
          <w:shd w:val="clear" w:color="auto" w:fill="FFFFFF"/>
        </w:rPr>
        <w:t xml:space="preserve"> bonne réponse</w:t>
      </w:r>
    </w:p>
    <w:p w:rsidR="009413BD" w:rsidRPr="00FB0940" w:rsidRDefault="009413BD" w:rsidP="009413BD">
      <w:pPr>
        <w:pStyle w:val="Paragraphedeliste"/>
        <w:ind w:left="1080"/>
        <w:jc w:val="both"/>
        <w:rPr>
          <w:rFonts w:cs="Arial"/>
          <w:b/>
          <w:bCs/>
          <w:spacing w:val="-6"/>
          <w:sz w:val="24"/>
          <w:szCs w:val="24"/>
          <w:u w:val="single"/>
          <w:shd w:val="clear" w:color="auto" w:fill="FFFFFF"/>
        </w:rPr>
      </w:pPr>
    </w:p>
    <w:p w:rsidR="002B694C" w:rsidRPr="009413BD" w:rsidRDefault="00FB0940" w:rsidP="00FB0940">
      <w:pPr>
        <w:spacing w:after="0" w:line="360" w:lineRule="auto"/>
        <w:jc w:val="both"/>
        <w:rPr>
          <w:sz w:val="24"/>
          <w:szCs w:val="24"/>
        </w:rPr>
      </w:pPr>
      <w:r w:rsidRPr="009413BD">
        <w:rPr>
          <w:sz w:val="24"/>
          <w:szCs w:val="24"/>
        </w:rPr>
        <w:t xml:space="preserve">1- </w:t>
      </w:r>
      <w:r w:rsidR="00BF0243" w:rsidRPr="009413BD">
        <w:rPr>
          <w:sz w:val="24"/>
          <w:szCs w:val="24"/>
        </w:rPr>
        <w:t xml:space="preserve">Quel fleuve constitue une frontière entre la France et l'Allemagne? </w:t>
      </w:r>
    </w:p>
    <w:p w:rsidR="00FB0940" w:rsidRPr="009413BD" w:rsidRDefault="00BF0243" w:rsidP="00FB0940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9413BD">
        <w:rPr>
          <w:sz w:val="24"/>
          <w:szCs w:val="24"/>
        </w:rPr>
        <w:t xml:space="preserve">La </w:t>
      </w:r>
      <w:r w:rsidR="002B694C" w:rsidRPr="009413BD">
        <w:rPr>
          <w:sz w:val="24"/>
          <w:szCs w:val="24"/>
        </w:rPr>
        <w:t>Seine</w:t>
      </w:r>
      <w:r w:rsidR="00FB0940" w:rsidRPr="009413BD">
        <w:rPr>
          <w:sz w:val="24"/>
          <w:szCs w:val="24"/>
        </w:rPr>
        <w:t xml:space="preserve"> </w:t>
      </w:r>
    </w:p>
    <w:p w:rsidR="00FB0940" w:rsidRPr="009413BD" w:rsidRDefault="00FB0940" w:rsidP="00FB0940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9413BD">
        <w:rPr>
          <w:sz w:val="24"/>
          <w:szCs w:val="24"/>
        </w:rPr>
        <w:t xml:space="preserve">La Loire </w:t>
      </w:r>
    </w:p>
    <w:p w:rsidR="00BF0243" w:rsidRPr="009413BD" w:rsidRDefault="00BF0243" w:rsidP="00FB0940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9413BD">
        <w:rPr>
          <w:sz w:val="24"/>
          <w:szCs w:val="24"/>
        </w:rPr>
        <w:t>Le Rhin</w:t>
      </w:r>
    </w:p>
    <w:p w:rsidR="00FB0940" w:rsidRPr="009413BD" w:rsidRDefault="00FB0940" w:rsidP="00FB0940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:rsidR="002B694C" w:rsidRPr="009413BD" w:rsidRDefault="00FB0940" w:rsidP="00FB0940">
      <w:pPr>
        <w:spacing w:after="0" w:line="360" w:lineRule="auto"/>
        <w:jc w:val="both"/>
        <w:rPr>
          <w:sz w:val="24"/>
          <w:szCs w:val="24"/>
        </w:rPr>
      </w:pPr>
      <w:r w:rsidRPr="009413BD">
        <w:rPr>
          <w:sz w:val="24"/>
          <w:szCs w:val="24"/>
        </w:rPr>
        <w:lastRenderedPageBreak/>
        <w:t xml:space="preserve">2- </w:t>
      </w:r>
      <w:r w:rsidR="00BF0243" w:rsidRPr="009413BD">
        <w:rPr>
          <w:sz w:val="24"/>
          <w:szCs w:val="24"/>
        </w:rPr>
        <w:t>Quel site touristique est le plus visité</w:t>
      </w:r>
      <w:r w:rsidR="002B694C" w:rsidRPr="009413BD">
        <w:rPr>
          <w:sz w:val="24"/>
          <w:szCs w:val="24"/>
        </w:rPr>
        <w:t xml:space="preserve"> à Paris</w:t>
      </w:r>
      <w:r w:rsidR="00BF0243" w:rsidRPr="009413BD">
        <w:rPr>
          <w:sz w:val="24"/>
          <w:szCs w:val="24"/>
        </w:rPr>
        <w:t xml:space="preserve"> ?</w:t>
      </w:r>
    </w:p>
    <w:p w:rsidR="00FB0940" w:rsidRPr="009413BD" w:rsidRDefault="00BF0243" w:rsidP="00FB0940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9413BD">
        <w:rPr>
          <w:sz w:val="24"/>
          <w:szCs w:val="24"/>
        </w:rPr>
        <w:t xml:space="preserve">L'Arc de Triomphe </w:t>
      </w:r>
    </w:p>
    <w:p w:rsidR="00FB0940" w:rsidRPr="009413BD" w:rsidRDefault="00BF0243" w:rsidP="00FB0940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9413BD">
        <w:rPr>
          <w:sz w:val="24"/>
          <w:szCs w:val="24"/>
        </w:rPr>
        <w:t xml:space="preserve">La tour Eiffel </w:t>
      </w:r>
    </w:p>
    <w:p w:rsidR="00BF0243" w:rsidRPr="009413BD" w:rsidRDefault="00BF0243" w:rsidP="00FB0940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9413BD">
        <w:rPr>
          <w:sz w:val="24"/>
          <w:szCs w:val="24"/>
        </w:rPr>
        <w:t>Disneyland Paris</w:t>
      </w:r>
    </w:p>
    <w:p w:rsidR="00FB0940" w:rsidRPr="009413BD" w:rsidRDefault="00FB0940" w:rsidP="00FB0940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:rsidR="009413BD" w:rsidRPr="009413BD" w:rsidRDefault="00FB0940" w:rsidP="009413BD">
      <w:pPr>
        <w:spacing w:after="0" w:line="360" w:lineRule="auto"/>
        <w:jc w:val="both"/>
        <w:rPr>
          <w:sz w:val="24"/>
          <w:szCs w:val="24"/>
        </w:rPr>
      </w:pPr>
      <w:r w:rsidRPr="009413BD">
        <w:rPr>
          <w:sz w:val="24"/>
          <w:szCs w:val="24"/>
        </w:rPr>
        <w:t xml:space="preserve">3- </w:t>
      </w:r>
      <w:r w:rsidR="00BF0243" w:rsidRPr="009413BD">
        <w:rPr>
          <w:sz w:val="24"/>
          <w:szCs w:val="24"/>
        </w:rPr>
        <w:t xml:space="preserve">Lequel de ces trois hommes est </w:t>
      </w:r>
      <w:r w:rsidR="009413BD" w:rsidRPr="009413BD">
        <w:rPr>
          <w:sz w:val="24"/>
          <w:szCs w:val="24"/>
        </w:rPr>
        <w:t>l’écrivain du célèbre roman « Les misérables »</w:t>
      </w:r>
      <w:r w:rsidR="00BF0243" w:rsidRPr="009413BD">
        <w:rPr>
          <w:sz w:val="24"/>
          <w:szCs w:val="24"/>
        </w:rPr>
        <w:t xml:space="preserve"> ? </w:t>
      </w:r>
    </w:p>
    <w:p w:rsidR="009413BD" w:rsidRPr="009413BD" w:rsidRDefault="009413BD" w:rsidP="009413BD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9413BD">
        <w:rPr>
          <w:sz w:val="24"/>
          <w:szCs w:val="24"/>
        </w:rPr>
        <w:t>Charles Baudelaire</w:t>
      </w:r>
    </w:p>
    <w:p w:rsidR="009413BD" w:rsidRPr="009413BD" w:rsidRDefault="00BF0243" w:rsidP="009413BD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9413BD">
        <w:rPr>
          <w:sz w:val="24"/>
          <w:szCs w:val="24"/>
        </w:rPr>
        <w:t xml:space="preserve">Voltaire </w:t>
      </w:r>
    </w:p>
    <w:p w:rsidR="00BF0243" w:rsidRPr="009413BD" w:rsidRDefault="009413BD" w:rsidP="009413BD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9413BD">
        <w:rPr>
          <w:sz w:val="24"/>
          <w:szCs w:val="24"/>
        </w:rPr>
        <w:t>Victor Hugo</w:t>
      </w:r>
    </w:p>
    <w:p w:rsidR="009413BD" w:rsidRPr="009413BD" w:rsidRDefault="009413BD" w:rsidP="009413BD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:rsidR="002B694C" w:rsidRPr="009413BD" w:rsidRDefault="00FB0940" w:rsidP="00FB0940">
      <w:pPr>
        <w:spacing w:after="0" w:line="360" w:lineRule="auto"/>
        <w:jc w:val="both"/>
        <w:rPr>
          <w:sz w:val="24"/>
          <w:szCs w:val="24"/>
        </w:rPr>
      </w:pPr>
      <w:r w:rsidRPr="009413BD">
        <w:rPr>
          <w:sz w:val="24"/>
          <w:szCs w:val="24"/>
        </w:rPr>
        <w:t xml:space="preserve">4- </w:t>
      </w:r>
      <w:r w:rsidR="00BF0243" w:rsidRPr="009413BD">
        <w:rPr>
          <w:sz w:val="24"/>
          <w:szCs w:val="24"/>
        </w:rPr>
        <w:t xml:space="preserve">Quel est l’un de trois principes de l’enseignement en France? Gratuit, obligatoire et ... ? </w:t>
      </w:r>
    </w:p>
    <w:p w:rsidR="00FB0940" w:rsidRPr="009413BD" w:rsidRDefault="00BF0243" w:rsidP="00FB0940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9413BD">
        <w:rPr>
          <w:sz w:val="24"/>
          <w:szCs w:val="24"/>
        </w:rPr>
        <w:t xml:space="preserve">laïc </w:t>
      </w:r>
    </w:p>
    <w:p w:rsidR="00FB0940" w:rsidRPr="009413BD" w:rsidRDefault="00BF0243" w:rsidP="00FB0940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9413BD">
        <w:rPr>
          <w:sz w:val="24"/>
          <w:szCs w:val="24"/>
        </w:rPr>
        <w:t xml:space="preserve">général </w:t>
      </w:r>
    </w:p>
    <w:p w:rsidR="00BF0243" w:rsidRPr="009413BD" w:rsidRDefault="00BF0243" w:rsidP="00FB0940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9413BD">
        <w:rPr>
          <w:sz w:val="24"/>
          <w:szCs w:val="24"/>
        </w:rPr>
        <w:t>spécial</w:t>
      </w:r>
    </w:p>
    <w:p w:rsidR="009413BD" w:rsidRPr="009413BD" w:rsidRDefault="009413BD" w:rsidP="009413BD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:rsidR="002B694C" w:rsidRPr="009413BD" w:rsidRDefault="00FB0940" w:rsidP="00FB0940">
      <w:pPr>
        <w:spacing w:after="0" w:line="360" w:lineRule="auto"/>
        <w:jc w:val="both"/>
        <w:rPr>
          <w:sz w:val="24"/>
          <w:szCs w:val="24"/>
        </w:rPr>
      </w:pPr>
      <w:r w:rsidRPr="009413BD">
        <w:rPr>
          <w:sz w:val="24"/>
          <w:szCs w:val="24"/>
        </w:rPr>
        <w:t xml:space="preserve">5- </w:t>
      </w:r>
      <w:r w:rsidR="00BF0243" w:rsidRPr="009413BD">
        <w:rPr>
          <w:sz w:val="24"/>
          <w:szCs w:val="24"/>
        </w:rPr>
        <w:t xml:space="preserve">De ces trois </w:t>
      </w:r>
      <w:r w:rsidR="00BF0243" w:rsidRPr="009413BD">
        <w:rPr>
          <w:sz w:val="24"/>
          <w:szCs w:val="24"/>
        </w:rPr>
        <w:t>écrivain</w:t>
      </w:r>
      <w:r w:rsidR="00BF0243" w:rsidRPr="009413BD">
        <w:rPr>
          <w:sz w:val="24"/>
          <w:szCs w:val="24"/>
        </w:rPr>
        <w:t>s</w:t>
      </w:r>
      <w:r w:rsidR="002B694C" w:rsidRPr="009413BD">
        <w:rPr>
          <w:sz w:val="24"/>
          <w:szCs w:val="24"/>
        </w:rPr>
        <w:t xml:space="preserve"> français</w:t>
      </w:r>
      <w:r w:rsidR="00BF0243" w:rsidRPr="009413BD">
        <w:rPr>
          <w:sz w:val="24"/>
          <w:szCs w:val="24"/>
        </w:rPr>
        <w:t>, l</w:t>
      </w:r>
      <w:r w:rsidR="00BF0243" w:rsidRPr="009413BD">
        <w:rPr>
          <w:sz w:val="24"/>
          <w:szCs w:val="24"/>
        </w:rPr>
        <w:t>equel</w:t>
      </w:r>
      <w:r w:rsidR="00BF0243" w:rsidRPr="009413BD">
        <w:rPr>
          <w:sz w:val="24"/>
          <w:szCs w:val="24"/>
        </w:rPr>
        <w:t xml:space="preserve"> est </w:t>
      </w:r>
      <w:r w:rsidR="00BF0243" w:rsidRPr="009413BD">
        <w:rPr>
          <w:sz w:val="24"/>
          <w:szCs w:val="24"/>
        </w:rPr>
        <w:t>né en Algérie</w:t>
      </w:r>
      <w:r w:rsidR="00BF0243" w:rsidRPr="009413BD">
        <w:rPr>
          <w:sz w:val="24"/>
          <w:szCs w:val="24"/>
        </w:rPr>
        <w:t>?</w:t>
      </w:r>
    </w:p>
    <w:p w:rsidR="00FB0940" w:rsidRPr="009413BD" w:rsidRDefault="00BF0243" w:rsidP="009413BD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9413BD">
        <w:rPr>
          <w:sz w:val="24"/>
          <w:szCs w:val="24"/>
        </w:rPr>
        <w:t xml:space="preserve">Jean-Paul Sartre </w:t>
      </w:r>
    </w:p>
    <w:p w:rsidR="00FB0940" w:rsidRPr="009413BD" w:rsidRDefault="00BF0243" w:rsidP="009413BD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9413BD">
        <w:rPr>
          <w:sz w:val="24"/>
          <w:szCs w:val="24"/>
        </w:rPr>
        <w:t xml:space="preserve">Albert Camus </w:t>
      </w:r>
    </w:p>
    <w:p w:rsidR="00BF0243" w:rsidRPr="009413BD" w:rsidRDefault="00BF0243" w:rsidP="009413BD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cs="Arial"/>
          <w:sz w:val="24"/>
          <w:szCs w:val="24"/>
          <w:shd w:val="clear" w:color="auto" w:fill="FFFFFF"/>
        </w:rPr>
      </w:pPr>
      <w:r w:rsidRPr="009413BD">
        <w:rPr>
          <w:sz w:val="24"/>
          <w:szCs w:val="24"/>
        </w:rPr>
        <w:t>Jules Verne</w:t>
      </w:r>
    </w:p>
    <w:sectPr w:rsidR="00BF0243" w:rsidRPr="009413BD" w:rsidSect="00FB0940">
      <w:type w:val="continuous"/>
      <w:pgSz w:w="11906" w:h="16838"/>
      <w:pgMar w:top="851" w:right="1800" w:bottom="426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erif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FB0"/>
    <w:multiLevelType w:val="hybridMultilevel"/>
    <w:tmpl w:val="20D27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E2C1C"/>
    <w:multiLevelType w:val="hybridMultilevel"/>
    <w:tmpl w:val="F4642AE4"/>
    <w:lvl w:ilvl="0" w:tplc="FDD2EE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A4147"/>
    <w:multiLevelType w:val="hybridMultilevel"/>
    <w:tmpl w:val="B12ED82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F791E"/>
    <w:multiLevelType w:val="hybridMultilevel"/>
    <w:tmpl w:val="69FEBEAA"/>
    <w:lvl w:ilvl="0" w:tplc="FDD2EE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25072"/>
    <w:multiLevelType w:val="hybridMultilevel"/>
    <w:tmpl w:val="8E666F24"/>
    <w:lvl w:ilvl="0" w:tplc="AF8C0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97398"/>
    <w:multiLevelType w:val="hybridMultilevel"/>
    <w:tmpl w:val="BB18FA96"/>
    <w:lvl w:ilvl="0" w:tplc="FDD2EE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B6C7E"/>
    <w:multiLevelType w:val="hybridMultilevel"/>
    <w:tmpl w:val="D3CA690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D15B08"/>
    <w:multiLevelType w:val="hybridMultilevel"/>
    <w:tmpl w:val="3C8AE7A4"/>
    <w:lvl w:ilvl="0" w:tplc="FDD2EE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81538"/>
    <w:multiLevelType w:val="hybridMultilevel"/>
    <w:tmpl w:val="69AC69A4"/>
    <w:lvl w:ilvl="0" w:tplc="FDD2EE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D56CE0"/>
    <w:multiLevelType w:val="hybridMultilevel"/>
    <w:tmpl w:val="351E1FF6"/>
    <w:lvl w:ilvl="0" w:tplc="FDD2EE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2E0C47"/>
    <w:multiLevelType w:val="hybridMultilevel"/>
    <w:tmpl w:val="25BE337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7F"/>
    <w:rsid w:val="00015249"/>
    <w:rsid w:val="00106E31"/>
    <w:rsid w:val="002B694C"/>
    <w:rsid w:val="00441135"/>
    <w:rsid w:val="00545C7F"/>
    <w:rsid w:val="00705242"/>
    <w:rsid w:val="00840B46"/>
    <w:rsid w:val="008B1748"/>
    <w:rsid w:val="009413BD"/>
    <w:rsid w:val="00BF0243"/>
    <w:rsid w:val="00E02426"/>
    <w:rsid w:val="00F96907"/>
    <w:rsid w:val="00FB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1135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840B4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B0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1135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840B4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B0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4709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cp:lastPrinted>2022-10-01T08:32:00Z</cp:lastPrinted>
  <dcterms:created xsi:type="dcterms:W3CDTF">2022-09-25T23:36:00Z</dcterms:created>
  <dcterms:modified xsi:type="dcterms:W3CDTF">2022-10-01T08:34:00Z</dcterms:modified>
</cp:coreProperties>
</file>