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1B" w:rsidRPr="004A7D1B" w:rsidRDefault="004A7D1B" w:rsidP="004A7D1B">
      <w:pPr>
        <w:shd w:val="clear" w:color="auto" w:fill="FFFFFF"/>
        <w:spacing w:after="60" w:line="240" w:lineRule="auto"/>
        <w:textAlignment w:val="baseline"/>
        <w:outlineLvl w:val="0"/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b/>
          <w:bCs/>
          <w:color w:val="000000"/>
          <w:kern w:val="36"/>
          <w:sz w:val="24"/>
          <w:szCs w:val="24"/>
          <w:lang w:val="en-US" w:eastAsia="fr-FR"/>
        </w:rPr>
        <w:t>Sailing to Byzantium</w:t>
      </w:r>
    </w:p>
    <w:p w:rsidR="004A7D1B" w:rsidRPr="004A7D1B" w:rsidRDefault="004A7D1B" w:rsidP="004A7D1B">
      <w:pPr>
        <w:shd w:val="clear" w:color="auto" w:fill="FFFFFF"/>
        <w:spacing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aps/>
          <w:color w:val="494949"/>
          <w:spacing w:val="21"/>
          <w:sz w:val="24"/>
          <w:szCs w:val="24"/>
          <w:bdr w:val="none" w:sz="0" w:space="0" w:color="auto" w:frame="1"/>
          <w:lang w:val="en-US" w:eastAsia="fr-FR"/>
        </w:rPr>
        <w:t>BY </w:t>
      </w:r>
      <w:hyperlink r:id="rId6" w:history="1">
        <w:r w:rsidRPr="004A7D1B">
          <w:rPr>
            <w:rFonts w:asciiTheme="majorBidi" w:eastAsia="Times New Roman" w:hAnsiTheme="majorBidi" w:cstheme="majorBidi"/>
            <w:caps/>
            <w:color w:val="000000"/>
            <w:spacing w:val="21"/>
            <w:sz w:val="24"/>
            <w:szCs w:val="24"/>
            <w:bdr w:val="none" w:sz="0" w:space="0" w:color="auto" w:frame="1"/>
            <w:lang w:val="en-US" w:eastAsia="fr-FR"/>
          </w:rPr>
          <w:t>WILLIAM BUTLER YEATS</w:t>
        </w:r>
      </w:hyperlink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</w:t>
      </w:r>
      <w:bookmarkStart w:id="0" w:name="_GoBack"/>
      <w:bookmarkEnd w:id="0"/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That is no country for old men. The young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 one another's arms, birds in the trees,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—Those dying generations—at their song,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The salmon-falls, the mackerel-crowded seas,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Fish, flesh, or fowl, commend all summer long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Whatever is begotten, born, and dies.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Caught in that sensual music all neglect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Monuments of </w:t>
      </w:r>
      <w:proofErr w:type="spellStart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unageing</w:t>
      </w:r>
      <w:proofErr w:type="spellEnd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intellect.</w:t>
      </w:r>
      <w:proofErr w:type="gramEnd"/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II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 aged man is but a paltry thing,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 tattered coat upon a stick, unless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Soul clap</w:t>
      </w:r>
      <w:proofErr w:type="gramEnd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its hands and sing, and louder sing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For every tatter in its mortal dress,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Nor is there singing school but studying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Monuments of its own magnificence;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therefore I have sailed the seas and come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the holy city of Byzantium.</w:t>
      </w:r>
      <w:proofErr w:type="gramEnd"/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III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 sages standing in God's holy fire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As in the gold mosaic of a wall,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Come from the holy fire, </w:t>
      </w:r>
      <w:proofErr w:type="spellStart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perne</w:t>
      </w:r>
      <w:proofErr w:type="spellEnd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in a gyre,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be the singing-masters of my soul.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Consume my heart away; sick with desire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And fastened to a dying animal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It knows not what it is; and </w:t>
      </w:r>
      <w:proofErr w:type="gramStart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gather</w:t>
      </w:r>
      <w:proofErr w:type="gramEnd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me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proofErr w:type="gramStart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Into the artifice of eternity.</w:t>
      </w:r>
      <w:proofErr w:type="gramEnd"/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IV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Once out of nature I shall never take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My bodily form from any natural thing,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But such a form as Grecian goldsmiths make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Of hammered gold and gold </w:t>
      </w:r>
      <w:proofErr w:type="spellStart"/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enamelling</w:t>
      </w:r>
      <w:proofErr w:type="spellEnd"/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keep a drowsy Emperor awake;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Or set upon a golden bough to sing</w:t>
      </w:r>
    </w:p>
    <w:p w:rsidR="004A7D1B" w:rsidRPr="004A7D1B" w:rsidRDefault="004A7D1B" w:rsidP="004A7D1B">
      <w:pPr>
        <w:shd w:val="clear" w:color="auto" w:fill="FFFFFF"/>
        <w:spacing w:after="0"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To lords and ladies of Byzantium</w:t>
      </w:r>
    </w:p>
    <w:p w:rsidR="004A7D1B" w:rsidRPr="004A7D1B" w:rsidRDefault="004A7D1B" w:rsidP="004A7D1B">
      <w:pPr>
        <w:shd w:val="clear" w:color="auto" w:fill="FFFFFF"/>
        <w:spacing w:line="240" w:lineRule="auto"/>
        <w:ind w:hanging="24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>Of what is past, or passing, or to come.</w:t>
      </w:r>
    </w:p>
    <w:p w:rsidR="004A7D1B" w:rsidRPr="004A7D1B" w:rsidRDefault="004A7D1B" w:rsidP="004A7D1B">
      <w:pPr>
        <w:shd w:val="clear" w:color="auto" w:fill="FFFFFF"/>
        <w:spacing w:after="150" w:line="240" w:lineRule="auto"/>
        <w:textAlignment w:val="baseline"/>
        <w:rPr>
          <w:rFonts w:asciiTheme="majorBidi" w:eastAsia="Times New Roman" w:hAnsiTheme="majorBidi" w:cstheme="majorBidi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767676"/>
          <w:sz w:val="24"/>
          <w:szCs w:val="24"/>
          <w:bdr w:val="none" w:sz="0" w:space="0" w:color="auto" w:frame="1"/>
          <w:lang w:val="en-US" w:eastAsia="fr-FR"/>
        </w:rPr>
        <w:lastRenderedPageBreak/>
        <w:t xml:space="preserve"> </w:t>
      </w:r>
    </w:p>
    <w:p w:rsidR="004A7D1B" w:rsidRPr="004A7D1B" w:rsidRDefault="004A7D1B" w:rsidP="004A7D1B">
      <w:pPr>
        <w:numPr>
          <w:ilvl w:val="0"/>
          <w:numId w:val="3"/>
        </w:numPr>
        <w:shd w:val="clear" w:color="auto" w:fill="FFFFFF"/>
        <w:spacing w:after="0" w:line="240" w:lineRule="auto"/>
        <w:ind w:left="-450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</w:pPr>
      <w:r w:rsidRPr="004A7D1B">
        <w:rPr>
          <w:rFonts w:asciiTheme="majorBidi" w:eastAsia="Times New Roman" w:hAnsiTheme="majorBidi" w:cstheme="majorBidi"/>
          <w:color w:val="000000"/>
          <w:sz w:val="24"/>
          <w:szCs w:val="24"/>
          <w:lang w:val="en-US" w:eastAsia="fr-FR"/>
        </w:rPr>
        <w:t xml:space="preserve"> </w:t>
      </w:r>
    </w:p>
    <w:p w:rsidR="00AE5608" w:rsidRPr="004A7D1B" w:rsidRDefault="00AE5608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AE5608" w:rsidRPr="004A7D1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3B6C"/>
    <w:multiLevelType w:val="multilevel"/>
    <w:tmpl w:val="B972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F12C25"/>
    <w:multiLevelType w:val="multilevel"/>
    <w:tmpl w:val="8650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11E9D"/>
    <w:multiLevelType w:val="multilevel"/>
    <w:tmpl w:val="5EA42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31A"/>
    <w:rsid w:val="001B131A"/>
    <w:rsid w:val="004A7D1B"/>
    <w:rsid w:val="00A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0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41694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404975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2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674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534734">
                                      <w:marLeft w:val="0"/>
                                      <w:marRight w:val="0"/>
                                      <w:marTop w:val="0"/>
                                      <w:marBottom w:val="49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7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7542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1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43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11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80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58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89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571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6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61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0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16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67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06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29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8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1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52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251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91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8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78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99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645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16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5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1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7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58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17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885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47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2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002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46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04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61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22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28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0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53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0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64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28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1954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53756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2246">
                  <w:marLeft w:val="0"/>
                  <w:marRight w:val="0"/>
                  <w:marTop w:val="0"/>
                  <w:marBottom w:val="555"/>
                  <w:divBdr>
                    <w:top w:val="none" w:sz="0" w:space="0" w:color="auto"/>
                    <w:left w:val="none" w:sz="0" w:space="0" w:color="auto"/>
                    <w:bottom w:val="single" w:sz="6" w:space="0" w:color="9A9A9A"/>
                    <w:right w:val="none" w:sz="0" w:space="0" w:color="auto"/>
                  </w:divBdr>
                </w:div>
                <w:div w:id="2824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etryfoundation.org/poets/william-butler-yea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TauriNet CYBERCAFE</dc:creator>
  <cp:keywords/>
  <dc:description/>
  <cp:lastModifiedBy>TauriNet CYBERCAFE</cp:lastModifiedBy>
  <cp:revision>2</cp:revision>
  <dcterms:created xsi:type="dcterms:W3CDTF">2022-11-06T17:27:00Z</dcterms:created>
  <dcterms:modified xsi:type="dcterms:W3CDTF">2022-11-06T17:28:00Z</dcterms:modified>
</cp:coreProperties>
</file>