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hint="cs"/>
          <w:rtl/>
          <w:lang w:bidi="ar-DZ"/>
        </w:rPr>
        <w:t>Séance  :Organisation d’un texte argumentatif (le plan dialectique)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Objectifs : </w:t>
      </w:r>
    </w:p>
    <w:p>
      <w:pPr>
        <w:pStyle w:val="style0"/>
        <w:rPr/>
      </w:pPr>
      <w:r>
        <w:rPr>
          <w:rFonts w:hint="cs"/>
          <w:rtl/>
          <w:lang w:bidi="ar-DZ"/>
        </w:rPr>
        <w:t>- Repérer un ou plusieurs points de vue.</w:t>
      </w:r>
    </w:p>
    <w:p>
      <w:pPr>
        <w:pStyle w:val="style0"/>
        <w:rPr/>
      </w:pPr>
      <w:r>
        <w:rPr>
          <w:rFonts w:hint="cs"/>
          <w:rtl/>
          <w:lang w:bidi="ar-DZ"/>
        </w:rPr>
        <w:t>- Schématisation.</w:t>
      </w:r>
    </w:p>
    <w:p>
      <w:pPr>
        <w:pStyle w:val="style0"/>
        <w:rPr/>
      </w:pPr>
      <w:r>
        <w:rPr>
          <w:rFonts w:hint="cs"/>
          <w:rtl/>
          <w:lang w:bidi="ar-DZ"/>
        </w:rPr>
        <w:t>Le plan dialectique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On est amené à examiner un jugement, à en montrer les limites ou le 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réfuter; C'est le plan "thèse/antithèse/ synthèse".Ce type de plan est appelé par 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des sujets qui commencent par la question « Pensez-vous que.. », , "Partagezvous ce point de vue" etc. L’auteur confronte donc les thèses avant d'exprimer </w:t>
      </w:r>
    </w:p>
    <w:p>
      <w:pPr>
        <w:pStyle w:val="style0"/>
        <w:rPr/>
      </w:pPr>
      <w:r>
        <w:rPr>
          <w:rFonts w:hint="cs"/>
          <w:rtl/>
          <w:lang w:bidi="ar-DZ"/>
        </w:rPr>
        <w:t>clairement un point de vue personnel.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Sujet à débattre: </w:t>
      </w:r>
    </w:p>
    <w:p>
      <w:pPr>
        <w:pStyle w:val="style0"/>
        <w:rPr/>
      </w:pPr>
      <w:r>
        <w:rPr>
          <w:rFonts w:hint="cs"/>
          <w:rtl/>
          <w:lang w:bidi="ar-DZ"/>
        </w:rPr>
        <w:t>Faut-ils aller étudier à l’étranger ?</w:t>
      </w:r>
    </w:p>
    <w:p>
      <w:pPr>
        <w:pStyle w:val="style0"/>
        <w:rPr/>
      </w:pPr>
      <w:r>
        <w:rPr>
          <w:rFonts w:hint="cs"/>
          <w:rtl/>
          <w:lang w:bidi="ar-DZ"/>
        </w:rPr>
        <w:t>Source de l’activité :Guy Spiemag, Espace pédagogue</w:t>
      </w:r>
    </w:p>
    <w:p>
      <w:pPr>
        <w:pStyle w:val="style0"/>
        <w:rPr/>
      </w:pPr>
      <w:r>
        <w:rPr>
          <w:rFonts w:hint="cs"/>
          <w:rtl/>
          <w:lang w:bidi="ar-DZ"/>
        </w:rPr>
        <w:t>http://faculty.georgetown.edu/spielmag/docs/txt/texte1.htm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ETAP </w:t>
      </w:r>
      <w:r>
        <w:rPr>
          <w:rFonts w:hint="default"/>
          <w:lang w:val="en-US" w:bidi="ar-DZ"/>
        </w:rPr>
        <w:t>1</w:t>
      </w:r>
    </w:p>
    <w:p>
      <w:pPr>
        <w:pStyle w:val="style0"/>
        <w:rPr/>
      </w:pPr>
      <w:r>
        <w:rPr>
          <w:lang w:val="en-US"/>
        </w:rPr>
        <w:t>Lecture attentive du sujet</w:t>
      </w:r>
    </w:p>
    <w:p>
      <w:pPr>
        <w:pStyle w:val="style0"/>
        <w:rPr/>
      </w:pPr>
      <w:r>
        <w:rPr>
          <w:lang w:val="en-US"/>
        </w:rPr>
        <w:t>Prise de notes sur tout ce qui vient à l'esprit</w:t>
      </w:r>
    </w:p>
    <w:p>
      <w:pPr>
        <w:pStyle w:val="style0"/>
        <w:rPr/>
      </w:pPr>
      <w:r>
        <w:rPr>
          <w:lang w:val="en-US"/>
        </w:rPr>
        <w:t xml:space="preserve">Prendre du recul par rapport aux premières impressions (nuances, possibilités </w:t>
      </w:r>
    </w:p>
    <w:p>
      <w:pPr>
        <w:pStyle w:val="style0"/>
        <w:rPr/>
      </w:pPr>
      <w:r>
        <w:rPr>
          <w:lang w:val="en-US"/>
        </w:rPr>
        <w:t>d'interprétation ..etc)</w:t>
      </w:r>
    </w:p>
    <w:p>
      <w:pPr>
        <w:pStyle w:val="style0"/>
        <w:rPr/>
      </w:pPr>
      <w:r>
        <w:rPr>
          <w:lang w:val="en-US"/>
        </w:rPr>
        <w:t>Dégager la problématique</w:t>
      </w:r>
    </w:p>
    <w:p>
      <w:pPr>
        <w:pStyle w:val="style0"/>
        <w:rPr/>
      </w:pPr>
      <w:r>
        <w:rPr>
          <w:lang w:val="en-US"/>
        </w:rPr>
        <w:t xml:space="preserve">Qui doit aller étudier à l'étranger? Que va-t-on étudier? Une langue étrangère? </w:t>
      </w:r>
    </w:p>
    <w:p>
      <w:pPr>
        <w:pStyle w:val="style0"/>
        <w:rPr/>
      </w:pPr>
      <w:r>
        <w:rPr>
          <w:lang w:val="en-US"/>
        </w:rPr>
        <w:t xml:space="preserve">Une matière qui n'est pas offerte dans son propre pays ou dans le cursus de son </w:t>
      </w:r>
    </w:p>
    <w:p>
      <w:pPr>
        <w:pStyle w:val="style0"/>
        <w:rPr/>
      </w:pPr>
      <w:r>
        <w:rPr>
          <w:lang w:val="en-US"/>
        </w:rPr>
        <w:t>université? Une matière qui entre dans sa propre spécialisation</w:t>
      </w:r>
    </w:p>
    <w:p>
      <w:pPr>
        <w:pStyle w:val="style0"/>
        <w:rPr/>
      </w:pPr>
      <w:r>
        <w:rPr>
          <w:lang w:val="en-US"/>
        </w:rPr>
        <w:t xml:space="preserve">Où va-t-on étudier? Le pays doit-il être culturellement très différent du sien? </w:t>
      </w:r>
    </w:p>
    <w:p>
      <w:pPr>
        <w:pStyle w:val="style0"/>
        <w:rPr/>
      </w:pPr>
      <w:r>
        <w:rPr>
          <w:lang w:val="en-US"/>
        </w:rPr>
        <w:t xml:space="preserve">L'expérience a-t-elle la même valeur si le pays est culturellement proche? </w:t>
      </w:r>
    </w:p>
    <w:p>
      <w:pPr>
        <w:pStyle w:val="style0"/>
        <w:rPr/>
      </w:pPr>
      <w:r>
        <w:rPr>
          <w:lang w:val="en-US"/>
        </w:rPr>
        <w:t xml:space="preserve">Pourquoi va-t-on étudier? Mieux se former, se spécialiser? Diversifier sa </w:t>
      </w:r>
    </w:p>
    <w:p>
      <w:pPr>
        <w:pStyle w:val="style0"/>
        <w:rPr/>
      </w:pPr>
      <w:r>
        <w:rPr>
          <w:lang w:val="en-US"/>
        </w:rPr>
        <w:t xml:space="preserve">formation? Enrichir son éducation en faisant l'expérience d'une autre culture? 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Mieux comprendre la spécificité de sa propre culture?</w:t>
      </w:r>
    </w:p>
    <w:p>
      <w:pPr>
        <w:pStyle w:val="style0"/>
        <w:rPr/>
      </w:pPr>
      <w:r>
        <w:rPr>
          <w:lang w:val="en-US"/>
        </w:rPr>
        <w:t>Qu’implique la tournure impersonnelle « Faut-il ? »</w:t>
      </w:r>
    </w:p>
    <w:p>
      <w:pPr>
        <w:pStyle w:val="style0"/>
        <w:rPr/>
      </w:pPr>
      <w:r>
        <w:rPr>
          <w:lang w:val="en-US"/>
        </w:rPr>
        <w:t xml:space="preserve">- Une telle question appelle normalement une réponse positive ou négative: </w:t>
      </w:r>
    </w:p>
    <w:p>
      <w:pPr>
        <w:pStyle w:val="style0"/>
        <w:rPr/>
      </w:pPr>
      <w:r>
        <w:rPr>
          <w:lang w:val="en-US"/>
        </w:rPr>
        <w:t xml:space="preserve">«Oui, il le faut», ou «Non, il ne le faut pas». Il est donc tentant de choisir une </w:t>
      </w:r>
    </w:p>
    <w:p>
      <w:pPr>
        <w:pStyle w:val="style0"/>
        <w:rPr/>
      </w:pPr>
      <w:r>
        <w:rPr>
          <w:lang w:val="en-US"/>
        </w:rPr>
        <w:t xml:space="preserve">réponse pour la défendre, en donnant une série d'arguments. Or, «argumenter», </w:t>
      </w:r>
    </w:p>
    <w:p>
      <w:pPr>
        <w:pStyle w:val="style0"/>
        <w:rPr/>
      </w:pPr>
      <w:r>
        <w:rPr>
          <w:lang w:val="en-US"/>
        </w:rPr>
        <w:t xml:space="preserve">dans le cadre d'un travail universitaire, c'est avant tout adopter une </w:t>
      </w:r>
    </w:p>
    <w:p>
      <w:pPr>
        <w:pStyle w:val="style0"/>
        <w:rPr/>
      </w:pPr>
      <w:r>
        <w:rPr>
          <w:lang w:val="en-US"/>
        </w:rPr>
        <w:t xml:space="preserve">démarche dialectique, c'est-à-dire confronter deux (ou plusieurs) points de vue </w:t>
      </w:r>
    </w:p>
    <w:p>
      <w:pPr>
        <w:pStyle w:val="style0"/>
        <w:rPr/>
      </w:pPr>
      <w:r>
        <w:rPr>
          <w:lang w:val="en-US"/>
        </w:rPr>
        <w:t xml:space="preserve">possibles, sinon également valables, en trouvant des éléments crédibles pour </w:t>
      </w:r>
    </w:p>
    <w:p>
      <w:pPr>
        <w:pStyle w:val="style0"/>
        <w:rPr/>
      </w:pPr>
      <w:r>
        <w:rPr>
          <w:lang w:val="en-US"/>
        </w:rPr>
        <w:t>soutenir l'une et l'autre thèse.</w:t>
      </w:r>
    </w:p>
    <w:p>
      <w:pPr>
        <w:pStyle w:val="style0"/>
        <w:rPr/>
      </w:pPr>
      <w:r>
        <w:rPr>
          <w:lang w:val="en-US"/>
        </w:rPr>
        <w:t>ETAPE 2</w:t>
      </w:r>
    </w:p>
    <w:p>
      <w:pPr>
        <w:pStyle w:val="style0"/>
        <w:rPr/>
      </w:pPr>
      <w:r>
        <w:rPr>
          <w:lang w:val="en-US"/>
        </w:rPr>
        <w:t xml:space="preserve">Organiser ses notes </w:t>
      </w:r>
    </w:p>
    <w:p>
      <w:pPr>
        <w:pStyle w:val="style0"/>
        <w:rPr/>
      </w:pPr>
      <w:r>
        <w:rPr>
          <w:lang w:val="en-US"/>
        </w:rPr>
        <w:t>Etablir un plan préliminaire comprenant qui comprend :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1- une thèse</w:t>
      </w:r>
    </w:p>
    <w:p>
      <w:pPr>
        <w:pStyle w:val="style0"/>
        <w:rPr/>
      </w:pPr>
      <w:r>
        <w:rPr>
          <w:lang w:val="en-US"/>
        </w:rPr>
        <w:t>2- une antithèse</w:t>
      </w:r>
      <w:r>
        <w:rPr>
          <w:lang w:val="en-US"/>
        </w:rPr>
        <w:cr/>
      </w:r>
      <w:r>
        <w:rPr>
          <w:lang w:val="en-US"/>
        </w:rPr>
        <w:t>ETAPE 3</w:t>
      </w:r>
    </w:p>
    <w:p>
      <w:pPr>
        <w:pStyle w:val="style0"/>
        <w:rPr/>
      </w:pPr>
      <w:r>
        <w:rPr>
          <w:lang w:val="en-US"/>
        </w:rPr>
        <w:t xml:space="preserve">A partir des arguments avancés dans la thèse et l'antithèse : Dégager une synthèse qui réponde à la problématique, sans forcément désigner </w:t>
      </w:r>
    </w:p>
    <w:p>
      <w:pPr>
        <w:pStyle w:val="style0"/>
        <w:rPr/>
      </w:pPr>
      <w:r>
        <w:rPr>
          <w:lang w:val="en-US"/>
        </w:rPr>
        <w:t>une solution unique ou «meilleure»</w:t>
      </w:r>
    </w:p>
    <w:p>
      <w:pPr>
        <w:pStyle w:val="style0"/>
        <w:rPr/>
      </w:pPr>
      <w:r>
        <w:rPr>
          <w:lang w:val="en-US"/>
        </w:rPr>
        <w:t>Etape 04</w:t>
      </w:r>
    </w:p>
    <w:p>
      <w:pPr>
        <w:pStyle w:val="style0"/>
        <w:rPr/>
      </w:pPr>
      <w:r>
        <w:rPr>
          <w:lang w:val="en-US"/>
        </w:rPr>
        <w:t>_Rédiger une conclusion</w:t>
      </w:r>
    </w:p>
    <w:p>
      <w:pPr>
        <w:pStyle w:val="style0"/>
        <w:rPr/>
      </w:pPr>
      <w:r>
        <w:rPr>
          <w:lang w:val="en-US"/>
        </w:rPr>
        <w:t>_Rédiger une introduction</w:t>
      </w:r>
    </w:p>
    <w:p>
      <w:pPr>
        <w:pStyle w:val="style0"/>
        <w:rPr/>
      </w:pPr>
      <w:r>
        <w:rPr>
          <w:lang w:val="en-US"/>
        </w:rPr>
        <w:t>_Rédiger le texte définitif</w:t>
      </w:r>
    </w:p>
    <w:p>
      <w:pPr>
        <w:pStyle w:val="style0"/>
        <w:rPr/>
      </w:pPr>
      <w:r>
        <w:rPr>
          <w:lang w:val="en-US"/>
        </w:rPr>
        <w:t>exemple :</w:t>
      </w:r>
    </w:p>
    <w:p>
      <w:pPr>
        <w:pStyle w:val="style0"/>
        <w:rPr/>
      </w:pPr>
      <w:r>
        <w:rPr>
          <w:lang w:val="en-US"/>
        </w:rPr>
        <w:t xml:space="preserve">Sujet: certains adultes accusent souvent les jeunes d'être irresponsables et </w:t>
      </w:r>
    </w:p>
    <w:p>
      <w:pPr>
        <w:pStyle w:val="style0"/>
        <w:rPr/>
      </w:pPr>
      <w:r>
        <w:rPr>
          <w:lang w:val="en-US"/>
        </w:rPr>
        <w:t>irrespectueux; d'autres voient le contraire.</w:t>
      </w:r>
    </w:p>
    <w:p>
      <w:pPr>
        <w:pStyle w:val="style0"/>
        <w:rPr/>
      </w:pPr>
      <w:r>
        <w:rPr>
          <w:lang w:val="en-US"/>
        </w:rPr>
        <w:t>Qu'en pensez-vous?</w:t>
      </w:r>
    </w:p>
    <w:p>
      <w:pPr>
        <w:pStyle w:val="style0"/>
        <w:rPr/>
      </w:pPr>
      <w:r>
        <w:rPr>
          <w:lang w:val="en-US"/>
        </w:rPr>
        <w:t>Démarche à suivre:</w:t>
      </w:r>
    </w:p>
    <w:p>
      <w:pPr>
        <w:pStyle w:val="style0"/>
        <w:rPr/>
      </w:pPr>
      <w:r>
        <w:rPr>
          <w:lang w:val="en-US"/>
        </w:rPr>
        <w:t>1ère phase:</w:t>
      </w:r>
    </w:p>
    <w:p>
      <w:pPr>
        <w:pStyle w:val="style0"/>
        <w:rPr/>
      </w:pPr>
      <w:r>
        <w:rPr>
          <w:lang w:val="en-US"/>
        </w:rPr>
        <w:t>Bien lire le sujet.</w:t>
      </w:r>
    </w:p>
    <w:p>
      <w:pPr>
        <w:pStyle w:val="style0"/>
        <w:rPr/>
      </w:pPr>
      <w:r>
        <w:rPr>
          <w:lang w:val="en-US"/>
        </w:rPr>
        <w:t>.Repérer les deux grands axes à développer.</w:t>
      </w:r>
    </w:p>
    <w:p>
      <w:pPr>
        <w:pStyle w:val="style0"/>
        <w:rPr/>
      </w:pPr>
      <w:r>
        <w:rPr>
          <w:lang w:val="en-US"/>
        </w:rPr>
        <w:t>.Attirer l'attention sur : l'introduction et la conclusion.</w:t>
      </w:r>
    </w:p>
    <w:p>
      <w:pPr>
        <w:pStyle w:val="style0"/>
        <w:rPr/>
      </w:pPr>
      <w:r>
        <w:rPr>
          <w:lang w:val="en-US"/>
        </w:rPr>
        <w:t>2ème phase:</w:t>
      </w:r>
    </w:p>
    <w:p>
      <w:pPr>
        <w:pStyle w:val="style0"/>
        <w:rPr/>
      </w:pPr>
      <w:r>
        <w:rPr>
          <w:lang w:val="en-US"/>
        </w:rPr>
        <w:t xml:space="preserve">-réécrire les deux idées opposées </w:t>
      </w:r>
    </w:p>
    <w:p>
      <w:pPr>
        <w:pStyle w:val="style0"/>
        <w:rPr/>
      </w:pPr>
      <w:r>
        <w:rPr>
          <w:lang w:val="en-US"/>
        </w:rPr>
        <w:t xml:space="preserve">-proposer trois ou quatre arguments sous chaque idée en les introduisant par des </w:t>
      </w:r>
    </w:p>
    <w:p>
      <w:pPr>
        <w:pStyle w:val="style0"/>
        <w:rPr/>
      </w:pPr>
      <w:r>
        <w:rPr>
          <w:lang w:val="en-US"/>
        </w:rPr>
        <w:t xml:space="preserve">connecteurs logiques, comme d'bord, ensuite, en plus, enfin… proposer </w:t>
      </w:r>
      <w:r>
        <w:rPr>
          <w:lang w:val="en-US"/>
        </w:rPr>
        <w:cr/>
      </w:r>
    </w:p>
    <w:p>
      <w:pPr>
        <w:pStyle w:val="style0"/>
        <w:rPr/>
      </w:pPr>
      <w:r>
        <w:rPr>
          <w:lang w:val="en-US"/>
        </w:rPr>
        <w:t>également Des exemples pour chaque argument.</w:t>
      </w:r>
    </w:p>
    <w:p>
      <w:pPr>
        <w:pStyle w:val="style0"/>
        <w:rPr/>
      </w:pPr>
      <w:r>
        <w:rPr>
          <w:lang w:val="en-US"/>
        </w:rPr>
        <w:t xml:space="preserve">-Attirer l'attention sur la partie qui manque dans le sujet: l'introduction qui se </w:t>
      </w:r>
    </w:p>
    <w:p>
      <w:pPr>
        <w:pStyle w:val="style0"/>
        <w:rPr/>
      </w:pPr>
      <w:r>
        <w:rPr>
          <w:lang w:val="en-US"/>
        </w:rPr>
        <w:t>compose de trois étapes:</w:t>
      </w:r>
    </w:p>
    <w:p>
      <w:pPr>
        <w:pStyle w:val="style0"/>
        <w:rPr/>
      </w:pPr>
      <w:r>
        <w:rPr>
          <w:lang w:val="en-US"/>
        </w:rPr>
        <w:t>•Amener le sujet par une idée générale...</w:t>
      </w:r>
    </w:p>
    <w:p>
      <w:pPr>
        <w:pStyle w:val="style0"/>
        <w:rPr/>
      </w:pPr>
      <w:r>
        <w:rPr>
          <w:lang w:val="en-US"/>
        </w:rPr>
        <w:t>•Annoncer la problématique sous d'une phrase interrogative indirecte.</w:t>
      </w:r>
    </w:p>
    <w:p>
      <w:pPr>
        <w:pStyle w:val="style0"/>
        <w:rPr/>
      </w:pPr>
      <w:r>
        <w:rPr>
          <w:lang w:val="en-US"/>
        </w:rPr>
        <w:t>•Annoncer le plan en deux grands axes opposés.</w:t>
      </w:r>
    </w:p>
    <w:p>
      <w:pPr>
        <w:pStyle w:val="style0"/>
        <w:rPr/>
      </w:pPr>
      <w:r>
        <w:rPr>
          <w:lang w:val="en-US"/>
        </w:rPr>
        <w:t xml:space="preserve">Rédaction </w:t>
      </w:r>
    </w:p>
    <w:p>
      <w:pPr>
        <w:pStyle w:val="style0"/>
        <w:rPr/>
      </w:pPr>
      <w:r>
        <w:rPr>
          <w:lang w:val="en-US"/>
        </w:rPr>
        <w:t>Introduction:</w:t>
      </w:r>
    </w:p>
    <w:p>
      <w:pPr>
        <w:pStyle w:val="style0"/>
        <w:rPr/>
      </w:pPr>
      <w:r>
        <w:rPr>
          <w:lang w:val="en-US"/>
        </w:rPr>
        <w:t>La jeunesse et son rôle dans toutes les sociétés...</w:t>
      </w:r>
    </w:p>
    <w:p>
      <w:pPr>
        <w:pStyle w:val="style0"/>
        <w:rPr/>
      </w:pPr>
      <w:r>
        <w:rPr>
          <w:lang w:val="en-US"/>
        </w:rPr>
        <w:t>C'est pourquoi il faut se demander sur sa vraie valeur, ses responsabilités...</w:t>
      </w:r>
    </w:p>
    <w:p>
      <w:pPr>
        <w:pStyle w:val="style0"/>
        <w:rPr/>
      </w:pPr>
      <w:r>
        <w:rPr>
          <w:lang w:val="en-US"/>
        </w:rPr>
        <w:t xml:space="preserve">De là, on a deux opinions opposées: ceux qui voient que les jeunes sont responsables; d'autres </w:t>
      </w:r>
    </w:p>
    <w:p>
      <w:pPr>
        <w:pStyle w:val="style0"/>
        <w:rPr/>
      </w:pPr>
      <w:r>
        <w:rPr>
          <w:lang w:val="en-US"/>
        </w:rPr>
        <w:t xml:space="preserve">pensent le contraire </w:t>
      </w:r>
    </w:p>
    <w:p>
      <w:pPr>
        <w:pStyle w:val="style0"/>
        <w:rPr/>
      </w:pPr>
      <w:r>
        <w:rPr>
          <w:lang w:val="en-US"/>
        </w:rPr>
        <w:t>Développement:</w:t>
      </w:r>
    </w:p>
    <w:p>
      <w:pPr>
        <w:pStyle w:val="style0"/>
        <w:rPr/>
      </w:pPr>
      <w:r>
        <w:rPr>
          <w:lang w:val="en-US"/>
        </w:rPr>
        <w:t>Thèse:</w:t>
      </w:r>
    </w:p>
    <w:p>
      <w:pPr>
        <w:pStyle w:val="style0"/>
        <w:rPr/>
      </w:pPr>
      <w:r>
        <w:rPr>
          <w:lang w:val="en-US"/>
        </w:rPr>
        <w:t xml:space="preserve">En effet, nombreux sont ceux qui avancent que les jeunes sont immatures voire </w:t>
      </w:r>
    </w:p>
    <w:p>
      <w:pPr>
        <w:pStyle w:val="style0"/>
        <w:rPr/>
      </w:pPr>
      <w:r>
        <w:rPr>
          <w:lang w:val="en-US"/>
        </w:rPr>
        <w:t>irresponsables.</w:t>
      </w:r>
    </w:p>
    <w:p>
      <w:pPr>
        <w:pStyle w:val="style0"/>
        <w:rPr/>
      </w:pPr>
      <w:r>
        <w:rPr>
          <w:lang w:val="en-US"/>
        </w:rPr>
        <w:t xml:space="preserve">D'abord, ils ne s’intéressent plus à leurs études... exemple ou explication... Ensuite, ils </w:t>
      </w:r>
    </w:p>
    <w:p>
      <w:pPr>
        <w:pStyle w:val="style0"/>
        <w:rPr/>
      </w:pPr>
      <w:r>
        <w:rPr>
          <w:lang w:val="en-US"/>
        </w:rPr>
        <w:t xml:space="preserve">n'écoutent guère les conseils des adultes... exemple ou explication... Puis, certains d'entre eux </w:t>
      </w:r>
    </w:p>
    <w:p>
      <w:pPr>
        <w:pStyle w:val="style0"/>
        <w:rPr/>
      </w:pPr>
      <w:r>
        <w:rPr>
          <w:lang w:val="en-US"/>
        </w:rPr>
        <w:t xml:space="preserve">prennent des décisions fatales sans demander conseil... exemple ou explication... Enfin,parmi </w:t>
      </w:r>
    </w:p>
    <w:p>
      <w:pPr>
        <w:pStyle w:val="style0"/>
        <w:rPr/>
      </w:pPr>
      <w:r>
        <w:rPr>
          <w:lang w:val="en-US"/>
        </w:rPr>
        <w:t>eux, rares sont ceux qui contrôlent leurs actes ... exemple ou explication...</w:t>
      </w:r>
    </w:p>
    <w:p>
      <w:pPr>
        <w:pStyle w:val="style0"/>
        <w:rPr/>
      </w:pPr>
      <w:r>
        <w:rPr>
          <w:lang w:val="en-US"/>
        </w:rPr>
        <w:t>Antithèse:</w:t>
      </w:r>
    </w:p>
    <w:p>
      <w:pPr>
        <w:pStyle w:val="style0"/>
        <w:rPr/>
      </w:pPr>
      <w:r>
        <w:rPr>
          <w:lang w:val="en-US"/>
        </w:rPr>
        <w:t xml:space="preserve">Par contre, il y a d'autres personnes qui voient que ces jeunes ne manquent pas de respect et </w:t>
      </w:r>
    </w:p>
    <w:p>
      <w:pPr>
        <w:pStyle w:val="style0"/>
        <w:rPr/>
      </w:pPr>
      <w:r>
        <w:rPr>
          <w:lang w:val="en-US"/>
        </w:rPr>
        <w:t xml:space="preserve">de responsabilité. En premier lieu, plusieurs innovations technologiques ont vu le grâce à </w:t>
      </w:r>
    </w:p>
    <w:p>
      <w:pPr>
        <w:pStyle w:val="style0"/>
        <w:rPr/>
      </w:pPr>
      <w:r>
        <w:rPr>
          <w:lang w:val="en-US"/>
        </w:rPr>
        <w:t xml:space="preserve">eux... exp ou explication... le Cas de Bill Gates.... En second lieu, nombreux sont des jeunes </w:t>
      </w:r>
    </w:p>
    <w:p>
      <w:pPr>
        <w:pStyle w:val="style0"/>
        <w:rPr/>
      </w:pPr>
      <w:r>
        <w:rPr>
          <w:lang w:val="en-US"/>
        </w:rPr>
        <w:t xml:space="preserve">qui passent toutes les vacances en train de travailler pour subvenir à leurs besoins scolaires et </w:t>
      </w:r>
    </w:p>
    <w:p>
      <w:pPr>
        <w:pStyle w:val="style0"/>
        <w:rPr/>
      </w:pPr>
      <w:r>
        <w:rPr>
          <w:lang w:val="en-US"/>
        </w:rPr>
        <w:t xml:space="preserve">même les besoins de leurs familles "inutile d'ajouter un exemple; celui-ci est un argumentexemple". En plus, les plus grandes réalisations sportives reviennent toujours aux jeunes... </w:t>
      </w:r>
    </w:p>
    <w:p>
      <w:pPr>
        <w:pStyle w:val="style0"/>
        <w:rPr/>
      </w:pPr>
      <w:r>
        <w:rPr>
          <w:lang w:val="en-US"/>
        </w:rPr>
        <w:t xml:space="preserve">exemple... finalement, grâce aux jeunes, beaucoup d'établissement scolaires s'illuminent par </w:t>
      </w:r>
    </w:p>
    <w:p>
      <w:pPr>
        <w:pStyle w:val="style0"/>
        <w:rPr/>
      </w:pPr>
      <w:r>
        <w:rPr>
          <w:lang w:val="en-US"/>
        </w:rPr>
        <w:t>des activités artistiques et littéraires... exemple ou explication...</w:t>
      </w:r>
    </w:p>
    <w:p>
      <w:pPr>
        <w:pStyle w:val="style0"/>
        <w:rPr/>
      </w:pPr>
      <w:r>
        <w:rPr>
          <w:lang w:val="en-US"/>
        </w:rPr>
        <w:t>Synthèse:</w:t>
      </w:r>
    </w:p>
    <w:p>
      <w:pPr>
        <w:pStyle w:val="style0"/>
        <w:rPr/>
      </w:pPr>
      <w:r>
        <w:rPr>
          <w:lang w:val="en-US"/>
        </w:rPr>
        <w:t xml:space="preserve">Bref, personne ne peut nier qu'il y a des jeunes irresponsables mais cela n'empêche pas de dire </w:t>
      </w:r>
    </w:p>
    <w:p>
      <w:pPr>
        <w:pStyle w:val="style0"/>
        <w:rPr/>
      </w:pPr>
      <w:r>
        <w:rPr>
          <w:lang w:val="en-US"/>
        </w:rPr>
        <w:t xml:space="preserve">que le progrès et le développement ne peut se réaliser s'il n'y a pas des compétences jeunes. Il </w:t>
      </w:r>
    </w:p>
    <w:p>
      <w:pPr>
        <w:pStyle w:val="style0"/>
        <w:rPr/>
      </w:pPr>
      <w:r>
        <w:rPr>
          <w:lang w:val="en-US"/>
        </w:rPr>
        <w:t xml:space="preserve">reste une chose importante, c'est comment les aider et les pousser à réaliser plus sans les </w:t>
      </w:r>
    </w:p>
    <w:p>
      <w:pPr>
        <w:pStyle w:val="style0"/>
        <w:rPr/>
      </w:pPr>
      <w:r>
        <w:rPr>
          <w:lang w:val="en-US"/>
        </w:rPr>
        <w:t>blesser...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745</Words>
  <Characters>4254</Characters>
  <Application>WPS Office</Application>
  <Paragraphs>93</Paragraphs>
  <CharactersWithSpaces>4948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2021-12-14T20:59:47Z</dcterms:created>
  <dc:creator>SM-G532F</dc:creator>
  <lastModifiedBy>SM-G532F</lastModifiedBy>
  <dcterms:modified xsi:type="dcterms:W3CDTF">2021-12-14T21:00:08Z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c6d6be2ba0df4aec9ab980d8c7ab789d</vt:lpwstr>
  </property>
</Properties>
</file>