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02B" w:rsidRPr="00E219F9" w:rsidRDefault="000373E9" w:rsidP="000373E9">
      <w:pPr>
        <w:bidi/>
        <w:jc w:val="center"/>
        <w:rPr>
          <w:rFonts w:ascii="Traditional Arabic" w:hAnsi="Traditional Arabic" w:cs="Traditional Arabic"/>
          <w:b/>
          <w:bCs/>
          <w:sz w:val="40"/>
          <w:szCs w:val="40"/>
          <w:rtl/>
          <w:lang w:bidi="ar-DZ"/>
        </w:rPr>
      </w:pPr>
      <w:r w:rsidRPr="00E219F9">
        <w:rPr>
          <w:rFonts w:ascii="Traditional Arabic" w:hAnsi="Traditional Arabic" w:cs="Traditional Arabic" w:hint="cs"/>
          <w:b/>
          <w:bCs/>
          <w:sz w:val="40"/>
          <w:szCs w:val="40"/>
          <w:rtl/>
          <w:lang w:bidi="ar-DZ"/>
        </w:rPr>
        <w:t xml:space="preserve">المحور السابع: التوجهات الحديثة للمقاولاتية </w:t>
      </w:r>
    </w:p>
    <w:p w:rsidR="000373E9" w:rsidRDefault="000373E9" w:rsidP="00E219F9">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عرف العالم على المستوى الاقتصادي تغيرات عديدة، وهذا بفعل ظهور متغيرات حديثة ذات أثر كبيرة على مختلف مسارات  النشاطات الاقتصادية. وهذا التطور يوجب على المقاولات ركوب هذه ال</w:t>
      </w:r>
      <w:r w:rsidR="00BE080E">
        <w:rPr>
          <w:rFonts w:ascii="Traditional Arabic" w:hAnsi="Traditional Arabic" w:cs="Traditional Arabic" w:hint="cs"/>
          <w:sz w:val="32"/>
          <w:szCs w:val="32"/>
          <w:rtl/>
          <w:lang w:bidi="ar-DZ"/>
        </w:rPr>
        <w:t>موجة</w:t>
      </w:r>
      <w:r>
        <w:rPr>
          <w:rFonts w:ascii="Traditional Arabic" w:hAnsi="Traditional Arabic" w:cs="Traditional Arabic" w:hint="cs"/>
          <w:sz w:val="32"/>
          <w:szCs w:val="32"/>
          <w:rtl/>
          <w:lang w:bidi="ar-DZ"/>
        </w:rPr>
        <w:t xml:space="preserve"> ومواكبته</w:t>
      </w:r>
      <w:r w:rsidR="00BE080E">
        <w:rPr>
          <w:rFonts w:ascii="Traditional Arabic" w:hAnsi="Traditional Arabic" w:cs="Traditional Arabic" w:hint="cs"/>
          <w:sz w:val="32"/>
          <w:szCs w:val="32"/>
          <w:rtl/>
          <w:lang w:bidi="ar-DZ"/>
        </w:rPr>
        <w:t>، وذلك</w:t>
      </w:r>
      <w:r>
        <w:rPr>
          <w:rFonts w:ascii="Traditional Arabic" w:hAnsi="Traditional Arabic" w:cs="Traditional Arabic" w:hint="cs"/>
          <w:sz w:val="32"/>
          <w:szCs w:val="32"/>
          <w:rtl/>
          <w:lang w:bidi="ar-DZ"/>
        </w:rPr>
        <w:t xml:space="preserve"> حتى تضمن استمرارها في بيئة اقتصادية معقدة. </w:t>
      </w:r>
    </w:p>
    <w:p w:rsidR="003B548F" w:rsidRDefault="003B548F" w:rsidP="00E219F9">
      <w:pPr>
        <w:bidi/>
        <w:jc w:val="both"/>
        <w:rPr>
          <w:rFonts w:ascii="Traditional Arabic" w:hAnsi="Traditional Arabic" w:cs="Traditional Arabic"/>
          <w:sz w:val="32"/>
          <w:szCs w:val="32"/>
          <w:rtl/>
          <w:lang w:bidi="ar-DZ"/>
        </w:rPr>
      </w:pPr>
      <w:r w:rsidRPr="008E4957">
        <w:rPr>
          <w:rFonts w:ascii="Traditional Arabic" w:hAnsi="Traditional Arabic" w:cs="Traditional Arabic" w:hint="cs"/>
          <w:b/>
          <w:bCs/>
          <w:sz w:val="40"/>
          <w:szCs w:val="40"/>
          <w:rtl/>
          <w:lang w:bidi="ar-DZ"/>
        </w:rPr>
        <w:t>أولا:</w:t>
      </w:r>
      <w:r w:rsidR="000373E9" w:rsidRPr="008E4957">
        <w:rPr>
          <w:rFonts w:ascii="Traditional Arabic" w:hAnsi="Traditional Arabic" w:cs="Traditional Arabic" w:hint="cs"/>
          <w:b/>
          <w:bCs/>
          <w:sz w:val="40"/>
          <w:szCs w:val="40"/>
          <w:rtl/>
          <w:lang w:bidi="ar-DZ"/>
        </w:rPr>
        <w:t xml:space="preserve"> المقاولاتية الالكترونية:</w:t>
      </w:r>
      <w:r>
        <w:rPr>
          <w:rFonts w:ascii="Traditional Arabic" w:hAnsi="Traditional Arabic" w:cs="Traditional Arabic" w:hint="cs"/>
          <w:sz w:val="32"/>
          <w:szCs w:val="32"/>
          <w:rtl/>
          <w:lang w:bidi="ar-DZ"/>
        </w:rPr>
        <w:t xml:space="preserve"> تعد من بين أهم التوجهات الحديثة للمقاولاتية، فمن خلال هذه الشبكة الالكترونية يمكن للمقاول فتح آفاق كبيرة لمشروعه وتحسين أداء مؤسسته، فعبر هذه الوسيلة يمكن للمقاول تسهيل تصريف المنتجات نحو الأسواق الداخلية والخارجية وكذا إدارة مختلف الأعمال عبر الشبكة الرقمية.  </w:t>
      </w:r>
    </w:p>
    <w:p w:rsidR="00DC1905" w:rsidRDefault="003B548F" w:rsidP="00E219F9">
      <w:pPr>
        <w:bidi/>
        <w:jc w:val="both"/>
        <w:rPr>
          <w:rFonts w:ascii="Traditional Arabic" w:hAnsi="Traditional Arabic" w:cs="Traditional Arabic"/>
          <w:sz w:val="32"/>
          <w:szCs w:val="32"/>
          <w:rtl/>
          <w:lang w:bidi="ar-DZ"/>
        </w:rPr>
      </w:pPr>
      <w:r w:rsidRPr="00E219F9">
        <w:rPr>
          <w:rFonts w:ascii="Traditional Arabic" w:hAnsi="Traditional Arabic" w:cs="Traditional Arabic" w:hint="cs"/>
          <w:b/>
          <w:bCs/>
          <w:sz w:val="32"/>
          <w:szCs w:val="32"/>
          <w:rtl/>
          <w:lang w:bidi="ar-DZ"/>
        </w:rPr>
        <w:t xml:space="preserve">1- مفهوم المقاولاتية الالكترونية: </w:t>
      </w:r>
      <w:r>
        <w:rPr>
          <w:rFonts w:ascii="Traditional Arabic" w:hAnsi="Traditional Arabic" w:cs="Traditional Arabic" w:hint="cs"/>
          <w:sz w:val="32"/>
          <w:szCs w:val="32"/>
          <w:rtl/>
          <w:lang w:bidi="ar-DZ"/>
        </w:rPr>
        <w:t xml:space="preserve">يرتبط مفهوم المقاولاتية الالكترونية </w:t>
      </w:r>
      <w:r w:rsidR="00E219F9">
        <w:rPr>
          <w:rFonts w:ascii="Traditional Arabic" w:hAnsi="Traditional Arabic" w:cs="Traditional Arabic" w:hint="cs"/>
          <w:sz w:val="32"/>
          <w:szCs w:val="32"/>
          <w:rtl/>
          <w:lang w:bidi="ar-DZ"/>
        </w:rPr>
        <w:t>بالأعمال</w:t>
      </w:r>
      <w:r>
        <w:rPr>
          <w:rFonts w:ascii="Traditional Arabic" w:hAnsi="Traditional Arabic" w:cs="Traditional Arabic" w:hint="cs"/>
          <w:sz w:val="32"/>
          <w:szCs w:val="32"/>
          <w:rtl/>
          <w:lang w:bidi="ar-DZ"/>
        </w:rPr>
        <w:t xml:space="preserve"> التي يقوم </w:t>
      </w:r>
      <w:proofErr w:type="spellStart"/>
      <w:r w:rsidR="00E219F9">
        <w:rPr>
          <w:rFonts w:ascii="Traditional Arabic" w:hAnsi="Traditional Arabic" w:cs="Traditional Arabic" w:hint="cs"/>
          <w:sz w:val="32"/>
          <w:szCs w:val="32"/>
          <w:rtl/>
          <w:lang w:bidi="ar-DZ"/>
        </w:rPr>
        <w:t>بها</w:t>
      </w:r>
      <w:proofErr w:type="spellEnd"/>
      <w:r w:rsidR="00E219F9">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المقاول عبر الشبكة الالكترونية في </w:t>
      </w:r>
      <w:r w:rsidR="00E219F9">
        <w:rPr>
          <w:rFonts w:ascii="Traditional Arabic" w:hAnsi="Traditional Arabic" w:cs="Traditional Arabic" w:hint="cs"/>
          <w:sz w:val="32"/>
          <w:szCs w:val="32"/>
          <w:rtl/>
          <w:lang w:bidi="ar-DZ"/>
        </w:rPr>
        <w:t>إدارة</w:t>
      </w:r>
      <w:r>
        <w:rPr>
          <w:rFonts w:ascii="Traditional Arabic" w:hAnsi="Traditional Arabic" w:cs="Traditional Arabic" w:hint="cs"/>
          <w:sz w:val="32"/>
          <w:szCs w:val="32"/>
          <w:rtl/>
          <w:lang w:bidi="ar-DZ"/>
        </w:rPr>
        <w:t xml:space="preserve"> مؤسسته</w:t>
      </w:r>
      <w:r w:rsidR="00DC1905">
        <w:rPr>
          <w:rFonts w:ascii="Traditional Arabic" w:hAnsi="Traditional Arabic" w:cs="Traditional Arabic" w:hint="cs"/>
          <w:sz w:val="32"/>
          <w:szCs w:val="32"/>
          <w:rtl/>
          <w:lang w:bidi="ar-DZ"/>
        </w:rPr>
        <w:t xml:space="preserve">. وقد تم تعريفها على أنها قدرة </w:t>
      </w:r>
      <w:r w:rsidR="00E219F9">
        <w:rPr>
          <w:rFonts w:ascii="Traditional Arabic" w:hAnsi="Traditional Arabic" w:cs="Traditional Arabic" w:hint="cs"/>
          <w:sz w:val="32"/>
          <w:szCs w:val="32"/>
          <w:rtl/>
          <w:lang w:bidi="ar-DZ"/>
        </w:rPr>
        <w:t>الإدارات</w:t>
      </w:r>
      <w:r w:rsidR="00DC1905">
        <w:rPr>
          <w:rFonts w:ascii="Traditional Arabic" w:hAnsi="Traditional Arabic" w:cs="Traditional Arabic" w:hint="cs"/>
          <w:sz w:val="32"/>
          <w:szCs w:val="32"/>
          <w:rtl/>
          <w:lang w:bidi="ar-DZ"/>
        </w:rPr>
        <w:t xml:space="preserve"> والقطاعات المختلفة على توفير وتقديم الخدمات والمعاملات </w:t>
      </w:r>
      <w:r w:rsidR="00E219F9">
        <w:rPr>
          <w:rFonts w:ascii="Traditional Arabic" w:hAnsi="Traditional Arabic" w:cs="Traditional Arabic" w:hint="cs"/>
          <w:sz w:val="32"/>
          <w:szCs w:val="32"/>
          <w:rtl/>
          <w:lang w:bidi="ar-DZ"/>
        </w:rPr>
        <w:t>والإجراءات</w:t>
      </w:r>
      <w:r w:rsidR="00DC1905">
        <w:rPr>
          <w:rFonts w:ascii="Traditional Arabic" w:hAnsi="Traditional Arabic" w:cs="Traditional Arabic" w:hint="cs"/>
          <w:sz w:val="32"/>
          <w:szCs w:val="32"/>
          <w:rtl/>
          <w:lang w:bidi="ar-DZ"/>
        </w:rPr>
        <w:t xml:space="preserve"> بوسائل الكترونية </w:t>
      </w:r>
      <w:r w:rsidR="00E219F9">
        <w:rPr>
          <w:rFonts w:ascii="Traditional Arabic" w:hAnsi="Traditional Arabic" w:cs="Traditional Arabic" w:hint="cs"/>
          <w:sz w:val="32"/>
          <w:szCs w:val="32"/>
          <w:rtl/>
          <w:lang w:bidi="ar-DZ"/>
        </w:rPr>
        <w:t>للأفراد</w:t>
      </w:r>
      <w:r w:rsidR="00DC1905">
        <w:rPr>
          <w:rFonts w:ascii="Traditional Arabic" w:hAnsi="Traditional Arabic" w:cs="Traditional Arabic" w:hint="cs"/>
          <w:sz w:val="32"/>
          <w:szCs w:val="32"/>
          <w:rtl/>
          <w:lang w:bidi="ar-DZ"/>
        </w:rPr>
        <w:t xml:space="preserve"> </w:t>
      </w:r>
      <w:r w:rsidR="00E219F9">
        <w:rPr>
          <w:rFonts w:ascii="Traditional Arabic" w:hAnsi="Traditional Arabic" w:cs="Traditional Arabic" w:hint="cs"/>
          <w:sz w:val="32"/>
          <w:szCs w:val="32"/>
          <w:rtl/>
          <w:lang w:bidi="ar-DZ"/>
        </w:rPr>
        <w:t>أو</w:t>
      </w:r>
      <w:r w:rsidR="00DC1905">
        <w:rPr>
          <w:rFonts w:ascii="Traditional Arabic" w:hAnsi="Traditional Arabic" w:cs="Traditional Arabic" w:hint="cs"/>
          <w:sz w:val="32"/>
          <w:szCs w:val="32"/>
          <w:rtl/>
          <w:lang w:bidi="ar-DZ"/>
        </w:rPr>
        <w:t xml:space="preserve"> مؤسسات </w:t>
      </w:r>
      <w:r w:rsidR="00E219F9">
        <w:rPr>
          <w:rFonts w:ascii="Traditional Arabic" w:hAnsi="Traditional Arabic" w:cs="Traditional Arabic" w:hint="cs"/>
          <w:sz w:val="32"/>
          <w:szCs w:val="32"/>
          <w:rtl/>
          <w:lang w:bidi="ar-DZ"/>
        </w:rPr>
        <w:t>الأعمال</w:t>
      </w:r>
      <w:r w:rsidR="00DC1905">
        <w:rPr>
          <w:rFonts w:ascii="Traditional Arabic" w:hAnsi="Traditional Arabic" w:cs="Traditional Arabic" w:hint="cs"/>
          <w:sz w:val="32"/>
          <w:szCs w:val="32"/>
          <w:rtl/>
          <w:lang w:bidi="ar-DZ"/>
        </w:rPr>
        <w:t xml:space="preserve"> </w:t>
      </w:r>
      <w:r w:rsidR="00E219F9">
        <w:rPr>
          <w:rFonts w:ascii="Traditional Arabic" w:hAnsi="Traditional Arabic" w:cs="Traditional Arabic" w:hint="cs"/>
          <w:sz w:val="32"/>
          <w:szCs w:val="32"/>
          <w:rtl/>
          <w:lang w:bidi="ar-DZ"/>
        </w:rPr>
        <w:t>أو</w:t>
      </w:r>
      <w:r w:rsidR="00DC1905">
        <w:rPr>
          <w:rFonts w:ascii="Traditional Arabic" w:hAnsi="Traditional Arabic" w:cs="Traditional Arabic" w:hint="cs"/>
          <w:sz w:val="32"/>
          <w:szCs w:val="32"/>
          <w:rtl/>
          <w:lang w:bidi="ar-DZ"/>
        </w:rPr>
        <w:t xml:space="preserve"> للجهات </w:t>
      </w:r>
      <w:r w:rsidR="00E219F9">
        <w:rPr>
          <w:rFonts w:ascii="Traditional Arabic" w:hAnsi="Traditional Arabic" w:cs="Traditional Arabic" w:hint="cs"/>
          <w:sz w:val="32"/>
          <w:szCs w:val="32"/>
          <w:rtl/>
          <w:lang w:bidi="ar-DZ"/>
        </w:rPr>
        <w:t>والإدارات</w:t>
      </w:r>
      <w:r w:rsidR="00DC1905">
        <w:rPr>
          <w:rFonts w:ascii="Traditional Arabic" w:hAnsi="Traditional Arabic" w:cs="Traditional Arabic" w:hint="cs"/>
          <w:sz w:val="32"/>
          <w:szCs w:val="32"/>
          <w:rtl/>
          <w:lang w:bidi="ar-DZ"/>
        </w:rPr>
        <w:t xml:space="preserve"> الحكومية ذاتها في </w:t>
      </w:r>
      <w:r w:rsidR="00E219F9">
        <w:rPr>
          <w:rFonts w:ascii="Traditional Arabic" w:hAnsi="Traditional Arabic" w:cs="Traditional Arabic" w:hint="cs"/>
          <w:sz w:val="32"/>
          <w:szCs w:val="32"/>
          <w:rtl/>
          <w:lang w:bidi="ar-DZ"/>
        </w:rPr>
        <w:t>إطار</w:t>
      </w:r>
      <w:r w:rsidR="00DC1905">
        <w:rPr>
          <w:rFonts w:ascii="Traditional Arabic" w:hAnsi="Traditional Arabic" w:cs="Traditional Arabic" w:hint="cs"/>
          <w:sz w:val="32"/>
          <w:szCs w:val="32"/>
          <w:rtl/>
          <w:lang w:bidi="ar-DZ"/>
        </w:rPr>
        <w:t xml:space="preserve"> من الشفافية والوضوح. وبعبارة أخرى تقديم الخدمات </w:t>
      </w:r>
      <w:r w:rsidR="00E219F9">
        <w:rPr>
          <w:rFonts w:ascii="Traditional Arabic" w:hAnsi="Traditional Arabic" w:cs="Traditional Arabic" w:hint="cs"/>
          <w:sz w:val="32"/>
          <w:szCs w:val="32"/>
          <w:rtl/>
          <w:lang w:bidi="ar-DZ"/>
        </w:rPr>
        <w:t>وإدارتها</w:t>
      </w:r>
      <w:r w:rsidR="00DC1905">
        <w:rPr>
          <w:rFonts w:ascii="Traditional Arabic" w:hAnsi="Traditional Arabic" w:cs="Traditional Arabic" w:hint="cs"/>
          <w:sz w:val="32"/>
          <w:szCs w:val="32"/>
          <w:rtl/>
          <w:lang w:bidi="ar-DZ"/>
        </w:rPr>
        <w:t xml:space="preserve"> عبر شبكات المعلومات الدولية (الانترنيت). </w:t>
      </w:r>
    </w:p>
    <w:p w:rsidR="00CC1F46" w:rsidRDefault="00CC1F46" w:rsidP="00E219F9">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وكما تصف </w:t>
      </w:r>
      <w:r w:rsidR="0098761F">
        <w:rPr>
          <w:rFonts w:ascii="Traditional Arabic" w:hAnsi="Traditional Arabic" w:cs="Traditional Arabic" w:hint="cs"/>
          <w:sz w:val="32"/>
          <w:szCs w:val="32"/>
          <w:rtl/>
          <w:lang w:bidi="ar-DZ"/>
        </w:rPr>
        <w:t>الأعمال</w:t>
      </w:r>
      <w:r>
        <w:rPr>
          <w:rFonts w:ascii="Traditional Arabic" w:hAnsi="Traditional Arabic" w:cs="Traditional Arabic" w:hint="cs"/>
          <w:sz w:val="32"/>
          <w:szCs w:val="32"/>
          <w:rtl/>
          <w:lang w:bidi="ar-DZ"/>
        </w:rPr>
        <w:t xml:space="preserve"> الالكترونية </w:t>
      </w:r>
      <w:r w:rsidR="0098761F">
        <w:rPr>
          <w:rFonts w:ascii="Traditional Arabic" w:hAnsi="Traditional Arabic" w:cs="Traditional Arabic" w:hint="cs"/>
          <w:sz w:val="32"/>
          <w:szCs w:val="32"/>
          <w:rtl/>
          <w:lang w:bidi="ar-DZ"/>
        </w:rPr>
        <w:t>الأسلوب</w:t>
      </w:r>
      <w:r>
        <w:rPr>
          <w:rFonts w:ascii="Traditional Arabic" w:hAnsi="Traditional Arabic" w:cs="Traditional Arabic" w:hint="cs"/>
          <w:sz w:val="32"/>
          <w:szCs w:val="32"/>
          <w:rtl/>
          <w:lang w:bidi="ar-DZ"/>
        </w:rPr>
        <w:t xml:space="preserve"> الذي تستخدمه المؤسسة في مواكبة ومزاولة أعمالها باستخدام الاتصالات الالكترونية المعتمدة على الانترنيت مع المستفيدين </w:t>
      </w:r>
      <w:r w:rsidR="0098761F">
        <w:rPr>
          <w:rFonts w:ascii="Traditional Arabic" w:hAnsi="Traditional Arabic" w:cs="Traditional Arabic" w:hint="cs"/>
          <w:sz w:val="32"/>
          <w:szCs w:val="32"/>
          <w:rtl/>
          <w:lang w:bidi="ar-DZ"/>
        </w:rPr>
        <w:t>أصحاب</w:t>
      </w:r>
      <w:r>
        <w:rPr>
          <w:rFonts w:ascii="Traditional Arabic" w:hAnsi="Traditional Arabic" w:cs="Traditional Arabic" w:hint="cs"/>
          <w:sz w:val="32"/>
          <w:szCs w:val="32"/>
          <w:rtl/>
          <w:lang w:bidi="ar-DZ"/>
        </w:rPr>
        <w:t xml:space="preserve"> المصالح </w:t>
      </w:r>
      <w:r w:rsidR="0098761F">
        <w:rPr>
          <w:rFonts w:ascii="Traditional Arabic" w:hAnsi="Traditional Arabic" w:cs="Traditional Arabic" w:hint="cs"/>
          <w:sz w:val="32"/>
          <w:szCs w:val="32"/>
          <w:rtl/>
          <w:lang w:bidi="ar-DZ"/>
        </w:rPr>
        <w:t>الأساسيين</w:t>
      </w:r>
      <w:r>
        <w:rPr>
          <w:rFonts w:ascii="Traditional Arabic" w:hAnsi="Traditional Arabic" w:cs="Traditional Arabic" w:hint="cs"/>
          <w:sz w:val="32"/>
          <w:szCs w:val="32"/>
          <w:rtl/>
          <w:lang w:bidi="ar-DZ"/>
        </w:rPr>
        <w:t xml:space="preserve"> من اجل تحقيق </w:t>
      </w:r>
      <w:r w:rsidR="0098761F">
        <w:rPr>
          <w:rFonts w:ascii="Traditional Arabic" w:hAnsi="Traditional Arabic" w:cs="Traditional Arabic" w:hint="cs"/>
          <w:sz w:val="32"/>
          <w:szCs w:val="32"/>
          <w:rtl/>
          <w:lang w:bidi="ar-DZ"/>
        </w:rPr>
        <w:t>الأغراض</w:t>
      </w:r>
      <w:r>
        <w:rPr>
          <w:rFonts w:ascii="Traditional Arabic" w:hAnsi="Traditional Arabic" w:cs="Traditional Arabic" w:hint="cs"/>
          <w:sz w:val="32"/>
          <w:szCs w:val="32"/>
          <w:rtl/>
          <w:lang w:bidi="ar-DZ"/>
        </w:rPr>
        <w:t xml:space="preserve"> </w:t>
      </w:r>
      <w:r w:rsidR="0098761F">
        <w:rPr>
          <w:rFonts w:ascii="Traditional Arabic" w:hAnsi="Traditional Arabic" w:cs="Traditional Arabic" w:hint="cs"/>
          <w:sz w:val="32"/>
          <w:szCs w:val="32"/>
          <w:rtl/>
          <w:lang w:bidi="ar-DZ"/>
        </w:rPr>
        <w:t>والأهداف</w:t>
      </w:r>
      <w:r>
        <w:rPr>
          <w:rFonts w:ascii="Traditional Arabic" w:hAnsi="Traditional Arabic" w:cs="Traditional Arabic" w:hint="cs"/>
          <w:sz w:val="32"/>
          <w:szCs w:val="32"/>
          <w:rtl/>
          <w:lang w:bidi="ar-DZ"/>
        </w:rPr>
        <w:t xml:space="preserve"> بكفاءة وفاعلية. </w:t>
      </w:r>
    </w:p>
    <w:p w:rsidR="00CC1F46" w:rsidRDefault="00CC1F46" w:rsidP="00E219F9">
      <w:pPr>
        <w:bidi/>
        <w:jc w:val="both"/>
        <w:rPr>
          <w:rFonts w:ascii="Traditional Arabic" w:hAnsi="Traditional Arabic" w:cs="Traditional Arabic"/>
          <w:sz w:val="32"/>
          <w:szCs w:val="32"/>
          <w:rtl/>
          <w:lang w:bidi="ar-DZ"/>
        </w:rPr>
      </w:pPr>
      <w:r w:rsidRPr="00E219F9">
        <w:rPr>
          <w:rFonts w:ascii="Traditional Arabic" w:hAnsi="Traditional Arabic" w:cs="Traditional Arabic" w:hint="cs"/>
          <w:b/>
          <w:bCs/>
          <w:sz w:val="32"/>
          <w:szCs w:val="32"/>
          <w:rtl/>
          <w:lang w:bidi="ar-DZ"/>
        </w:rPr>
        <w:t xml:space="preserve">2- خصائص </w:t>
      </w:r>
      <w:r w:rsidR="00E967A8" w:rsidRPr="00E219F9">
        <w:rPr>
          <w:rFonts w:ascii="Traditional Arabic" w:hAnsi="Traditional Arabic" w:cs="Traditional Arabic" w:hint="cs"/>
          <w:b/>
          <w:bCs/>
          <w:sz w:val="32"/>
          <w:szCs w:val="32"/>
          <w:rtl/>
          <w:lang w:bidi="ar-DZ"/>
        </w:rPr>
        <w:t>الأعمال</w:t>
      </w:r>
      <w:r w:rsidRPr="00E219F9">
        <w:rPr>
          <w:rFonts w:ascii="Traditional Arabic" w:hAnsi="Traditional Arabic" w:cs="Traditional Arabic" w:hint="cs"/>
          <w:b/>
          <w:bCs/>
          <w:sz w:val="32"/>
          <w:szCs w:val="32"/>
          <w:rtl/>
          <w:lang w:bidi="ar-DZ"/>
        </w:rPr>
        <w:t xml:space="preserve"> الالكترونية: </w:t>
      </w:r>
      <w:r>
        <w:rPr>
          <w:rFonts w:ascii="Traditional Arabic" w:hAnsi="Traditional Arabic" w:cs="Traditional Arabic" w:hint="cs"/>
          <w:sz w:val="32"/>
          <w:szCs w:val="32"/>
          <w:rtl/>
          <w:lang w:bidi="ar-DZ"/>
        </w:rPr>
        <w:t xml:space="preserve">هناك العديد من الخصائص التي </w:t>
      </w:r>
      <w:r w:rsidR="0098761F">
        <w:rPr>
          <w:rFonts w:ascii="Traditional Arabic" w:hAnsi="Traditional Arabic" w:cs="Traditional Arabic" w:hint="cs"/>
          <w:sz w:val="32"/>
          <w:szCs w:val="32"/>
          <w:rtl/>
          <w:lang w:bidi="ar-DZ"/>
        </w:rPr>
        <w:t>تكتسبها</w:t>
      </w:r>
      <w:r>
        <w:rPr>
          <w:rFonts w:ascii="Traditional Arabic" w:hAnsi="Traditional Arabic" w:cs="Traditional Arabic" w:hint="cs"/>
          <w:sz w:val="32"/>
          <w:szCs w:val="32"/>
          <w:rtl/>
          <w:lang w:bidi="ar-DZ"/>
        </w:rPr>
        <w:t xml:space="preserve"> </w:t>
      </w:r>
      <w:r w:rsidR="00E967A8">
        <w:rPr>
          <w:rFonts w:ascii="Traditional Arabic" w:hAnsi="Traditional Arabic" w:cs="Traditional Arabic" w:hint="cs"/>
          <w:sz w:val="32"/>
          <w:szCs w:val="32"/>
          <w:rtl/>
          <w:lang w:bidi="ar-DZ"/>
        </w:rPr>
        <w:t>الأعمال</w:t>
      </w:r>
      <w:r>
        <w:rPr>
          <w:rFonts w:ascii="Traditional Arabic" w:hAnsi="Traditional Arabic" w:cs="Traditional Arabic" w:hint="cs"/>
          <w:sz w:val="32"/>
          <w:szCs w:val="32"/>
          <w:rtl/>
          <w:lang w:bidi="ar-DZ"/>
        </w:rPr>
        <w:t xml:space="preserve"> الالكترونية والتي تميزها عن </w:t>
      </w:r>
      <w:r w:rsidR="00E967A8">
        <w:rPr>
          <w:rFonts w:ascii="Traditional Arabic" w:hAnsi="Traditional Arabic" w:cs="Traditional Arabic" w:hint="cs"/>
          <w:sz w:val="32"/>
          <w:szCs w:val="32"/>
          <w:rtl/>
          <w:lang w:bidi="ar-DZ"/>
        </w:rPr>
        <w:t>الأعمال</w:t>
      </w:r>
      <w:r>
        <w:rPr>
          <w:rFonts w:ascii="Traditional Arabic" w:hAnsi="Traditional Arabic" w:cs="Traditional Arabic" w:hint="cs"/>
          <w:sz w:val="32"/>
          <w:szCs w:val="32"/>
          <w:rtl/>
          <w:lang w:bidi="ar-DZ"/>
        </w:rPr>
        <w:t xml:space="preserve"> التقليدية. نجد منها: </w:t>
      </w:r>
    </w:p>
    <w:p w:rsidR="00CC1F46" w:rsidRPr="008E4957" w:rsidRDefault="00CC1F46" w:rsidP="008E4957">
      <w:pPr>
        <w:pStyle w:val="Paragraphedeliste"/>
        <w:numPr>
          <w:ilvl w:val="0"/>
          <w:numId w:val="3"/>
        </w:numPr>
        <w:bidi/>
        <w:jc w:val="both"/>
        <w:rPr>
          <w:rFonts w:ascii="Traditional Arabic" w:hAnsi="Traditional Arabic" w:cs="Traditional Arabic"/>
          <w:sz w:val="32"/>
          <w:szCs w:val="32"/>
          <w:rtl/>
          <w:lang w:bidi="ar-DZ"/>
        </w:rPr>
      </w:pPr>
      <w:r w:rsidRPr="008E4957">
        <w:rPr>
          <w:rFonts w:ascii="Traditional Arabic" w:hAnsi="Traditional Arabic" w:cs="Traditional Arabic" w:hint="cs"/>
          <w:sz w:val="32"/>
          <w:szCs w:val="32"/>
          <w:rtl/>
          <w:lang w:bidi="ar-DZ"/>
        </w:rPr>
        <w:t xml:space="preserve">الاعتماد على ركائز الكترونية في تنفيذ المعاملات، حيث أن كافة المعاملات تتم بين طرفي المعاملة الكترونيا، أي دون أي </w:t>
      </w:r>
      <w:r w:rsidR="00E967A8" w:rsidRPr="008E4957">
        <w:rPr>
          <w:rFonts w:ascii="Traditional Arabic" w:hAnsi="Traditional Arabic" w:cs="Traditional Arabic" w:hint="cs"/>
          <w:sz w:val="32"/>
          <w:szCs w:val="32"/>
          <w:rtl/>
          <w:lang w:bidi="ar-DZ"/>
        </w:rPr>
        <w:t>أوراق</w:t>
      </w:r>
      <w:r w:rsidRPr="008E4957">
        <w:rPr>
          <w:rFonts w:ascii="Traditional Arabic" w:hAnsi="Traditional Arabic" w:cs="Traditional Arabic" w:hint="cs"/>
          <w:sz w:val="32"/>
          <w:szCs w:val="32"/>
          <w:rtl/>
          <w:lang w:bidi="ar-DZ"/>
        </w:rPr>
        <w:t xml:space="preserve"> متداولة. </w:t>
      </w:r>
    </w:p>
    <w:p w:rsidR="00E561B3" w:rsidRPr="008E4957" w:rsidRDefault="00CC1F46" w:rsidP="008E4957">
      <w:pPr>
        <w:pStyle w:val="Paragraphedeliste"/>
        <w:numPr>
          <w:ilvl w:val="0"/>
          <w:numId w:val="3"/>
        </w:numPr>
        <w:bidi/>
        <w:jc w:val="both"/>
        <w:rPr>
          <w:rFonts w:ascii="Traditional Arabic" w:hAnsi="Traditional Arabic" w:cs="Traditional Arabic"/>
          <w:sz w:val="32"/>
          <w:szCs w:val="32"/>
          <w:rtl/>
          <w:lang w:bidi="ar-DZ"/>
        </w:rPr>
      </w:pPr>
      <w:r w:rsidRPr="008E4957">
        <w:rPr>
          <w:rFonts w:ascii="Traditional Arabic" w:hAnsi="Traditional Arabic" w:cs="Traditional Arabic" w:hint="cs"/>
          <w:sz w:val="32"/>
          <w:szCs w:val="32"/>
          <w:rtl/>
          <w:lang w:bidi="ar-DZ"/>
        </w:rPr>
        <w:t>تتم الاتفاقيات التجارية عن بعد، وبالتالي انعدام ال</w:t>
      </w:r>
      <w:r w:rsidR="00E561B3" w:rsidRPr="008E4957">
        <w:rPr>
          <w:rFonts w:ascii="Traditional Arabic" w:hAnsi="Traditional Arabic" w:cs="Traditional Arabic" w:hint="cs"/>
          <w:sz w:val="32"/>
          <w:szCs w:val="32"/>
          <w:rtl/>
          <w:lang w:bidi="ar-DZ"/>
        </w:rPr>
        <w:t xml:space="preserve">تلاقي المباشرة بين الطرفين لأنه يتم على مستوى شبكة الاتصالات. </w:t>
      </w:r>
    </w:p>
    <w:p w:rsidR="00E561B3" w:rsidRPr="008E4957" w:rsidRDefault="00E561B3" w:rsidP="008E4957">
      <w:pPr>
        <w:pStyle w:val="Paragraphedeliste"/>
        <w:numPr>
          <w:ilvl w:val="0"/>
          <w:numId w:val="3"/>
        </w:numPr>
        <w:bidi/>
        <w:jc w:val="both"/>
        <w:rPr>
          <w:rFonts w:ascii="Traditional Arabic" w:hAnsi="Traditional Arabic" w:cs="Traditional Arabic"/>
          <w:sz w:val="32"/>
          <w:szCs w:val="32"/>
          <w:rtl/>
          <w:lang w:bidi="ar-DZ"/>
        </w:rPr>
      </w:pPr>
      <w:r w:rsidRPr="008E4957">
        <w:rPr>
          <w:rFonts w:ascii="Traditional Arabic" w:hAnsi="Traditional Arabic" w:cs="Traditional Arabic" w:hint="cs"/>
          <w:sz w:val="32"/>
          <w:szCs w:val="32"/>
          <w:rtl/>
          <w:lang w:bidi="ar-DZ"/>
        </w:rPr>
        <w:lastRenderedPageBreak/>
        <w:t xml:space="preserve">التفاعل المتوازي في آن واحد بين </w:t>
      </w:r>
      <w:r w:rsidR="00E967A8" w:rsidRPr="008E4957">
        <w:rPr>
          <w:rFonts w:ascii="Traditional Arabic" w:hAnsi="Traditional Arabic" w:cs="Traditional Arabic" w:hint="cs"/>
          <w:sz w:val="32"/>
          <w:szCs w:val="32"/>
          <w:rtl/>
          <w:lang w:bidi="ar-DZ"/>
        </w:rPr>
        <w:t>أطراف</w:t>
      </w:r>
      <w:r w:rsidRPr="008E4957">
        <w:rPr>
          <w:rFonts w:ascii="Traditional Arabic" w:hAnsi="Traditional Arabic" w:cs="Traditional Arabic" w:hint="cs"/>
          <w:sz w:val="32"/>
          <w:szCs w:val="32"/>
          <w:rtl/>
          <w:lang w:bidi="ar-DZ"/>
        </w:rPr>
        <w:t xml:space="preserve"> المعاملات، حيث يمكن أن يجتمع عدد كبير من المشتركين في آن واحد أي موقع واحد. </w:t>
      </w:r>
    </w:p>
    <w:p w:rsidR="00E561B3" w:rsidRPr="008E4957" w:rsidRDefault="00E967A8" w:rsidP="008E4957">
      <w:pPr>
        <w:pStyle w:val="Paragraphedeliste"/>
        <w:numPr>
          <w:ilvl w:val="0"/>
          <w:numId w:val="3"/>
        </w:numPr>
        <w:bidi/>
        <w:jc w:val="both"/>
        <w:rPr>
          <w:rFonts w:ascii="Traditional Arabic" w:hAnsi="Traditional Arabic" w:cs="Traditional Arabic"/>
          <w:sz w:val="32"/>
          <w:szCs w:val="32"/>
          <w:rtl/>
          <w:lang w:bidi="ar-DZ"/>
        </w:rPr>
      </w:pPr>
      <w:r w:rsidRPr="008E4957">
        <w:rPr>
          <w:rFonts w:ascii="Traditional Arabic" w:hAnsi="Traditional Arabic" w:cs="Traditional Arabic" w:hint="cs"/>
          <w:sz w:val="32"/>
          <w:szCs w:val="32"/>
          <w:rtl/>
          <w:lang w:bidi="ar-DZ"/>
        </w:rPr>
        <w:t>إمكانية</w:t>
      </w:r>
      <w:r w:rsidR="00E561B3" w:rsidRPr="008E4957">
        <w:rPr>
          <w:rFonts w:ascii="Traditional Arabic" w:hAnsi="Traditional Arabic" w:cs="Traditional Arabic" w:hint="cs"/>
          <w:sz w:val="32"/>
          <w:szCs w:val="32"/>
          <w:rtl/>
          <w:lang w:bidi="ar-DZ"/>
        </w:rPr>
        <w:t xml:space="preserve"> التأثير المباشر على </w:t>
      </w:r>
      <w:r w:rsidRPr="008E4957">
        <w:rPr>
          <w:rFonts w:ascii="Traditional Arabic" w:hAnsi="Traditional Arabic" w:cs="Traditional Arabic" w:hint="cs"/>
          <w:sz w:val="32"/>
          <w:szCs w:val="32"/>
          <w:rtl/>
          <w:lang w:bidi="ar-DZ"/>
        </w:rPr>
        <w:t>أنظمة</w:t>
      </w:r>
      <w:r w:rsidR="00E561B3" w:rsidRPr="008E4957">
        <w:rPr>
          <w:rFonts w:ascii="Traditional Arabic" w:hAnsi="Traditional Arabic" w:cs="Traditional Arabic" w:hint="cs"/>
          <w:sz w:val="32"/>
          <w:szCs w:val="32"/>
          <w:rtl/>
          <w:lang w:bidi="ar-DZ"/>
        </w:rPr>
        <w:t xml:space="preserve"> الحاسبات بالشركة من خلال ما يسمى التبادل الالكتروني للبيانات والوثائق، مما يحقق انسياب البيانات والمعلومات بين الجهات المشتركة في أي عملية. </w:t>
      </w:r>
    </w:p>
    <w:p w:rsidR="00E561B3" w:rsidRPr="008E4957" w:rsidRDefault="00E967A8" w:rsidP="008E4957">
      <w:pPr>
        <w:pStyle w:val="Paragraphedeliste"/>
        <w:numPr>
          <w:ilvl w:val="0"/>
          <w:numId w:val="3"/>
        </w:numPr>
        <w:bidi/>
        <w:jc w:val="both"/>
        <w:rPr>
          <w:rFonts w:ascii="Traditional Arabic" w:hAnsi="Traditional Arabic" w:cs="Traditional Arabic"/>
          <w:sz w:val="32"/>
          <w:szCs w:val="32"/>
          <w:rtl/>
          <w:lang w:bidi="ar-DZ"/>
        </w:rPr>
      </w:pPr>
      <w:r w:rsidRPr="008E4957">
        <w:rPr>
          <w:rFonts w:ascii="Traditional Arabic" w:hAnsi="Traditional Arabic" w:cs="Traditional Arabic" w:hint="cs"/>
          <w:sz w:val="32"/>
          <w:szCs w:val="32"/>
          <w:rtl/>
          <w:lang w:bidi="ar-DZ"/>
        </w:rPr>
        <w:t>إمكانية</w:t>
      </w:r>
      <w:r w:rsidR="00E561B3" w:rsidRPr="008E4957">
        <w:rPr>
          <w:rFonts w:ascii="Traditional Arabic" w:hAnsi="Traditional Arabic" w:cs="Traditional Arabic" w:hint="cs"/>
          <w:sz w:val="32"/>
          <w:szCs w:val="32"/>
          <w:rtl/>
          <w:lang w:bidi="ar-DZ"/>
        </w:rPr>
        <w:t xml:space="preserve"> تنفيذ كل مكونات العملية التجارية، بما فيها تسليم السلع غير المادية على الشبكة عكس وسائل الاتصال </w:t>
      </w:r>
      <w:r w:rsidRPr="008E4957">
        <w:rPr>
          <w:rFonts w:ascii="Traditional Arabic" w:hAnsi="Traditional Arabic" w:cs="Traditional Arabic" w:hint="cs"/>
          <w:sz w:val="32"/>
          <w:szCs w:val="32"/>
          <w:rtl/>
          <w:lang w:bidi="ar-DZ"/>
        </w:rPr>
        <w:t>الأخرى</w:t>
      </w:r>
      <w:r w:rsidR="00E561B3" w:rsidRPr="008E4957">
        <w:rPr>
          <w:rFonts w:ascii="Traditional Arabic" w:hAnsi="Traditional Arabic" w:cs="Traditional Arabic" w:hint="cs"/>
          <w:sz w:val="32"/>
          <w:szCs w:val="32"/>
          <w:rtl/>
          <w:lang w:bidi="ar-DZ"/>
        </w:rPr>
        <w:t xml:space="preserve"> التي تعجز عن القيام بالتسليم. </w:t>
      </w:r>
    </w:p>
    <w:p w:rsidR="005B77E7" w:rsidRDefault="00E561B3" w:rsidP="00E219F9">
      <w:pPr>
        <w:bidi/>
        <w:jc w:val="both"/>
        <w:rPr>
          <w:rFonts w:ascii="Traditional Arabic" w:hAnsi="Traditional Arabic" w:cs="Traditional Arabic"/>
          <w:sz w:val="32"/>
          <w:szCs w:val="32"/>
          <w:rtl/>
          <w:lang w:bidi="ar-DZ"/>
        </w:rPr>
      </w:pPr>
      <w:r w:rsidRPr="00E219F9">
        <w:rPr>
          <w:rFonts w:ascii="Traditional Arabic" w:hAnsi="Traditional Arabic" w:cs="Traditional Arabic" w:hint="cs"/>
          <w:b/>
          <w:bCs/>
          <w:sz w:val="32"/>
          <w:szCs w:val="32"/>
          <w:rtl/>
          <w:lang w:bidi="ar-DZ"/>
        </w:rPr>
        <w:t xml:space="preserve">3- </w:t>
      </w:r>
      <w:r w:rsidR="00E967A8" w:rsidRPr="00E219F9">
        <w:rPr>
          <w:rFonts w:ascii="Traditional Arabic" w:hAnsi="Traditional Arabic" w:cs="Traditional Arabic" w:hint="cs"/>
          <w:b/>
          <w:bCs/>
          <w:sz w:val="32"/>
          <w:szCs w:val="32"/>
          <w:rtl/>
          <w:lang w:bidi="ar-DZ"/>
        </w:rPr>
        <w:t>أنواع</w:t>
      </w:r>
      <w:r w:rsidRPr="00E219F9">
        <w:rPr>
          <w:rFonts w:ascii="Traditional Arabic" w:hAnsi="Traditional Arabic" w:cs="Traditional Arabic" w:hint="cs"/>
          <w:b/>
          <w:bCs/>
          <w:sz w:val="32"/>
          <w:szCs w:val="32"/>
          <w:rtl/>
          <w:lang w:bidi="ar-DZ"/>
        </w:rPr>
        <w:t xml:space="preserve"> </w:t>
      </w:r>
      <w:r w:rsidR="00E967A8" w:rsidRPr="00E219F9">
        <w:rPr>
          <w:rFonts w:ascii="Traditional Arabic" w:hAnsi="Traditional Arabic" w:cs="Traditional Arabic" w:hint="cs"/>
          <w:b/>
          <w:bCs/>
          <w:sz w:val="32"/>
          <w:szCs w:val="32"/>
          <w:rtl/>
          <w:lang w:bidi="ar-DZ"/>
        </w:rPr>
        <w:t>الأعمال</w:t>
      </w:r>
      <w:r w:rsidRPr="00E219F9">
        <w:rPr>
          <w:rFonts w:ascii="Traditional Arabic" w:hAnsi="Traditional Arabic" w:cs="Traditional Arabic" w:hint="cs"/>
          <w:b/>
          <w:bCs/>
          <w:sz w:val="32"/>
          <w:szCs w:val="32"/>
          <w:rtl/>
          <w:lang w:bidi="ar-DZ"/>
        </w:rPr>
        <w:t xml:space="preserve"> الالكترونية:</w:t>
      </w:r>
      <w:r>
        <w:rPr>
          <w:rFonts w:ascii="Traditional Arabic" w:hAnsi="Traditional Arabic" w:cs="Traditional Arabic" w:hint="cs"/>
          <w:sz w:val="32"/>
          <w:szCs w:val="32"/>
          <w:rtl/>
          <w:lang w:bidi="ar-DZ"/>
        </w:rPr>
        <w:t xml:space="preserve"> هناك العديد من النشاطات التي </w:t>
      </w:r>
      <w:r w:rsidR="005B77E7">
        <w:rPr>
          <w:rFonts w:ascii="Traditional Arabic" w:hAnsi="Traditional Arabic" w:cs="Traditional Arabic" w:hint="cs"/>
          <w:sz w:val="32"/>
          <w:szCs w:val="32"/>
          <w:rtl/>
          <w:lang w:bidi="ar-DZ"/>
        </w:rPr>
        <w:t xml:space="preserve">تتم داخل المؤسسة والتي </w:t>
      </w:r>
      <w:r>
        <w:rPr>
          <w:rFonts w:ascii="Traditional Arabic" w:hAnsi="Traditional Arabic" w:cs="Traditional Arabic" w:hint="cs"/>
          <w:sz w:val="32"/>
          <w:szCs w:val="32"/>
          <w:rtl/>
          <w:lang w:bidi="ar-DZ"/>
        </w:rPr>
        <w:t>يمكن من أن نظفي عليها الطابع الالكتروني</w:t>
      </w:r>
      <w:r w:rsidR="005B77E7">
        <w:rPr>
          <w:rFonts w:ascii="Traditional Arabic" w:hAnsi="Traditional Arabic" w:cs="Traditional Arabic" w:hint="cs"/>
          <w:sz w:val="32"/>
          <w:szCs w:val="32"/>
          <w:rtl/>
          <w:lang w:bidi="ar-DZ"/>
        </w:rPr>
        <w:t xml:space="preserve">. ولكن يبقى تجسيد العمل الالكتروني حسب كل مؤسسة، ما يفرز لنا تصنيفات عديدة. من بينها نجد: </w:t>
      </w:r>
    </w:p>
    <w:p w:rsidR="005B77E7" w:rsidRDefault="005B77E7" w:rsidP="00E219F9">
      <w:pPr>
        <w:bidi/>
        <w:jc w:val="both"/>
        <w:rPr>
          <w:rFonts w:ascii="Traditional Arabic" w:hAnsi="Traditional Arabic" w:cs="Traditional Arabic"/>
          <w:sz w:val="32"/>
          <w:szCs w:val="32"/>
          <w:rtl/>
          <w:lang w:bidi="ar-DZ"/>
        </w:rPr>
      </w:pPr>
      <w:r w:rsidRPr="00E219F9">
        <w:rPr>
          <w:rFonts w:ascii="Traditional Arabic" w:hAnsi="Traditional Arabic" w:cs="Traditional Arabic" w:hint="cs"/>
          <w:b/>
          <w:bCs/>
          <w:sz w:val="32"/>
          <w:szCs w:val="32"/>
          <w:rtl/>
          <w:lang w:bidi="ar-DZ"/>
        </w:rPr>
        <w:t xml:space="preserve">- المؤسسات المدعومة </w:t>
      </w:r>
      <w:r w:rsidR="00E967A8" w:rsidRPr="00E219F9">
        <w:rPr>
          <w:rFonts w:ascii="Traditional Arabic" w:hAnsi="Traditional Arabic" w:cs="Traditional Arabic" w:hint="cs"/>
          <w:b/>
          <w:bCs/>
          <w:sz w:val="32"/>
          <w:szCs w:val="32"/>
          <w:rtl/>
          <w:lang w:bidi="ar-DZ"/>
        </w:rPr>
        <w:t>بالأعمال</w:t>
      </w:r>
      <w:r w:rsidRPr="00E219F9">
        <w:rPr>
          <w:rFonts w:ascii="Traditional Arabic" w:hAnsi="Traditional Arabic" w:cs="Traditional Arabic" w:hint="cs"/>
          <w:b/>
          <w:bCs/>
          <w:sz w:val="32"/>
          <w:szCs w:val="32"/>
          <w:rtl/>
          <w:lang w:bidi="ar-DZ"/>
        </w:rPr>
        <w:t xml:space="preserve"> الالكترونية:</w:t>
      </w:r>
      <w:r>
        <w:rPr>
          <w:rFonts w:ascii="Traditional Arabic" w:hAnsi="Traditional Arabic" w:cs="Traditional Arabic" w:hint="cs"/>
          <w:sz w:val="32"/>
          <w:szCs w:val="32"/>
          <w:rtl/>
          <w:lang w:bidi="ar-DZ"/>
        </w:rPr>
        <w:t xml:space="preserve"> </w:t>
      </w:r>
      <w:r w:rsidR="003C75AC">
        <w:rPr>
          <w:rFonts w:ascii="Traditional Arabic" w:hAnsi="Traditional Arabic" w:cs="Traditional Arabic" w:hint="cs"/>
          <w:sz w:val="32"/>
          <w:szCs w:val="32"/>
          <w:rtl/>
          <w:lang w:bidi="ar-DZ"/>
        </w:rPr>
        <w:t xml:space="preserve">وهي وحدات </w:t>
      </w:r>
      <w:r w:rsidR="00E967A8">
        <w:rPr>
          <w:rFonts w:ascii="Traditional Arabic" w:hAnsi="Traditional Arabic" w:cs="Traditional Arabic" w:hint="cs"/>
          <w:sz w:val="32"/>
          <w:szCs w:val="32"/>
          <w:rtl/>
          <w:lang w:bidi="ar-DZ"/>
        </w:rPr>
        <w:t>أعمال</w:t>
      </w:r>
      <w:r w:rsidR="003C75AC">
        <w:rPr>
          <w:rFonts w:ascii="Traditional Arabic" w:hAnsi="Traditional Arabic" w:cs="Traditional Arabic" w:hint="cs"/>
          <w:sz w:val="32"/>
          <w:szCs w:val="32"/>
          <w:rtl/>
          <w:lang w:bidi="ar-DZ"/>
        </w:rPr>
        <w:t xml:space="preserve"> الكترونية ضمن مؤسسات تقليدية، أي </w:t>
      </w:r>
      <w:r w:rsidR="00E967A8">
        <w:rPr>
          <w:rFonts w:ascii="Traditional Arabic" w:hAnsi="Traditional Arabic" w:cs="Traditional Arabic" w:hint="cs"/>
          <w:sz w:val="32"/>
          <w:szCs w:val="32"/>
          <w:rtl/>
          <w:lang w:bidi="ar-DZ"/>
        </w:rPr>
        <w:t>أنها</w:t>
      </w:r>
      <w:r w:rsidR="003C75AC">
        <w:rPr>
          <w:rFonts w:ascii="Traditional Arabic" w:hAnsi="Traditional Arabic" w:cs="Traditional Arabic" w:hint="cs"/>
          <w:sz w:val="32"/>
          <w:szCs w:val="32"/>
          <w:rtl/>
          <w:lang w:bidi="ar-DZ"/>
        </w:rPr>
        <w:t xml:space="preserve"> لا تقوم بتحديث النسخ الالكترونية وتعتمد فقط على التقليدية. </w:t>
      </w:r>
    </w:p>
    <w:p w:rsidR="003C75AC" w:rsidRDefault="003C75AC" w:rsidP="00E219F9">
      <w:pPr>
        <w:bidi/>
        <w:jc w:val="both"/>
        <w:rPr>
          <w:rFonts w:ascii="Traditional Arabic" w:hAnsi="Traditional Arabic" w:cs="Traditional Arabic"/>
          <w:sz w:val="32"/>
          <w:szCs w:val="32"/>
          <w:rtl/>
          <w:lang w:bidi="ar-DZ"/>
        </w:rPr>
      </w:pPr>
      <w:r w:rsidRPr="00E219F9">
        <w:rPr>
          <w:rFonts w:ascii="Traditional Arabic" w:hAnsi="Traditional Arabic" w:cs="Traditional Arabic" w:hint="cs"/>
          <w:b/>
          <w:bCs/>
          <w:sz w:val="32"/>
          <w:szCs w:val="32"/>
          <w:rtl/>
          <w:lang w:bidi="ar-DZ"/>
        </w:rPr>
        <w:t xml:space="preserve">- المؤسسات الممكنة </w:t>
      </w:r>
      <w:r w:rsidR="00E967A8" w:rsidRPr="00E219F9">
        <w:rPr>
          <w:rFonts w:ascii="Traditional Arabic" w:hAnsi="Traditional Arabic" w:cs="Traditional Arabic" w:hint="cs"/>
          <w:b/>
          <w:bCs/>
          <w:sz w:val="32"/>
          <w:szCs w:val="32"/>
          <w:rtl/>
          <w:lang w:bidi="ar-DZ"/>
        </w:rPr>
        <w:t>بالأعمال</w:t>
      </w:r>
      <w:r w:rsidRPr="00E219F9">
        <w:rPr>
          <w:rFonts w:ascii="Traditional Arabic" w:hAnsi="Traditional Arabic" w:cs="Traditional Arabic" w:hint="cs"/>
          <w:b/>
          <w:bCs/>
          <w:sz w:val="32"/>
          <w:szCs w:val="32"/>
          <w:rtl/>
          <w:lang w:bidi="ar-DZ"/>
        </w:rPr>
        <w:t xml:space="preserve"> الالكترونية:</w:t>
      </w:r>
      <w:r>
        <w:rPr>
          <w:rFonts w:ascii="Traditional Arabic" w:hAnsi="Traditional Arabic" w:cs="Traditional Arabic" w:hint="cs"/>
          <w:sz w:val="32"/>
          <w:szCs w:val="32"/>
          <w:rtl/>
          <w:lang w:bidi="ar-DZ"/>
        </w:rPr>
        <w:t xml:space="preserve"> تعتمد هذه المؤسسات على تحسين </w:t>
      </w:r>
      <w:r w:rsidR="00E967A8">
        <w:rPr>
          <w:rFonts w:ascii="Traditional Arabic" w:hAnsi="Traditional Arabic" w:cs="Traditional Arabic" w:hint="cs"/>
          <w:sz w:val="32"/>
          <w:szCs w:val="32"/>
          <w:rtl/>
          <w:lang w:bidi="ar-DZ"/>
        </w:rPr>
        <w:t>أداء</w:t>
      </w:r>
      <w:r>
        <w:rPr>
          <w:rFonts w:ascii="Traditional Arabic" w:hAnsi="Traditional Arabic" w:cs="Traditional Arabic" w:hint="cs"/>
          <w:sz w:val="32"/>
          <w:szCs w:val="32"/>
          <w:rtl/>
          <w:lang w:bidi="ar-DZ"/>
        </w:rPr>
        <w:t xml:space="preserve"> </w:t>
      </w:r>
      <w:r w:rsidR="00E967A8">
        <w:rPr>
          <w:rFonts w:ascii="Traditional Arabic" w:hAnsi="Traditional Arabic" w:cs="Traditional Arabic" w:hint="cs"/>
          <w:sz w:val="32"/>
          <w:szCs w:val="32"/>
          <w:rtl/>
          <w:lang w:bidi="ar-DZ"/>
        </w:rPr>
        <w:t>الأفراد</w:t>
      </w:r>
      <w:r>
        <w:rPr>
          <w:rFonts w:ascii="Traditional Arabic" w:hAnsi="Traditional Arabic" w:cs="Traditional Arabic" w:hint="cs"/>
          <w:sz w:val="32"/>
          <w:szCs w:val="32"/>
          <w:rtl/>
          <w:lang w:bidi="ar-DZ"/>
        </w:rPr>
        <w:t xml:space="preserve"> بالاعتماد على شبكات اتصال داخلية، حيث تتيح لهم التواصل والحصول على كل المعلومات الخاصة بالمؤسسة. أو قد تستخدم للتواصل مع الزبائن وتزويدهم بالمعلومات عن منتجاتها دون بيعها الكترونيا. </w:t>
      </w:r>
    </w:p>
    <w:p w:rsidR="00D0753C" w:rsidRDefault="003C75AC" w:rsidP="00E219F9">
      <w:pPr>
        <w:bidi/>
        <w:jc w:val="both"/>
        <w:rPr>
          <w:rFonts w:ascii="Traditional Arabic" w:hAnsi="Traditional Arabic" w:cs="Traditional Arabic"/>
          <w:sz w:val="32"/>
          <w:szCs w:val="32"/>
          <w:rtl/>
          <w:lang w:bidi="ar-DZ"/>
        </w:rPr>
      </w:pPr>
      <w:r w:rsidRPr="00E219F9">
        <w:rPr>
          <w:rFonts w:ascii="Traditional Arabic" w:hAnsi="Traditional Arabic" w:cs="Traditional Arabic" w:hint="cs"/>
          <w:b/>
          <w:bCs/>
          <w:sz w:val="32"/>
          <w:szCs w:val="32"/>
          <w:rtl/>
          <w:lang w:bidi="ar-DZ"/>
        </w:rPr>
        <w:t xml:space="preserve">- مؤسسات </w:t>
      </w:r>
      <w:r w:rsidR="00E967A8" w:rsidRPr="00E219F9">
        <w:rPr>
          <w:rFonts w:ascii="Traditional Arabic" w:hAnsi="Traditional Arabic" w:cs="Traditional Arabic" w:hint="cs"/>
          <w:b/>
          <w:bCs/>
          <w:sz w:val="32"/>
          <w:szCs w:val="32"/>
          <w:rtl/>
          <w:lang w:bidi="ar-DZ"/>
        </w:rPr>
        <w:t>الأعمال</w:t>
      </w:r>
      <w:r w:rsidRPr="00E219F9">
        <w:rPr>
          <w:rFonts w:ascii="Traditional Arabic" w:hAnsi="Traditional Arabic" w:cs="Traditional Arabic" w:hint="cs"/>
          <w:b/>
          <w:bCs/>
          <w:sz w:val="32"/>
          <w:szCs w:val="32"/>
          <w:rtl/>
          <w:lang w:bidi="ar-DZ"/>
        </w:rPr>
        <w:t xml:space="preserve"> الالكترونية الشاملة:</w:t>
      </w:r>
      <w:r>
        <w:rPr>
          <w:rFonts w:ascii="Traditional Arabic" w:hAnsi="Traditional Arabic" w:cs="Traditional Arabic" w:hint="cs"/>
          <w:sz w:val="32"/>
          <w:szCs w:val="32"/>
          <w:rtl/>
          <w:lang w:bidi="ar-DZ"/>
        </w:rPr>
        <w:t xml:space="preserve"> وهنا نجد </w:t>
      </w:r>
      <w:r w:rsidR="00E967A8">
        <w:rPr>
          <w:rFonts w:ascii="Traditional Arabic" w:hAnsi="Traditional Arabic" w:cs="Traditional Arabic" w:hint="cs"/>
          <w:sz w:val="32"/>
          <w:szCs w:val="32"/>
          <w:rtl/>
          <w:lang w:bidi="ar-DZ"/>
        </w:rPr>
        <w:t>إن</w:t>
      </w:r>
      <w:r>
        <w:rPr>
          <w:rFonts w:ascii="Traditional Arabic" w:hAnsi="Traditional Arabic" w:cs="Traditional Arabic" w:hint="cs"/>
          <w:sz w:val="32"/>
          <w:szCs w:val="32"/>
          <w:rtl/>
          <w:lang w:bidi="ar-DZ"/>
        </w:rPr>
        <w:t xml:space="preserve"> الشبكة موزعة على كل مفاصل المؤسسة، </w:t>
      </w:r>
      <w:r w:rsidR="00E219F9">
        <w:rPr>
          <w:rFonts w:ascii="Traditional Arabic" w:hAnsi="Traditional Arabic" w:cs="Traditional Arabic" w:hint="cs"/>
          <w:sz w:val="32"/>
          <w:szCs w:val="32"/>
          <w:rtl/>
          <w:lang w:bidi="ar-DZ"/>
        </w:rPr>
        <w:t>ما يمكنها من اكتساب</w:t>
      </w:r>
      <w:r>
        <w:rPr>
          <w:rFonts w:ascii="Traditional Arabic" w:hAnsi="Traditional Arabic" w:cs="Traditional Arabic" w:hint="cs"/>
          <w:sz w:val="32"/>
          <w:szCs w:val="32"/>
          <w:rtl/>
          <w:lang w:bidi="ar-DZ"/>
        </w:rPr>
        <w:t xml:space="preserve"> </w:t>
      </w:r>
      <w:r w:rsidR="00D0753C">
        <w:rPr>
          <w:rFonts w:ascii="Traditional Arabic" w:hAnsi="Traditional Arabic" w:cs="Traditional Arabic" w:hint="cs"/>
          <w:sz w:val="32"/>
          <w:szCs w:val="32"/>
          <w:rtl/>
          <w:lang w:bidi="ar-DZ"/>
        </w:rPr>
        <w:t xml:space="preserve">دور رئيسي في جميع </w:t>
      </w:r>
      <w:r w:rsidR="00E967A8">
        <w:rPr>
          <w:rFonts w:ascii="Traditional Arabic" w:hAnsi="Traditional Arabic" w:cs="Traditional Arabic" w:hint="cs"/>
          <w:sz w:val="32"/>
          <w:szCs w:val="32"/>
          <w:rtl/>
          <w:lang w:bidi="ar-DZ"/>
        </w:rPr>
        <w:t>الأنشطة</w:t>
      </w:r>
      <w:r w:rsidR="00D0753C">
        <w:rPr>
          <w:rFonts w:ascii="Traditional Arabic" w:hAnsi="Traditional Arabic" w:cs="Traditional Arabic" w:hint="cs"/>
          <w:sz w:val="32"/>
          <w:szCs w:val="32"/>
          <w:rtl/>
          <w:lang w:bidi="ar-DZ"/>
        </w:rPr>
        <w:t xml:space="preserve"> التي تقوم المؤسسة</w:t>
      </w:r>
      <w:r w:rsidR="00E967A8" w:rsidRPr="00E967A8">
        <w:rPr>
          <w:rFonts w:ascii="Traditional Arabic" w:hAnsi="Traditional Arabic" w:cs="Traditional Arabic" w:hint="cs"/>
          <w:sz w:val="32"/>
          <w:szCs w:val="32"/>
          <w:rtl/>
          <w:lang w:bidi="ar-DZ"/>
        </w:rPr>
        <w:t xml:space="preserve"> </w:t>
      </w:r>
      <w:proofErr w:type="spellStart"/>
      <w:r w:rsidR="00E967A8">
        <w:rPr>
          <w:rFonts w:ascii="Traditional Arabic" w:hAnsi="Traditional Arabic" w:cs="Traditional Arabic" w:hint="cs"/>
          <w:sz w:val="32"/>
          <w:szCs w:val="32"/>
          <w:rtl/>
          <w:lang w:bidi="ar-DZ"/>
        </w:rPr>
        <w:t>بها</w:t>
      </w:r>
      <w:proofErr w:type="spellEnd"/>
      <w:r w:rsidR="00E219F9">
        <w:rPr>
          <w:rFonts w:ascii="Traditional Arabic" w:hAnsi="Traditional Arabic" w:cs="Traditional Arabic" w:hint="cs"/>
          <w:sz w:val="32"/>
          <w:szCs w:val="32"/>
          <w:rtl/>
          <w:lang w:bidi="ar-DZ"/>
        </w:rPr>
        <w:t>. بالإضافة إلى تمكنها من تحسين أداءها على المستوى الداخلي والخارجي.</w:t>
      </w:r>
    </w:p>
    <w:p w:rsidR="00D0753C" w:rsidRDefault="00D0753C" w:rsidP="00E219F9">
      <w:pPr>
        <w:bidi/>
        <w:jc w:val="both"/>
        <w:rPr>
          <w:rFonts w:ascii="Traditional Arabic" w:hAnsi="Traditional Arabic" w:cs="Traditional Arabic"/>
          <w:sz w:val="32"/>
          <w:szCs w:val="32"/>
          <w:rtl/>
          <w:lang w:bidi="ar-DZ"/>
        </w:rPr>
      </w:pPr>
      <w:r w:rsidRPr="00E219F9">
        <w:rPr>
          <w:rFonts w:ascii="Traditional Arabic" w:hAnsi="Traditional Arabic" w:cs="Traditional Arabic" w:hint="cs"/>
          <w:b/>
          <w:bCs/>
          <w:sz w:val="32"/>
          <w:szCs w:val="32"/>
          <w:rtl/>
          <w:lang w:bidi="ar-DZ"/>
        </w:rPr>
        <w:t xml:space="preserve">4- دوافع </w:t>
      </w:r>
      <w:r w:rsidR="00E967A8" w:rsidRPr="00E219F9">
        <w:rPr>
          <w:rFonts w:ascii="Traditional Arabic" w:hAnsi="Traditional Arabic" w:cs="Traditional Arabic" w:hint="cs"/>
          <w:b/>
          <w:bCs/>
          <w:sz w:val="32"/>
          <w:szCs w:val="32"/>
          <w:rtl/>
          <w:lang w:bidi="ar-DZ"/>
        </w:rPr>
        <w:t>الأعمال</w:t>
      </w:r>
      <w:r w:rsidRPr="00E219F9">
        <w:rPr>
          <w:rFonts w:ascii="Traditional Arabic" w:hAnsi="Traditional Arabic" w:cs="Traditional Arabic" w:hint="cs"/>
          <w:b/>
          <w:bCs/>
          <w:sz w:val="32"/>
          <w:szCs w:val="32"/>
          <w:rtl/>
          <w:lang w:bidi="ar-DZ"/>
        </w:rPr>
        <w:t xml:space="preserve"> الالكترونية: </w:t>
      </w:r>
      <w:r>
        <w:rPr>
          <w:rFonts w:ascii="Traditional Arabic" w:hAnsi="Traditional Arabic" w:cs="Traditional Arabic" w:hint="cs"/>
          <w:sz w:val="32"/>
          <w:szCs w:val="32"/>
          <w:rtl/>
          <w:lang w:bidi="ar-DZ"/>
        </w:rPr>
        <w:t xml:space="preserve">هناك العديد من الدوافع التي تلزم المقاولات لتبني العمل الالكتروني، كوسيلة لتحسين أداء المؤسسة. ولعل من أهم هذه الدوافع نجد: </w:t>
      </w:r>
    </w:p>
    <w:p w:rsidR="0033046F" w:rsidRDefault="00D0753C" w:rsidP="00E219F9">
      <w:pPr>
        <w:bidi/>
        <w:jc w:val="both"/>
        <w:rPr>
          <w:rFonts w:ascii="Traditional Arabic" w:hAnsi="Traditional Arabic" w:cs="Traditional Arabic"/>
          <w:sz w:val="32"/>
          <w:szCs w:val="32"/>
          <w:rtl/>
          <w:lang w:bidi="ar-DZ"/>
        </w:rPr>
      </w:pPr>
      <w:r w:rsidRPr="00E219F9">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w:t>
      </w:r>
      <w:r w:rsidRPr="00E219F9">
        <w:rPr>
          <w:rFonts w:ascii="Traditional Arabic" w:hAnsi="Traditional Arabic" w:cs="Traditional Arabic" w:hint="cs"/>
          <w:b/>
          <w:bCs/>
          <w:sz w:val="32"/>
          <w:szCs w:val="32"/>
          <w:rtl/>
          <w:lang w:bidi="ar-DZ"/>
        </w:rPr>
        <w:t>تسيير المعاملات التجارية:</w:t>
      </w:r>
      <w:r>
        <w:rPr>
          <w:rFonts w:ascii="Traditional Arabic" w:hAnsi="Traditional Arabic" w:cs="Traditional Arabic" w:hint="cs"/>
          <w:sz w:val="32"/>
          <w:szCs w:val="32"/>
          <w:rtl/>
          <w:lang w:bidi="ar-DZ"/>
        </w:rPr>
        <w:t xml:space="preserve"> </w:t>
      </w:r>
      <w:r w:rsidR="00E967A8">
        <w:rPr>
          <w:rFonts w:ascii="Traditional Arabic" w:hAnsi="Traditional Arabic" w:cs="Traditional Arabic" w:hint="cs"/>
          <w:sz w:val="32"/>
          <w:szCs w:val="32"/>
          <w:rtl/>
          <w:lang w:bidi="ar-DZ"/>
        </w:rPr>
        <w:t>إن</w:t>
      </w:r>
      <w:r>
        <w:rPr>
          <w:rFonts w:ascii="Traditional Arabic" w:hAnsi="Traditional Arabic" w:cs="Traditional Arabic" w:hint="cs"/>
          <w:sz w:val="32"/>
          <w:szCs w:val="32"/>
          <w:rtl/>
          <w:lang w:bidi="ar-DZ"/>
        </w:rPr>
        <w:t xml:space="preserve"> التجارة الالكترونية تسمح </w:t>
      </w:r>
      <w:r w:rsidR="0033046F">
        <w:rPr>
          <w:rFonts w:ascii="Traditional Arabic" w:hAnsi="Traditional Arabic" w:cs="Traditional Arabic" w:hint="cs"/>
          <w:sz w:val="32"/>
          <w:szCs w:val="32"/>
          <w:rtl/>
          <w:lang w:bidi="ar-DZ"/>
        </w:rPr>
        <w:t xml:space="preserve">بتأدية جزء كبير من العمليات المختلفة والتي تدخل ضمن المعاملات التجارية العادية المادية وغير المادية بين البائع والمشتري، مما يقلص </w:t>
      </w:r>
      <w:r w:rsidR="00E967A8">
        <w:rPr>
          <w:rFonts w:ascii="Traditional Arabic" w:hAnsi="Traditional Arabic" w:cs="Traditional Arabic" w:hint="cs"/>
          <w:sz w:val="32"/>
          <w:szCs w:val="32"/>
          <w:rtl/>
          <w:lang w:bidi="ar-DZ"/>
        </w:rPr>
        <w:t>الآثار</w:t>
      </w:r>
      <w:r w:rsidR="0033046F">
        <w:rPr>
          <w:rFonts w:ascii="Traditional Arabic" w:hAnsi="Traditional Arabic" w:cs="Traditional Arabic" w:hint="cs"/>
          <w:sz w:val="32"/>
          <w:szCs w:val="32"/>
          <w:rtl/>
          <w:lang w:bidi="ar-DZ"/>
        </w:rPr>
        <w:t xml:space="preserve"> السلبية للزمن والمسافة على المقاول. </w:t>
      </w:r>
    </w:p>
    <w:p w:rsidR="00D92DC1" w:rsidRDefault="0033046F" w:rsidP="00E219F9">
      <w:pPr>
        <w:bidi/>
        <w:jc w:val="both"/>
        <w:rPr>
          <w:rFonts w:ascii="Traditional Arabic" w:hAnsi="Traditional Arabic" w:cs="Traditional Arabic"/>
          <w:sz w:val="32"/>
          <w:szCs w:val="32"/>
          <w:rtl/>
          <w:lang w:bidi="ar-DZ"/>
        </w:rPr>
      </w:pPr>
      <w:r w:rsidRPr="00E219F9">
        <w:rPr>
          <w:rFonts w:ascii="Traditional Arabic" w:hAnsi="Traditional Arabic" w:cs="Traditional Arabic" w:hint="cs"/>
          <w:b/>
          <w:bCs/>
          <w:sz w:val="32"/>
          <w:szCs w:val="32"/>
          <w:rtl/>
          <w:lang w:bidi="ar-DZ"/>
        </w:rPr>
        <w:lastRenderedPageBreak/>
        <w:t>- تحقيق الفعالية:</w:t>
      </w:r>
      <w:r>
        <w:rPr>
          <w:rFonts w:ascii="Traditional Arabic" w:hAnsi="Traditional Arabic" w:cs="Traditional Arabic" w:hint="cs"/>
          <w:sz w:val="32"/>
          <w:szCs w:val="32"/>
          <w:rtl/>
          <w:lang w:bidi="ar-DZ"/>
        </w:rPr>
        <w:t xml:space="preserve"> وهي الارتقاء </w:t>
      </w:r>
      <w:r w:rsidR="00E967A8">
        <w:rPr>
          <w:rFonts w:ascii="Traditional Arabic" w:hAnsi="Traditional Arabic" w:cs="Traditional Arabic" w:hint="cs"/>
          <w:sz w:val="32"/>
          <w:szCs w:val="32"/>
          <w:rtl/>
          <w:lang w:bidi="ar-DZ"/>
        </w:rPr>
        <w:t>بالإنتاج</w:t>
      </w:r>
      <w:r>
        <w:rPr>
          <w:rFonts w:ascii="Traditional Arabic" w:hAnsi="Traditional Arabic" w:cs="Traditional Arabic" w:hint="cs"/>
          <w:sz w:val="32"/>
          <w:szCs w:val="32"/>
          <w:rtl/>
          <w:lang w:bidi="ar-DZ"/>
        </w:rPr>
        <w:t xml:space="preserve"> والتوزيع </w:t>
      </w:r>
      <w:r w:rsidR="00E967A8">
        <w:rPr>
          <w:rFonts w:ascii="Traditional Arabic" w:hAnsi="Traditional Arabic" w:cs="Traditional Arabic" w:hint="cs"/>
          <w:sz w:val="32"/>
          <w:szCs w:val="32"/>
          <w:rtl/>
          <w:lang w:bidi="ar-DZ"/>
        </w:rPr>
        <w:t>إلى</w:t>
      </w:r>
      <w:r>
        <w:rPr>
          <w:rFonts w:ascii="Traditional Arabic" w:hAnsi="Traditional Arabic" w:cs="Traditional Arabic" w:hint="cs"/>
          <w:sz w:val="32"/>
          <w:szCs w:val="32"/>
          <w:rtl/>
          <w:lang w:bidi="ar-DZ"/>
        </w:rPr>
        <w:t xml:space="preserve"> </w:t>
      </w:r>
      <w:r w:rsidR="00E967A8">
        <w:rPr>
          <w:rFonts w:ascii="Traditional Arabic" w:hAnsi="Traditional Arabic" w:cs="Traditional Arabic" w:hint="cs"/>
          <w:sz w:val="32"/>
          <w:szCs w:val="32"/>
          <w:rtl/>
          <w:lang w:bidi="ar-DZ"/>
        </w:rPr>
        <w:t>أعلى</w:t>
      </w:r>
      <w:r>
        <w:rPr>
          <w:rFonts w:ascii="Traditional Arabic" w:hAnsi="Traditional Arabic" w:cs="Traditional Arabic" w:hint="cs"/>
          <w:sz w:val="32"/>
          <w:szCs w:val="32"/>
          <w:rtl/>
          <w:lang w:bidi="ar-DZ"/>
        </w:rPr>
        <w:t xml:space="preserve"> المستويات</w:t>
      </w:r>
      <w:r w:rsidR="00D92DC1">
        <w:rPr>
          <w:rFonts w:ascii="Traditional Arabic" w:hAnsi="Traditional Arabic" w:cs="Traditional Arabic" w:hint="cs"/>
          <w:sz w:val="32"/>
          <w:szCs w:val="32"/>
          <w:rtl/>
          <w:lang w:bidi="ar-DZ"/>
        </w:rPr>
        <w:t xml:space="preserve">، حيث أن اعتماد تكنولوجيات </w:t>
      </w:r>
      <w:r w:rsidR="00E967A8">
        <w:rPr>
          <w:rFonts w:ascii="Traditional Arabic" w:hAnsi="Traditional Arabic" w:cs="Traditional Arabic" w:hint="cs"/>
          <w:sz w:val="32"/>
          <w:szCs w:val="32"/>
          <w:rtl/>
          <w:lang w:bidi="ar-DZ"/>
        </w:rPr>
        <w:t>الإعلام</w:t>
      </w:r>
      <w:r w:rsidR="00D92DC1">
        <w:rPr>
          <w:rFonts w:ascii="Traditional Arabic" w:hAnsi="Traditional Arabic" w:cs="Traditional Arabic" w:hint="cs"/>
          <w:sz w:val="32"/>
          <w:szCs w:val="32"/>
          <w:rtl/>
          <w:lang w:bidi="ar-DZ"/>
        </w:rPr>
        <w:t xml:space="preserve"> والاتصال في </w:t>
      </w:r>
      <w:r w:rsidR="00E967A8">
        <w:rPr>
          <w:rFonts w:ascii="Traditional Arabic" w:hAnsi="Traditional Arabic" w:cs="Traditional Arabic" w:hint="cs"/>
          <w:sz w:val="32"/>
          <w:szCs w:val="32"/>
          <w:rtl/>
          <w:lang w:bidi="ar-DZ"/>
        </w:rPr>
        <w:t>إطار</w:t>
      </w:r>
      <w:r w:rsidR="00D92DC1">
        <w:rPr>
          <w:rFonts w:ascii="Traditional Arabic" w:hAnsi="Traditional Arabic" w:cs="Traditional Arabic" w:hint="cs"/>
          <w:sz w:val="32"/>
          <w:szCs w:val="32"/>
          <w:rtl/>
          <w:lang w:bidi="ar-DZ"/>
        </w:rPr>
        <w:t xml:space="preserve"> الدعم والتطوير يسمح للمؤسسات بمواجهة التحديات المنت</w:t>
      </w:r>
      <w:r w:rsidR="00E219F9">
        <w:rPr>
          <w:rFonts w:ascii="Traditional Arabic" w:hAnsi="Traditional Arabic" w:cs="Traditional Arabic" w:hint="cs"/>
          <w:sz w:val="32"/>
          <w:szCs w:val="32"/>
          <w:rtl/>
          <w:lang w:bidi="ar-DZ"/>
        </w:rPr>
        <w:t>ظرة في بيئة أعمال عالمية معقدة.</w:t>
      </w:r>
      <w:r w:rsidR="00D92DC1">
        <w:rPr>
          <w:rFonts w:ascii="Traditional Arabic" w:hAnsi="Traditional Arabic" w:cs="Traditional Arabic" w:hint="cs"/>
          <w:sz w:val="32"/>
          <w:szCs w:val="32"/>
          <w:rtl/>
          <w:lang w:bidi="ar-DZ"/>
        </w:rPr>
        <w:t>كما يمكن للم</w:t>
      </w:r>
      <w:r w:rsidR="00E967A8">
        <w:rPr>
          <w:rFonts w:ascii="Traditional Arabic" w:hAnsi="Traditional Arabic" w:cs="Traditional Arabic" w:hint="cs"/>
          <w:sz w:val="32"/>
          <w:szCs w:val="32"/>
          <w:rtl/>
          <w:lang w:bidi="ar-DZ"/>
        </w:rPr>
        <w:t xml:space="preserve">ؤسسة من أن تنشأ بنك معلومات خاص، وهذا </w:t>
      </w:r>
      <w:r w:rsidR="00D92DC1">
        <w:rPr>
          <w:rFonts w:ascii="Traditional Arabic" w:hAnsi="Traditional Arabic" w:cs="Traditional Arabic" w:hint="cs"/>
          <w:sz w:val="32"/>
          <w:szCs w:val="32"/>
          <w:rtl/>
          <w:lang w:bidi="ar-DZ"/>
        </w:rPr>
        <w:t xml:space="preserve">من خلال شبكة المعلومات التي تتوفر عليها واستخدامها في الاستشراف والتقييم. </w:t>
      </w:r>
    </w:p>
    <w:p w:rsidR="00D92DC1" w:rsidRDefault="00D92DC1" w:rsidP="00E219F9">
      <w:pPr>
        <w:bidi/>
        <w:jc w:val="both"/>
        <w:rPr>
          <w:rFonts w:ascii="Traditional Arabic" w:hAnsi="Traditional Arabic" w:cs="Traditional Arabic"/>
          <w:sz w:val="32"/>
          <w:szCs w:val="32"/>
          <w:rtl/>
          <w:lang w:bidi="ar-DZ"/>
        </w:rPr>
      </w:pPr>
      <w:r w:rsidRPr="00E219F9">
        <w:rPr>
          <w:rFonts w:ascii="Traditional Arabic" w:hAnsi="Traditional Arabic" w:cs="Traditional Arabic" w:hint="cs"/>
          <w:b/>
          <w:bCs/>
          <w:sz w:val="32"/>
          <w:szCs w:val="32"/>
          <w:rtl/>
          <w:lang w:bidi="ar-DZ"/>
        </w:rPr>
        <w:t xml:space="preserve">- تطوير </w:t>
      </w:r>
      <w:r w:rsidR="00E967A8" w:rsidRPr="00E219F9">
        <w:rPr>
          <w:rFonts w:ascii="Traditional Arabic" w:hAnsi="Traditional Arabic" w:cs="Traditional Arabic" w:hint="cs"/>
          <w:b/>
          <w:bCs/>
          <w:sz w:val="32"/>
          <w:szCs w:val="32"/>
          <w:rtl/>
          <w:lang w:bidi="ar-DZ"/>
        </w:rPr>
        <w:t>أسواق</w:t>
      </w:r>
      <w:r w:rsidRPr="00E219F9">
        <w:rPr>
          <w:rFonts w:ascii="Traditional Arabic" w:hAnsi="Traditional Arabic" w:cs="Traditional Arabic" w:hint="cs"/>
          <w:b/>
          <w:bCs/>
          <w:sz w:val="32"/>
          <w:szCs w:val="32"/>
          <w:rtl/>
          <w:lang w:bidi="ar-DZ"/>
        </w:rPr>
        <w:t xml:space="preserve"> جديدة:</w:t>
      </w:r>
      <w:r>
        <w:rPr>
          <w:rFonts w:ascii="Traditional Arabic" w:hAnsi="Traditional Arabic" w:cs="Traditional Arabic" w:hint="cs"/>
          <w:sz w:val="32"/>
          <w:szCs w:val="32"/>
          <w:rtl/>
          <w:lang w:bidi="ar-DZ"/>
        </w:rPr>
        <w:t xml:space="preserve"> هو جعل مؤسسات كثيرة تتوجه نحو استخدام العلاقات التجارية الالكترونية </w:t>
      </w:r>
      <w:r w:rsidR="00E967A8">
        <w:rPr>
          <w:rFonts w:ascii="Traditional Arabic" w:hAnsi="Traditional Arabic" w:cs="Traditional Arabic" w:hint="cs"/>
          <w:sz w:val="32"/>
          <w:szCs w:val="32"/>
          <w:rtl/>
          <w:lang w:bidi="ar-DZ"/>
        </w:rPr>
        <w:t>وإدخالها</w:t>
      </w:r>
      <w:r>
        <w:rPr>
          <w:rFonts w:ascii="Traditional Arabic" w:hAnsi="Traditional Arabic" w:cs="Traditional Arabic" w:hint="cs"/>
          <w:sz w:val="32"/>
          <w:szCs w:val="32"/>
          <w:rtl/>
          <w:lang w:bidi="ar-DZ"/>
        </w:rPr>
        <w:t xml:space="preserve"> في استراتجياتها للقيام باكتساح السوق </w:t>
      </w:r>
      <w:r w:rsidR="005575CE">
        <w:rPr>
          <w:rFonts w:ascii="Traditional Arabic" w:hAnsi="Traditional Arabic" w:cs="Traditional Arabic" w:hint="cs"/>
          <w:sz w:val="32"/>
          <w:szCs w:val="32"/>
          <w:rtl/>
          <w:lang w:bidi="ar-DZ"/>
        </w:rPr>
        <w:t>وإنشاء</w:t>
      </w:r>
      <w:r>
        <w:rPr>
          <w:rFonts w:ascii="Traditional Arabic" w:hAnsi="Traditional Arabic" w:cs="Traditional Arabic" w:hint="cs"/>
          <w:sz w:val="32"/>
          <w:szCs w:val="32"/>
          <w:rtl/>
          <w:lang w:bidi="ar-DZ"/>
        </w:rPr>
        <w:t xml:space="preserve"> </w:t>
      </w:r>
      <w:r w:rsidR="005575CE">
        <w:rPr>
          <w:rFonts w:ascii="Traditional Arabic" w:hAnsi="Traditional Arabic" w:cs="Traditional Arabic" w:hint="cs"/>
          <w:sz w:val="32"/>
          <w:szCs w:val="32"/>
          <w:rtl/>
          <w:lang w:bidi="ar-DZ"/>
        </w:rPr>
        <w:t>أسواق</w:t>
      </w:r>
      <w:r>
        <w:rPr>
          <w:rFonts w:ascii="Traditional Arabic" w:hAnsi="Traditional Arabic" w:cs="Traditional Arabic" w:hint="cs"/>
          <w:sz w:val="32"/>
          <w:szCs w:val="32"/>
          <w:rtl/>
          <w:lang w:bidi="ar-DZ"/>
        </w:rPr>
        <w:t xml:space="preserve"> جديدة وتطويرها. </w:t>
      </w:r>
    </w:p>
    <w:p w:rsidR="00D92DC1" w:rsidRDefault="00D92DC1" w:rsidP="00E219F9">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وعليه فقد أصبح المقاول مجبرا عل</w:t>
      </w:r>
      <w:r w:rsidR="00C648D4">
        <w:rPr>
          <w:rFonts w:ascii="Traditional Arabic" w:hAnsi="Traditional Arabic" w:cs="Traditional Arabic" w:hint="cs"/>
          <w:sz w:val="32"/>
          <w:szCs w:val="32"/>
          <w:rtl/>
          <w:lang w:bidi="ar-DZ"/>
        </w:rPr>
        <w:t xml:space="preserve">ى مواكبة التطورات الحاصلة في بيئة </w:t>
      </w:r>
      <w:r w:rsidR="005575CE">
        <w:rPr>
          <w:rFonts w:ascii="Traditional Arabic" w:hAnsi="Traditional Arabic" w:cs="Traditional Arabic" w:hint="cs"/>
          <w:sz w:val="32"/>
          <w:szCs w:val="32"/>
          <w:rtl/>
          <w:lang w:bidi="ar-DZ"/>
        </w:rPr>
        <w:t>الأعمال</w:t>
      </w:r>
      <w:r w:rsidR="00C648D4">
        <w:rPr>
          <w:rFonts w:ascii="Traditional Arabic" w:hAnsi="Traditional Arabic" w:cs="Traditional Arabic" w:hint="cs"/>
          <w:sz w:val="32"/>
          <w:szCs w:val="32"/>
          <w:rtl/>
          <w:lang w:bidi="ar-DZ"/>
        </w:rPr>
        <w:t xml:space="preserve"> الحالية والتي تحتل الوسائل الالكترونية مكانة هامة</w:t>
      </w:r>
      <w:r w:rsidR="005575CE">
        <w:rPr>
          <w:rFonts w:ascii="Traditional Arabic" w:hAnsi="Traditional Arabic" w:cs="Traditional Arabic" w:hint="cs"/>
          <w:sz w:val="32"/>
          <w:szCs w:val="32"/>
          <w:rtl/>
          <w:lang w:bidi="ar-DZ"/>
        </w:rPr>
        <w:t xml:space="preserve"> فيها</w:t>
      </w:r>
      <w:r w:rsidR="00C648D4">
        <w:rPr>
          <w:rFonts w:ascii="Traditional Arabic" w:hAnsi="Traditional Arabic" w:cs="Traditional Arabic" w:hint="cs"/>
          <w:sz w:val="32"/>
          <w:szCs w:val="32"/>
          <w:rtl/>
          <w:lang w:bidi="ar-DZ"/>
        </w:rPr>
        <w:t xml:space="preserve">، وذلك بالتوجه نحو استخدام مختلف الشبكات الالكترونية في مؤسسته، حتى يتمكن من تحقيق مستوى عالي من </w:t>
      </w:r>
      <w:r w:rsidR="005575CE">
        <w:rPr>
          <w:rFonts w:ascii="Traditional Arabic" w:hAnsi="Traditional Arabic" w:cs="Traditional Arabic" w:hint="cs"/>
          <w:sz w:val="32"/>
          <w:szCs w:val="32"/>
          <w:rtl/>
          <w:lang w:bidi="ar-DZ"/>
        </w:rPr>
        <w:t>الأداء</w:t>
      </w:r>
      <w:r w:rsidR="00C648D4">
        <w:rPr>
          <w:rFonts w:ascii="Traditional Arabic" w:hAnsi="Traditional Arabic" w:cs="Traditional Arabic" w:hint="cs"/>
          <w:sz w:val="32"/>
          <w:szCs w:val="32"/>
          <w:rtl/>
          <w:lang w:bidi="ar-DZ"/>
        </w:rPr>
        <w:t xml:space="preserve"> الذي يمكنه من الاستمرار والمقاومة. </w:t>
      </w:r>
    </w:p>
    <w:p w:rsidR="00EF7A27" w:rsidRDefault="00D92DC1" w:rsidP="00E219F9">
      <w:pPr>
        <w:bidi/>
        <w:jc w:val="both"/>
        <w:rPr>
          <w:rFonts w:ascii="Traditional Arabic" w:hAnsi="Traditional Arabic" w:cs="Traditional Arabic"/>
          <w:sz w:val="32"/>
          <w:szCs w:val="32"/>
          <w:rtl/>
          <w:lang w:bidi="ar-DZ"/>
        </w:rPr>
      </w:pPr>
      <w:r w:rsidRPr="00E219F9">
        <w:rPr>
          <w:rFonts w:ascii="Traditional Arabic" w:hAnsi="Traditional Arabic" w:cs="Traditional Arabic" w:hint="cs"/>
          <w:b/>
          <w:bCs/>
          <w:sz w:val="40"/>
          <w:szCs w:val="40"/>
          <w:rtl/>
          <w:lang w:bidi="ar-DZ"/>
        </w:rPr>
        <w:t>ثانيا:</w:t>
      </w:r>
      <w:r w:rsidR="005A396B" w:rsidRPr="00E219F9">
        <w:rPr>
          <w:rFonts w:ascii="Traditional Arabic" w:hAnsi="Traditional Arabic" w:cs="Traditional Arabic"/>
          <w:b/>
          <w:bCs/>
          <w:sz w:val="40"/>
          <w:szCs w:val="40"/>
          <w:lang w:bidi="ar-DZ"/>
        </w:rPr>
        <w:t xml:space="preserve"> </w:t>
      </w:r>
      <w:r w:rsidR="005A396B" w:rsidRPr="00E219F9">
        <w:rPr>
          <w:rFonts w:ascii="Traditional Arabic" w:hAnsi="Traditional Arabic" w:cs="Traditional Arabic" w:hint="cs"/>
          <w:b/>
          <w:bCs/>
          <w:sz w:val="40"/>
          <w:szCs w:val="40"/>
          <w:rtl/>
          <w:lang w:bidi="ar-DZ"/>
        </w:rPr>
        <w:t>المقاولاتية الدولية:</w:t>
      </w:r>
      <w:r w:rsidR="005A396B">
        <w:rPr>
          <w:rFonts w:ascii="Traditional Arabic" w:hAnsi="Traditional Arabic" w:cs="Traditional Arabic" w:hint="cs"/>
          <w:sz w:val="32"/>
          <w:szCs w:val="32"/>
          <w:rtl/>
          <w:lang w:bidi="ar-DZ"/>
        </w:rPr>
        <w:t xml:space="preserve"> تعد من بين التوجهات الحديثة للمقاولاتية، حيث من خلالها تتجاوز المقاولة الحدود في عرض </w:t>
      </w:r>
      <w:r w:rsidR="005575CE">
        <w:rPr>
          <w:rFonts w:ascii="Traditional Arabic" w:hAnsi="Traditional Arabic" w:cs="Traditional Arabic" w:hint="cs"/>
          <w:sz w:val="32"/>
          <w:szCs w:val="32"/>
          <w:rtl/>
          <w:lang w:bidi="ar-DZ"/>
        </w:rPr>
        <w:t>أعمالها</w:t>
      </w:r>
      <w:r w:rsidR="005A396B">
        <w:rPr>
          <w:rFonts w:ascii="Traditional Arabic" w:hAnsi="Traditional Arabic" w:cs="Traditional Arabic" w:hint="cs"/>
          <w:sz w:val="32"/>
          <w:szCs w:val="32"/>
          <w:rtl/>
          <w:lang w:bidi="ar-DZ"/>
        </w:rPr>
        <w:t xml:space="preserve"> واندماجها مع مختلف الثقافات والبيئات الخارجية التي تختلف عن موطن نشأة مؤسسة المقاول. </w:t>
      </w:r>
    </w:p>
    <w:p w:rsidR="00A53054" w:rsidRDefault="00EF7A27" w:rsidP="00E219F9">
      <w:pPr>
        <w:bidi/>
        <w:jc w:val="both"/>
        <w:rPr>
          <w:rFonts w:ascii="Traditional Arabic" w:hAnsi="Traditional Arabic" w:cs="Traditional Arabic"/>
          <w:sz w:val="32"/>
          <w:szCs w:val="32"/>
          <w:rtl/>
          <w:lang w:bidi="ar-DZ"/>
        </w:rPr>
      </w:pPr>
      <w:r w:rsidRPr="00E219F9">
        <w:rPr>
          <w:rFonts w:ascii="Traditional Arabic" w:hAnsi="Traditional Arabic" w:cs="Traditional Arabic" w:hint="cs"/>
          <w:b/>
          <w:bCs/>
          <w:sz w:val="32"/>
          <w:szCs w:val="32"/>
          <w:rtl/>
          <w:lang w:bidi="ar-DZ"/>
        </w:rPr>
        <w:t xml:space="preserve">1- مفهوم المقاولاتية الدولية: </w:t>
      </w:r>
      <w:r>
        <w:rPr>
          <w:rFonts w:ascii="Traditional Arabic" w:hAnsi="Traditional Arabic" w:cs="Traditional Arabic" w:hint="cs"/>
          <w:sz w:val="32"/>
          <w:szCs w:val="32"/>
          <w:rtl/>
          <w:lang w:bidi="ar-DZ"/>
        </w:rPr>
        <w:t xml:space="preserve">تعتبر حقلا حديثا من حقول المقاولاتية تم التطرق </w:t>
      </w:r>
      <w:r w:rsidR="005575CE">
        <w:rPr>
          <w:rFonts w:ascii="Traditional Arabic" w:hAnsi="Traditional Arabic" w:cs="Traditional Arabic" w:hint="cs"/>
          <w:sz w:val="32"/>
          <w:szCs w:val="32"/>
          <w:rtl/>
          <w:lang w:bidi="ar-DZ"/>
        </w:rPr>
        <w:t>إليه</w:t>
      </w:r>
      <w:r>
        <w:rPr>
          <w:rFonts w:ascii="Traditional Arabic" w:hAnsi="Traditional Arabic" w:cs="Traditional Arabic" w:hint="cs"/>
          <w:sz w:val="32"/>
          <w:szCs w:val="32"/>
          <w:rtl/>
          <w:lang w:bidi="ar-DZ"/>
        </w:rPr>
        <w:t xml:space="preserve"> من قبل العديد من الكتاب على </w:t>
      </w:r>
      <w:r w:rsidR="005575CE">
        <w:rPr>
          <w:rFonts w:ascii="Traditional Arabic" w:hAnsi="Traditional Arabic" w:cs="Traditional Arabic" w:hint="cs"/>
          <w:sz w:val="32"/>
          <w:szCs w:val="32"/>
          <w:rtl/>
          <w:lang w:bidi="ar-DZ"/>
        </w:rPr>
        <w:t>رأسهم</w:t>
      </w:r>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lang w:bidi="ar-DZ"/>
        </w:rPr>
        <w:t>Schumpeter</w:t>
      </w:r>
      <w:r>
        <w:rPr>
          <w:rFonts w:ascii="Traditional Arabic" w:hAnsi="Traditional Arabic" w:cs="Traditional Arabic" w:hint="cs"/>
          <w:sz w:val="32"/>
          <w:szCs w:val="32"/>
          <w:rtl/>
          <w:lang w:bidi="ar-DZ"/>
        </w:rPr>
        <w:t xml:space="preserve"> و</w:t>
      </w:r>
      <w:r>
        <w:rPr>
          <w:rFonts w:ascii="Traditional Arabic" w:hAnsi="Traditional Arabic" w:cs="Traditional Arabic"/>
          <w:sz w:val="32"/>
          <w:szCs w:val="32"/>
          <w:lang w:bidi="ar-DZ"/>
        </w:rPr>
        <w:t xml:space="preserve"> Cantillon</w:t>
      </w:r>
      <w:r>
        <w:rPr>
          <w:rFonts w:ascii="Traditional Arabic" w:hAnsi="Traditional Arabic" w:cs="Traditional Arabic" w:hint="cs"/>
          <w:sz w:val="32"/>
          <w:szCs w:val="32"/>
          <w:rtl/>
          <w:lang w:bidi="ar-DZ"/>
        </w:rPr>
        <w:t xml:space="preserve"> عبر قناة بحث المقاول عن قنوات توزيع جديدة وبالتالي البحث عن </w:t>
      </w:r>
      <w:r w:rsidR="005575CE">
        <w:rPr>
          <w:rFonts w:ascii="Traditional Arabic" w:hAnsi="Traditional Arabic" w:cs="Traditional Arabic" w:hint="cs"/>
          <w:sz w:val="32"/>
          <w:szCs w:val="32"/>
          <w:rtl/>
          <w:lang w:bidi="ar-DZ"/>
        </w:rPr>
        <w:t>أسواق</w:t>
      </w:r>
      <w:r>
        <w:rPr>
          <w:rFonts w:ascii="Traditional Arabic" w:hAnsi="Traditional Arabic" w:cs="Traditional Arabic" w:hint="cs"/>
          <w:sz w:val="32"/>
          <w:szCs w:val="32"/>
          <w:rtl/>
          <w:lang w:bidi="ar-DZ"/>
        </w:rPr>
        <w:t xml:space="preserve"> جديدة خارج الحدود الوطنية. ولعل أهم تعريف جاء معبرا أكثر </w:t>
      </w:r>
      <w:r w:rsidR="0078106D">
        <w:rPr>
          <w:rFonts w:ascii="Traditional Arabic" w:hAnsi="Traditional Arabic" w:cs="Traditional Arabic" w:hint="cs"/>
          <w:sz w:val="32"/>
          <w:szCs w:val="32"/>
          <w:rtl/>
          <w:lang w:bidi="ar-DZ"/>
        </w:rPr>
        <w:t xml:space="preserve">على المقاولاتية الدولية هو ذلك الذي يعرفها على أنها الانتقال من تحقيق وتجسيد </w:t>
      </w:r>
      <w:r w:rsidR="005575CE">
        <w:rPr>
          <w:rFonts w:ascii="Traditional Arabic" w:hAnsi="Traditional Arabic" w:cs="Traditional Arabic" w:hint="cs"/>
          <w:sz w:val="32"/>
          <w:szCs w:val="32"/>
          <w:rtl/>
          <w:lang w:bidi="ar-DZ"/>
        </w:rPr>
        <w:t>أنشطة</w:t>
      </w:r>
      <w:r w:rsidR="0078106D">
        <w:rPr>
          <w:rFonts w:ascii="Traditional Arabic" w:hAnsi="Traditional Arabic" w:cs="Traditional Arabic" w:hint="cs"/>
          <w:sz w:val="32"/>
          <w:szCs w:val="32"/>
          <w:rtl/>
          <w:lang w:bidi="ar-DZ"/>
        </w:rPr>
        <w:t xml:space="preserve"> اقتصادية جديدة ومبتكرة تهدف </w:t>
      </w:r>
      <w:r w:rsidR="005575CE">
        <w:rPr>
          <w:rFonts w:ascii="Traditional Arabic" w:hAnsi="Traditional Arabic" w:cs="Traditional Arabic" w:hint="cs"/>
          <w:sz w:val="32"/>
          <w:szCs w:val="32"/>
          <w:rtl/>
          <w:lang w:bidi="ar-DZ"/>
        </w:rPr>
        <w:t>إلى</w:t>
      </w:r>
      <w:r w:rsidR="0078106D">
        <w:rPr>
          <w:rFonts w:ascii="Traditional Arabic" w:hAnsi="Traditional Arabic" w:cs="Traditional Arabic" w:hint="cs"/>
          <w:sz w:val="32"/>
          <w:szCs w:val="32"/>
          <w:rtl/>
          <w:lang w:bidi="ar-DZ"/>
        </w:rPr>
        <w:t xml:space="preserve"> خلق القيمة ونمو المؤسسة عبر الحدود الوطنية، </w:t>
      </w:r>
      <w:r w:rsidR="005575CE">
        <w:rPr>
          <w:rFonts w:ascii="Traditional Arabic" w:hAnsi="Traditional Arabic" w:cs="Traditional Arabic" w:hint="cs"/>
          <w:sz w:val="32"/>
          <w:szCs w:val="32"/>
          <w:rtl/>
          <w:lang w:bidi="ar-DZ"/>
        </w:rPr>
        <w:t>إلى</w:t>
      </w:r>
      <w:r w:rsidR="0078106D">
        <w:rPr>
          <w:rFonts w:ascii="Traditional Arabic" w:hAnsi="Traditional Arabic" w:cs="Traditional Arabic" w:hint="cs"/>
          <w:sz w:val="32"/>
          <w:szCs w:val="32"/>
          <w:rtl/>
          <w:lang w:bidi="ar-DZ"/>
        </w:rPr>
        <w:t xml:space="preserve"> توليفة من </w:t>
      </w:r>
      <w:r w:rsidR="005575CE">
        <w:rPr>
          <w:rFonts w:ascii="Traditional Arabic" w:hAnsi="Traditional Arabic" w:cs="Traditional Arabic" w:hint="cs"/>
          <w:sz w:val="32"/>
          <w:szCs w:val="32"/>
          <w:rtl/>
          <w:lang w:bidi="ar-DZ"/>
        </w:rPr>
        <w:t>السلوكيات</w:t>
      </w:r>
      <w:r w:rsidR="0078106D">
        <w:rPr>
          <w:rFonts w:ascii="Traditional Arabic" w:hAnsi="Traditional Arabic" w:cs="Traditional Arabic" w:hint="cs"/>
          <w:sz w:val="32"/>
          <w:szCs w:val="32"/>
          <w:rtl/>
          <w:lang w:bidi="ar-DZ"/>
        </w:rPr>
        <w:t xml:space="preserve"> يظهرها </w:t>
      </w:r>
      <w:r w:rsidR="005575CE">
        <w:rPr>
          <w:rFonts w:ascii="Traditional Arabic" w:hAnsi="Traditional Arabic" w:cs="Traditional Arabic" w:hint="cs"/>
          <w:sz w:val="32"/>
          <w:szCs w:val="32"/>
          <w:rtl/>
          <w:lang w:bidi="ar-DZ"/>
        </w:rPr>
        <w:t>أفراد</w:t>
      </w:r>
      <w:r w:rsidR="0078106D">
        <w:rPr>
          <w:rFonts w:ascii="Traditional Arabic" w:hAnsi="Traditional Arabic" w:cs="Traditional Arabic" w:hint="cs"/>
          <w:sz w:val="32"/>
          <w:szCs w:val="32"/>
          <w:rtl/>
          <w:lang w:bidi="ar-DZ"/>
        </w:rPr>
        <w:t xml:space="preserve"> مبتكرون، </w:t>
      </w:r>
      <w:r w:rsidR="005575CE">
        <w:rPr>
          <w:rFonts w:ascii="Traditional Arabic" w:hAnsi="Traditional Arabic" w:cs="Traditional Arabic" w:hint="cs"/>
          <w:sz w:val="32"/>
          <w:szCs w:val="32"/>
          <w:rtl/>
          <w:lang w:bidi="ar-DZ"/>
        </w:rPr>
        <w:t>إ</w:t>
      </w:r>
      <w:r w:rsidR="0078106D">
        <w:rPr>
          <w:rFonts w:ascii="Traditional Arabic" w:hAnsi="Traditional Arabic" w:cs="Traditional Arabic" w:hint="cs"/>
          <w:sz w:val="32"/>
          <w:szCs w:val="32"/>
          <w:rtl/>
          <w:lang w:bidi="ar-DZ"/>
        </w:rPr>
        <w:t xml:space="preserve">ستباقيون، مبادرون وقادرون على تحمل المخاطر عبر حدودهم الجغرافية قصد </w:t>
      </w:r>
      <w:r w:rsidR="005575CE">
        <w:rPr>
          <w:rFonts w:ascii="Traditional Arabic" w:hAnsi="Traditional Arabic" w:cs="Traditional Arabic" w:hint="cs"/>
          <w:sz w:val="32"/>
          <w:szCs w:val="32"/>
          <w:rtl/>
          <w:lang w:bidi="ar-DZ"/>
        </w:rPr>
        <w:t>إنشاء</w:t>
      </w:r>
      <w:r w:rsidR="0078106D">
        <w:rPr>
          <w:rFonts w:ascii="Traditional Arabic" w:hAnsi="Traditional Arabic" w:cs="Traditional Arabic" w:hint="cs"/>
          <w:sz w:val="32"/>
          <w:szCs w:val="32"/>
          <w:rtl/>
          <w:lang w:bidi="ar-DZ"/>
        </w:rPr>
        <w:t xml:space="preserve"> قيمة. </w:t>
      </w:r>
      <w:r w:rsidR="00E219F9">
        <w:rPr>
          <w:rFonts w:ascii="Traditional Arabic" w:hAnsi="Traditional Arabic" w:cs="Traditional Arabic" w:hint="cs"/>
          <w:sz w:val="32"/>
          <w:szCs w:val="32"/>
          <w:rtl/>
          <w:lang w:bidi="ar-DZ"/>
        </w:rPr>
        <w:t>وأخيرا</w:t>
      </w:r>
      <w:r w:rsidR="0078106D">
        <w:rPr>
          <w:rFonts w:ascii="Traditional Arabic" w:hAnsi="Traditional Arabic" w:cs="Traditional Arabic" w:hint="cs"/>
          <w:sz w:val="32"/>
          <w:szCs w:val="32"/>
          <w:rtl/>
          <w:lang w:bidi="ar-DZ"/>
        </w:rPr>
        <w:t xml:space="preserve"> تم اعتبارها القدرة على اكتشاف وصناعة واستغلال الفرص الموجودة في </w:t>
      </w:r>
      <w:r w:rsidR="005575CE">
        <w:rPr>
          <w:rFonts w:ascii="Traditional Arabic" w:hAnsi="Traditional Arabic" w:cs="Traditional Arabic" w:hint="cs"/>
          <w:sz w:val="32"/>
          <w:szCs w:val="32"/>
          <w:rtl/>
          <w:lang w:bidi="ar-DZ"/>
        </w:rPr>
        <w:t>الأسواق</w:t>
      </w:r>
      <w:r w:rsidR="0078106D">
        <w:rPr>
          <w:rFonts w:ascii="Traditional Arabic" w:hAnsi="Traditional Arabic" w:cs="Traditional Arabic" w:hint="cs"/>
          <w:sz w:val="32"/>
          <w:szCs w:val="32"/>
          <w:rtl/>
          <w:lang w:bidi="ar-DZ"/>
        </w:rPr>
        <w:t xml:space="preserve"> الدولية من أجل </w:t>
      </w:r>
      <w:r w:rsidR="005575CE">
        <w:rPr>
          <w:rFonts w:ascii="Traditional Arabic" w:hAnsi="Traditional Arabic" w:cs="Traditional Arabic" w:hint="cs"/>
          <w:sz w:val="32"/>
          <w:szCs w:val="32"/>
          <w:rtl/>
          <w:lang w:bidi="ar-DZ"/>
        </w:rPr>
        <w:t>إنشاء</w:t>
      </w:r>
      <w:r w:rsidR="0078106D">
        <w:rPr>
          <w:rFonts w:ascii="Traditional Arabic" w:hAnsi="Traditional Arabic" w:cs="Traditional Arabic" w:hint="cs"/>
          <w:sz w:val="32"/>
          <w:szCs w:val="32"/>
          <w:rtl/>
          <w:lang w:bidi="ar-DZ"/>
        </w:rPr>
        <w:t xml:space="preserve"> منتجات وخدمات.</w:t>
      </w:r>
      <w:r w:rsidR="001308D2">
        <w:rPr>
          <w:rFonts w:ascii="Traditional Arabic" w:hAnsi="Traditional Arabic" w:cs="Traditional Arabic" w:hint="cs"/>
          <w:sz w:val="32"/>
          <w:szCs w:val="32"/>
          <w:rtl/>
          <w:lang w:bidi="ar-DZ"/>
        </w:rPr>
        <w:t xml:space="preserve"> </w:t>
      </w:r>
    </w:p>
    <w:p w:rsidR="00A53054" w:rsidRDefault="00370AE2" w:rsidP="00E219F9">
      <w:pPr>
        <w:bidi/>
        <w:jc w:val="both"/>
        <w:rPr>
          <w:rFonts w:ascii="Traditional Arabic" w:hAnsi="Traditional Arabic" w:cs="Traditional Arabic"/>
          <w:sz w:val="32"/>
          <w:szCs w:val="32"/>
          <w:rtl/>
          <w:lang w:bidi="ar-DZ"/>
        </w:rPr>
      </w:pPr>
      <w:r w:rsidRPr="00BB2B3D">
        <w:rPr>
          <w:rFonts w:ascii="Traditional Arabic" w:hAnsi="Traditional Arabic" w:cs="Traditional Arabic" w:hint="cs"/>
          <w:b/>
          <w:bCs/>
          <w:sz w:val="32"/>
          <w:szCs w:val="32"/>
          <w:rtl/>
          <w:lang w:bidi="ar-DZ"/>
        </w:rPr>
        <w:t xml:space="preserve">2- </w:t>
      </w:r>
      <w:r w:rsidR="00A53054" w:rsidRPr="00BB2B3D">
        <w:rPr>
          <w:rFonts w:ascii="Traditional Arabic" w:hAnsi="Traditional Arabic" w:cs="Traditional Arabic" w:hint="cs"/>
          <w:b/>
          <w:bCs/>
          <w:sz w:val="32"/>
          <w:szCs w:val="32"/>
          <w:rtl/>
          <w:lang w:bidi="ar-DZ"/>
        </w:rPr>
        <w:t xml:space="preserve">دوافع توجه المقاولاتية نحو التدويل: </w:t>
      </w:r>
      <w:r w:rsidR="00A53054">
        <w:rPr>
          <w:rFonts w:ascii="Traditional Arabic" w:hAnsi="Traditional Arabic" w:cs="Traditional Arabic" w:hint="cs"/>
          <w:sz w:val="32"/>
          <w:szCs w:val="32"/>
          <w:rtl/>
          <w:lang w:bidi="ar-DZ"/>
        </w:rPr>
        <w:t xml:space="preserve">هناك العديد من العوامل التي تدفع المقاولات لكي تنشط خارج حدودها الوطنية. ولعل من بين أهم هذه العوامل نجد: </w:t>
      </w:r>
    </w:p>
    <w:p w:rsidR="00A53054" w:rsidRDefault="00BB2B3D" w:rsidP="00E219F9">
      <w:pPr>
        <w:bidi/>
        <w:jc w:val="both"/>
        <w:rPr>
          <w:rFonts w:ascii="Traditional Arabic" w:hAnsi="Traditional Arabic" w:cs="Traditional Arabic"/>
          <w:sz w:val="32"/>
          <w:szCs w:val="32"/>
          <w:rtl/>
          <w:lang w:bidi="ar-DZ"/>
        </w:rPr>
      </w:pPr>
      <w:r w:rsidRPr="00BB2B3D">
        <w:rPr>
          <w:rFonts w:ascii="Traditional Arabic" w:hAnsi="Traditional Arabic" w:cs="Traditional Arabic" w:hint="cs"/>
          <w:b/>
          <w:bCs/>
          <w:sz w:val="32"/>
          <w:szCs w:val="32"/>
          <w:rtl/>
          <w:lang w:bidi="ar-DZ"/>
        </w:rPr>
        <w:lastRenderedPageBreak/>
        <w:t xml:space="preserve">- </w:t>
      </w:r>
      <w:r w:rsidR="00A53054" w:rsidRPr="00BB2B3D">
        <w:rPr>
          <w:rFonts w:ascii="Traditional Arabic" w:hAnsi="Traditional Arabic" w:cs="Traditional Arabic" w:hint="cs"/>
          <w:b/>
          <w:bCs/>
          <w:sz w:val="32"/>
          <w:szCs w:val="32"/>
          <w:rtl/>
          <w:lang w:bidi="ar-DZ"/>
        </w:rPr>
        <w:t>عامل الخبرة:</w:t>
      </w:r>
      <w:r w:rsidR="00A53054">
        <w:rPr>
          <w:rFonts w:ascii="Traditional Arabic" w:hAnsi="Traditional Arabic" w:cs="Traditional Arabic" w:hint="cs"/>
          <w:sz w:val="32"/>
          <w:szCs w:val="32"/>
          <w:rtl/>
          <w:lang w:bidi="ar-DZ"/>
        </w:rPr>
        <w:t xml:space="preserve"> </w:t>
      </w:r>
      <w:r w:rsidR="005575CE">
        <w:rPr>
          <w:rFonts w:ascii="Traditional Arabic" w:hAnsi="Traditional Arabic" w:cs="Traditional Arabic" w:hint="cs"/>
          <w:sz w:val="32"/>
          <w:szCs w:val="32"/>
          <w:rtl/>
          <w:lang w:bidi="ar-DZ"/>
        </w:rPr>
        <w:t>إن</w:t>
      </w:r>
      <w:r w:rsidR="00A53054">
        <w:rPr>
          <w:rFonts w:ascii="Traditional Arabic" w:hAnsi="Traditional Arabic" w:cs="Traditional Arabic" w:hint="cs"/>
          <w:sz w:val="32"/>
          <w:szCs w:val="32"/>
          <w:rtl/>
          <w:lang w:bidi="ar-DZ"/>
        </w:rPr>
        <w:t xml:space="preserve"> توجه المقاولة نحو التدويل يجعلها تحتك بالعديد من المقاولات التي تنشط في السوق الدولي، ما يمكنها من كسب مهارات وتقنيات جديدة تساعدها على تطوير نشاطها والرقي نحو العالمية. وبالتالي احتلال مكانة في السوق العالمي. </w:t>
      </w:r>
    </w:p>
    <w:p w:rsidR="00A53054" w:rsidRDefault="00BB2B3D" w:rsidP="00E219F9">
      <w:pPr>
        <w:bidi/>
        <w:jc w:val="both"/>
        <w:rPr>
          <w:rFonts w:ascii="Traditional Arabic" w:hAnsi="Traditional Arabic" w:cs="Traditional Arabic"/>
          <w:sz w:val="32"/>
          <w:szCs w:val="32"/>
          <w:rtl/>
          <w:lang w:bidi="ar-DZ"/>
        </w:rPr>
      </w:pPr>
      <w:r w:rsidRPr="00BB2B3D">
        <w:rPr>
          <w:rFonts w:ascii="Traditional Arabic" w:hAnsi="Traditional Arabic" w:cs="Traditional Arabic" w:hint="cs"/>
          <w:b/>
          <w:bCs/>
          <w:sz w:val="32"/>
          <w:szCs w:val="32"/>
          <w:rtl/>
          <w:lang w:bidi="ar-DZ"/>
        </w:rPr>
        <w:t xml:space="preserve">- </w:t>
      </w:r>
      <w:r w:rsidR="00A53054" w:rsidRPr="00BB2B3D">
        <w:rPr>
          <w:rFonts w:ascii="Traditional Arabic" w:hAnsi="Traditional Arabic" w:cs="Traditional Arabic" w:hint="cs"/>
          <w:b/>
          <w:bCs/>
          <w:sz w:val="32"/>
          <w:szCs w:val="32"/>
          <w:rtl/>
          <w:lang w:bidi="ar-DZ"/>
        </w:rPr>
        <w:t>عوامل تجارية:</w:t>
      </w:r>
      <w:r w:rsidR="00A53054">
        <w:rPr>
          <w:rFonts w:ascii="Traditional Arabic" w:hAnsi="Traditional Arabic" w:cs="Traditional Arabic" w:hint="cs"/>
          <w:sz w:val="32"/>
          <w:szCs w:val="32"/>
          <w:rtl/>
          <w:lang w:bidi="ar-DZ"/>
        </w:rPr>
        <w:t xml:space="preserve"> وقد تكون عوامل داخلية تتمثل في حالة السوق بين الركود وموسمية السوق مما </w:t>
      </w:r>
      <w:r w:rsidR="005575CE">
        <w:rPr>
          <w:rFonts w:ascii="Traditional Arabic" w:hAnsi="Traditional Arabic" w:cs="Traditional Arabic" w:hint="cs"/>
          <w:sz w:val="32"/>
          <w:szCs w:val="32"/>
          <w:rtl/>
          <w:lang w:bidi="ar-DZ"/>
        </w:rPr>
        <w:t>يضطر</w:t>
      </w:r>
      <w:r w:rsidR="00A53054">
        <w:rPr>
          <w:rFonts w:ascii="Traditional Arabic" w:hAnsi="Traditional Arabic" w:cs="Traditional Arabic" w:hint="cs"/>
          <w:sz w:val="32"/>
          <w:szCs w:val="32"/>
          <w:rtl/>
          <w:lang w:bidi="ar-DZ"/>
        </w:rPr>
        <w:t xml:space="preserve"> بالمقاول للتوجه نحو </w:t>
      </w:r>
      <w:r w:rsidR="005575CE">
        <w:rPr>
          <w:rFonts w:ascii="Traditional Arabic" w:hAnsi="Traditional Arabic" w:cs="Traditional Arabic" w:hint="cs"/>
          <w:sz w:val="32"/>
          <w:szCs w:val="32"/>
          <w:rtl/>
          <w:lang w:bidi="ar-DZ"/>
        </w:rPr>
        <w:t>الأسواق</w:t>
      </w:r>
      <w:r w:rsidR="00A53054">
        <w:rPr>
          <w:rFonts w:ascii="Traditional Arabic" w:hAnsi="Traditional Arabic" w:cs="Traditional Arabic" w:hint="cs"/>
          <w:sz w:val="32"/>
          <w:szCs w:val="32"/>
          <w:rtl/>
          <w:lang w:bidi="ar-DZ"/>
        </w:rPr>
        <w:t xml:space="preserve"> الدولية. أو تمديد فترة حياة المنتج دوليا </w:t>
      </w:r>
      <w:r w:rsidR="00370AE2">
        <w:rPr>
          <w:rFonts w:ascii="Traditional Arabic" w:hAnsi="Traditional Arabic" w:cs="Traditional Arabic" w:hint="cs"/>
          <w:sz w:val="32"/>
          <w:szCs w:val="32"/>
          <w:rtl/>
          <w:lang w:bidi="ar-DZ"/>
        </w:rPr>
        <w:t xml:space="preserve">عبر البحث عن </w:t>
      </w:r>
      <w:r w:rsidR="005575CE">
        <w:rPr>
          <w:rFonts w:ascii="Traditional Arabic" w:hAnsi="Traditional Arabic" w:cs="Traditional Arabic" w:hint="cs"/>
          <w:sz w:val="32"/>
          <w:szCs w:val="32"/>
          <w:rtl/>
          <w:lang w:bidi="ar-DZ"/>
        </w:rPr>
        <w:t>الأسواق</w:t>
      </w:r>
      <w:r w:rsidR="00370AE2">
        <w:rPr>
          <w:rFonts w:ascii="Traditional Arabic" w:hAnsi="Traditional Arabic" w:cs="Traditional Arabic" w:hint="cs"/>
          <w:sz w:val="32"/>
          <w:szCs w:val="32"/>
          <w:rtl/>
          <w:lang w:bidi="ar-DZ"/>
        </w:rPr>
        <w:t xml:space="preserve"> التي لم تشهد بعد منتوجه. أو بحكم التخصص </w:t>
      </w:r>
      <w:r w:rsidR="005575CE">
        <w:rPr>
          <w:rFonts w:ascii="Traditional Arabic" w:hAnsi="Traditional Arabic" w:cs="Traditional Arabic" w:hint="cs"/>
          <w:sz w:val="32"/>
          <w:szCs w:val="32"/>
          <w:rtl/>
          <w:lang w:bidi="ar-DZ"/>
        </w:rPr>
        <w:t>الإنتاجي</w:t>
      </w:r>
      <w:r w:rsidR="00370AE2">
        <w:rPr>
          <w:rFonts w:ascii="Traditional Arabic" w:hAnsi="Traditional Arabic" w:cs="Traditional Arabic" w:hint="cs"/>
          <w:sz w:val="32"/>
          <w:szCs w:val="32"/>
          <w:rtl/>
          <w:lang w:bidi="ar-DZ"/>
        </w:rPr>
        <w:t xml:space="preserve"> الذي قد ينتج عنه محدودية في السوق المحلي مما يضطرها </w:t>
      </w:r>
      <w:r w:rsidR="005575CE">
        <w:rPr>
          <w:rFonts w:ascii="Traditional Arabic" w:hAnsi="Traditional Arabic" w:cs="Traditional Arabic" w:hint="cs"/>
          <w:sz w:val="32"/>
          <w:szCs w:val="32"/>
          <w:rtl/>
          <w:lang w:bidi="ar-DZ"/>
        </w:rPr>
        <w:t>إلى</w:t>
      </w:r>
      <w:r w:rsidR="00370AE2">
        <w:rPr>
          <w:rFonts w:ascii="Traditional Arabic" w:hAnsi="Traditional Arabic" w:cs="Traditional Arabic" w:hint="cs"/>
          <w:sz w:val="32"/>
          <w:szCs w:val="32"/>
          <w:rtl/>
          <w:lang w:bidi="ar-DZ"/>
        </w:rPr>
        <w:t xml:space="preserve"> التوجه نحو السوق الدولي الذي يتماشى مع مجال تخصصها. </w:t>
      </w:r>
      <w:r w:rsidR="00A53054">
        <w:rPr>
          <w:rFonts w:ascii="Traditional Arabic" w:hAnsi="Traditional Arabic" w:cs="Traditional Arabic" w:hint="cs"/>
          <w:sz w:val="32"/>
          <w:szCs w:val="32"/>
          <w:rtl/>
          <w:lang w:bidi="ar-DZ"/>
        </w:rPr>
        <w:t xml:space="preserve"> </w:t>
      </w:r>
    </w:p>
    <w:p w:rsidR="00A53054" w:rsidRDefault="00BB2B3D" w:rsidP="00E219F9">
      <w:pPr>
        <w:bidi/>
        <w:jc w:val="both"/>
        <w:rPr>
          <w:rFonts w:ascii="Traditional Arabic" w:hAnsi="Traditional Arabic" w:cs="Traditional Arabic"/>
          <w:sz w:val="32"/>
          <w:szCs w:val="32"/>
          <w:rtl/>
          <w:lang w:bidi="ar-DZ"/>
        </w:rPr>
      </w:pPr>
      <w:r w:rsidRPr="00BB2B3D">
        <w:rPr>
          <w:rFonts w:ascii="Traditional Arabic" w:hAnsi="Traditional Arabic" w:cs="Traditional Arabic" w:hint="cs"/>
          <w:b/>
          <w:bCs/>
          <w:sz w:val="32"/>
          <w:szCs w:val="32"/>
          <w:rtl/>
          <w:lang w:bidi="ar-DZ"/>
        </w:rPr>
        <w:t xml:space="preserve">- </w:t>
      </w:r>
      <w:r w:rsidR="00A53054" w:rsidRPr="00BB2B3D">
        <w:rPr>
          <w:rFonts w:ascii="Traditional Arabic" w:hAnsi="Traditional Arabic" w:cs="Traditional Arabic" w:hint="cs"/>
          <w:b/>
          <w:bCs/>
          <w:sz w:val="32"/>
          <w:szCs w:val="32"/>
          <w:rtl/>
          <w:lang w:bidi="ar-DZ"/>
        </w:rPr>
        <w:t>العوامل المالية:</w:t>
      </w:r>
      <w:r w:rsidR="00A53054">
        <w:rPr>
          <w:rFonts w:ascii="Traditional Arabic" w:hAnsi="Traditional Arabic" w:cs="Traditional Arabic" w:hint="cs"/>
          <w:sz w:val="32"/>
          <w:szCs w:val="32"/>
          <w:rtl/>
          <w:lang w:bidi="ar-DZ"/>
        </w:rPr>
        <w:t xml:space="preserve"> </w:t>
      </w:r>
      <w:r w:rsidR="00370AE2">
        <w:rPr>
          <w:rFonts w:ascii="Traditional Arabic" w:hAnsi="Traditional Arabic" w:cs="Traditional Arabic" w:hint="cs"/>
          <w:sz w:val="32"/>
          <w:szCs w:val="32"/>
          <w:rtl/>
          <w:lang w:bidi="ar-DZ"/>
        </w:rPr>
        <w:t xml:space="preserve">وهذا لتخفيض تكاليف </w:t>
      </w:r>
      <w:r w:rsidR="005575CE">
        <w:rPr>
          <w:rFonts w:ascii="Traditional Arabic" w:hAnsi="Traditional Arabic" w:cs="Traditional Arabic" w:hint="cs"/>
          <w:sz w:val="32"/>
          <w:szCs w:val="32"/>
          <w:rtl/>
          <w:lang w:bidi="ar-DZ"/>
        </w:rPr>
        <w:t>الإنتاج</w:t>
      </w:r>
      <w:r w:rsidR="00370AE2">
        <w:rPr>
          <w:rFonts w:ascii="Traditional Arabic" w:hAnsi="Traditional Arabic" w:cs="Traditional Arabic" w:hint="cs"/>
          <w:sz w:val="32"/>
          <w:szCs w:val="32"/>
          <w:rtl/>
          <w:lang w:bidi="ar-DZ"/>
        </w:rPr>
        <w:t xml:space="preserve"> والذي يكون من خلال نحو تبني </w:t>
      </w:r>
      <w:r w:rsidR="005575CE">
        <w:rPr>
          <w:rFonts w:ascii="Traditional Arabic" w:hAnsi="Traditional Arabic" w:cs="Traditional Arabic" w:hint="cs"/>
          <w:sz w:val="32"/>
          <w:szCs w:val="32"/>
          <w:rtl/>
          <w:lang w:bidi="ar-DZ"/>
        </w:rPr>
        <w:t>إستراتجية</w:t>
      </w:r>
      <w:r w:rsidR="00370AE2">
        <w:rPr>
          <w:rFonts w:ascii="Traditional Arabic" w:hAnsi="Traditional Arabic" w:cs="Traditional Arabic" w:hint="cs"/>
          <w:sz w:val="32"/>
          <w:szCs w:val="32"/>
          <w:rtl/>
          <w:lang w:bidi="ar-DZ"/>
        </w:rPr>
        <w:t xml:space="preserve"> غلة الحجم التي تقوم على مبدأ زيادة </w:t>
      </w:r>
      <w:r w:rsidR="005575CE">
        <w:rPr>
          <w:rFonts w:ascii="Traditional Arabic" w:hAnsi="Traditional Arabic" w:cs="Traditional Arabic" w:hint="cs"/>
          <w:sz w:val="32"/>
          <w:szCs w:val="32"/>
          <w:rtl/>
          <w:lang w:bidi="ar-DZ"/>
        </w:rPr>
        <w:t>الإنتاج</w:t>
      </w:r>
      <w:r w:rsidR="00370AE2">
        <w:rPr>
          <w:rFonts w:ascii="Traditional Arabic" w:hAnsi="Traditional Arabic" w:cs="Traditional Arabic" w:hint="cs"/>
          <w:sz w:val="32"/>
          <w:szCs w:val="32"/>
          <w:rtl/>
          <w:lang w:bidi="ar-DZ"/>
        </w:rPr>
        <w:t xml:space="preserve"> ما يؤدي </w:t>
      </w:r>
      <w:r w:rsidR="005575CE">
        <w:rPr>
          <w:rFonts w:ascii="Traditional Arabic" w:hAnsi="Traditional Arabic" w:cs="Traditional Arabic" w:hint="cs"/>
          <w:sz w:val="32"/>
          <w:szCs w:val="32"/>
          <w:rtl/>
          <w:lang w:bidi="ar-DZ"/>
        </w:rPr>
        <w:t>إلى</w:t>
      </w:r>
      <w:r w:rsidR="00370AE2">
        <w:rPr>
          <w:rFonts w:ascii="Traditional Arabic" w:hAnsi="Traditional Arabic" w:cs="Traditional Arabic" w:hint="cs"/>
          <w:sz w:val="32"/>
          <w:szCs w:val="32"/>
          <w:rtl/>
          <w:lang w:bidi="ar-DZ"/>
        </w:rPr>
        <w:t xml:space="preserve"> تخفيض تكلفة الوحد</w:t>
      </w:r>
      <w:r w:rsidR="005575CE">
        <w:rPr>
          <w:rFonts w:ascii="Traditional Arabic" w:hAnsi="Traditional Arabic" w:cs="Traditional Arabic" w:hint="cs"/>
          <w:sz w:val="32"/>
          <w:szCs w:val="32"/>
          <w:rtl/>
          <w:lang w:bidi="ar-DZ"/>
        </w:rPr>
        <w:t>ة</w:t>
      </w:r>
      <w:r w:rsidR="00370AE2">
        <w:rPr>
          <w:rFonts w:ascii="Traditional Arabic" w:hAnsi="Traditional Arabic" w:cs="Traditional Arabic" w:hint="cs"/>
          <w:sz w:val="32"/>
          <w:szCs w:val="32"/>
          <w:rtl/>
          <w:lang w:bidi="ar-DZ"/>
        </w:rPr>
        <w:t xml:space="preserve"> الواحدة وبالتالي تحقيق </w:t>
      </w:r>
      <w:r w:rsidR="005575CE">
        <w:rPr>
          <w:rFonts w:ascii="Traditional Arabic" w:hAnsi="Traditional Arabic" w:cs="Traditional Arabic" w:hint="cs"/>
          <w:sz w:val="32"/>
          <w:szCs w:val="32"/>
          <w:rtl/>
          <w:lang w:bidi="ar-DZ"/>
        </w:rPr>
        <w:t>أسعار</w:t>
      </w:r>
      <w:r w:rsidR="00370AE2">
        <w:rPr>
          <w:rFonts w:ascii="Traditional Arabic" w:hAnsi="Traditional Arabic" w:cs="Traditional Arabic" w:hint="cs"/>
          <w:sz w:val="32"/>
          <w:szCs w:val="32"/>
          <w:rtl/>
          <w:lang w:bidi="ar-DZ"/>
        </w:rPr>
        <w:t xml:space="preserve"> تنافسية يمكن من خلالها اقتحام </w:t>
      </w:r>
      <w:r w:rsidR="005575CE">
        <w:rPr>
          <w:rFonts w:ascii="Traditional Arabic" w:hAnsi="Traditional Arabic" w:cs="Traditional Arabic" w:hint="cs"/>
          <w:sz w:val="32"/>
          <w:szCs w:val="32"/>
          <w:rtl/>
          <w:lang w:bidi="ar-DZ"/>
        </w:rPr>
        <w:t>الأسواق</w:t>
      </w:r>
      <w:r w:rsidR="00370AE2">
        <w:rPr>
          <w:rFonts w:ascii="Traditional Arabic" w:hAnsi="Traditional Arabic" w:cs="Traditional Arabic" w:hint="cs"/>
          <w:sz w:val="32"/>
          <w:szCs w:val="32"/>
          <w:rtl/>
          <w:lang w:bidi="ar-DZ"/>
        </w:rPr>
        <w:t xml:space="preserve"> الدولية. </w:t>
      </w:r>
    </w:p>
    <w:p w:rsidR="00370AE2" w:rsidRDefault="00BB2B3D" w:rsidP="00E219F9">
      <w:pPr>
        <w:bidi/>
        <w:jc w:val="both"/>
        <w:rPr>
          <w:rFonts w:ascii="Traditional Arabic" w:hAnsi="Traditional Arabic" w:cs="Traditional Arabic"/>
          <w:sz w:val="32"/>
          <w:szCs w:val="32"/>
          <w:rtl/>
          <w:lang w:bidi="ar-DZ"/>
        </w:rPr>
      </w:pPr>
      <w:r w:rsidRPr="00BB2B3D">
        <w:rPr>
          <w:rFonts w:ascii="Traditional Arabic" w:hAnsi="Traditional Arabic" w:cs="Traditional Arabic" w:hint="cs"/>
          <w:b/>
          <w:bCs/>
          <w:sz w:val="32"/>
          <w:szCs w:val="32"/>
          <w:rtl/>
          <w:lang w:bidi="ar-DZ"/>
        </w:rPr>
        <w:t xml:space="preserve">- </w:t>
      </w:r>
      <w:r w:rsidR="00A53054" w:rsidRPr="00BB2B3D">
        <w:rPr>
          <w:rFonts w:ascii="Traditional Arabic" w:hAnsi="Traditional Arabic" w:cs="Traditional Arabic" w:hint="cs"/>
          <w:b/>
          <w:bCs/>
          <w:sz w:val="32"/>
          <w:szCs w:val="32"/>
          <w:rtl/>
          <w:lang w:bidi="ar-DZ"/>
        </w:rPr>
        <w:t>العوامل البيئية:</w:t>
      </w:r>
      <w:r w:rsidR="00370AE2">
        <w:rPr>
          <w:rFonts w:ascii="Traditional Arabic" w:hAnsi="Traditional Arabic" w:cs="Traditional Arabic" w:hint="cs"/>
          <w:sz w:val="32"/>
          <w:szCs w:val="32"/>
          <w:rtl/>
          <w:lang w:bidi="ar-DZ"/>
        </w:rPr>
        <w:t xml:space="preserve"> وهي تشمل العلاقات والاتفاقيات الدولية الناتجة عن التطور الذي تعرفه بيئة </w:t>
      </w:r>
      <w:r w:rsidR="005575CE">
        <w:rPr>
          <w:rFonts w:ascii="Traditional Arabic" w:hAnsi="Traditional Arabic" w:cs="Traditional Arabic" w:hint="cs"/>
          <w:sz w:val="32"/>
          <w:szCs w:val="32"/>
          <w:rtl/>
          <w:lang w:bidi="ar-DZ"/>
        </w:rPr>
        <w:t>الأعمال</w:t>
      </w:r>
      <w:r w:rsidR="00370AE2">
        <w:rPr>
          <w:rFonts w:ascii="Traditional Arabic" w:hAnsi="Traditional Arabic" w:cs="Traditional Arabic" w:hint="cs"/>
          <w:sz w:val="32"/>
          <w:szCs w:val="32"/>
          <w:rtl/>
          <w:lang w:bidi="ar-DZ"/>
        </w:rPr>
        <w:t xml:space="preserve"> الدولية والتي تمخض عنها </w:t>
      </w:r>
      <w:r w:rsidR="005575CE">
        <w:rPr>
          <w:rFonts w:ascii="Traditional Arabic" w:hAnsi="Traditional Arabic" w:cs="Traditional Arabic" w:hint="cs"/>
          <w:sz w:val="32"/>
          <w:szCs w:val="32"/>
          <w:rtl/>
          <w:lang w:bidi="ar-DZ"/>
        </w:rPr>
        <w:t>إزالة</w:t>
      </w:r>
      <w:r w:rsidR="00370AE2">
        <w:rPr>
          <w:rFonts w:ascii="Traditional Arabic" w:hAnsi="Traditional Arabic" w:cs="Traditional Arabic" w:hint="cs"/>
          <w:sz w:val="32"/>
          <w:szCs w:val="32"/>
          <w:rtl/>
          <w:lang w:bidi="ar-DZ"/>
        </w:rPr>
        <w:t xml:space="preserve"> الحواجز والقيود التي تحول دون دخول </w:t>
      </w:r>
      <w:r w:rsidR="005575CE">
        <w:rPr>
          <w:rFonts w:ascii="Traditional Arabic" w:hAnsi="Traditional Arabic" w:cs="Traditional Arabic" w:hint="cs"/>
          <w:sz w:val="32"/>
          <w:szCs w:val="32"/>
          <w:rtl/>
          <w:lang w:bidi="ar-DZ"/>
        </w:rPr>
        <w:t>الأسواق</w:t>
      </w:r>
      <w:r w:rsidR="00370AE2">
        <w:rPr>
          <w:rFonts w:ascii="Traditional Arabic" w:hAnsi="Traditional Arabic" w:cs="Traditional Arabic" w:hint="cs"/>
          <w:sz w:val="32"/>
          <w:szCs w:val="32"/>
          <w:rtl/>
          <w:lang w:bidi="ar-DZ"/>
        </w:rPr>
        <w:t xml:space="preserve"> العالمية. </w:t>
      </w:r>
    </w:p>
    <w:p w:rsidR="00376F80" w:rsidRDefault="00370AE2" w:rsidP="00E219F9">
      <w:pPr>
        <w:bidi/>
        <w:jc w:val="both"/>
        <w:rPr>
          <w:rFonts w:ascii="Traditional Arabic" w:hAnsi="Traditional Arabic" w:cs="Traditional Arabic"/>
          <w:sz w:val="32"/>
          <w:szCs w:val="32"/>
          <w:rtl/>
          <w:lang w:bidi="ar-DZ"/>
        </w:rPr>
      </w:pPr>
      <w:r w:rsidRPr="00BB2B3D">
        <w:rPr>
          <w:rFonts w:ascii="Traditional Arabic" w:hAnsi="Traditional Arabic" w:cs="Traditional Arabic" w:hint="cs"/>
          <w:b/>
          <w:bCs/>
          <w:sz w:val="32"/>
          <w:szCs w:val="32"/>
          <w:rtl/>
          <w:lang w:bidi="ar-DZ"/>
        </w:rPr>
        <w:t>3- تحديات المقاو</w:t>
      </w:r>
      <w:r w:rsidR="00376F80" w:rsidRPr="00BB2B3D">
        <w:rPr>
          <w:rFonts w:ascii="Traditional Arabic" w:hAnsi="Traditional Arabic" w:cs="Traditional Arabic" w:hint="cs"/>
          <w:b/>
          <w:bCs/>
          <w:sz w:val="32"/>
          <w:szCs w:val="32"/>
          <w:rtl/>
          <w:lang w:bidi="ar-DZ"/>
        </w:rPr>
        <w:t xml:space="preserve">لاتية الدولية: </w:t>
      </w:r>
      <w:r w:rsidR="00376F80">
        <w:rPr>
          <w:rFonts w:ascii="Traditional Arabic" w:hAnsi="Traditional Arabic" w:cs="Traditional Arabic" w:hint="cs"/>
          <w:sz w:val="32"/>
          <w:szCs w:val="32"/>
          <w:rtl/>
          <w:lang w:bidi="ar-DZ"/>
        </w:rPr>
        <w:t xml:space="preserve">بالرغم من توسع الفكر المقاولاتي واحتلاله لمكانه مهمة لدى معظم دول العالم، </w:t>
      </w:r>
      <w:r w:rsidR="005575CE">
        <w:rPr>
          <w:rFonts w:ascii="Traditional Arabic" w:hAnsi="Traditional Arabic" w:cs="Traditional Arabic" w:hint="cs"/>
          <w:sz w:val="32"/>
          <w:szCs w:val="32"/>
          <w:rtl/>
          <w:lang w:bidi="ar-DZ"/>
        </w:rPr>
        <w:t>إلا</w:t>
      </w:r>
      <w:r w:rsidR="00376F80">
        <w:rPr>
          <w:rFonts w:ascii="Traditional Arabic" w:hAnsi="Traditional Arabic" w:cs="Traditional Arabic" w:hint="cs"/>
          <w:sz w:val="32"/>
          <w:szCs w:val="32"/>
          <w:rtl/>
          <w:lang w:bidi="ar-DZ"/>
        </w:rPr>
        <w:t xml:space="preserve"> </w:t>
      </w:r>
      <w:r w:rsidR="005575CE">
        <w:rPr>
          <w:rFonts w:ascii="Traditional Arabic" w:hAnsi="Traditional Arabic" w:cs="Traditional Arabic" w:hint="cs"/>
          <w:sz w:val="32"/>
          <w:szCs w:val="32"/>
          <w:rtl/>
          <w:lang w:bidi="ar-DZ"/>
        </w:rPr>
        <w:t>أن</w:t>
      </w:r>
      <w:r w:rsidR="00376F80">
        <w:rPr>
          <w:rFonts w:ascii="Traditional Arabic" w:hAnsi="Traditional Arabic" w:cs="Traditional Arabic" w:hint="cs"/>
          <w:sz w:val="32"/>
          <w:szCs w:val="32"/>
          <w:rtl/>
          <w:lang w:bidi="ar-DZ"/>
        </w:rPr>
        <w:t xml:space="preserve"> هناك الحديد من التحديات التي تقف في وجه تدويل المقاولاتية.  ومن بينها نجد: </w:t>
      </w:r>
    </w:p>
    <w:p w:rsidR="00376F80" w:rsidRDefault="00376F80" w:rsidP="00E219F9">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البيئة القانونية والتشريعية: وتتمثل في مختلف القوانين والتشريعات دولة </w:t>
      </w:r>
      <w:r w:rsidR="005575CE">
        <w:rPr>
          <w:rFonts w:ascii="Traditional Arabic" w:hAnsi="Traditional Arabic" w:cs="Traditional Arabic" w:hint="cs"/>
          <w:sz w:val="32"/>
          <w:szCs w:val="32"/>
          <w:rtl/>
          <w:lang w:bidi="ar-DZ"/>
        </w:rPr>
        <w:t>منشأ</w:t>
      </w:r>
      <w:r>
        <w:rPr>
          <w:rFonts w:ascii="Traditional Arabic" w:hAnsi="Traditional Arabic" w:cs="Traditional Arabic" w:hint="cs"/>
          <w:sz w:val="32"/>
          <w:szCs w:val="32"/>
          <w:rtl/>
          <w:lang w:bidi="ar-DZ"/>
        </w:rPr>
        <w:t xml:space="preserve"> المقاول، من حيث التسهيلات التي توفرها للمقاول قصد تصدير منتجاته نحو الخارج، ومن جهة </w:t>
      </w:r>
      <w:r w:rsidR="005575CE">
        <w:rPr>
          <w:rFonts w:ascii="Traditional Arabic" w:hAnsi="Traditional Arabic" w:cs="Traditional Arabic" w:hint="cs"/>
          <w:sz w:val="32"/>
          <w:szCs w:val="32"/>
          <w:rtl/>
          <w:lang w:bidi="ar-DZ"/>
        </w:rPr>
        <w:t>أخرى</w:t>
      </w:r>
      <w:r>
        <w:rPr>
          <w:rFonts w:ascii="Traditional Arabic" w:hAnsi="Traditional Arabic" w:cs="Traditional Arabic" w:hint="cs"/>
          <w:sz w:val="32"/>
          <w:szCs w:val="32"/>
          <w:rtl/>
          <w:lang w:bidi="ar-DZ"/>
        </w:rPr>
        <w:t xml:space="preserve"> القوانين والتشريعات التي تفرضها الدولة المستوردة ومدى وقوفها في وجه المنتجات والخدمات التي يعرضها المقاول. ومن هنا نقف على مدى احترام الدول للاتفاقيات المبرمة فيما بينها ودور منظمة التجارة العالمية المتمثل في مرافقة العمليات التجارية التي تقوم بين الدول. </w:t>
      </w:r>
    </w:p>
    <w:p w:rsidR="00920333" w:rsidRDefault="00BB2B3D" w:rsidP="00E219F9">
      <w:pPr>
        <w:bidi/>
        <w:jc w:val="both"/>
        <w:rPr>
          <w:rFonts w:ascii="Traditional Arabic" w:hAnsi="Traditional Arabic" w:cs="Traditional Arabic"/>
          <w:sz w:val="32"/>
          <w:szCs w:val="32"/>
          <w:rtl/>
          <w:lang w:bidi="ar-DZ"/>
        </w:rPr>
      </w:pPr>
      <w:r w:rsidRPr="00BB2B3D">
        <w:rPr>
          <w:rFonts w:ascii="Traditional Arabic" w:hAnsi="Traditional Arabic" w:cs="Traditional Arabic" w:hint="cs"/>
          <w:b/>
          <w:bCs/>
          <w:sz w:val="32"/>
          <w:szCs w:val="32"/>
          <w:rtl/>
          <w:lang w:bidi="ar-DZ"/>
        </w:rPr>
        <w:t xml:space="preserve">- </w:t>
      </w:r>
      <w:r w:rsidR="00376F80" w:rsidRPr="00BB2B3D">
        <w:rPr>
          <w:rFonts w:ascii="Traditional Arabic" w:hAnsi="Traditional Arabic" w:cs="Traditional Arabic" w:hint="cs"/>
          <w:b/>
          <w:bCs/>
          <w:sz w:val="32"/>
          <w:szCs w:val="32"/>
          <w:rtl/>
          <w:lang w:bidi="ar-DZ"/>
        </w:rPr>
        <w:t>المنافسة الدولية:</w:t>
      </w:r>
      <w:r w:rsidR="00376F80">
        <w:rPr>
          <w:rFonts w:ascii="Traditional Arabic" w:hAnsi="Traditional Arabic" w:cs="Traditional Arabic" w:hint="cs"/>
          <w:sz w:val="32"/>
          <w:szCs w:val="32"/>
          <w:rtl/>
          <w:lang w:bidi="ar-DZ"/>
        </w:rPr>
        <w:t xml:space="preserve"> </w:t>
      </w:r>
      <w:r w:rsidR="005575CE">
        <w:rPr>
          <w:rFonts w:ascii="Traditional Arabic" w:hAnsi="Traditional Arabic" w:cs="Traditional Arabic" w:hint="cs"/>
          <w:sz w:val="32"/>
          <w:szCs w:val="32"/>
          <w:rtl/>
          <w:lang w:bidi="ar-DZ"/>
        </w:rPr>
        <w:t>إن</w:t>
      </w:r>
      <w:r w:rsidR="00376F80">
        <w:rPr>
          <w:rFonts w:ascii="Traditional Arabic" w:hAnsi="Traditional Arabic" w:cs="Traditional Arabic" w:hint="cs"/>
          <w:sz w:val="32"/>
          <w:szCs w:val="32"/>
          <w:rtl/>
          <w:lang w:bidi="ar-DZ"/>
        </w:rPr>
        <w:t xml:space="preserve"> الحجم الصغير الذي </w:t>
      </w:r>
      <w:r w:rsidR="005575CE">
        <w:rPr>
          <w:rFonts w:ascii="Traditional Arabic" w:hAnsi="Traditional Arabic" w:cs="Traditional Arabic" w:hint="cs"/>
          <w:sz w:val="32"/>
          <w:szCs w:val="32"/>
          <w:rtl/>
          <w:lang w:bidi="ar-DZ"/>
        </w:rPr>
        <w:t>تتصف</w:t>
      </w:r>
      <w:r w:rsidR="00376F80">
        <w:rPr>
          <w:rFonts w:ascii="Traditional Arabic" w:hAnsi="Traditional Arabic" w:cs="Traditional Arabic" w:hint="cs"/>
          <w:sz w:val="32"/>
          <w:szCs w:val="32"/>
          <w:rtl/>
          <w:lang w:bidi="ar-DZ"/>
        </w:rPr>
        <w:t xml:space="preserve"> </w:t>
      </w:r>
      <w:proofErr w:type="spellStart"/>
      <w:r w:rsidR="00376F80">
        <w:rPr>
          <w:rFonts w:ascii="Traditional Arabic" w:hAnsi="Traditional Arabic" w:cs="Traditional Arabic" w:hint="cs"/>
          <w:sz w:val="32"/>
          <w:szCs w:val="32"/>
          <w:rtl/>
          <w:lang w:bidi="ar-DZ"/>
        </w:rPr>
        <w:t>به</w:t>
      </w:r>
      <w:proofErr w:type="spellEnd"/>
      <w:r w:rsidR="00376F80">
        <w:rPr>
          <w:rFonts w:ascii="Traditional Arabic" w:hAnsi="Traditional Arabic" w:cs="Traditional Arabic" w:hint="cs"/>
          <w:sz w:val="32"/>
          <w:szCs w:val="32"/>
          <w:rtl/>
          <w:lang w:bidi="ar-DZ"/>
        </w:rPr>
        <w:t xml:space="preserve"> معظم المقاولات يضعها في موقف صعب </w:t>
      </w:r>
      <w:r w:rsidR="005575CE">
        <w:rPr>
          <w:rFonts w:ascii="Traditional Arabic" w:hAnsi="Traditional Arabic" w:cs="Traditional Arabic" w:hint="cs"/>
          <w:sz w:val="32"/>
          <w:szCs w:val="32"/>
          <w:rtl/>
          <w:lang w:bidi="ar-DZ"/>
        </w:rPr>
        <w:t>أمام</w:t>
      </w:r>
      <w:r w:rsidR="00376F80">
        <w:rPr>
          <w:rFonts w:ascii="Traditional Arabic" w:hAnsi="Traditional Arabic" w:cs="Traditional Arabic" w:hint="cs"/>
          <w:sz w:val="32"/>
          <w:szCs w:val="32"/>
          <w:rtl/>
          <w:lang w:bidi="ar-DZ"/>
        </w:rPr>
        <w:t xml:space="preserve"> المنافسة الدولية، التي تتطلب توفر عدة شروط لمقاومتها كقوة العلامة التجارية، توفر الدعاية </w:t>
      </w:r>
      <w:r w:rsidR="005575CE">
        <w:rPr>
          <w:rFonts w:ascii="Traditional Arabic" w:hAnsi="Traditional Arabic" w:cs="Traditional Arabic" w:hint="cs"/>
          <w:sz w:val="32"/>
          <w:szCs w:val="32"/>
          <w:rtl/>
          <w:lang w:bidi="ar-DZ"/>
        </w:rPr>
        <w:t>والإشهار</w:t>
      </w:r>
      <w:r w:rsidR="00376F80">
        <w:rPr>
          <w:rFonts w:ascii="Traditional Arabic" w:hAnsi="Traditional Arabic" w:cs="Traditional Arabic" w:hint="cs"/>
          <w:sz w:val="32"/>
          <w:szCs w:val="32"/>
          <w:rtl/>
          <w:lang w:bidi="ar-DZ"/>
        </w:rPr>
        <w:t xml:space="preserve">، </w:t>
      </w:r>
      <w:r w:rsidR="00920333">
        <w:rPr>
          <w:rFonts w:ascii="Traditional Arabic" w:hAnsi="Traditional Arabic" w:cs="Traditional Arabic" w:hint="cs"/>
          <w:sz w:val="32"/>
          <w:szCs w:val="32"/>
          <w:rtl/>
          <w:lang w:bidi="ar-DZ"/>
        </w:rPr>
        <w:t>التسويق</w:t>
      </w:r>
      <w:r w:rsidR="00376F80">
        <w:rPr>
          <w:rFonts w:ascii="Traditional Arabic" w:hAnsi="Traditional Arabic" w:cs="Traditional Arabic" w:hint="cs"/>
          <w:sz w:val="32"/>
          <w:szCs w:val="32"/>
          <w:rtl/>
          <w:lang w:bidi="ar-DZ"/>
        </w:rPr>
        <w:t xml:space="preserve"> الالكتروني وغيرها من العوامل التي تضع المقاول </w:t>
      </w:r>
      <w:r w:rsidR="00920333">
        <w:rPr>
          <w:rFonts w:ascii="Traditional Arabic" w:hAnsi="Traditional Arabic" w:cs="Traditional Arabic" w:hint="cs"/>
          <w:sz w:val="32"/>
          <w:szCs w:val="32"/>
          <w:rtl/>
          <w:lang w:bidi="ar-DZ"/>
        </w:rPr>
        <w:t xml:space="preserve">في موقف جيد للمنافسة. إلا </w:t>
      </w:r>
      <w:r w:rsidR="005575CE">
        <w:rPr>
          <w:rFonts w:ascii="Traditional Arabic" w:hAnsi="Traditional Arabic" w:cs="Traditional Arabic" w:hint="cs"/>
          <w:sz w:val="32"/>
          <w:szCs w:val="32"/>
          <w:rtl/>
          <w:lang w:bidi="ar-DZ"/>
        </w:rPr>
        <w:t>أن</w:t>
      </w:r>
      <w:r w:rsidR="00920333">
        <w:rPr>
          <w:rFonts w:ascii="Traditional Arabic" w:hAnsi="Traditional Arabic" w:cs="Traditional Arabic" w:hint="cs"/>
          <w:sz w:val="32"/>
          <w:szCs w:val="32"/>
          <w:rtl/>
          <w:lang w:bidi="ar-DZ"/>
        </w:rPr>
        <w:t xml:space="preserve"> قلة الموارد المالية التي يحوز عليها المقاول بفعل صغر حجم مؤسسته تحول بينه وبين المنافسة على الصعيد الدولي. </w:t>
      </w:r>
      <w:r w:rsidR="00376F80">
        <w:rPr>
          <w:rFonts w:ascii="Traditional Arabic" w:hAnsi="Traditional Arabic" w:cs="Traditional Arabic" w:hint="cs"/>
          <w:sz w:val="32"/>
          <w:szCs w:val="32"/>
          <w:rtl/>
          <w:lang w:bidi="ar-DZ"/>
        </w:rPr>
        <w:t xml:space="preserve"> </w:t>
      </w:r>
    </w:p>
    <w:p w:rsidR="00920333" w:rsidRDefault="00BB2B3D" w:rsidP="00E219F9">
      <w:pPr>
        <w:bidi/>
        <w:jc w:val="both"/>
        <w:rPr>
          <w:rFonts w:ascii="Traditional Arabic" w:hAnsi="Traditional Arabic" w:cs="Traditional Arabic"/>
          <w:sz w:val="32"/>
          <w:szCs w:val="32"/>
          <w:rtl/>
          <w:lang w:bidi="ar-DZ"/>
        </w:rPr>
      </w:pPr>
      <w:r w:rsidRPr="00BB2B3D">
        <w:rPr>
          <w:rFonts w:ascii="Traditional Arabic" w:hAnsi="Traditional Arabic" w:cs="Traditional Arabic" w:hint="cs"/>
          <w:b/>
          <w:bCs/>
          <w:sz w:val="32"/>
          <w:szCs w:val="32"/>
          <w:rtl/>
          <w:lang w:bidi="ar-DZ"/>
        </w:rPr>
        <w:lastRenderedPageBreak/>
        <w:t xml:space="preserve">- </w:t>
      </w:r>
      <w:r w:rsidR="00376F80" w:rsidRPr="00BB2B3D">
        <w:rPr>
          <w:rFonts w:ascii="Traditional Arabic" w:hAnsi="Traditional Arabic" w:cs="Traditional Arabic" w:hint="cs"/>
          <w:b/>
          <w:bCs/>
          <w:sz w:val="32"/>
          <w:szCs w:val="32"/>
          <w:rtl/>
          <w:lang w:bidi="ar-DZ"/>
        </w:rPr>
        <w:t>البيئة الثقافية:</w:t>
      </w:r>
      <w:r w:rsidR="00376F80">
        <w:rPr>
          <w:rFonts w:ascii="Traditional Arabic" w:hAnsi="Traditional Arabic" w:cs="Traditional Arabic" w:hint="cs"/>
          <w:sz w:val="32"/>
          <w:szCs w:val="32"/>
          <w:rtl/>
          <w:lang w:bidi="ar-DZ"/>
        </w:rPr>
        <w:t xml:space="preserve"> </w:t>
      </w:r>
      <w:r w:rsidR="00920333">
        <w:rPr>
          <w:rFonts w:ascii="Traditional Arabic" w:hAnsi="Traditional Arabic" w:cs="Traditional Arabic" w:hint="cs"/>
          <w:sz w:val="32"/>
          <w:szCs w:val="32"/>
          <w:rtl/>
          <w:lang w:bidi="ar-DZ"/>
        </w:rPr>
        <w:t xml:space="preserve">وتتمثل في تباين اللغة والعادات والتقاليد </w:t>
      </w:r>
      <w:r w:rsidR="005575CE">
        <w:rPr>
          <w:rFonts w:ascii="Traditional Arabic" w:hAnsi="Traditional Arabic" w:cs="Traditional Arabic" w:hint="cs"/>
          <w:sz w:val="32"/>
          <w:szCs w:val="32"/>
          <w:rtl/>
          <w:lang w:bidi="ar-DZ"/>
        </w:rPr>
        <w:t>والأذواق</w:t>
      </w:r>
      <w:r w:rsidR="00920333">
        <w:rPr>
          <w:rFonts w:ascii="Traditional Arabic" w:hAnsi="Traditional Arabic" w:cs="Traditional Arabic" w:hint="cs"/>
          <w:sz w:val="32"/>
          <w:szCs w:val="32"/>
          <w:rtl/>
          <w:lang w:bidi="ar-DZ"/>
        </w:rPr>
        <w:t xml:space="preserve"> والتي تؤثر على درجة </w:t>
      </w:r>
      <w:r w:rsidR="005575CE">
        <w:rPr>
          <w:rFonts w:ascii="Traditional Arabic" w:hAnsi="Traditional Arabic" w:cs="Traditional Arabic" w:hint="cs"/>
          <w:sz w:val="32"/>
          <w:szCs w:val="32"/>
          <w:rtl/>
          <w:lang w:bidi="ar-DZ"/>
        </w:rPr>
        <w:t>إقبال</w:t>
      </w:r>
      <w:r w:rsidR="00920333">
        <w:rPr>
          <w:rFonts w:ascii="Traditional Arabic" w:hAnsi="Traditional Arabic" w:cs="Traditional Arabic" w:hint="cs"/>
          <w:sz w:val="32"/>
          <w:szCs w:val="32"/>
          <w:rtl/>
          <w:lang w:bidi="ar-DZ"/>
        </w:rPr>
        <w:t xml:space="preserve"> مستهلكي الدول المستقبلة لمنتجات المقاولين </w:t>
      </w:r>
      <w:r w:rsidR="005575CE">
        <w:rPr>
          <w:rFonts w:ascii="Traditional Arabic" w:hAnsi="Traditional Arabic" w:cs="Traditional Arabic" w:hint="cs"/>
          <w:sz w:val="32"/>
          <w:szCs w:val="32"/>
          <w:rtl/>
          <w:lang w:bidi="ar-DZ"/>
        </w:rPr>
        <w:t>الأجانب</w:t>
      </w:r>
      <w:r w:rsidR="00920333">
        <w:rPr>
          <w:rFonts w:ascii="Traditional Arabic" w:hAnsi="Traditional Arabic" w:cs="Traditional Arabic" w:hint="cs"/>
          <w:sz w:val="32"/>
          <w:szCs w:val="32"/>
          <w:rtl/>
          <w:lang w:bidi="ar-DZ"/>
        </w:rPr>
        <w:t xml:space="preserve">، والتوجه نحو تفضيل منتجات وخدمات الدول المتقاربة معهم جغرافيا وثقافيا. </w:t>
      </w:r>
    </w:p>
    <w:p w:rsidR="00920333" w:rsidRDefault="005575CE" w:rsidP="00E219F9">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إن</w:t>
      </w:r>
      <w:r w:rsidR="00920333">
        <w:rPr>
          <w:rFonts w:ascii="Traditional Arabic" w:hAnsi="Traditional Arabic" w:cs="Traditional Arabic" w:hint="cs"/>
          <w:sz w:val="32"/>
          <w:szCs w:val="32"/>
          <w:rtl/>
          <w:lang w:bidi="ar-DZ"/>
        </w:rPr>
        <w:t xml:space="preserve"> التوجه نحو المقاولاتية الدولية أصبح ضروريا على المقاول، وذلك من اجل تنمية قدرات مؤسسته والرقي </w:t>
      </w:r>
      <w:proofErr w:type="spellStart"/>
      <w:r w:rsidR="00920333">
        <w:rPr>
          <w:rFonts w:ascii="Traditional Arabic" w:hAnsi="Traditional Arabic" w:cs="Traditional Arabic" w:hint="cs"/>
          <w:sz w:val="32"/>
          <w:szCs w:val="32"/>
          <w:rtl/>
          <w:lang w:bidi="ar-DZ"/>
        </w:rPr>
        <w:t>بها</w:t>
      </w:r>
      <w:proofErr w:type="spellEnd"/>
      <w:r w:rsidR="00920333">
        <w:rPr>
          <w:rFonts w:ascii="Traditional Arabic" w:hAnsi="Traditional Arabic" w:cs="Traditional Arabic" w:hint="cs"/>
          <w:sz w:val="32"/>
          <w:szCs w:val="32"/>
          <w:rtl/>
          <w:lang w:bidi="ar-DZ"/>
        </w:rPr>
        <w:t xml:space="preserve"> نحو العالمية، وهذا حتى في ظل الصعاب والتحديات التي قد توجهه إلا انه مطالب بالتكيف والوقوف في هذه العراقيل. وهذا بحكم طبيعة العمل المقاولاتي الذي يتضمن المغامرة والمخاطرة. </w:t>
      </w:r>
    </w:p>
    <w:p w:rsidR="002E33D7" w:rsidRDefault="002E33D7" w:rsidP="00E219F9">
      <w:pPr>
        <w:bidi/>
        <w:jc w:val="both"/>
        <w:rPr>
          <w:rFonts w:ascii="Traditional Arabic" w:hAnsi="Traditional Arabic" w:cs="Traditional Arabic"/>
          <w:sz w:val="32"/>
          <w:szCs w:val="32"/>
          <w:rtl/>
          <w:lang w:bidi="ar-DZ"/>
        </w:rPr>
      </w:pPr>
      <w:r w:rsidRPr="00BB2B3D">
        <w:rPr>
          <w:rFonts w:ascii="Traditional Arabic" w:hAnsi="Traditional Arabic" w:cs="Traditional Arabic" w:hint="cs"/>
          <w:b/>
          <w:bCs/>
          <w:sz w:val="40"/>
          <w:szCs w:val="40"/>
          <w:rtl/>
          <w:lang w:bidi="ar-DZ"/>
        </w:rPr>
        <w:t>ثالثا</w:t>
      </w:r>
      <w:r w:rsidR="00062B54" w:rsidRPr="00BB2B3D">
        <w:rPr>
          <w:rFonts w:ascii="Traditional Arabic" w:hAnsi="Traditional Arabic" w:cs="Traditional Arabic" w:hint="cs"/>
          <w:b/>
          <w:bCs/>
          <w:sz w:val="40"/>
          <w:szCs w:val="40"/>
          <w:rtl/>
          <w:lang w:bidi="ar-DZ"/>
        </w:rPr>
        <w:t xml:space="preserve">- </w:t>
      </w:r>
      <w:r w:rsidR="00920333" w:rsidRPr="00BB2B3D">
        <w:rPr>
          <w:rFonts w:ascii="Traditional Arabic" w:hAnsi="Traditional Arabic" w:cs="Traditional Arabic" w:hint="cs"/>
          <w:b/>
          <w:bCs/>
          <w:sz w:val="40"/>
          <w:szCs w:val="40"/>
          <w:rtl/>
          <w:lang w:bidi="ar-DZ"/>
        </w:rPr>
        <w:t>المقاولاتية والعولمة:</w:t>
      </w:r>
      <w:r w:rsidR="00920333">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تعتبر العولمة من </w:t>
      </w:r>
      <w:r w:rsidR="005575CE">
        <w:rPr>
          <w:rFonts w:ascii="Traditional Arabic" w:hAnsi="Traditional Arabic" w:cs="Traditional Arabic" w:hint="cs"/>
          <w:sz w:val="32"/>
          <w:szCs w:val="32"/>
          <w:rtl/>
          <w:lang w:bidi="ar-DZ"/>
        </w:rPr>
        <w:t>الأساليب</w:t>
      </w:r>
      <w:r>
        <w:rPr>
          <w:rFonts w:ascii="Traditional Arabic" w:hAnsi="Traditional Arabic" w:cs="Traditional Arabic" w:hint="cs"/>
          <w:sz w:val="32"/>
          <w:szCs w:val="32"/>
          <w:rtl/>
          <w:lang w:bidi="ar-DZ"/>
        </w:rPr>
        <w:t xml:space="preserve"> الحديثة التي تعمل على تجميع العالم في قرية واحدة، وتهدف </w:t>
      </w:r>
      <w:r w:rsidR="00E219F9">
        <w:rPr>
          <w:rFonts w:ascii="Traditional Arabic" w:hAnsi="Traditional Arabic" w:cs="Traditional Arabic" w:hint="cs"/>
          <w:sz w:val="32"/>
          <w:szCs w:val="32"/>
          <w:rtl/>
          <w:lang w:bidi="ar-DZ"/>
        </w:rPr>
        <w:t>إلى</w:t>
      </w:r>
      <w:r>
        <w:rPr>
          <w:rFonts w:ascii="Traditional Arabic" w:hAnsi="Traditional Arabic" w:cs="Traditional Arabic" w:hint="cs"/>
          <w:sz w:val="32"/>
          <w:szCs w:val="32"/>
          <w:rtl/>
          <w:lang w:bidi="ar-DZ"/>
        </w:rPr>
        <w:t xml:space="preserve"> تحقيق الحرية الاقتصادية والوصول </w:t>
      </w:r>
      <w:r w:rsidR="005575CE">
        <w:rPr>
          <w:rFonts w:ascii="Traditional Arabic" w:hAnsi="Traditional Arabic" w:cs="Traditional Arabic" w:hint="cs"/>
          <w:sz w:val="32"/>
          <w:szCs w:val="32"/>
          <w:rtl/>
          <w:lang w:bidi="ar-DZ"/>
        </w:rPr>
        <w:t>إلى</w:t>
      </w:r>
      <w:r>
        <w:rPr>
          <w:rFonts w:ascii="Traditional Arabic" w:hAnsi="Traditional Arabic" w:cs="Traditional Arabic" w:hint="cs"/>
          <w:sz w:val="32"/>
          <w:szCs w:val="32"/>
          <w:rtl/>
          <w:lang w:bidi="ar-DZ"/>
        </w:rPr>
        <w:t xml:space="preserve"> التكامل بين الدول. والمقاولة ليست بمنأى عن هذه </w:t>
      </w:r>
      <w:r w:rsidR="005575CE">
        <w:rPr>
          <w:rFonts w:ascii="Traditional Arabic" w:hAnsi="Traditional Arabic" w:cs="Traditional Arabic" w:hint="cs"/>
          <w:sz w:val="32"/>
          <w:szCs w:val="32"/>
          <w:rtl/>
          <w:lang w:bidi="ar-DZ"/>
        </w:rPr>
        <w:t>الأحداث</w:t>
      </w:r>
      <w:r>
        <w:rPr>
          <w:rFonts w:ascii="Traditional Arabic" w:hAnsi="Traditional Arabic" w:cs="Traditional Arabic" w:hint="cs"/>
          <w:sz w:val="32"/>
          <w:szCs w:val="32"/>
          <w:rtl/>
          <w:lang w:bidi="ar-DZ"/>
        </w:rPr>
        <w:t xml:space="preserve"> بل هي مطالبة بالتوجه والاندماج في هذا العالم الجديد قصد الاستفادة من ايجابياته. </w:t>
      </w:r>
    </w:p>
    <w:p w:rsidR="003F7D5E" w:rsidRDefault="003F7D5E" w:rsidP="00E219F9">
      <w:pPr>
        <w:bidi/>
        <w:jc w:val="both"/>
        <w:rPr>
          <w:rFonts w:ascii="Traditional Arabic" w:hAnsi="Traditional Arabic" w:cs="Traditional Arabic"/>
          <w:sz w:val="32"/>
          <w:szCs w:val="32"/>
          <w:rtl/>
          <w:lang w:bidi="ar-DZ"/>
        </w:rPr>
      </w:pPr>
      <w:r w:rsidRPr="00BB2B3D">
        <w:rPr>
          <w:rFonts w:ascii="Traditional Arabic" w:hAnsi="Traditional Arabic" w:cs="Traditional Arabic" w:hint="cs"/>
          <w:b/>
          <w:bCs/>
          <w:sz w:val="32"/>
          <w:szCs w:val="32"/>
          <w:rtl/>
          <w:lang w:bidi="ar-DZ"/>
        </w:rPr>
        <w:t xml:space="preserve">1- مفهوم العولمة: </w:t>
      </w:r>
      <w:r>
        <w:rPr>
          <w:rFonts w:ascii="Traditional Arabic" w:hAnsi="Traditional Arabic" w:cs="Traditional Arabic" w:hint="cs"/>
          <w:sz w:val="32"/>
          <w:szCs w:val="32"/>
          <w:rtl/>
          <w:lang w:bidi="ar-DZ"/>
        </w:rPr>
        <w:t xml:space="preserve">يختلف مفهوم العولمة باختلاف مؤيديها ومناهضيها، حيث يرى مؤيدوها بأنها خطوة حيوية نحو عالم </w:t>
      </w:r>
      <w:r w:rsidR="005575CE">
        <w:rPr>
          <w:rFonts w:ascii="Traditional Arabic" w:hAnsi="Traditional Arabic" w:cs="Traditional Arabic" w:hint="cs"/>
          <w:sz w:val="32"/>
          <w:szCs w:val="32"/>
          <w:rtl/>
          <w:lang w:bidi="ar-DZ"/>
        </w:rPr>
        <w:t>أكثر</w:t>
      </w:r>
      <w:r>
        <w:rPr>
          <w:rFonts w:ascii="Traditional Arabic" w:hAnsi="Traditional Arabic" w:cs="Traditional Arabic" w:hint="cs"/>
          <w:sz w:val="32"/>
          <w:szCs w:val="32"/>
          <w:rtl/>
          <w:lang w:bidi="ar-DZ"/>
        </w:rPr>
        <w:t xml:space="preserve"> استقرارا ونحو حياة </w:t>
      </w:r>
      <w:r w:rsidR="005575CE">
        <w:rPr>
          <w:rFonts w:ascii="Traditional Arabic" w:hAnsi="Traditional Arabic" w:cs="Traditional Arabic" w:hint="cs"/>
          <w:sz w:val="32"/>
          <w:szCs w:val="32"/>
          <w:rtl/>
          <w:lang w:bidi="ar-DZ"/>
        </w:rPr>
        <w:t>أفضل</w:t>
      </w:r>
      <w:r>
        <w:rPr>
          <w:rFonts w:ascii="Traditional Arabic" w:hAnsi="Traditional Arabic" w:cs="Traditional Arabic" w:hint="cs"/>
          <w:sz w:val="32"/>
          <w:szCs w:val="32"/>
          <w:rtl/>
          <w:lang w:bidi="ar-DZ"/>
        </w:rPr>
        <w:t xml:space="preserve"> للشعوب، فيما يرى مناهضوها على أنها تكريس لاستغلال الدول المتقدمة للدول النامية. وعلى العموم تعرف بأنها مرحلة جديدة من مراحل الحداثة وتطورها، تتكاثف فيها العلاقات الاجتماعية على الصعيد العالمي، وحدوث تلاحم بين الداخل والخارج، وربط المحلي والعالمي بروابط اقتصادية وسياسية وثقافية </w:t>
      </w:r>
      <w:r w:rsidR="005575CE">
        <w:rPr>
          <w:rFonts w:ascii="Traditional Arabic" w:hAnsi="Traditional Arabic" w:cs="Traditional Arabic" w:hint="cs"/>
          <w:sz w:val="32"/>
          <w:szCs w:val="32"/>
          <w:rtl/>
          <w:lang w:bidi="ar-DZ"/>
        </w:rPr>
        <w:t>وإنسانية</w:t>
      </w:r>
      <w:r>
        <w:rPr>
          <w:rFonts w:ascii="Traditional Arabic" w:hAnsi="Traditional Arabic" w:cs="Traditional Arabic" w:hint="cs"/>
          <w:sz w:val="32"/>
          <w:szCs w:val="32"/>
          <w:rtl/>
          <w:lang w:bidi="ar-DZ"/>
        </w:rPr>
        <w:t xml:space="preserve">. </w:t>
      </w:r>
    </w:p>
    <w:p w:rsidR="00570A13" w:rsidRDefault="003F7D5E" w:rsidP="00E219F9">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وتعرف </w:t>
      </w:r>
      <w:r w:rsidR="005575CE">
        <w:rPr>
          <w:rFonts w:ascii="Traditional Arabic" w:hAnsi="Traditional Arabic" w:cs="Traditional Arabic" w:hint="cs"/>
          <w:sz w:val="32"/>
          <w:szCs w:val="32"/>
          <w:rtl/>
          <w:lang w:bidi="ar-DZ"/>
        </w:rPr>
        <w:t>أيضا</w:t>
      </w:r>
      <w:r>
        <w:rPr>
          <w:rFonts w:ascii="Traditional Arabic" w:hAnsi="Traditional Arabic" w:cs="Traditional Arabic" w:hint="cs"/>
          <w:sz w:val="32"/>
          <w:szCs w:val="32"/>
          <w:rtl/>
          <w:lang w:bidi="ar-DZ"/>
        </w:rPr>
        <w:t xml:space="preserve"> على </w:t>
      </w:r>
      <w:r w:rsidR="005575CE">
        <w:rPr>
          <w:rFonts w:ascii="Traditional Arabic" w:hAnsi="Traditional Arabic" w:cs="Traditional Arabic" w:hint="cs"/>
          <w:sz w:val="32"/>
          <w:szCs w:val="32"/>
          <w:rtl/>
          <w:lang w:bidi="ar-DZ"/>
        </w:rPr>
        <w:t>أنها</w:t>
      </w:r>
      <w:r>
        <w:rPr>
          <w:rFonts w:ascii="Traditional Arabic" w:hAnsi="Traditional Arabic" w:cs="Traditional Arabic" w:hint="cs"/>
          <w:sz w:val="32"/>
          <w:szCs w:val="32"/>
          <w:rtl/>
          <w:lang w:bidi="ar-DZ"/>
        </w:rPr>
        <w:t xml:space="preserve">: اندماج </w:t>
      </w:r>
      <w:r w:rsidR="005575CE">
        <w:rPr>
          <w:rFonts w:ascii="Traditional Arabic" w:hAnsi="Traditional Arabic" w:cs="Traditional Arabic" w:hint="cs"/>
          <w:sz w:val="32"/>
          <w:szCs w:val="32"/>
          <w:rtl/>
          <w:lang w:bidi="ar-DZ"/>
        </w:rPr>
        <w:t>أسواق</w:t>
      </w:r>
      <w:r>
        <w:rPr>
          <w:rFonts w:ascii="Traditional Arabic" w:hAnsi="Traditional Arabic" w:cs="Traditional Arabic" w:hint="cs"/>
          <w:sz w:val="32"/>
          <w:szCs w:val="32"/>
          <w:rtl/>
          <w:lang w:bidi="ar-DZ"/>
        </w:rPr>
        <w:t xml:space="preserve"> العالم في حقول التجارة والاستثمارات المباشرة وانتقال </w:t>
      </w:r>
      <w:r w:rsidR="005575CE">
        <w:rPr>
          <w:rFonts w:ascii="Traditional Arabic" w:hAnsi="Traditional Arabic" w:cs="Traditional Arabic" w:hint="cs"/>
          <w:sz w:val="32"/>
          <w:szCs w:val="32"/>
          <w:rtl/>
          <w:lang w:bidi="ar-DZ"/>
        </w:rPr>
        <w:t>الأموال</w:t>
      </w:r>
      <w:r>
        <w:rPr>
          <w:rFonts w:ascii="Traditional Arabic" w:hAnsi="Traditional Arabic" w:cs="Traditional Arabic" w:hint="cs"/>
          <w:sz w:val="32"/>
          <w:szCs w:val="32"/>
          <w:rtl/>
          <w:lang w:bidi="ar-DZ"/>
        </w:rPr>
        <w:t xml:space="preserve"> والقوى العاملة والثقافات والتقانة </w:t>
      </w:r>
      <w:r w:rsidR="00570A13">
        <w:rPr>
          <w:rFonts w:ascii="Traditional Arabic" w:hAnsi="Traditional Arabic" w:cs="Traditional Arabic" w:hint="cs"/>
          <w:sz w:val="32"/>
          <w:szCs w:val="32"/>
          <w:rtl/>
          <w:lang w:bidi="ar-DZ"/>
        </w:rPr>
        <w:t xml:space="preserve">ضمن </w:t>
      </w:r>
      <w:r w:rsidR="005575CE">
        <w:rPr>
          <w:rFonts w:ascii="Traditional Arabic" w:hAnsi="Traditional Arabic" w:cs="Traditional Arabic" w:hint="cs"/>
          <w:sz w:val="32"/>
          <w:szCs w:val="32"/>
          <w:rtl/>
          <w:lang w:bidi="ar-DZ"/>
        </w:rPr>
        <w:t>إطار</w:t>
      </w:r>
      <w:r w:rsidR="00570A13">
        <w:rPr>
          <w:rFonts w:ascii="Traditional Arabic" w:hAnsi="Traditional Arabic" w:cs="Traditional Arabic" w:hint="cs"/>
          <w:sz w:val="32"/>
          <w:szCs w:val="32"/>
          <w:rtl/>
          <w:lang w:bidi="ar-DZ"/>
        </w:rPr>
        <w:t xml:space="preserve"> </w:t>
      </w:r>
      <w:r w:rsidR="005575CE">
        <w:rPr>
          <w:rFonts w:ascii="Traditional Arabic" w:hAnsi="Traditional Arabic" w:cs="Traditional Arabic" w:hint="cs"/>
          <w:sz w:val="32"/>
          <w:szCs w:val="32"/>
          <w:rtl/>
          <w:lang w:bidi="ar-DZ"/>
        </w:rPr>
        <w:t>رأسمالية</w:t>
      </w:r>
      <w:r w:rsidR="00570A13">
        <w:rPr>
          <w:rFonts w:ascii="Traditional Arabic" w:hAnsi="Traditional Arabic" w:cs="Traditional Arabic" w:hint="cs"/>
          <w:sz w:val="32"/>
          <w:szCs w:val="32"/>
          <w:rtl/>
          <w:lang w:bidi="ar-DZ"/>
        </w:rPr>
        <w:t xml:space="preserve"> حرية </w:t>
      </w:r>
      <w:r w:rsidR="005575CE">
        <w:rPr>
          <w:rFonts w:ascii="Traditional Arabic" w:hAnsi="Traditional Arabic" w:cs="Traditional Arabic" w:hint="cs"/>
          <w:sz w:val="32"/>
          <w:szCs w:val="32"/>
          <w:rtl/>
          <w:lang w:bidi="ar-DZ"/>
        </w:rPr>
        <w:t>الأسواق</w:t>
      </w:r>
      <w:r w:rsidR="00570A13">
        <w:rPr>
          <w:rFonts w:ascii="Traditional Arabic" w:hAnsi="Traditional Arabic" w:cs="Traditional Arabic" w:hint="cs"/>
          <w:sz w:val="32"/>
          <w:szCs w:val="32"/>
          <w:rtl/>
          <w:lang w:bidi="ar-DZ"/>
        </w:rPr>
        <w:t xml:space="preserve">. </w:t>
      </w:r>
    </w:p>
    <w:p w:rsidR="00570A13" w:rsidRDefault="00570A13" w:rsidP="00E219F9">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ومن التعريفين السابقين نستنج أن العولمة عبارة عن مجموعة من </w:t>
      </w:r>
      <w:r w:rsidR="005575CE">
        <w:rPr>
          <w:rFonts w:ascii="Traditional Arabic" w:hAnsi="Traditional Arabic" w:cs="Traditional Arabic" w:hint="cs"/>
          <w:sz w:val="32"/>
          <w:szCs w:val="32"/>
          <w:rtl/>
          <w:lang w:bidi="ar-DZ"/>
        </w:rPr>
        <w:t>الأفكار</w:t>
      </w:r>
      <w:r>
        <w:rPr>
          <w:rFonts w:ascii="Traditional Arabic" w:hAnsi="Traditional Arabic" w:cs="Traditional Arabic" w:hint="cs"/>
          <w:sz w:val="32"/>
          <w:szCs w:val="32"/>
          <w:rtl/>
          <w:lang w:bidi="ar-DZ"/>
        </w:rPr>
        <w:t xml:space="preserve"> ذات </w:t>
      </w:r>
      <w:r w:rsidR="005575CE">
        <w:rPr>
          <w:rFonts w:ascii="Traditional Arabic" w:hAnsi="Traditional Arabic" w:cs="Traditional Arabic" w:hint="cs"/>
          <w:sz w:val="32"/>
          <w:szCs w:val="32"/>
          <w:rtl/>
          <w:lang w:bidi="ar-DZ"/>
        </w:rPr>
        <w:t>أبعاد</w:t>
      </w:r>
      <w:r>
        <w:rPr>
          <w:rFonts w:ascii="Traditional Arabic" w:hAnsi="Traditional Arabic" w:cs="Traditional Arabic" w:hint="cs"/>
          <w:sz w:val="32"/>
          <w:szCs w:val="32"/>
          <w:rtl/>
          <w:lang w:bidi="ar-DZ"/>
        </w:rPr>
        <w:t xml:space="preserve"> اقتصادية وسياسية وثقافية واجتماعية وغيرها، تحاول تجميعها تحت مظلة واحدة تنشا تحتها علاقات جديدة. </w:t>
      </w:r>
    </w:p>
    <w:p w:rsidR="00570A13" w:rsidRDefault="00CF6431" w:rsidP="00E219F9">
      <w:pPr>
        <w:bidi/>
        <w:jc w:val="both"/>
        <w:rPr>
          <w:rFonts w:ascii="Traditional Arabic" w:hAnsi="Traditional Arabic" w:cs="Traditional Arabic"/>
          <w:sz w:val="32"/>
          <w:szCs w:val="32"/>
          <w:rtl/>
          <w:lang w:bidi="ar-DZ"/>
        </w:rPr>
      </w:pPr>
      <w:r w:rsidRPr="00BB2B3D">
        <w:rPr>
          <w:rFonts w:ascii="Traditional Arabic" w:hAnsi="Traditional Arabic" w:cs="Traditional Arabic" w:hint="cs"/>
          <w:b/>
          <w:bCs/>
          <w:sz w:val="32"/>
          <w:szCs w:val="32"/>
          <w:rtl/>
          <w:lang w:bidi="ar-DZ"/>
        </w:rPr>
        <w:t>2- مظ</w:t>
      </w:r>
      <w:r w:rsidR="00570A13" w:rsidRPr="00BB2B3D">
        <w:rPr>
          <w:rFonts w:ascii="Traditional Arabic" w:hAnsi="Traditional Arabic" w:cs="Traditional Arabic" w:hint="cs"/>
          <w:b/>
          <w:bCs/>
          <w:sz w:val="32"/>
          <w:szCs w:val="32"/>
          <w:rtl/>
          <w:lang w:bidi="ar-DZ"/>
        </w:rPr>
        <w:t>اهر</w:t>
      </w:r>
      <w:r w:rsidR="000F2404" w:rsidRPr="00BB2B3D">
        <w:rPr>
          <w:rFonts w:ascii="Traditional Arabic" w:hAnsi="Traditional Arabic" w:cs="Traditional Arabic" w:hint="cs"/>
          <w:b/>
          <w:bCs/>
          <w:sz w:val="32"/>
          <w:szCs w:val="32"/>
          <w:rtl/>
          <w:lang w:bidi="ar-DZ"/>
        </w:rPr>
        <w:t xml:space="preserve"> </w:t>
      </w:r>
      <w:r w:rsidRPr="00BB2B3D">
        <w:rPr>
          <w:rFonts w:ascii="Traditional Arabic" w:hAnsi="Traditional Arabic" w:cs="Traditional Arabic" w:hint="cs"/>
          <w:b/>
          <w:bCs/>
          <w:sz w:val="32"/>
          <w:szCs w:val="32"/>
          <w:rtl/>
          <w:lang w:bidi="ar-DZ"/>
        </w:rPr>
        <w:t>وأبعاد</w:t>
      </w:r>
      <w:r w:rsidR="00570A13" w:rsidRPr="00BB2B3D">
        <w:rPr>
          <w:rFonts w:ascii="Traditional Arabic" w:hAnsi="Traditional Arabic" w:cs="Traditional Arabic" w:hint="cs"/>
          <w:b/>
          <w:bCs/>
          <w:sz w:val="32"/>
          <w:szCs w:val="32"/>
          <w:rtl/>
          <w:lang w:bidi="ar-DZ"/>
        </w:rPr>
        <w:t xml:space="preserve"> العولمة: </w:t>
      </w:r>
      <w:r w:rsidR="00D951E3">
        <w:rPr>
          <w:rFonts w:ascii="Traditional Arabic" w:hAnsi="Traditional Arabic" w:cs="Traditional Arabic" w:hint="cs"/>
          <w:sz w:val="32"/>
          <w:szCs w:val="32"/>
          <w:rtl/>
          <w:lang w:bidi="ar-DZ"/>
        </w:rPr>
        <w:t xml:space="preserve">تتجلى ظاهرة العولمة في مجموعة من </w:t>
      </w:r>
      <w:r w:rsidR="005575CE">
        <w:rPr>
          <w:rFonts w:ascii="Traditional Arabic" w:hAnsi="Traditional Arabic" w:cs="Traditional Arabic" w:hint="cs"/>
          <w:sz w:val="32"/>
          <w:szCs w:val="32"/>
          <w:rtl/>
          <w:lang w:bidi="ar-DZ"/>
        </w:rPr>
        <w:t>السلوكيات</w:t>
      </w:r>
      <w:r w:rsidR="00D951E3">
        <w:rPr>
          <w:rFonts w:ascii="Traditional Arabic" w:hAnsi="Traditional Arabic" w:cs="Traditional Arabic" w:hint="cs"/>
          <w:sz w:val="32"/>
          <w:szCs w:val="32"/>
          <w:rtl/>
          <w:lang w:bidi="ar-DZ"/>
        </w:rPr>
        <w:t xml:space="preserve"> الاقتصادية التي تصدر من المؤسسة، والتي تتجاوز الحدود الوطنية</w:t>
      </w:r>
      <w:r w:rsidR="000F2404">
        <w:rPr>
          <w:rFonts w:ascii="Traditional Arabic" w:hAnsi="Traditional Arabic" w:cs="Traditional Arabic" w:hint="cs"/>
          <w:sz w:val="32"/>
          <w:szCs w:val="32"/>
          <w:rtl/>
          <w:lang w:bidi="ar-DZ"/>
        </w:rPr>
        <w:t xml:space="preserve"> لتكتسي طابع العالمية</w:t>
      </w:r>
      <w:r w:rsidR="00D951E3">
        <w:rPr>
          <w:rFonts w:ascii="Traditional Arabic" w:hAnsi="Traditional Arabic" w:cs="Traditional Arabic" w:hint="cs"/>
          <w:sz w:val="32"/>
          <w:szCs w:val="32"/>
          <w:rtl/>
          <w:lang w:bidi="ar-DZ"/>
        </w:rPr>
        <w:t xml:space="preserve">، ومن بين مظاهر العولمة نجد:  </w:t>
      </w:r>
    </w:p>
    <w:p w:rsidR="00827574" w:rsidRDefault="00570A13" w:rsidP="00E219F9">
      <w:pPr>
        <w:bidi/>
        <w:jc w:val="both"/>
        <w:rPr>
          <w:rFonts w:ascii="Traditional Arabic" w:hAnsi="Traditional Arabic" w:cs="Traditional Arabic"/>
          <w:sz w:val="32"/>
          <w:szCs w:val="32"/>
          <w:rtl/>
          <w:lang w:bidi="ar-DZ"/>
        </w:rPr>
      </w:pPr>
      <w:r w:rsidRPr="00BB2B3D">
        <w:rPr>
          <w:rFonts w:ascii="Traditional Arabic" w:hAnsi="Traditional Arabic" w:cs="Traditional Arabic" w:hint="cs"/>
          <w:b/>
          <w:bCs/>
          <w:sz w:val="32"/>
          <w:szCs w:val="32"/>
          <w:rtl/>
          <w:lang w:bidi="ar-DZ"/>
        </w:rPr>
        <w:lastRenderedPageBreak/>
        <w:t>- عولمة التجارة:</w:t>
      </w:r>
      <w:r>
        <w:rPr>
          <w:rFonts w:ascii="Traditional Arabic" w:hAnsi="Traditional Arabic" w:cs="Traditional Arabic" w:hint="cs"/>
          <w:sz w:val="32"/>
          <w:szCs w:val="32"/>
          <w:rtl/>
          <w:lang w:bidi="ar-DZ"/>
        </w:rPr>
        <w:t xml:space="preserve"> لا يخلو الحديث عن </w:t>
      </w:r>
      <w:r w:rsidR="00CF6431">
        <w:rPr>
          <w:rFonts w:ascii="Traditional Arabic" w:hAnsi="Traditional Arabic" w:cs="Traditional Arabic" w:hint="cs"/>
          <w:sz w:val="32"/>
          <w:szCs w:val="32"/>
          <w:rtl/>
          <w:lang w:bidi="ar-DZ"/>
        </w:rPr>
        <w:t>الأسس</w:t>
      </w:r>
      <w:r>
        <w:rPr>
          <w:rFonts w:ascii="Traditional Arabic" w:hAnsi="Traditional Arabic" w:cs="Traditional Arabic" w:hint="cs"/>
          <w:sz w:val="32"/>
          <w:szCs w:val="32"/>
          <w:rtl/>
          <w:lang w:bidi="ar-DZ"/>
        </w:rPr>
        <w:t xml:space="preserve"> التي بنيت عليها ظاهرة العولمة من الكلام عن العولمة التجارية، هذه </w:t>
      </w:r>
      <w:r w:rsidR="00CF6431">
        <w:rPr>
          <w:rFonts w:ascii="Traditional Arabic" w:hAnsi="Traditional Arabic" w:cs="Traditional Arabic" w:hint="cs"/>
          <w:sz w:val="32"/>
          <w:szCs w:val="32"/>
          <w:rtl/>
          <w:lang w:bidi="ar-DZ"/>
        </w:rPr>
        <w:t>الأخيرة</w:t>
      </w:r>
      <w:r>
        <w:rPr>
          <w:rFonts w:ascii="Traditional Arabic" w:hAnsi="Traditional Arabic" w:cs="Traditional Arabic" w:hint="cs"/>
          <w:sz w:val="32"/>
          <w:szCs w:val="32"/>
          <w:rtl/>
          <w:lang w:bidi="ar-DZ"/>
        </w:rPr>
        <w:t xml:space="preserve"> تشتمل على عولمة كل المبادلات السلعية والخدماتية، لذلك اعتبرت التجارة الدولية من بين ابرز سمات موجة العولمة ذلك</w:t>
      </w:r>
      <w:r w:rsidR="00827574">
        <w:rPr>
          <w:rFonts w:ascii="Traditional Arabic" w:hAnsi="Traditional Arabic" w:cs="Traditional Arabic" w:hint="cs"/>
          <w:sz w:val="32"/>
          <w:szCs w:val="32"/>
          <w:rtl/>
          <w:lang w:bidi="ar-DZ"/>
        </w:rPr>
        <w:t xml:space="preserve"> أن التجارة هي محرك حيوي للنمو الاقتصادية. </w:t>
      </w:r>
    </w:p>
    <w:p w:rsidR="00827574" w:rsidRDefault="00827574" w:rsidP="00E219F9">
      <w:pPr>
        <w:bidi/>
        <w:jc w:val="both"/>
        <w:rPr>
          <w:rFonts w:ascii="Traditional Arabic" w:hAnsi="Traditional Arabic" w:cs="Traditional Arabic"/>
          <w:sz w:val="32"/>
          <w:szCs w:val="32"/>
          <w:rtl/>
          <w:lang w:bidi="ar-DZ"/>
        </w:rPr>
      </w:pPr>
      <w:r w:rsidRPr="00BB2B3D">
        <w:rPr>
          <w:rFonts w:ascii="Traditional Arabic" w:hAnsi="Traditional Arabic" w:cs="Traditional Arabic" w:hint="cs"/>
          <w:b/>
          <w:bCs/>
          <w:sz w:val="32"/>
          <w:szCs w:val="32"/>
          <w:rtl/>
          <w:lang w:bidi="ar-DZ"/>
        </w:rPr>
        <w:t>-</w:t>
      </w:r>
      <w:r w:rsidR="00D951E3" w:rsidRPr="00BB2B3D">
        <w:rPr>
          <w:rFonts w:ascii="Traditional Arabic" w:hAnsi="Traditional Arabic" w:cs="Traditional Arabic" w:hint="cs"/>
          <w:b/>
          <w:bCs/>
          <w:sz w:val="32"/>
          <w:szCs w:val="32"/>
          <w:rtl/>
          <w:lang w:bidi="ar-DZ"/>
        </w:rPr>
        <w:t xml:space="preserve"> </w:t>
      </w:r>
      <w:r w:rsidRPr="00BB2B3D">
        <w:rPr>
          <w:rFonts w:ascii="Traditional Arabic" w:hAnsi="Traditional Arabic" w:cs="Traditional Arabic" w:hint="cs"/>
          <w:b/>
          <w:bCs/>
          <w:sz w:val="32"/>
          <w:szCs w:val="32"/>
          <w:rtl/>
          <w:lang w:bidi="ar-DZ"/>
        </w:rPr>
        <w:t>عولمة الاستثمار:</w:t>
      </w:r>
      <w:r>
        <w:rPr>
          <w:rFonts w:ascii="Traditional Arabic" w:hAnsi="Traditional Arabic" w:cs="Traditional Arabic" w:hint="cs"/>
          <w:sz w:val="32"/>
          <w:szCs w:val="32"/>
          <w:rtl/>
          <w:lang w:bidi="ar-DZ"/>
        </w:rPr>
        <w:t xml:space="preserve"> تعتبر ظاهرة الاستثمار </w:t>
      </w:r>
      <w:r w:rsidR="00CF6431">
        <w:rPr>
          <w:rFonts w:ascii="Traditional Arabic" w:hAnsi="Traditional Arabic" w:cs="Traditional Arabic" w:hint="cs"/>
          <w:sz w:val="32"/>
          <w:szCs w:val="32"/>
          <w:rtl/>
          <w:lang w:bidi="ar-DZ"/>
        </w:rPr>
        <w:t>الأجنبي</w:t>
      </w:r>
      <w:r>
        <w:rPr>
          <w:rFonts w:ascii="Traditional Arabic" w:hAnsi="Traditional Arabic" w:cs="Traditional Arabic" w:hint="cs"/>
          <w:sz w:val="32"/>
          <w:szCs w:val="32"/>
          <w:rtl/>
          <w:lang w:bidi="ar-DZ"/>
        </w:rPr>
        <w:t xml:space="preserve"> المباشر قديمة وتتعلق أساسا بتنامي قدرات </w:t>
      </w:r>
      <w:r w:rsidR="00CF6431">
        <w:rPr>
          <w:rFonts w:ascii="Traditional Arabic" w:hAnsi="Traditional Arabic" w:cs="Traditional Arabic" w:hint="cs"/>
          <w:sz w:val="32"/>
          <w:szCs w:val="32"/>
          <w:rtl/>
          <w:lang w:bidi="ar-DZ"/>
        </w:rPr>
        <w:t>الإنتاج</w:t>
      </w:r>
      <w:r>
        <w:rPr>
          <w:rFonts w:ascii="Traditional Arabic" w:hAnsi="Traditional Arabic" w:cs="Traditional Arabic" w:hint="cs"/>
          <w:sz w:val="32"/>
          <w:szCs w:val="32"/>
          <w:rtl/>
          <w:lang w:bidi="ar-DZ"/>
        </w:rPr>
        <w:t xml:space="preserve"> خارج الحدود </w:t>
      </w:r>
      <w:r w:rsidR="00CF6431">
        <w:rPr>
          <w:rFonts w:ascii="Traditional Arabic" w:hAnsi="Traditional Arabic" w:cs="Traditional Arabic" w:hint="cs"/>
          <w:sz w:val="32"/>
          <w:szCs w:val="32"/>
          <w:rtl/>
          <w:lang w:bidi="ar-DZ"/>
        </w:rPr>
        <w:t>الإقليمية</w:t>
      </w:r>
      <w:r>
        <w:rPr>
          <w:rFonts w:ascii="Traditional Arabic" w:hAnsi="Traditional Arabic" w:cs="Traditional Arabic" w:hint="cs"/>
          <w:sz w:val="32"/>
          <w:szCs w:val="32"/>
          <w:rtl/>
          <w:lang w:bidi="ar-DZ"/>
        </w:rPr>
        <w:t xml:space="preserve"> للدولة، وهذا عن طريق الشركات المتعددة الجنسيات والتي تعمل على نقل قدرات التسيير وكذا تحويل التكنولوجيا والابتكار والدخول القوي للأسواق. </w:t>
      </w:r>
    </w:p>
    <w:p w:rsidR="00D951E3" w:rsidRDefault="00827574" w:rsidP="00E219F9">
      <w:pPr>
        <w:bidi/>
        <w:jc w:val="both"/>
        <w:rPr>
          <w:rFonts w:ascii="Traditional Arabic" w:hAnsi="Traditional Arabic" w:cs="Traditional Arabic"/>
          <w:sz w:val="32"/>
          <w:szCs w:val="32"/>
          <w:rtl/>
          <w:lang w:bidi="ar-DZ"/>
        </w:rPr>
      </w:pPr>
      <w:r w:rsidRPr="00BB2B3D">
        <w:rPr>
          <w:rFonts w:ascii="Traditional Arabic" w:hAnsi="Traditional Arabic" w:cs="Traditional Arabic" w:hint="cs"/>
          <w:b/>
          <w:bCs/>
          <w:sz w:val="32"/>
          <w:szCs w:val="32"/>
          <w:rtl/>
          <w:lang w:bidi="ar-DZ"/>
        </w:rPr>
        <w:t xml:space="preserve">- </w:t>
      </w:r>
      <w:r w:rsidR="00D951E3" w:rsidRPr="00BB2B3D">
        <w:rPr>
          <w:rFonts w:ascii="Traditional Arabic" w:hAnsi="Traditional Arabic" w:cs="Traditional Arabic" w:hint="cs"/>
          <w:b/>
          <w:bCs/>
          <w:sz w:val="32"/>
          <w:szCs w:val="32"/>
          <w:rtl/>
          <w:lang w:bidi="ar-DZ"/>
        </w:rPr>
        <w:t>العولمة المالية</w:t>
      </w:r>
      <w:r w:rsidRPr="00BB2B3D">
        <w:rPr>
          <w:rFonts w:ascii="Traditional Arabic" w:hAnsi="Traditional Arabic" w:cs="Traditional Arabic" w:hint="cs"/>
          <w:b/>
          <w:bCs/>
          <w:sz w:val="32"/>
          <w:szCs w:val="32"/>
          <w:rtl/>
          <w:lang w:bidi="ar-DZ"/>
        </w:rPr>
        <w:t>:</w:t>
      </w:r>
      <w:r w:rsidR="00D951E3">
        <w:rPr>
          <w:rFonts w:ascii="Traditional Arabic" w:hAnsi="Traditional Arabic" w:cs="Traditional Arabic" w:hint="cs"/>
          <w:sz w:val="32"/>
          <w:szCs w:val="32"/>
          <w:rtl/>
          <w:lang w:bidi="ar-DZ"/>
        </w:rPr>
        <w:t xml:space="preserve"> وتتمثل في حرية تنقل رؤوس </w:t>
      </w:r>
      <w:r w:rsidR="00CF6431">
        <w:rPr>
          <w:rFonts w:ascii="Traditional Arabic" w:hAnsi="Traditional Arabic" w:cs="Traditional Arabic" w:hint="cs"/>
          <w:sz w:val="32"/>
          <w:szCs w:val="32"/>
          <w:rtl/>
          <w:lang w:bidi="ar-DZ"/>
        </w:rPr>
        <w:t>الأموال</w:t>
      </w:r>
      <w:r w:rsidR="00D951E3">
        <w:rPr>
          <w:rFonts w:ascii="Traditional Arabic" w:hAnsi="Traditional Arabic" w:cs="Traditional Arabic" w:hint="cs"/>
          <w:sz w:val="32"/>
          <w:szCs w:val="32"/>
          <w:rtl/>
          <w:lang w:bidi="ar-DZ"/>
        </w:rPr>
        <w:t xml:space="preserve"> عبر </w:t>
      </w:r>
      <w:r w:rsidR="00CF6431">
        <w:rPr>
          <w:rFonts w:ascii="Traditional Arabic" w:hAnsi="Traditional Arabic" w:cs="Traditional Arabic" w:hint="cs"/>
          <w:sz w:val="32"/>
          <w:szCs w:val="32"/>
          <w:rtl/>
          <w:lang w:bidi="ar-DZ"/>
        </w:rPr>
        <w:t>الأسواق</w:t>
      </w:r>
      <w:r w:rsidR="00D951E3">
        <w:rPr>
          <w:rFonts w:ascii="Traditional Arabic" w:hAnsi="Traditional Arabic" w:cs="Traditional Arabic" w:hint="cs"/>
          <w:sz w:val="32"/>
          <w:szCs w:val="32"/>
          <w:rtl/>
          <w:lang w:bidi="ar-DZ"/>
        </w:rPr>
        <w:t xml:space="preserve"> المالية الدولية، وهكذا </w:t>
      </w:r>
      <w:r w:rsidR="00CF6431">
        <w:rPr>
          <w:rFonts w:ascii="Traditional Arabic" w:hAnsi="Traditional Arabic" w:cs="Traditional Arabic" w:hint="cs"/>
          <w:sz w:val="32"/>
          <w:szCs w:val="32"/>
          <w:rtl/>
          <w:lang w:bidi="ar-DZ"/>
        </w:rPr>
        <w:t>أصبحت</w:t>
      </w:r>
      <w:r w:rsidR="00D951E3">
        <w:rPr>
          <w:rFonts w:ascii="Traditional Arabic" w:hAnsi="Traditional Arabic" w:cs="Traditional Arabic" w:hint="cs"/>
          <w:sz w:val="32"/>
          <w:szCs w:val="32"/>
          <w:rtl/>
          <w:lang w:bidi="ar-DZ"/>
        </w:rPr>
        <w:t xml:space="preserve"> هذه </w:t>
      </w:r>
      <w:r w:rsidR="00CF6431">
        <w:rPr>
          <w:rFonts w:ascii="Traditional Arabic" w:hAnsi="Traditional Arabic" w:cs="Traditional Arabic" w:hint="cs"/>
          <w:sz w:val="32"/>
          <w:szCs w:val="32"/>
          <w:rtl/>
          <w:lang w:bidi="ar-DZ"/>
        </w:rPr>
        <w:t>الأخيرة</w:t>
      </w:r>
      <w:r w:rsidR="00D951E3">
        <w:rPr>
          <w:rFonts w:ascii="Traditional Arabic" w:hAnsi="Traditional Arabic" w:cs="Traditional Arabic" w:hint="cs"/>
          <w:sz w:val="32"/>
          <w:szCs w:val="32"/>
          <w:rtl/>
          <w:lang w:bidi="ar-DZ"/>
        </w:rPr>
        <w:t xml:space="preserve"> أكثر ترابطا وتكاملا وحدوث قفزة هائلة في حجم التدفقات المالية فيما بينها. ويكفي للدلالة على المدى الذي وصلت </w:t>
      </w:r>
      <w:r w:rsidR="00CF6431">
        <w:rPr>
          <w:rFonts w:ascii="Traditional Arabic" w:hAnsi="Traditional Arabic" w:cs="Traditional Arabic" w:hint="cs"/>
          <w:sz w:val="32"/>
          <w:szCs w:val="32"/>
          <w:rtl/>
          <w:lang w:bidi="ar-DZ"/>
        </w:rPr>
        <w:t>إليه</w:t>
      </w:r>
      <w:r w:rsidR="00D951E3">
        <w:rPr>
          <w:rFonts w:ascii="Traditional Arabic" w:hAnsi="Traditional Arabic" w:cs="Traditional Arabic" w:hint="cs"/>
          <w:sz w:val="32"/>
          <w:szCs w:val="32"/>
          <w:rtl/>
          <w:lang w:bidi="ar-DZ"/>
        </w:rPr>
        <w:t xml:space="preserve"> عولمة </w:t>
      </w:r>
      <w:r w:rsidR="00CF6431">
        <w:rPr>
          <w:rFonts w:ascii="Traditional Arabic" w:hAnsi="Traditional Arabic" w:cs="Traditional Arabic" w:hint="cs"/>
          <w:sz w:val="32"/>
          <w:szCs w:val="32"/>
          <w:rtl/>
          <w:lang w:bidi="ar-DZ"/>
        </w:rPr>
        <w:t>الأسواق</w:t>
      </w:r>
      <w:r w:rsidR="00D951E3">
        <w:rPr>
          <w:rFonts w:ascii="Traditional Arabic" w:hAnsi="Traditional Arabic" w:cs="Traditional Arabic" w:hint="cs"/>
          <w:sz w:val="32"/>
          <w:szCs w:val="32"/>
          <w:rtl/>
          <w:lang w:bidi="ar-DZ"/>
        </w:rPr>
        <w:t xml:space="preserve"> المالية حاليا </w:t>
      </w:r>
      <w:r w:rsidR="00CF6431">
        <w:rPr>
          <w:rFonts w:ascii="Traditional Arabic" w:hAnsi="Traditional Arabic" w:cs="Traditional Arabic" w:hint="cs"/>
          <w:sz w:val="32"/>
          <w:szCs w:val="32"/>
          <w:rtl/>
          <w:lang w:bidi="ar-DZ"/>
        </w:rPr>
        <w:t>وهنا</w:t>
      </w:r>
      <w:r w:rsidR="00D951E3">
        <w:rPr>
          <w:rFonts w:ascii="Traditional Arabic" w:hAnsi="Traditional Arabic" w:cs="Traditional Arabic" w:hint="cs"/>
          <w:sz w:val="32"/>
          <w:szCs w:val="32"/>
          <w:rtl/>
          <w:lang w:bidi="ar-DZ"/>
        </w:rPr>
        <w:t xml:space="preserve"> نشير </w:t>
      </w:r>
      <w:r w:rsidR="00CF6431">
        <w:rPr>
          <w:rFonts w:ascii="Traditional Arabic" w:hAnsi="Traditional Arabic" w:cs="Traditional Arabic" w:hint="cs"/>
          <w:sz w:val="32"/>
          <w:szCs w:val="32"/>
          <w:rtl/>
          <w:lang w:bidi="ar-DZ"/>
        </w:rPr>
        <w:t>إلى</w:t>
      </w:r>
      <w:r w:rsidR="00D951E3">
        <w:rPr>
          <w:rFonts w:ascii="Traditional Arabic" w:hAnsi="Traditional Arabic" w:cs="Traditional Arabic" w:hint="cs"/>
          <w:sz w:val="32"/>
          <w:szCs w:val="32"/>
          <w:rtl/>
          <w:lang w:bidi="ar-DZ"/>
        </w:rPr>
        <w:t xml:space="preserve"> وجود مؤشرين، </w:t>
      </w:r>
      <w:r w:rsidR="00CF6431">
        <w:rPr>
          <w:rFonts w:ascii="Traditional Arabic" w:hAnsi="Traditional Arabic" w:cs="Traditional Arabic" w:hint="cs"/>
          <w:sz w:val="32"/>
          <w:szCs w:val="32"/>
          <w:rtl/>
          <w:lang w:bidi="ar-DZ"/>
        </w:rPr>
        <w:t>الأول</w:t>
      </w:r>
      <w:r w:rsidR="00D951E3">
        <w:rPr>
          <w:rFonts w:ascii="Traditional Arabic" w:hAnsi="Traditional Arabic" w:cs="Traditional Arabic" w:hint="cs"/>
          <w:sz w:val="32"/>
          <w:szCs w:val="32"/>
          <w:rtl/>
          <w:lang w:bidi="ar-DZ"/>
        </w:rPr>
        <w:t xml:space="preserve"> هو تطور حجم المع</w:t>
      </w:r>
      <w:r w:rsidR="00CF6431">
        <w:rPr>
          <w:rFonts w:ascii="Traditional Arabic" w:hAnsi="Traditional Arabic" w:cs="Traditional Arabic" w:hint="cs"/>
          <w:sz w:val="32"/>
          <w:szCs w:val="32"/>
          <w:rtl/>
          <w:lang w:bidi="ar-DZ"/>
        </w:rPr>
        <w:t>ا</w:t>
      </w:r>
      <w:r w:rsidR="00D951E3">
        <w:rPr>
          <w:rFonts w:ascii="Traditional Arabic" w:hAnsi="Traditional Arabic" w:cs="Traditional Arabic" w:hint="cs"/>
          <w:sz w:val="32"/>
          <w:szCs w:val="32"/>
          <w:rtl/>
          <w:lang w:bidi="ar-DZ"/>
        </w:rPr>
        <w:t xml:space="preserve">ملات المالية عبر الحدود والثاني يتمثل في التطور الهائل في تداول النقد </w:t>
      </w:r>
      <w:r w:rsidR="00CF6431">
        <w:rPr>
          <w:rFonts w:ascii="Traditional Arabic" w:hAnsi="Traditional Arabic" w:cs="Traditional Arabic" w:hint="cs"/>
          <w:sz w:val="32"/>
          <w:szCs w:val="32"/>
          <w:rtl/>
          <w:lang w:bidi="ar-DZ"/>
        </w:rPr>
        <w:t>الأجنبي</w:t>
      </w:r>
      <w:r w:rsidR="00D951E3">
        <w:rPr>
          <w:rFonts w:ascii="Traditional Arabic" w:hAnsi="Traditional Arabic" w:cs="Traditional Arabic" w:hint="cs"/>
          <w:sz w:val="32"/>
          <w:szCs w:val="32"/>
          <w:rtl/>
          <w:lang w:bidi="ar-DZ"/>
        </w:rPr>
        <w:t xml:space="preserve"> على الصعيد العالمي. </w:t>
      </w:r>
    </w:p>
    <w:p w:rsidR="000F2404" w:rsidRPr="00BC4A36" w:rsidRDefault="00A64ABF" w:rsidP="000F2404">
      <w:pPr>
        <w:bidi/>
        <w:jc w:val="center"/>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lang w:eastAsia="fr-FR"/>
        </w:rPr>
        <w:pict>
          <v:rect id="_x0000_s1026" style="position:absolute;left:0;text-align:left;margin-left:15.2pt;margin-top:35.65pt;width:401.3pt;height:262.3pt;z-index:251658240" fillcolor="white [3201]" strokecolor="#b2a1c7 [1943]" strokeweight="1pt">
            <v:fill color2="#ccc0d9 [1303]" focusposition="1" focussize="" focus="100%" type="gradient"/>
            <v:shadow on="t" type="perspective" color="#3f3151 [1607]" opacity=".5" offset="1pt" offset2="-3pt"/>
            <v:textbox>
              <w:txbxContent>
                <w:p w:rsidR="000F2404" w:rsidRPr="00FC6201" w:rsidRDefault="000F2404" w:rsidP="000F2404">
                  <w:pPr>
                    <w:bidi/>
                    <w:jc w:val="center"/>
                    <w:rPr>
                      <w:rFonts w:ascii="Traditional Arabic" w:hAnsi="Traditional Arabic" w:cs="Traditional Arabic"/>
                      <w:b/>
                      <w:bCs/>
                      <w:sz w:val="28"/>
                      <w:szCs w:val="28"/>
                      <w:rtl/>
                      <w:lang w:bidi="ar-DZ"/>
                    </w:rPr>
                  </w:pPr>
                  <w:r w:rsidRPr="00FC6201">
                    <w:rPr>
                      <w:rFonts w:ascii="Traditional Arabic" w:hAnsi="Traditional Arabic" w:cs="Traditional Arabic"/>
                      <w:b/>
                      <w:bCs/>
                      <w:sz w:val="28"/>
                      <w:szCs w:val="28"/>
                      <w:rtl/>
                      <w:lang w:bidi="ar-DZ"/>
                    </w:rPr>
                    <w:t>عولمة ماذا</w:t>
                  </w:r>
                  <w:r w:rsidR="00FC6201">
                    <w:rPr>
                      <w:rFonts w:ascii="Traditional Arabic" w:hAnsi="Traditional Arabic" w:cs="Traditional Arabic"/>
                      <w:b/>
                      <w:bCs/>
                      <w:sz w:val="28"/>
                      <w:szCs w:val="28"/>
                      <w:lang w:bidi="ar-DZ"/>
                    </w:rPr>
                    <w:t xml:space="preserve"> </w:t>
                  </w:r>
                  <w:r w:rsidRPr="00FC6201">
                    <w:rPr>
                      <w:rFonts w:ascii="Traditional Arabic" w:hAnsi="Traditional Arabic" w:cs="Traditional Arabic"/>
                      <w:b/>
                      <w:bCs/>
                      <w:sz w:val="28"/>
                      <w:szCs w:val="28"/>
                      <w:rtl/>
                      <w:lang w:bidi="ar-DZ"/>
                    </w:rPr>
                    <w:t xml:space="preserve">؟. </w:t>
                  </w:r>
                </w:p>
                <w:p w:rsidR="000F2404" w:rsidRDefault="000F2404" w:rsidP="000F2404">
                  <w:pPr>
                    <w:bidi/>
                    <w:rPr>
                      <w:rtl/>
                      <w:lang w:bidi="ar-DZ"/>
                    </w:rPr>
                  </w:pPr>
                  <w:r>
                    <w:rPr>
                      <w:rFonts w:hint="cs"/>
                      <w:rtl/>
                      <w:lang w:bidi="ar-DZ"/>
                    </w:rPr>
                    <w:t xml:space="preserve">- الشراء                                                     </w:t>
                  </w:r>
                  <w:r w:rsidR="00FC6201">
                    <w:rPr>
                      <w:rFonts w:hint="cs"/>
                      <w:rtl/>
                      <w:lang w:bidi="ar-DZ"/>
                    </w:rPr>
                    <w:t xml:space="preserve">                              </w:t>
                  </w:r>
                  <w:r>
                    <w:rPr>
                      <w:rFonts w:hint="cs"/>
                      <w:rtl/>
                      <w:lang w:bidi="ar-DZ"/>
                    </w:rPr>
                    <w:t xml:space="preserve">- الثقافة </w:t>
                  </w:r>
                </w:p>
                <w:p w:rsidR="000F2404" w:rsidRDefault="000F2404" w:rsidP="000F2404">
                  <w:pPr>
                    <w:bidi/>
                    <w:rPr>
                      <w:rtl/>
                      <w:lang w:bidi="ar-DZ"/>
                    </w:rPr>
                  </w:pPr>
                  <w:r>
                    <w:rPr>
                      <w:rFonts w:hint="cs"/>
                      <w:rtl/>
                      <w:lang w:bidi="ar-DZ"/>
                    </w:rPr>
                    <w:t xml:space="preserve">- البيع                                                        </w:t>
                  </w:r>
                  <w:r w:rsidR="00FC6201">
                    <w:rPr>
                      <w:rFonts w:hint="cs"/>
                      <w:rtl/>
                      <w:lang w:bidi="ar-DZ"/>
                    </w:rPr>
                    <w:t xml:space="preserve">                             </w:t>
                  </w:r>
                  <w:r>
                    <w:rPr>
                      <w:rFonts w:hint="cs"/>
                      <w:rtl/>
                      <w:lang w:bidi="ar-DZ"/>
                    </w:rPr>
                    <w:t xml:space="preserve">- التجارة </w:t>
                  </w:r>
                </w:p>
                <w:p w:rsidR="000F2404" w:rsidRDefault="000F2404" w:rsidP="00FC6201">
                  <w:pPr>
                    <w:bidi/>
                    <w:rPr>
                      <w:rtl/>
                      <w:lang w:bidi="ar-DZ"/>
                    </w:rPr>
                  </w:pPr>
                  <w:r>
                    <w:rPr>
                      <w:rFonts w:hint="cs"/>
                      <w:rtl/>
                      <w:lang w:bidi="ar-DZ"/>
                    </w:rPr>
                    <w:t xml:space="preserve">- </w:t>
                  </w:r>
                  <w:r w:rsidR="00CF6431">
                    <w:rPr>
                      <w:rFonts w:hint="cs"/>
                      <w:rtl/>
                      <w:lang w:bidi="ar-DZ"/>
                    </w:rPr>
                    <w:t>الإعلان</w:t>
                  </w:r>
                  <w:r>
                    <w:rPr>
                      <w:rFonts w:hint="cs"/>
                      <w:rtl/>
                      <w:lang w:bidi="ar-DZ"/>
                    </w:rPr>
                    <w:t xml:space="preserve">                        </w:t>
                  </w:r>
                  <w:r w:rsidR="00FC6201" w:rsidRPr="00FC6201">
                    <w:rPr>
                      <w:rFonts w:hint="cs"/>
                      <w:rtl/>
                      <w:lang w:bidi="ar-DZ"/>
                    </w:rPr>
                    <w:t>أسواق السلع</w:t>
                  </w:r>
                  <w:r w:rsidR="00FC6201">
                    <w:rPr>
                      <w:rFonts w:hint="cs"/>
                      <w:rtl/>
                      <w:lang w:bidi="ar-DZ"/>
                    </w:rPr>
                    <w:t xml:space="preserve"> </w:t>
                  </w:r>
                  <w:r>
                    <w:rPr>
                      <w:rFonts w:hint="cs"/>
                      <w:rtl/>
                      <w:lang w:bidi="ar-DZ"/>
                    </w:rPr>
                    <w:t xml:space="preserve">                           </w:t>
                  </w:r>
                  <w:r w:rsidR="00FC6201">
                    <w:rPr>
                      <w:rFonts w:hint="cs"/>
                      <w:rtl/>
                      <w:lang w:bidi="ar-DZ"/>
                    </w:rPr>
                    <w:t xml:space="preserve">                </w:t>
                  </w:r>
                  <w:r>
                    <w:rPr>
                      <w:rFonts w:hint="cs"/>
                      <w:rtl/>
                      <w:lang w:bidi="ar-DZ"/>
                    </w:rPr>
                    <w:t xml:space="preserve">- العمالة  </w:t>
                  </w:r>
                </w:p>
                <w:p w:rsidR="000F2404" w:rsidRDefault="000F2404" w:rsidP="00FC6201">
                  <w:pPr>
                    <w:bidi/>
                    <w:rPr>
                      <w:rtl/>
                      <w:lang w:bidi="ar-DZ"/>
                    </w:rPr>
                  </w:pPr>
                  <w:r>
                    <w:rPr>
                      <w:rFonts w:hint="cs"/>
                      <w:rtl/>
                      <w:lang w:bidi="ar-DZ"/>
                    </w:rPr>
                    <w:t xml:space="preserve">- التمويل                        </w:t>
                  </w:r>
                  <w:r w:rsidR="00FC6201">
                    <w:rPr>
                      <w:rFonts w:hint="cs"/>
                      <w:rtl/>
                      <w:lang w:bidi="ar-DZ"/>
                    </w:rPr>
                    <w:t>ورأس المال</w:t>
                  </w:r>
                  <w:r>
                    <w:rPr>
                      <w:rFonts w:hint="cs"/>
                      <w:rtl/>
                      <w:lang w:bidi="ar-DZ"/>
                    </w:rPr>
                    <w:t xml:space="preserve">                                            </w:t>
                  </w:r>
                  <w:r w:rsidR="00FC6201">
                    <w:rPr>
                      <w:rFonts w:hint="cs"/>
                      <w:rtl/>
                      <w:lang w:bidi="ar-DZ"/>
                    </w:rPr>
                    <w:t xml:space="preserve"> </w:t>
                  </w:r>
                  <w:r>
                    <w:rPr>
                      <w:rFonts w:hint="cs"/>
                      <w:rtl/>
                      <w:lang w:bidi="ar-DZ"/>
                    </w:rPr>
                    <w:t xml:space="preserve">- المنافسة </w:t>
                  </w:r>
                </w:p>
                <w:p w:rsidR="000F2404" w:rsidRDefault="000F2404" w:rsidP="000F2404">
                  <w:pPr>
                    <w:bidi/>
                    <w:rPr>
                      <w:rtl/>
                      <w:lang w:bidi="ar-DZ"/>
                    </w:rPr>
                  </w:pPr>
                  <w:r>
                    <w:rPr>
                      <w:rFonts w:hint="cs"/>
                      <w:rtl/>
                      <w:lang w:bidi="ar-DZ"/>
                    </w:rPr>
                    <w:t xml:space="preserve">- الاستثمار                                                 </w:t>
                  </w:r>
                  <w:r w:rsidR="00FC6201">
                    <w:rPr>
                      <w:rFonts w:hint="cs"/>
                      <w:rtl/>
                      <w:lang w:bidi="ar-DZ"/>
                    </w:rPr>
                    <w:t xml:space="preserve">                               </w:t>
                  </w:r>
                  <w:r>
                    <w:rPr>
                      <w:rFonts w:hint="cs"/>
                      <w:rtl/>
                      <w:lang w:bidi="ar-DZ"/>
                    </w:rPr>
                    <w:t xml:space="preserve">- التكتلات </w:t>
                  </w:r>
                  <w:r w:rsidR="00CF6431">
                    <w:rPr>
                      <w:rFonts w:hint="cs"/>
                      <w:rtl/>
                      <w:lang w:bidi="ar-DZ"/>
                    </w:rPr>
                    <w:t>الإقليمية</w:t>
                  </w:r>
                  <w:r>
                    <w:rPr>
                      <w:rFonts w:hint="cs"/>
                      <w:rtl/>
                      <w:lang w:bidi="ar-DZ"/>
                    </w:rPr>
                    <w:t xml:space="preserve">       </w:t>
                  </w:r>
                </w:p>
                <w:p w:rsidR="000F2404" w:rsidRDefault="000F2404" w:rsidP="000F2404">
                  <w:pPr>
                    <w:bidi/>
                    <w:rPr>
                      <w:rtl/>
                      <w:lang w:bidi="ar-DZ"/>
                    </w:rPr>
                  </w:pPr>
                  <w:r>
                    <w:rPr>
                      <w:rFonts w:hint="cs"/>
                      <w:rtl/>
                      <w:lang w:bidi="ar-DZ"/>
                    </w:rPr>
                    <w:t xml:space="preserve">- </w:t>
                  </w:r>
                  <w:r w:rsidR="00CF6431">
                    <w:rPr>
                      <w:rFonts w:hint="cs"/>
                      <w:rtl/>
                      <w:lang w:bidi="ar-DZ"/>
                    </w:rPr>
                    <w:t>الإنتاج</w:t>
                  </w:r>
                  <w:r>
                    <w:rPr>
                      <w:rFonts w:hint="cs"/>
                      <w:rtl/>
                      <w:lang w:bidi="ar-DZ"/>
                    </w:rPr>
                    <w:t xml:space="preserve">                                                    </w:t>
                  </w:r>
                  <w:r w:rsidR="00FC6201">
                    <w:rPr>
                      <w:rFonts w:hint="cs"/>
                      <w:rtl/>
                      <w:lang w:bidi="ar-DZ"/>
                    </w:rPr>
                    <w:t xml:space="preserve">                               </w:t>
                  </w:r>
                  <w:r>
                    <w:rPr>
                      <w:rFonts w:hint="cs"/>
                      <w:rtl/>
                      <w:lang w:bidi="ar-DZ"/>
                    </w:rPr>
                    <w:t xml:space="preserve">- التحالفات </w:t>
                  </w:r>
                  <w:r w:rsidR="00CF6431">
                    <w:rPr>
                      <w:rFonts w:hint="cs"/>
                      <w:rtl/>
                      <w:lang w:bidi="ar-DZ"/>
                    </w:rPr>
                    <w:t>الإستراتجية</w:t>
                  </w:r>
                  <w:r>
                    <w:rPr>
                      <w:rFonts w:hint="cs"/>
                      <w:rtl/>
                      <w:lang w:bidi="ar-DZ"/>
                    </w:rPr>
                    <w:t xml:space="preserve"> </w:t>
                  </w:r>
                </w:p>
                <w:p w:rsidR="000F2404" w:rsidRDefault="000F2404" w:rsidP="000F2404">
                  <w:pPr>
                    <w:bidi/>
                    <w:rPr>
                      <w:rtl/>
                      <w:lang w:bidi="ar-DZ"/>
                    </w:rPr>
                  </w:pPr>
                  <w:r>
                    <w:rPr>
                      <w:rFonts w:hint="cs"/>
                      <w:rtl/>
                      <w:lang w:bidi="ar-DZ"/>
                    </w:rPr>
                    <w:t xml:space="preserve">- معايير الجودة                                               </w:t>
                  </w:r>
                  <w:r w:rsidR="00FC6201">
                    <w:rPr>
                      <w:rFonts w:hint="cs"/>
                      <w:rtl/>
                      <w:lang w:bidi="ar-DZ"/>
                    </w:rPr>
                    <w:t xml:space="preserve">                            </w:t>
                  </w:r>
                  <w:r>
                    <w:rPr>
                      <w:rFonts w:hint="cs"/>
                      <w:rtl/>
                      <w:lang w:bidi="ar-DZ"/>
                    </w:rPr>
                    <w:t xml:space="preserve">- </w:t>
                  </w:r>
                  <w:r w:rsidR="00CF6431">
                    <w:rPr>
                      <w:rFonts w:hint="cs"/>
                      <w:rtl/>
                      <w:lang w:bidi="ar-DZ"/>
                    </w:rPr>
                    <w:t>الإدارة</w:t>
                  </w:r>
                  <w:r>
                    <w:rPr>
                      <w:rFonts w:hint="cs"/>
                      <w:rtl/>
                      <w:lang w:bidi="ar-DZ"/>
                    </w:rPr>
                    <w:t xml:space="preserve"> </w:t>
                  </w:r>
                </w:p>
                <w:p w:rsidR="000F2404" w:rsidRDefault="000F2404" w:rsidP="000F2404">
                  <w:pPr>
                    <w:bidi/>
                    <w:rPr>
                      <w:rtl/>
                      <w:lang w:bidi="ar-DZ"/>
                    </w:rPr>
                  </w:pPr>
                  <w:r>
                    <w:rPr>
                      <w:rFonts w:hint="cs"/>
                      <w:rtl/>
                      <w:lang w:bidi="ar-DZ"/>
                    </w:rPr>
                    <w:t xml:space="preserve">- التكنولوجيا                                                </w:t>
                  </w:r>
                  <w:r w:rsidR="00FC6201">
                    <w:rPr>
                      <w:rFonts w:hint="cs"/>
                      <w:rtl/>
                      <w:lang w:bidi="ar-DZ"/>
                    </w:rPr>
                    <w:t xml:space="preserve">                              </w:t>
                  </w:r>
                  <w:r>
                    <w:rPr>
                      <w:rFonts w:hint="cs"/>
                      <w:rtl/>
                      <w:lang w:bidi="ar-DZ"/>
                    </w:rPr>
                    <w:t xml:space="preserve">- </w:t>
                  </w:r>
                  <w:r w:rsidR="00CF6431">
                    <w:rPr>
                      <w:rFonts w:hint="cs"/>
                      <w:rtl/>
                      <w:lang w:bidi="ar-DZ"/>
                    </w:rPr>
                    <w:t>الإستراتجية</w:t>
                  </w:r>
                  <w:r>
                    <w:rPr>
                      <w:rFonts w:hint="cs"/>
                      <w:rtl/>
                      <w:lang w:bidi="ar-DZ"/>
                    </w:rPr>
                    <w:t xml:space="preserve">       </w:t>
                  </w:r>
                </w:p>
                <w:p w:rsidR="000F2404" w:rsidRDefault="000F2404" w:rsidP="000F2404">
                  <w:pPr>
                    <w:bidi/>
                    <w:rPr>
                      <w:lang w:bidi="ar-DZ"/>
                    </w:rPr>
                  </w:pPr>
                  <w:r>
                    <w:rPr>
                      <w:rFonts w:hint="cs"/>
                      <w:rtl/>
                      <w:lang w:bidi="ar-DZ"/>
                    </w:rPr>
                    <w:t xml:space="preserve">- الاتصالات </w:t>
                  </w:r>
                </w:p>
              </w:txbxContent>
            </v:textbox>
          </v:rect>
        </w:pict>
      </w:r>
      <w:r w:rsidR="000F2404" w:rsidRPr="00BC4A36">
        <w:rPr>
          <w:rFonts w:ascii="Traditional Arabic" w:hAnsi="Traditional Arabic" w:cs="Traditional Arabic" w:hint="cs"/>
          <w:b/>
          <w:bCs/>
          <w:sz w:val="32"/>
          <w:szCs w:val="32"/>
          <w:rtl/>
          <w:lang w:bidi="ar-DZ"/>
        </w:rPr>
        <w:t>الشكل رقم (</w:t>
      </w:r>
      <w:r w:rsidR="00CF6431" w:rsidRPr="00BC4A36">
        <w:rPr>
          <w:rFonts w:ascii="Traditional Arabic" w:hAnsi="Traditional Arabic" w:cs="Traditional Arabic" w:hint="cs"/>
          <w:b/>
          <w:bCs/>
          <w:sz w:val="32"/>
          <w:szCs w:val="32"/>
          <w:rtl/>
          <w:lang w:bidi="ar-DZ"/>
        </w:rPr>
        <w:t>1</w:t>
      </w:r>
      <w:r w:rsidR="000F2404" w:rsidRPr="00BC4A36">
        <w:rPr>
          <w:rFonts w:ascii="Traditional Arabic" w:hAnsi="Traditional Arabic" w:cs="Traditional Arabic" w:hint="cs"/>
          <w:b/>
          <w:bCs/>
          <w:sz w:val="32"/>
          <w:szCs w:val="32"/>
          <w:rtl/>
          <w:lang w:bidi="ar-DZ"/>
        </w:rPr>
        <w:t xml:space="preserve">): </w:t>
      </w:r>
      <w:r w:rsidR="00CF6431" w:rsidRPr="00BC4A36">
        <w:rPr>
          <w:rFonts w:ascii="Traditional Arabic" w:hAnsi="Traditional Arabic" w:cs="Traditional Arabic" w:hint="cs"/>
          <w:b/>
          <w:bCs/>
          <w:sz w:val="32"/>
          <w:szCs w:val="32"/>
          <w:rtl/>
          <w:lang w:bidi="ar-DZ"/>
        </w:rPr>
        <w:t>أبعاد</w:t>
      </w:r>
      <w:r w:rsidR="000F2404" w:rsidRPr="00BC4A36">
        <w:rPr>
          <w:rFonts w:ascii="Traditional Arabic" w:hAnsi="Traditional Arabic" w:cs="Traditional Arabic" w:hint="cs"/>
          <w:b/>
          <w:bCs/>
          <w:sz w:val="32"/>
          <w:szCs w:val="32"/>
          <w:rtl/>
          <w:lang w:bidi="ar-DZ"/>
        </w:rPr>
        <w:t xml:space="preserve"> العولمة. </w:t>
      </w:r>
    </w:p>
    <w:p w:rsidR="000F2404" w:rsidRDefault="000F2404" w:rsidP="000F2404">
      <w:pPr>
        <w:bidi/>
        <w:jc w:val="center"/>
        <w:rPr>
          <w:rFonts w:ascii="Traditional Arabic" w:hAnsi="Traditional Arabic" w:cs="Traditional Arabic"/>
          <w:sz w:val="32"/>
          <w:szCs w:val="32"/>
          <w:rtl/>
          <w:lang w:bidi="ar-DZ"/>
        </w:rPr>
      </w:pPr>
    </w:p>
    <w:p w:rsidR="000F2404" w:rsidRDefault="00A64ABF" w:rsidP="00D951E3">
      <w:pPr>
        <w:bidi/>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left:0;text-align:left;margin-left:320.1pt;margin-top:6.35pt;width:38.2pt;height:136.5pt;z-index:251659264"/>
        </w:pict>
      </w:r>
    </w:p>
    <w:p w:rsidR="000F2404" w:rsidRDefault="000F2404" w:rsidP="000F2404">
      <w:pPr>
        <w:bidi/>
        <w:rPr>
          <w:rFonts w:ascii="Traditional Arabic" w:hAnsi="Traditional Arabic" w:cs="Traditional Arabic"/>
          <w:sz w:val="32"/>
          <w:szCs w:val="32"/>
          <w:rtl/>
          <w:lang w:bidi="ar-DZ"/>
        </w:rPr>
      </w:pPr>
    </w:p>
    <w:p w:rsidR="000F2404" w:rsidRDefault="000F2404" w:rsidP="000F2404">
      <w:pPr>
        <w:bidi/>
        <w:rPr>
          <w:rFonts w:ascii="Traditional Arabic" w:hAnsi="Traditional Arabic" w:cs="Traditional Arabic"/>
          <w:sz w:val="32"/>
          <w:szCs w:val="32"/>
          <w:rtl/>
          <w:lang w:bidi="ar-DZ"/>
        </w:rPr>
      </w:pPr>
    </w:p>
    <w:p w:rsidR="000F2404" w:rsidRDefault="000F2404" w:rsidP="000F2404">
      <w:pPr>
        <w:bidi/>
        <w:rPr>
          <w:rFonts w:ascii="Traditional Arabic" w:hAnsi="Traditional Arabic" w:cs="Traditional Arabic"/>
          <w:sz w:val="32"/>
          <w:szCs w:val="32"/>
          <w:rtl/>
          <w:lang w:bidi="ar-DZ"/>
        </w:rPr>
      </w:pPr>
    </w:p>
    <w:p w:rsidR="000F2404" w:rsidRDefault="000F2404" w:rsidP="000F2404">
      <w:pPr>
        <w:bidi/>
        <w:rPr>
          <w:rFonts w:ascii="Traditional Arabic" w:hAnsi="Traditional Arabic" w:cs="Traditional Arabic"/>
          <w:sz w:val="32"/>
          <w:szCs w:val="32"/>
          <w:rtl/>
          <w:lang w:bidi="ar-DZ"/>
        </w:rPr>
      </w:pPr>
    </w:p>
    <w:p w:rsidR="000F2404" w:rsidRDefault="000F2404" w:rsidP="000F2404">
      <w:pPr>
        <w:bidi/>
        <w:rPr>
          <w:rFonts w:ascii="Traditional Arabic" w:hAnsi="Traditional Arabic" w:cs="Traditional Arabic"/>
          <w:sz w:val="32"/>
          <w:szCs w:val="32"/>
          <w:rtl/>
          <w:lang w:bidi="ar-DZ"/>
        </w:rPr>
      </w:pPr>
    </w:p>
    <w:p w:rsidR="000F2404" w:rsidRDefault="000F2404" w:rsidP="000F2404">
      <w:pPr>
        <w:bidi/>
        <w:rPr>
          <w:rFonts w:ascii="Traditional Arabic" w:hAnsi="Traditional Arabic" w:cs="Traditional Arabic"/>
          <w:sz w:val="32"/>
          <w:szCs w:val="32"/>
          <w:rtl/>
          <w:lang w:bidi="ar-DZ"/>
        </w:rPr>
      </w:pPr>
    </w:p>
    <w:p w:rsidR="000F2404" w:rsidRDefault="000F2404" w:rsidP="000F2404">
      <w:pPr>
        <w:bidi/>
        <w:rPr>
          <w:rFonts w:ascii="Traditional Arabic" w:hAnsi="Traditional Arabic" w:cs="Traditional Arabic"/>
          <w:sz w:val="32"/>
          <w:szCs w:val="32"/>
          <w:rtl/>
          <w:lang w:bidi="ar-DZ"/>
        </w:rPr>
      </w:pPr>
    </w:p>
    <w:p w:rsidR="003F073E" w:rsidRDefault="00D951E3" w:rsidP="00E219F9">
      <w:pPr>
        <w:bidi/>
        <w:jc w:val="both"/>
        <w:rPr>
          <w:rFonts w:ascii="Traditional Arabic" w:hAnsi="Traditional Arabic" w:cs="Traditional Arabic"/>
          <w:sz w:val="32"/>
          <w:szCs w:val="32"/>
          <w:rtl/>
          <w:lang w:bidi="ar-DZ"/>
        </w:rPr>
      </w:pPr>
      <w:r w:rsidRPr="00BB2B3D">
        <w:rPr>
          <w:rFonts w:ascii="Traditional Arabic" w:hAnsi="Traditional Arabic" w:cs="Traditional Arabic" w:hint="cs"/>
          <w:b/>
          <w:bCs/>
          <w:sz w:val="32"/>
          <w:szCs w:val="32"/>
          <w:rtl/>
          <w:lang w:bidi="ar-DZ"/>
        </w:rPr>
        <w:lastRenderedPageBreak/>
        <w:t>- توجه المقاولة نحو العولمة:</w:t>
      </w:r>
      <w:r>
        <w:rPr>
          <w:rFonts w:ascii="Traditional Arabic" w:hAnsi="Traditional Arabic" w:cs="Traditional Arabic" w:hint="cs"/>
          <w:sz w:val="32"/>
          <w:szCs w:val="32"/>
          <w:rtl/>
          <w:lang w:bidi="ar-DZ"/>
        </w:rPr>
        <w:t xml:space="preserve"> </w:t>
      </w:r>
      <w:r w:rsidR="00CF6431">
        <w:rPr>
          <w:rFonts w:ascii="Traditional Arabic" w:hAnsi="Traditional Arabic" w:cs="Traditional Arabic" w:hint="cs"/>
          <w:sz w:val="32"/>
          <w:szCs w:val="32"/>
          <w:rtl/>
          <w:lang w:bidi="ar-DZ"/>
        </w:rPr>
        <w:t>أصبحت</w:t>
      </w:r>
      <w:r w:rsidR="003F073E">
        <w:rPr>
          <w:rFonts w:ascii="Traditional Arabic" w:hAnsi="Traditional Arabic" w:cs="Traditional Arabic" w:hint="cs"/>
          <w:sz w:val="32"/>
          <w:szCs w:val="32"/>
          <w:rtl/>
          <w:lang w:bidi="ar-DZ"/>
        </w:rPr>
        <w:t xml:space="preserve"> العولمة اليوم تشكل السمة الغالبة على جل النشاطات الاقتصادية، ما يدفع بالمؤسسات الاقتصادية </w:t>
      </w:r>
      <w:r w:rsidR="00CF6431">
        <w:rPr>
          <w:rFonts w:ascii="Traditional Arabic" w:hAnsi="Traditional Arabic" w:cs="Traditional Arabic" w:hint="cs"/>
          <w:sz w:val="32"/>
          <w:szCs w:val="32"/>
          <w:rtl/>
          <w:lang w:bidi="ar-DZ"/>
        </w:rPr>
        <w:t>إلى</w:t>
      </w:r>
      <w:r w:rsidR="003F073E">
        <w:rPr>
          <w:rFonts w:ascii="Traditional Arabic" w:hAnsi="Traditional Arabic" w:cs="Traditional Arabic" w:hint="cs"/>
          <w:sz w:val="32"/>
          <w:szCs w:val="32"/>
          <w:rtl/>
          <w:lang w:bidi="ar-DZ"/>
        </w:rPr>
        <w:t xml:space="preserve"> ضرورة </w:t>
      </w:r>
      <w:r w:rsidR="00CF4344">
        <w:rPr>
          <w:rFonts w:ascii="Traditional Arabic" w:hAnsi="Traditional Arabic" w:cs="Traditional Arabic" w:hint="cs"/>
          <w:sz w:val="32"/>
          <w:szCs w:val="32"/>
          <w:rtl/>
          <w:lang w:bidi="ar-DZ"/>
        </w:rPr>
        <w:t>تبني هذا النهج ل</w:t>
      </w:r>
      <w:r w:rsidR="003F073E">
        <w:rPr>
          <w:rFonts w:ascii="Traditional Arabic" w:hAnsi="Traditional Arabic" w:cs="Traditional Arabic" w:hint="cs"/>
          <w:sz w:val="32"/>
          <w:szCs w:val="32"/>
          <w:rtl/>
          <w:lang w:bidi="ar-DZ"/>
        </w:rPr>
        <w:t xml:space="preserve">دعم حظوظها وتنافسيتها </w:t>
      </w:r>
      <w:r w:rsidR="00CF4344">
        <w:rPr>
          <w:rFonts w:ascii="Traditional Arabic" w:hAnsi="Traditional Arabic" w:cs="Traditional Arabic" w:hint="cs"/>
          <w:sz w:val="32"/>
          <w:szCs w:val="32"/>
          <w:rtl/>
          <w:lang w:bidi="ar-DZ"/>
        </w:rPr>
        <w:t>و</w:t>
      </w:r>
      <w:r w:rsidR="00CF6431">
        <w:rPr>
          <w:rFonts w:ascii="Traditional Arabic" w:hAnsi="Traditional Arabic" w:cs="Traditional Arabic" w:hint="cs"/>
          <w:sz w:val="32"/>
          <w:szCs w:val="32"/>
          <w:rtl/>
          <w:lang w:bidi="ar-DZ"/>
        </w:rPr>
        <w:t>لضمان استمرارها</w:t>
      </w:r>
      <w:r w:rsidR="003F073E">
        <w:rPr>
          <w:rFonts w:ascii="Traditional Arabic" w:hAnsi="Traditional Arabic" w:cs="Traditional Arabic" w:hint="cs"/>
          <w:sz w:val="32"/>
          <w:szCs w:val="32"/>
          <w:rtl/>
          <w:lang w:bidi="ar-DZ"/>
        </w:rPr>
        <w:t xml:space="preserve"> وهذا بضمان حصتها في السوق العالمية. </w:t>
      </w:r>
    </w:p>
    <w:p w:rsidR="00CF4344" w:rsidRDefault="003F073E" w:rsidP="00E219F9">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ولا يمكن للمقاولة أن تبقى </w:t>
      </w:r>
      <w:r w:rsidR="00923873">
        <w:rPr>
          <w:rFonts w:ascii="Traditional Arabic" w:hAnsi="Traditional Arabic" w:cs="Traditional Arabic" w:hint="cs"/>
          <w:sz w:val="32"/>
          <w:szCs w:val="32"/>
          <w:rtl/>
          <w:lang w:bidi="ar-DZ"/>
        </w:rPr>
        <w:t>بمعزل عن هذه التطورات الحاصلة، بل وجب عليها الاندماج والتكيف مع مسايرة التوجهات الحديثة للاقتصاد العالمي وأن تكون لها نظرة ذات بعد عالمي.</w:t>
      </w:r>
      <w:r w:rsidR="00CF4344">
        <w:rPr>
          <w:rFonts w:ascii="Traditional Arabic" w:hAnsi="Traditional Arabic" w:cs="Traditional Arabic" w:hint="cs"/>
          <w:sz w:val="32"/>
          <w:szCs w:val="32"/>
          <w:rtl/>
          <w:lang w:bidi="ar-DZ"/>
        </w:rPr>
        <w:t xml:space="preserve"> ومن العناصر التي ينبغي </w:t>
      </w:r>
      <w:r w:rsidR="00CF6431">
        <w:rPr>
          <w:rFonts w:ascii="Traditional Arabic" w:hAnsi="Traditional Arabic" w:cs="Traditional Arabic" w:hint="cs"/>
          <w:sz w:val="32"/>
          <w:szCs w:val="32"/>
          <w:rtl/>
          <w:lang w:bidi="ar-DZ"/>
        </w:rPr>
        <w:t>أن</w:t>
      </w:r>
      <w:r w:rsidR="00CF4344">
        <w:rPr>
          <w:rFonts w:ascii="Traditional Arabic" w:hAnsi="Traditional Arabic" w:cs="Traditional Arabic" w:hint="cs"/>
          <w:sz w:val="32"/>
          <w:szCs w:val="32"/>
          <w:rtl/>
          <w:lang w:bidi="ar-DZ"/>
        </w:rPr>
        <w:t xml:space="preserve"> تركز عليها المقاولة لتحقيق ذلك ما يلي: </w:t>
      </w:r>
    </w:p>
    <w:p w:rsidR="00D951E3" w:rsidRDefault="00CF4344" w:rsidP="00E219F9">
      <w:pPr>
        <w:pStyle w:val="Paragraphedeliste"/>
        <w:numPr>
          <w:ilvl w:val="0"/>
          <w:numId w:val="2"/>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التوجه نحو استخدام التكنولوجيا الحديثة </w:t>
      </w:r>
      <w:r w:rsidR="002C1A3E">
        <w:rPr>
          <w:rFonts w:ascii="Traditional Arabic" w:hAnsi="Traditional Arabic" w:cs="Traditional Arabic" w:hint="cs"/>
          <w:sz w:val="32"/>
          <w:szCs w:val="32"/>
          <w:rtl/>
          <w:lang w:bidi="ar-DZ"/>
        </w:rPr>
        <w:t xml:space="preserve">والبحث والتطوير وهذا لتحسين نوعية المنتجات والخدمات وجودتها. </w:t>
      </w:r>
    </w:p>
    <w:p w:rsidR="002C1A3E" w:rsidRDefault="002C1A3E" w:rsidP="00E219F9">
      <w:pPr>
        <w:pStyle w:val="Paragraphedeliste"/>
        <w:numPr>
          <w:ilvl w:val="0"/>
          <w:numId w:val="2"/>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السعي لتحقيق رغبات المستهلكين المتعددة والمتغيرة لكسب ثقتهم وضمان ولائهم على المدى القصير والطويل. </w:t>
      </w:r>
    </w:p>
    <w:p w:rsidR="002C1A3E" w:rsidRDefault="002C1A3E" w:rsidP="00E219F9">
      <w:pPr>
        <w:pStyle w:val="Paragraphedeliste"/>
        <w:numPr>
          <w:ilvl w:val="0"/>
          <w:numId w:val="2"/>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الالتزام بالشرعية العالمية والتي تتمثل في مختلف المعايير والمقاييس الدولية التي تدعم شرعية </w:t>
      </w:r>
      <w:r w:rsidR="00CF6431">
        <w:rPr>
          <w:rFonts w:ascii="Traditional Arabic" w:hAnsi="Traditional Arabic" w:cs="Traditional Arabic" w:hint="cs"/>
          <w:sz w:val="32"/>
          <w:szCs w:val="32"/>
          <w:rtl/>
          <w:lang w:bidi="ar-DZ"/>
        </w:rPr>
        <w:t>الأنشطة</w:t>
      </w:r>
      <w:r>
        <w:rPr>
          <w:rFonts w:ascii="Traditional Arabic" w:hAnsi="Traditional Arabic" w:cs="Traditional Arabic" w:hint="cs"/>
          <w:sz w:val="32"/>
          <w:szCs w:val="32"/>
          <w:rtl/>
          <w:lang w:bidi="ar-DZ"/>
        </w:rPr>
        <w:t xml:space="preserve"> الاقتصادية. </w:t>
      </w:r>
    </w:p>
    <w:p w:rsidR="003D39A4" w:rsidRDefault="002C1A3E" w:rsidP="00E219F9">
      <w:pPr>
        <w:pStyle w:val="Paragraphedeliste"/>
        <w:numPr>
          <w:ilvl w:val="0"/>
          <w:numId w:val="2"/>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السعي نحو الانضمام </w:t>
      </w:r>
      <w:r w:rsidR="00CF6431">
        <w:rPr>
          <w:rFonts w:ascii="Traditional Arabic" w:hAnsi="Traditional Arabic" w:cs="Traditional Arabic" w:hint="cs"/>
          <w:sz w:val="32"/>
          <w:szCs w:val="32"/>
          <w:rtl/>
          <w:lang w:bidi="ar-DZ"/>
        </w:rPr>
        <w:t>إلى</w:t>
      </w:r>
      <w:r>
        <w:rPr>
          <w:rFonts w:ascii="Traditional Arabic" w:hAnsi="Traditional Arabic" w:cs="Traditional Arabic" w:hint="cs"/>
          <w:sz w:val="32"/>
          <w:szCs w:val="32"/>
          <w:rtl/>
          <w:lang w:bidi="ar-DZ"/>
        </w:rPr>
        <w:t xml:space="preserve"> مختلف المنضمات العالمية الخاصة بمنح الامتيازات التي تسهل تجاوز مختلف الحدود </w:t>
      </w:r>
      <w:r w:rsidR="003D39A4">
        <w:rPr>
          <w:rFonts w:ascii="Traditional Arabic" w:hAnsi="Traditional Arabic" w:cs="Traditional Arabic" w:hint="cs"/>
          <w:sz w:val="32"/>
          <w:szCs w:val="32"/>
          <w:rtl/>
          <w:lang w:bidi="ar-DZ"/>
        </w:rPr>
        <w:t xml:space="preserve">والاستفادة منها. </w:t>
      </w:r>
    </w:p>
    <w:p w:rsidR="003F7D5E" w:rsidRPr="00E219F9" w:rsidRDefault="003D39A4" w:rsidP="00E219F9">
      <w:pPr>
        <w:pStyle w:val="Paragraphedeliste"/>
        <w:numPr>
          <w:ilvl w:val="0"/>
          <w:numId w:val="2"/>
        </w:num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النجاح على المستوى المحلي الذي يعني قدرتها وتمكنها من المنافسة على المستوى الدولي. </w:t>
      </w:r>
      <w:r w:rsidR="002C1A3E">
        <w:rPr>
          <w:rFonts w:ascii="Traditional Arabic" w:hAnsi="Traditional Arabic" w:cs="Traditional Arabic" w:hint="cs"/>
          <w:sz w:val="32"/>
          <w:szCs w:val="32"/>
          <w:rtl/>
          <w:lang w:bidi="ar-DZ"/>
        </w:rPr>
        <w:t xml:space="preserve"> </w:t>
      </w:r>
    </w:p>
    <w:p w:rsidR="00D0753C" w:rsidRDefault="00CF6431" w:rsidP="00E219F9">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إن توجه المقاولاتية نحو تبني الأفكار والوسائل الاقتصادية الحديثة، سيمكنها من قيامها بنقلة كمية ونوعية هامة على مستوى المشاريع المقاولاتية. إلا أن تحقيق هذا التوجه يتطلب دعم ومرافقة المقاول خاصة في ظل قوة المنافسة والاحتكار والخبرة التي تتوفر عليها الشركات الكبرى، وبالتالي لابد من إنشاء فضاء اقتصادي خاص بالمؤسسات المقاولاتية يكفل</w:t>
      </w:r>
      <w:r w:rsidR="001D316B">
        <w:rPr>
          <w:rFonts w:ascii="Traditional Arabic" w:hAnsi="Traditional Arabic" w:cs="Traditional Arabic"/>
          <w:sz w:val="32"/>
          <w:szCs w:val="32"/>
          <w:lang w:bidi="ar-DZ"/>
        </w:rPr>
        <w:t xml:space="preserve"> </w:t>
      </w:r>
      <w:r w:rsidR="001D316B">
        <w:rPr>
          <w:rFonts w:ascii="Traditional Arabic" w:hAnsi="Traditional Arabic" w:cs="Traditional Arabic" w:hint="cs"/>
          <w:sz w:val="32"/>
          <w:szCs w:val="32"/>
          <w:rtl/>
          <w:lang w:bidi="ar-DZ"/>
        </w:rPr>
        <w:t>نموها</w:t>
      </w:r>
      <w:r>
        <w:rPr>
          <w:rFonts w:ascii="Traditional Arabic" w:hAnsi="Traditional Arabic" w:cs="Traditional Arabic" w:hint="cs"/>
          <w:sz w:val="32"/>
          <w:szCs w:val="32"/>
          <w:rtl/>
          <w:lang w:bidi="ar-DZ"/>
        </w:rPr>
        <w:t xml:space="preserve"> استمرارها.</w:t>
      </w:r>
      <w:r w:rsidR="002E33D7">
        <w:rPr>
          <w:rFonts w:ascii="Traditional Arabic" w:hAnsi="Traditional Arabic" w:cs="Traditional Arabic" w:hint="cs"/>
          <w:sz w:val="32"/>
          <w:szCs w:val="32"/>
          <w:rtl/>
          <w:lang w:bidi="ar-DZ"/>
        </w:rPr>
        <w:t xml:space="preserve"> </w:t>
      </w:r>
      <w:r w:rsidR="00A53054">
        <w:rPr>
          <w:rFonts w:ascii="Traditional Arabic" w:hAnsi="Traditional Arabic" w:cs="Traditional Arabic" w:hint="cs"/>
          <w:sz w:val="32"/>
          <w:szCs w:val="32"/>
          <w:rtl/>
          <w:lang w:bidi="ar-DZ"/>
        </w:rPr>
        <w:t xml:space="preserve"> </w:t>
      </w:r>
      <w:r w:rsidR="0078106D">
        <w:rPr>
          <w:rFonts w:ascii="Traditional Arabic" w:hAnsi="Traditional Arabic" w:cs="Traditional Arabic" w:hint="cs"/>
          <w:sz w:val="32"/>
          <w:szCs w:val="32"/>
          <w:rtl/>
          <w:lang w:bidi="ar-DZ"/>
        </w:rPr>
        <w:t xml:space="preserve"> </w:t>
      </w:r>
      <w:r w:rsidR="005A396B">
        <w:rPr>
          <w:rFonts w:ascii="Traditional Arabic" w:hAnsi="Traditional Arabic" w:cs="Traditional Arabic"/>
          <w:sz w:val="32"/>
          <w:szCs w:val="32"/>
          <w:lang w:bidi="ar-DZ"/>
        </w:rPr>
        <w:t xml:space="preserve"> </w:t>
      </w:r>
      <w:r w:rsidR="005A396B">
        <w:rPr>
          <w:rFonts w:ascii="Traditional Arabic" w:hAnsi="Traditional Arabic" w:cs="Traditional Arabic" w:hint="cs"/>
          <w:sz w:val="32"/>
          <w:szCs w:val="32"/>
          <w:rtl/>
          <w:lang w:bidi="ar-DZ"/>
        </w:rPr>
        <w:t xml:space="preserve">  </w:t>
      </w:r>
      <w:r w:rsidR="00D92DC1">
        <w:rPr>
          <w:rFonts w:ascii="Traditional Arabic" w:hAnsi="Traditional Arabic" w:cs="Traditional Arabic" w:hint="cs"/>
          <w:sz w:val="32"/>
          <w:szCs w:val="32"/>
          <w:rtl/>
          <w:lang w:bidi="ar-DZ"/>
        </w:rPr>
        <w:t xml:space="preserve"> </w:t>
      </w:r>
      <w:r w:rsidR="0033046F">
        <w:rPr>
          <w:rFonts w:ascii="Traditional Arabic" w:hAnsi="Traditional Arabic" w:cs="Traditional Arabic" w:hint="cs"/>
          <w:sz w:val="32"/>
          <w:szCs w:val="32"/>
          <w:rtl/>
          <w:lang w:bidi="ar-DZ"/>
        </w:rPr>
        <w:t xml:space="preserve"> </w:t>
      </w:r>
      <w:r w:rsidR="00D0753C">
        <w:rPr>
          <w:rFonts w:ascii="Traditional Arabic" w:hAnsi="Traditional Arabic" w:cs="Traditional Arabic" w:hint="cs"/>
          <w:sz w:val="32"/>
          <w:szCs w:val="32"/>
          <w:rtl/>
          <w:lang w:bidi="ar-DZ"/>
        </w:rPr>
        <w:t xml:space="preserve"> </w:t>
      </w:r>
    </w:p>
    <w:p w:rsidR="003C75AC" w:rsidRDefault="00D0753C" w:rsidP="00E219F9">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3C75AC">
        <w:rPr>
          <w:rFonts w:ascii="Traditional Arabic" w:hAnsi="Traditional Arabic" w:cs="Traditional Arabic" w:hint="cs"/>
          <w:sz w:val="32"/>
          <w:szCs w:val="32"/>
          <w:rtl/>
          <w:lang w:bidi="ar-DZ"/>
        </w:rPr>
        <w:t xml:space="preserve">  </w:t>
      </w:r>
    </w:p>
    <w:p w:rsidR="000373E9" w:rsidRPr="000373E9" w:rsidRDefault="00E561B3" w:rsidP="00E219F9">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CC1F46">
        <w:rPr>
          <w:rFonts w:ascii="Traditional Arabic" w:hAnsi="Traditional Arabic" w:cs="Traditional Arabic" w:hint="cs"/>
          <w:sz w:val="32"/>
          <w:szCs w:val="32"/>
          <w:rtl/>
          <w:lang w:bidi="ar-DZ"/>
        </w:rPr>
        <w:t xml:space="preserve"> </w:t>
      </w:r>
      <w:r w:rsidR="000373E9">
        <w:rPr>
          <w:rFonts w:ascii="Traditional Arabic" w:hAnsi="Traditional Arabic" w:cs="Traditional Arabic" w:hint="cs"/>
          <w:sz w:val="32"/>
          <w:szCs w:val="32"/>
          <w:rtl/>
          <w:lang w:bidi="ar-DZ"/>
        </w:rPr>
        <w:t xml:space="preserve">   </w:t>
      </w:r>
    </w:p>
    <w:sectPr w:rsidR="000373E9" w:rsidRPr="000373E9" w:rsidSect="0000602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A7238"/>
    <w:multiLevelType w:val="hybridMultilevel"/>
    <w:tmpl w:val="2B70B2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BD039FD"/>
    <w:multiLevelType w:val="hybridMultilevel"/>
    <w:tmpl w:val="ECEE2B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93D1026"/>
    <w:multiLevelType w:val="hybridMultilevel"/>
    <w:tmpl w:val="60D2ED56"/>
    <w:lvl w:ilvl="0" w:tplc="040C000D">
      <w:start w:val="1"/>
      <w:numFmt w:val="bullet"/>
      <w:lvlText w:val=""/>
      <w:lvlJc w:val="left"/>
      <w:pPr>
        <w:ind w:left="870" w:hanging="360"/>
      </w:pPr>
      <w:rPr>
        <w:rFonts w:ascii="Wingdings" w:hAnsi="Wingdings"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0373E9"/>
    <w:rsid w:val="0000602B"/>
    <w:rsid w:val="000373E9"/>
    <w:rsid w:val="00062B54"/>
    <w:rsid w:val="000F2404"/>
    <w:rsid w:val="001308D2"/>
    <w:rsid w:val="001D316B"/>
    <w:rsid w:val="00293D86"/>
    <w:rsid w:val="002C1A3E"/>
    <w:rsid w:val="002E33D7"/>
    <w:rsid w:val="0033046F"/>
    <w:rsid w:val="00370AE2"/>
    <w:rsid w:val="00376F80"/>
    <w:rsid w:val="003A44BD"/>
    <w:rsid w:val="003B548F"/>
    <w:rsid w:val="003C75AC"/>
    <w:rsid w:val="003D39A4"/>
    <w:rsid w:val="003F073E"/>
    <w:rsid w:val="003F7D5E"/>
    <w:rsid w:val="00422A2F"/>
    <w:rsid w:val="00487CF3"/>
    <w:rsid w:val="005575CE"/>
    <w:rsid w:val="00570A13"/>
    <w:rsid w:val="005A396B"/>
    <w:rsid w:val="005B77E7"/>
    <w:rsid w:val="0078106D"/>
    <w:rsid w:val="00827574"/>
    <w:rsid w:val="008E4957"/>
    <w:rsid w:val="00907132"/>
    <w:rsid w:val="00920333"/>
    <w:rsid w:val="00923873"/>
    <w:rsid w:val="0098761F"/>
    <w:rsid w:val="009A5465"/>
    <w:rsid w:val="00A53054"/>
    <w:rsid w:val="00A64ABF"/>
    <w:rsid w:val="00BB2B3D"/>
    <w:rsid w:val="00BC4A36"/>
    <w:rsid w:val="00BE080E"/>
    <w:rsid w:val="00C648D4"/>
    <w:rsid w:val="00CC1F46"/>
    <w:rsid w:val="00CF4344"/>
    <w:rsid w:val="00CF6431"/>
    <w:rsid w:val="00D0753C"/>
    <w:rsid w:val="00D92DC1"/>
    <w:rsid w:val="00D951E3"/>
    <w:rsid w:val="00DC1905"/>
    <w:rsid w:val="00E219F9"/>
    <w:rsid w:val="00E561B3"/>
    <w:rsid w:val="00E967A8"/>
    <w:rsid w:val="00EF7A27"/>
    <w:rsid w:val="00FC620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02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434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1698</Words>
  <Characters>9342</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yamin</dc:creator>
  <cp:lastModifiedBy>yamin</cp:lastModifiedBy>
  <cp:revision>2</cp:revision>
  <dcterms:created xsi:type="dcterms:W3CDTF">2021-02-18T14:31:00Z</dcterms:created>
  <dcterms:modified xsi:type="dcterms:W3CDTF">2021-02-18T14:31:00Z</dcterms:modified>
</cp:coreProperties>
</file>