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363855</wp:posOffset>
            </wp:positionV>
            <wp:extent cx="1125855" cy="1037590"/>
            <wp:effectExtent l="0" t="0" r="0" b="0"/>
            <wp:wrapTight wrapText="bothSides">
              <wp:wrapPolygon edited="0">
                <wp:start x="8406" y="0"/>
                <wp:lineTo x="6213" y="1586"/>
                <wp:lineTo x="6213" y="4759"/>
                <wp:lineTo x="8406" y="6742"/>
                <wp:lineTo x="4386" y="13087"/>
                <wp:lineTo x="1462" y="15863"/>
                <wp:lineTo x="0" y="17846"/>
                <wp:lineTo x="1096" y="21018"/>
                <wp:lineTo x="21198" y="21018"/>
                <wp:lineTo x="21198" y="18639"/>
                <wp:lineTo x="19005" y="12690"/>
                <wp:lineTo x="17909" y="10707"/>
                <wp:lineTo x="14254" y="6742"/>
                <wp:lineTo x="16081" y="5552"/>
                <wp:lineTo x="14619" y="1983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 xml:space="preserve">Centre universitaire  </w:t>
      </w:r>
      <w:proofErr w:type="spellStart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Abdelhafid</w:t>
      </w:r>
      <w:proofErr w:type="spellEnd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 xml:space="preserve"> </w:t>
      </w:r>
      <w:proofErr w:type="spellStart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Boussouf</w:t>
      </w:r>
      <w:proofErr w:type="spellEnd"/>
    </w:p>
    <w:p w:rsidR="001B21C3" w:rsidRDefault="00CA2DC1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C</w:t>
      </w:r>
      <w:r w:rsidR="00C9276B" w:rsidRPr="00C9276B"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entre d'enseignement à distance</w:t>
      </w:r>
    </w:p>
    <w:p w:rsidR="00C9276B" w:rsidRDefault="00C9276B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bookmarkStart w:id="0" w:name="_GoBack"/>
      <w:bookmarkEnd w:id="0"/>
    </w:p>
    <w:p w:rsidR="008C786A" w:rsidRDefault="008C786A" w:rsidP="008C786A">
      <w:pPr>
        <w:pStyle w:val="Default"/>
      </w:pPr>
    </w:p>
    <w:p w:rsidR="008C786A" w:rsidRPr="00DC5B62" w:rsidRDefault="008C786A" w:rsidP="00DC5B62">
      <w:pPr>
        <w:pStyle w:val="Default"/>
        <w:jc w:val="center"/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DC5B62"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Informatique – </w:t>
      </w:r>
      <w:r w:rsidR="004D532D" w:rsidRPr="00DC5B62"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Master</w:t>
      </w:r>
      <w:r w:rsidR="00DC5B62" w:rsidRPr="00DC5B62">
        <w:rPr>
          <w:b/>
          <w:bCs/>
          <w:color w:val="EB8A29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  <w:t>2</w:t>
      </w:r>
    </w:p>
    <w:p w:rsidR="001B21C3" w:rsidRPr="00DC5B62" w:rsidRDefault="00DC5B62" w:rsidP="004D532D">
      <w:pPr>
        <w:pStyle w:val="Default"/>
        <w:jc w:val="center"/>
        <w:rPr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solidFill>
              <w14:srgbClr w14:val="EB8A29">
                <w14:lumMod w14:val="75000"/>
              </w14:srgbClr>
            </w14:solidFill>
          </w14:textFill>
        </w:rPr>
      </w:pPr>
      <w:r w:rsidRPr="00DC5B62">
        <w:rPr>
          <w:b/>
          <w:bCs/>
          <w:color w:val="EB8A29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L’informatique</w:t>
      </w:r>
    </w:p>
    <w:p w:rsidR="004D532D" w:rsidRDefault="004D532D" w:rsidP="004D532D">
      <w:pPr>
        <w:pStyle w:val="Default"/>
        <w:jc w:val="center"/>
        <w:rPr>
          <w:b/>
          <w:bCs/>
          <w:color w:val="76923C" w:themeColor="accent3" w:themeShade="B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38B5C" wp14:editId="0086479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5395595" cy="1403985"/>
                <wp:effectExtent l="57150" t="38100" r="71755" b="965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559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32D" w:rsidRPr="00C00F2A" w:rsidRDefault="004D532D" w:rsidP="004D532D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Cours </w:t>
                            </w:r>
                            <w:r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1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4D532D" w:rsidRPr="00C00F2A" w:rsidRDefault="004D532D" w:rsidP="004D532D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proofErr w:type="gramStart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l’ordinateur</w:t>
                            </w:r>
                            <w:proofErr w:type="gramEnd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.75pt;margin-top:13.9pt;width:424.8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style="mso-fit-shape-to-text:t">
                  <w:txbxContent>
                    <w:p w:rsidR="004D532D" w:rsidRPr="00C00F2A" w:rsidRDefault="004D532D" w:rsidP="004D532D">
                      <w:pPr>
                        <w:pStyle w:val="Default"/>
                        <w:jc w:val="center"/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– Cours </w:t>
                      </w:r>
                      <w:r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1</w:t>
                      </w:r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–</w:t>
                      </w:r>
                    </w:p>
                    <w:p w:rsidR="004D532D" w:rsidRPr="00C00F2A" w:rsidRDefault="004D532D" w:rsidP="004D532D">
                      <w:pPr>
                        <w:jc w:val="center"/>
                        <w:rPr>
                          <w:b/>
                          <w:bCs/>
                          <w:color w:val="632423" w:themeColor="accent2" w:themeShade="8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proofErr w:type="gramStart"/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l’ordinateur</w:t>
                      </w:r>
                      <w:proofErr w:type="gramEnd"/>
                      <w:r w:rsidRPr="00C00F2A">
                        <w:rPr>
                          <w:b/>
                          <w:bCs/>
                          <w:color w:val="632423" w:themeColor="accent2" w:themeShade="80"/>
                          <w:sz w:val="40"/>
                          <w:szCs w:val="40"/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D532D" w:rsidRPr="004D532D" w:rsidRDefault="004D532D" w:rsidP="004D532D">
      <w:pPr>
        <w:pStyle w:val="Default"/>
        <w:jc w:val="center"/>
        <w:rPr>
          <w:rFonts w:ascii="Arabic Typesetting" w:hAnsi="Arabic Typesetting" w:cs="Arabic Typesetting"/>
          <w:b/>
          <w:bCs/>
          <w:color w:val="76923C" w:themeColor="accent3" w:themeShade="BF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moyenne1-Accent2"/>
        <w:tblW w:w="10173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984"/>
        <w:gridCol w:w="4820"/>
      </w:tblGrid>
      <w:tr w:rsidR="008C786A" w:rsidRPr="008C786A" w:rsidTr="00FB5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8C786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Staff pédagogique</w:t>
            </w:r>
            <w:r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6D03E9" w:rsidRPr="008C786A" w:rsidTr="00FB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Grade </w:t>
            </w: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Adresse e-mail </w:t>
            </w:r>
          </w:p>
        </w:tc>
      </w:tr>
      <w:tr w:rsidR="008C786A" w:rsidRPr="008C786A" w:rsidTr="00FB5D45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Bench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m.bench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centre-univ-mila.dz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D03E9" w:rsidRPr="008C786A" w:rsidTr="00FB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FB5D45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hhhhguy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…………….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Grillemoyenne1-Accent2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FB5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BA225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Etudiants concernés Semestre 1</w:t>
            </w:r>
          </w:p>
        </w:tc>
      </w:tr>
      <w:tr w:rsidR="004D532D" w:rsidRPr="008C786A" w:rsidTr="00FB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241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Départeme</w:t>
            </w:r>
            <w:r w:rsidR="000E74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nt</w:t>
            </w: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Année </w:t>
            </w:r>
          </w:p>
        </w:tc>
        <w:tc>
          <w:tcPr>
            <w:tcW w:w="379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Spécialité </w:t>
            </w:r>
          </w:p>
        </w:tc>
      </w:tr>
      <w:tr w:rsidR="000E7422" w:rsidRPr="008C786A" w:rsidTr="00FB5D45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 et sociales</w:t>
            </w:r>
          </w:p>
        </w:tc>
        <w:tc>
          <w:tcPr>
            <w:tcW w:w="2410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Tronc Commun</w:t>
            </w:r>
          </w:p>
        </w:tc>
        <w:tc>
          <w:tcPr>
            <w:tcW w:w="1276" w:type="dxa"/>
          </w:tcPr>
          <w:p w:rsidR="008C786A" w:rsidRPr="008C786A" w:rsidRDefault="000E7422" w:rsidP="004407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Licence </w:t>
            </w:r>
            <w:r w:rsidR="0044074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93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</w:t>
            </w:r>
          </w:p>
        </w:tc>
      </w:tr>
      <w:tr w:rsidR="004D532D" w:rsidRPr="008C786A" w:rsidTr="00FB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>
        <w:rPr>
          <w:b/>
          <w:bCs/>
          <w:i/>
          <w:iCs/>
          <w:color w:val="632423" w:themeColor="accent2" w:themeShade="80"/>
        </w:rPr>
        <w:t>Objectifs du cours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0E7422">
      <w:pPr>
        <w:tabs>
          <w:tab w:val="left" w:pos="142"/>
        </w:tabs>
        <w:spacing w:after="0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 w:rsidRPr="000E7422">
        <w:rPr>
          <w:b/>
          <w:bCs/>
          <w:i/>
          <w:iCs/>
          <w:color w:val="632423" w:themeColor="accent2" w:themeShade="80"/>
        </w:rPr>
        <w:t xml:space="preserve">Acquis de l’apprentissage 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ab/>
        <w:t xml:space="preserve">………………………………………………………………… </w:t>
      </w:r>
    </w:p>
    <w:p w:rsidR="000E7422" w:rsidRDefault="000E7422" w:rsidP="000E7422">
      <w:pPr>
        <w:tabs>
          <w:tab w:val="left" w:pos="142"/>
        </w:tabs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1A" w:rsidRDefault="00A44D1A" w:rsidP="001B21C3">
      <w:pPr>
        <w:spacing w:after="0" w:line="240" w:lineRule="auto"/>
      </w:pPr>
      <w:r>
        <w:separator/>
      </w:r>
    </w:p>
  </w:endnote>
  <w:endnote w:type="continuationSeparator" w:id="0">
    <w:p w:rsidR="00A44D1A" w:rsidRDefault="00A44D1A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C00F2A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C00F2A">
              <w:t>………………………………….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A2DC1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CA2DC1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1A" w:rsidRDefault="00A44D1A" w:rsidP="001B21C3">
      <w:pPr>
        <w:spacing w:after="0" w:line="240" w:lineRule="auto"/>
      </w:pPr>
      <w:r>
        <w:separator/>
      </w:r>
    </w:p>
  </w:footnote>
  <w:footnote w:type="continuationSeparator" w:id="0">
    <w:p w:rsidR="00A44D1A" w:rsidRDefault="00A44D1A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1B21C3" w:rsidRDefault="001B21C3" w:rsidP="00DC5B62">
    <w:pPr>
      <w:pStyle w:val="En-tte"/>
      <w:rPr>
        <w:rFonts w:ascii="Calisto MT" w:hAnsi="Calisto MT"/>
        <w:b/>
        <w:bCs/>
      </w:rPr>
    </w:pPr>
    <w:r w:rsidRPr="001B21C3">
      <w:rPr>
        <w:rFonts w:ascii="Calisto MT" w:hAnsi="Calisto MT"/>
        <w:b/>
        <w:bCs/>
        <w:i/>
        <w:iCs/>
        <w:sz w:val="20"/>
        <w:szCs w:val="20"/>
      </w:rPr>
      <w:t xml:space="preserve">Informatique – </w:t>
    </w:r>
    <w:r w:rsidR="00E64AB9">
      <w:rPr>
        <w:rFonts w:ascii="Calisto MT" w:hAnsi="Calisto MT"/>
        <w:b/>
        <w:bCs/>
        <w:i/>
        <w:iCs/>
        <w:sz w:val="20"/>
        <w:szCs w:val="20"/>
      </w:rPr>
      <w:t>Master</w:t>
    </w:r>
    <w:r w:rsidR="00DC5B62">
      <w:rPr>
        <w:rFonts w:ascii="Calisto MT" w:hAnsi="Calisto MT"/>
        <w:b/>
        <w:bCs/>
        <w:i/>
        <w:iCs/>
        <w:sz w:val="20"/>
        <w:szCs w:val="20"/>
      </w:rPr>
      <w:t>2</w:t>
    </w:r>
    <w:r w:rsidRPr="001B21C3">
      <w:rPr>
        <w:rFonts w:ascii="Calisto MT" w:hAnsi="Calisto MT"/>
        <w:b/>
        <w:bCs/>
        <w:i/>
        <w:iCs/>
        <w:sz w:val="20"/>
        <w:szCs w:val="20"/>
      </w:rPr>
      <w:t xml:space="preserve">                                          2020-2021                                                           </w:t>
    </w:r>
    <w:proofErr w:type="spellStart"/>
    <w:r w:rsidRPr="001B21C3">
      <w:rPr>
        <w:rFonts w:ascii="Calisto MT" w:hAnsi="Calisto MT"/>
        <w:b/>
        <w:bCs/>
        <w:i/>
        <w:iCs/>
        <w:sz w:val="20"/>
        <w:szCs w:val="20"/>
      </w:rPr>
      <w:t>CU_Mila</w:t>
    </w:r>
    <w:proofErr w:type="spellEnd"/>
    <w:r w:rsidRPr="001B21C3">
      <w:rPr>
        <w:rFonts w:ascii="Calisto MT" w:hAnsi="Calisto MT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E7422"/>
    <w:rsid w:val="001B21C3"/>
    <w:rsid w:val="001F1721"/>
    <w:rsid w:val="002360EE"/>
    <w:rsid w:val="00263249"/>
    <w:rsid w:val="0035173E"/>
    <w:rsid w:val="00440742"/>
    <w:rsid w:val="004D532D"/>
    <w:rsid w:val="006D03E9"/>
    <w:rsid w:val="006D1B56"/>
    <w:rsid w:val="006D724A"/>
    <w:rsid w:val="007B38D4"/>
    <w:rsid w:val="007B6A48"/>
    <w:rsid w:val="008C786A"/>
    <w:rsid w:val="008D3FF5"/>
    <w:rsid w:val="00971301"/>
    <w:rsid w:val="00A44D1A"/>
    <w:rsid w:val="00B90702"/>
    <w:rsid w:val="00C00F2A"/>
    <w:rsid w:val="00C9276B"/>
    <w:rsid w:val="00CA2DC1"/>
    <w:rsid w:val="00DC5B62"/>
    <w:rsid w:val="00E00D3E"/>
    <w:rsid w:val="00E64AB9"/>
    <w:rsid w:val="00E90251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moyenne1-Accent2">
    <w:name w:val="Medium Grid 1 Accent 2"/>
    <w:basedOn w:val="TableauNormal"/>
    <w:uiPriority w:val="67"/>
    <w:rsid w:val="00FB5D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illemoyenne2-Accent3">
    <w:name w:val="Medium Grid 2 Accent 3"/>
    <w:basedOn w:val="TableauNormal"/>
    <w:uiPriority w:val="68"/>
    <w:rsid w:val="008D3F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1-Accent3">
    <w:name w:val="Medium List 1 Accent 3"/>
    <w:basedOn w:val="TableauNormal"/>
    <w:uiPriority w:val="65"/>
    <w:rsid w:val="008D3FF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rillemoyenne2">
    <w:name w:val="Medium Grid 2"/>
    <w:basedOn w:val="TableauNormal"/>
    <w:uiPriority w:val="68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">
    <w:name w:val="Medium List 2"/>
    <w:basedOn w:val="TableauNormal"/>
    <w:uiPriority w:val="66"/>
    <w:rsid w:val="004D53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53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4D53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6">
    <w:name w:val="Medium List 1 Accent 6"/>
    <w:basedOn w:val="TableauNormal"/>
    <w:uiPriority w:val="65"/>
    <w:rsid w:val="006D03E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rameclaire-Accent6">
    <w:name w:val="Light Shading Accent 6"/>
    <w:basedOn w:val="TableauNormal"/>
    <w:uiPriority w:val="60"/>
    <w:rsid w:val="006D03E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illemoyenne1-Accent2">
    <w:name w:val="Medium Grid 1 Accent 2"/>
    <w:basedOn w:val="TableauNormal"/>
    <w:uiPriority w:val="67"/>
    <w:rsid w:val="00FB5D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8</cp:revision>
  <cp:lastPrinted>2021-01-20T07:59:00Z</cp:lastPrinted>
  <dcterms:created xsi:type="dcterms:W3CDTF">2021-01-24T10:32:00Z</dcterms:created>
  <dcterms:modified xsi:type="dcterms:W3CDTF">2021-01-28T12:48:00Z</dcterms:modified>
</cp:coreProperties>
</file>