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3B7" w:rsidRDefault="002E33B7" w:rsidP="002E33B7">
      <w:pPr>
        <w:pStyle w:val="Corpsdetexte"/>
        <w:rPr>
          <w:sz w:val="20"/>
        </w:rPr>
      </w:pPr>
    </w:p>
    <w:p w:rsidR="002E33B7" w:rsidRDefault="002E33B7" w:rsidP="002E33B7">
      <w:pPr>
        <w:pStyle w:val="Corpsdetexte"/>
        <w:rPr>
          <w:sz w:val="20"/>
        </w:rPr>
      </w:pPr>
    </w:p>
    <w:p w:rsidR="002E33B7" w:rsidRDefault="002E33B7" w:rsidP="002E33B7">
      <w:pPr>
        <w:pStyle w:val="Corpsdetexte"/>
        <w:rPr>
          <w:sz w:val="20"/>
        </w:rPr>
      </w:pPr>
    </w:p>
    <w:p w:rsidR="002E33B7" w:rsidRDefault="002E33B7" w:rsidP="002E33B7">
      <w:pPr>
        <w:pStyle w:val="Corpsdetexte"/>
        <w:spacing w:before="2"/>
        <w:rPr>
          <w:sz w:val="29"/>
        </w:rPr>
      </w:pPr>
    </w:p>
    <w:p w:rsidR="002E33B7" w:rsidRDefault="002E33B7" w:rsidP="002E33B7">
      <w:pPr>
        <w:pStyle w:val="Heading1"/>
        <w:spacing w:before="98"/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981388</wp:posOffset>
            </wp:positionH>
            <wp:positionV relativeFrom="paragraph">
              <wp:posOffset>-9762</wp:posOffset>
            </wp:positionV>
            <wp:extent cx="941950" cy="10539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950" cy="105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5617182</wp:posOffset>
            </wp:positionH>
            <wp:positionV relativeFrom="paragraph">
              <wp:posOffset>-11446</wp:posOffset>
            </wp:positionV>
            <wp:extent cx="1057314" cy="111061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314" cy="1110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6128"/>
        </w:rPr>
        <w:t>Centre universitaire</w:t>
      </w:r>
      <w:r>
        <w:rPr>
          <w:color w:val="4F6128"/>
          <w:spacing w:val="-238"/>
        </w:rPr>
        <w:t xml:space="preserve"> </w:t>
      </w:r>
      <w:r>
        <w:rPr>
          <w:color w:val="4F6128"/>
        </w:rPr>
        <w:t>AbdelhafidBoussouf</w:t>
      </w:r>
    </w:p>
    <w:p w:rsidR="002E33B7" w:rsidRDefault="002E33B7" w:rsidP="002E33B7">
      <w:pPr>
        <w:pStyle w:val="Titre"/>
      </w:pPr>
      <w:r>
        <w:rPr>
          <w:color w:val="4F6128"/>
        </w:rPr>
        <w:t>Centre</w:t>
      </w:r>
      <w:r>
        <w:rPr>
          <w:color w:val="4F6128"/>
          <w:spacing w:val="1"/>
        </w:rPr>
        <w:t xml:space="preserve"> </w:t>
      </w:r>
      <w:r>
        <w:rPr>
          <w:color w:val="4F6128"/>
        </w:rPr>
        <w:t>d'enseignement à</w:t>
      </w:r>
      <w:r>
        <w:rPr>
          <w:color w:val="4F6128"/>
          <w:spacing w:val="-286"/>
        </w:rPr>
        <w:t xml:space="preserve"> </w:t>
      </w:r>
      <w:r>
        <w:rPr>
          <w:color w:val="4F6128"/>
        </w:rPr>
        <w:t>distance</w:t>
      </w:r>
    </w:p>
    <w:p w:rsidR="002E33B7" w:rsidRDefault="002E33B7" w:rsidP="002E33B7">
      <w:pPr>
        <w:pStyle w:val="Corpsdetexte"/>
        <w:spacing w:before="7"/>
        <w:rPr>
          <w:rFonts w:ascii="Courier New"/>
          <w:b/>
          <w:sz w:val="73"/>
        </w:rPr>
      </w:pPr>
    </w:p>
    <w:p w:rsidR="002E33B7" w:rsidRDefault="002E33B7" w:rsidP="002E33B7">
      <w:pPr>
        <w:spacing w:before="1"/>
        <w:ind w:left="3060" w:right="3976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6FC0"/>
          <w:sz w:val="28"/>
        </w:rPr>
        <w:t>Langue</w:t>
      </w:r>
      <w:r>
        <w:rPr>
          <w:rFonts w:ascii="Calibri" w:hAnsi="Calibri"/>
          <w:b/>
          <w:color w:val="006FC0"/>
          <w:spacing w:val="-4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étrangère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–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Licence</w:t>
      </w:r>
      <w:r>
        <w:rPr>
          <w:rFonts w:ascii="Calibri" w:hAnsi="Calibri"/>
          <w:b/>
          <w:color w:val="006FC0"/>
          <w:spacing w:val="1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2</w:t>
      </w:r>
    </w:p>
    <w:p w:rsidR="002E33B7" w:rsidRDefault="002E33B7" w:rsidP="002E33B7">
      <w:pPr>
        <w:pStyle w:val="Heading1"/>
        <w:ind w:left="3060" w:right="3973" w:firstLine="0"/>
        <w:jc w:val="center"/>
        <w:rPr>
          <w:rFonts w:ascii="Calibri" w:hAnsi="Calibri"/>
        </w:rPr>
      </w:pPr>
      <w:r>
        <w:rPr>
          <w:rFonts w:ascii="Calibri" w:hAnsi="Calibri"/>
          <w:color w:val="006FC0"/>
        </w:rPr>
        <w:t>Français</w:t>
      </w:r>
      <w:r>
        <w:rPr>
          <w:rFonts w:ascii="Calibri" w:hAnsi="Calibri"/>
          <w:color w:val="006FC0"/>
          <w:spacing w:val="-2"/>
        </w:rPr>
        <w:t xml:space="preserve"> </w:t>
      </w:r>
      <w:r>
        <w:rPr>
          <w:rFonts w:ascii="Calibri" w:hAnsi="Calibri"/>
          <w:color w:val="006FC0"/>
        </w:rPr>
        <w:t>2</w:t>
      </w:r>
    </w:p>
    <w:p w:rsidR="002E33B7" w:rsidRDefault="00B358E2" w:rsidP="002E33B7">
      <w:pPr>
        <w:pStyle w:val="Corpsdetexte"/>
        <w:rPr>
          <w:rFonts w:ascii="Calibri"/>
          <w:b/>
          <w:sz w:val="22"/>
        </w:rPr>
      </w:pPr>
      <w:r w:rsidRPr="00B358E2">
        <w:pict>
          <v:group id="_x0000_s1026" style="position:absolute;margin-left:97.95pt;margin-top:15.45pt;width:425.6pt;height:58.75pt;z-index:-251653120;mso-wrap-distance-left:0;mso-wrap-distance-right:0;mso-position-horizontal-relative:page" coordorigin="1959,309" coordsize="8512,1175">
            <v:rect id="_x0000_s1027" style="position:absolute;left:1967;top:347;width:8497;height:1136" fillcolor="black" stroked="f">
              <v:fill opacity="24929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967;top:316;width:8497;height:1136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1967;top:316;width:8497;height:1136" filled="f" strokecolor="#40a7c2">
              <v:textbox inset="0,0,0,0">
                <w:txbxContent>
                  <w:p w:rsidR="002E33B7" w:rsidRDefault="002E33B7" w:rsidP="002E33B7">
                    <w:pPr>
                      <w:spacing w:before="77" w:line="487" w:lineRule="exact"/>
                      <w:ind w:left="2843" w:right="2843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2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Cours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1"/>
                        <w:sz w:val="40"/>
                      </w:rPr>
                      <w:t xml:space="preserve"> </w:t>
                    </w:r>
                    <w:r w:rsidR="009E4156"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3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</w:p>
                  <w:p w:rsidR="002E33B7" w:rsidRDefault="002E33B7" w:rsidP="002E33B7">
                    <w:pPr>
                      <w:spacing w:line="487" w:lineRule="exact"/>
                      <w:ind w:left="2843" w:right="2849"/>
                      <w:jc w:val="center"/>
                      <w:rPr>
                        <w:rFonts w:ascii="Calibri"/>
                        <w:b/>
                        <w:sz w:val="40"/>
                      </w:rPr>
                    </w:pP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La</w:t>
                    </w:r>
                    <w:r>
                      <w:rPr>
                        <w:rFonts w:ascii="Calibri"/>
                        <w:b/>
                        <w:color w:val="622322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fonction</w:t>
                    </w:r>
                    <w:r>
                      <w:rPr>
                        <w:rFonts w:asci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sujet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E33B7" w:rsidRDefault="002E33B7" w:rsidP="002E33B7">
      <w:pPr>
        <w:pStyle w:val="Corpsdetexte"/>
        <w:rPr>
          <w:rFonts w:ascii="Calibri"/>
          <w:b/>
          <w:sz w:val="20"/>
        </w:rPr>
      </w:pPr>
    </w:p>
    <w:p w:rsidR="002E33B7" w:rsidRDefault="002E33B7" w:rsidP="002E33B7">
      <w:pPr>
        <w:pStyle w:val="Corpsdetexte"/>
        <w:spacing w:before="9"/>
        <w:rPr>
          <w:rFonts w:ascii="Calibri"/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324"/>
        <w:gridCol w:w="1047"/>
        <w:gridCol w:w="1988"/>
        <w:gridCol w:w="4822"/>
      </w:tblGrid>
      <w:tr w:rsidR="002E33B7" w:rsidTr="00FB265C">
        <w:trPr>
          <w:trHeight w:val="544"/>
        </w:trPr>
        <w:tc>
          <w:tcPr>
            <w:tcW w:w="10181" w:type="dxa"/>
            <w:gridSpan w:val="4"/>
            <w:tcBorders>
              <w:top w:val="nil"/>
              <w:left w:val="nil"/>
              <w:right w:val="nil"/>
            </w:tcBorders>
          </w:tcPr>
          <w:p w:rsidR="002E33B7" w:rsidRDefault="002E33B7" w:rsidP="00FB265C">
            <w:pPr>
              <w:pStyle w:val="TableParagraph"/>
              <w:spacing w:line="266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color w:val="622322"/>
                <w:sz w:val="24"/>
              </w:rPr>
              <w:t>Staff</w:t>
            </w:r>
            <w:r>
              <w:rPr>
                <w:b/>
                <w:i/>
                <w:color w:val="622322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622322"/>
                <w:sz w:val="24"/>
              </w:rPr>
              <w:t>pédagogique</w:t>
            </w:r>
          </w:p>
        </w:tc>
      </w:tr>
      <w:tr w:rsidR="002E33B7" w:rsidTr="00FB265C">
        <w:trPr>
          <w:trHeight w:val="551"/>
        </w:trPr>
        <w:tc>
          <w:tcPr>
            <w:tcW w:w="2324" w:type="dxa"/>
            <w:tcBorders>
              <w:left w:val="single" w:sz="4" w:space="0" w:color="000000"/>
              <w:right w:val="single" w:sz="6" w:space="0" w:color="4AACC5"/>
            </w:tcBorders>
          </w:tcPr>
          <w:p w:rsidR="002E33B7" w:rsidRDefault="002E33B7" w:rsidP="00FB265C">
            <w:pPr>
              <w:pStyle w:val="TableParagraph"/>
              <w:spacing w:line="272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Nom</w:t>
            </w:r>
          </w:p>
        </w:tc>
        <w:tc>
          <w:tcPr>
            <w:tcW w:w="1047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2E33B7" w:rsidRDefault="002E33B7" w:rsidP="00FB265C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Grade</w:t>
            </w:r>
          </w:p>
        </w:tc>
        <w:tc>
          <w:tcPr>
            <w:tcW w:w="1988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2E33B7" w:rsidRDefault="002E33B7" w:rsidP="00FB265C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Institut</w:t>
            </w:r>
          </w:p>
          <w:p w:rsidR="002E33B7" w:rsidRDefault="002E33B7" w:rsidP="00FB265C">
            <w:pPr>
              <w:pStyle w:val="TableParagraph"/>
              <w:spacing w:before="2"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/département</w:t>
            </w:r>
          </w:p>
        </w:tc>
        <w:tc>
          <w:tcPr>
            <w:tcW w:w="4822" w:type="dxa"/>
            <w:tcBorders>
              <w:left w:val="single" w:sz="6" w:space="0" w:color="4AACC5"/>
            </w:tcBorders>
            <w:shd w:val="clear" w:color="auto" w:fill="A4D4E1"/>
          </w:tcPr>
          <w:p w:rsidR="002E33B7" w:rsidRDefault="002E33B7" w:rsidP="00FB265C">
            <w:pPr>
              <w:pStyle w:val="TableParagraph"/>
              <w:spacing w:line="272" w:lineRule="exact"/>
              <w:ind w:left="10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Adresse e-mail</w:t>
            </w:r>
          </w:p>
        </w:tc>
      </w:tr>
      <w:tr w:rsidR="002E33B7" w:rsidTr="00FB265C">
        <w:trPr>
          <w:trHeight w:val="1108"/>
        </w:trPr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</w:tcPr>
          <w:p w:rsidR="002E33B7" w:rsidRDefault="002E33B7" w:rsidP="00FB265C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Boulberhane </w:t>
            </w:r>
          </w:p>
          <w:p w:rsidR="002E33B7" w:rsidRDefault="002E33B7" w:rsidP="00FB265C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wissam</w:t>
            </w:r>
          </w:p>
        </w:tc>
        <w:tc>
          <w:tcPr>
            <w:tcW w:w="1047" w:type="dxa"/>
            <w:shd w:val="clear" w:color="auto" w:fill="D2EAF0"/>
          </w:tcPr>
          <w:p w:rsidR="002E33B7" w:rsidRDefault="002E33B7" w:rsidP="00FB265C">
            <w:pPr>
              <w:pStyle w:val="TableParagraph"/>
              <w:spacing w:line="273" w:lineRule="exact"/>
              <w:ind w:left="105"/>
              <w:rPr>
                <w:i/>
                <w:sz w:val="24"/>
              </w:rPr>
            </w:pPr>
          </w:p>
        </w:tc>
        <w:tc>
          <w:tcPr>
            <w:tcW w:w="1988" w:type="dxa"/>
            <w:shd w:val="clear" w:color="auto" w:fill="D2EAF0"/>
          </w:tcPr>
          <w:p w:rsidR="002E33B7" w:rsidRDefault="002E33B7" w:rsidP="00FB265C">
            <w:pPr>
              <w:pStyle w:val="TableParagraph"/>
              <w:ind w:left="105" w:right="152"/>
              <w:rPr>
                <w:i/>
                <w:sz w:val="24"/>
              </w:rPr>
            </w:pPr>
            <w:r>
              <w:rPr>
                <w:i/>
                <w:sz w:val="24"/>
              </w:rPr>
              <w:t>Lettres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et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langues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Langue arabe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Langues</w:t>
            </w:r>
          </w:p>
          <w:p w:rsidR="002E33B7" w:rsidRDefault="002E33B7" w:rsidP="00FB265C">
            <w:pPr>
              <w:pStyle w:val="TableParagraph"/>
              <w:spacing w:line="264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étrangères</w:t>
            </w:r>
          </w:p>
        </w:tc>
        <w:tc>
          <w:tcPr>
            <w:tcW w:w="4822" w:type="dxa"/>
            <w:shd w:val="clear" w:color="auto" w:fill="D2EAF0"/>
          </w:tcPr>
          <w:p w:rsidR="002E33B7" w:rsidRDefault="002E33B7" w:rsidP="00FB265C">
            <w:pPr>
              <w:pStyle w:val="TableParagraph"/>
              <w:spacing w:line="273" w:lineRule="exact"/>
              <w:ind w:left="100"/>
            </w:pPr>
          </w:p>
          <w:p w:rsidR="002E33B7" w:rsidRPr="00822B26" w:rsidRDefault="00B358E2" w:rsidP="00FB265C">
            <w:pPr>
              <w:pStyle w:val="TableParagraph"/>
              <w:spacing w:line="273" w:lineRule="exact"/>
              <w:ind w:left="100"/>
              <w:rPr>
                <w:b/>
                <w:bCs/>
                <w:i/>
                <w:iCs/>
                <w:color w:val="403152" w:themeColor="accent4" w:themeShade="80"/>
                <w:sz w:val="24"/>
              </w:rPr>
            </w:pPr>
            <w:hyperlink r:id="rId10" w:history="1">
              <w:r w:rsidR="002E33B7" w:rsidRPr="009D0B8E">
                <w:rPr>
                  <w:rStyle w:val="Lienhypertexte"/>
                  <w:rFonts w:ascii="Helvetica" w:hAnsi="Helvetica" w:cs="Helvetica"/>
                  <w:b/>
                  <w:bCs/>
                  <w:i/>
                  <w:iCs/>
                  <w:spacing w:val="3"/>
                  <w:sz w:val="18"/>
                  <w:szCs w:val="18"/>
                  <w:shd w:val="clear" w:color="auto" w:fill="FFFFFF"/>
                </w:rPr>
                <w:t>boulberhanewissem@gmail.com</w:t>
              </w:r>
            </w:hyperlink>
          </w:p>
        </w:tc>
      </w:tr>
    </w:tbl>
    <w:p w:rsidR="002E33B7" w:rsidRDefault="002E33B7" w:rsidP="002E33B7">
      <w:pPr>
        <w:pStyle w:val="Corpsdetexte"/>
        <w:rPr>
          <w:rFonts w:ascii="Calibri"/>
          <w:b/>
          <w:sz w:val="20"/>
        </w:rPr>
      </w:pPr>
    </w:p>
    <w:p w:rsidR="002E33B7" w:rsidRDefault="002E33B7" w:rsidP="002E33B7">
      <w:pPr>
        <w:pStyle w:val="Corpsdetexte"/>
        <w:spacing w:before="10"/>
        <w:rPr>
          <w:rFonts w:ascii="Calibri"/>
          <w:b/>
          <w:sz w:val="14"/>
        </w:rPr>
      </w:pPr>
    </w:p>
    <w:p w:rsidR="002E33B7" w:rsidRDefault="002E33B7" w:rsidP="002E33B7">
      <w:pPr>
        <w:spacing w:before="90"/>
        <w:ind w:left="216"/>
        <w:rPr>
          <w:b/>
          <w:i/>
          <w:color w:val="622322"/>
          <w:sz w:val="24"/>
        </w:rPr>
      </w:pPr>
      <w:r>
        <w:rPr>
          <w:b/>
          <w:i/>
          <w:color w:val="622322"/>
          <w:sz w:val="24"/>
        </w:rPr>
        <w:t>Etudiants</w:t>
      </w:r>
      <w:r>
        <w:rPr>
          <w:b/>
          <w:i/>
          <w:color w:val="622322"/>
          <w:spacing w:val="-3"/>
          <w:sz w:val="24"/>
        </w:rPr>
        <w:t xml:space="preserve"> </w:t>
      </w:r>
      <w:r>
        <w:rPr>
          <w:b/>
          <w:i/>
          <w:color w:val="622322"/>
          <w:sz w:val="24"/>
        </w:rPr>
        <w:t>concernés</w:t>
      </w:r>
      <w:r>
        <w:rPr>
          <w:b/>
          <w:i/>
          <w:color w:val="622322"/>
          <w:spacing w:val="-2"/>
          <w:sz w:val="24"/>
        </w:rPr>
        <w:t xml:space="preserve"> </w:t>
      </w:r>
      <w:r>
        <w:rPr>
          <w:b/>
          <w:i/>
          <w:color w:val="622322"/>
          <w:sz w:val="24"/>
        </w:rPr>
        <w:t>Semestre</w:t>
      </w:r>
      <w:r>
        <w:rPr>
          <w:b/>
          <w:i/>
          <w:color w:val="622322"/>
          <w:spacing w:val="3"/>
          <w:sz w:val="24"/>
        </w:rPr>
        <w:t xml:space="preserve"> 2</w:t>
      </w:r>
    </w:p>
    <w:p w:rsidR="002E33B7" w:rsidRDefault="002E33B7" w:rsidP="002E33B7">
      <w:pPr>
        <w:spacing w:before="90"/>
        <w:ind w:left="216"/>
        <w:rPr>
          <w:b/>
          <w:i/>
          <w:sz w:val="24"/>
        </w:rPr>
      </w:pPr>
    </w:p>
    <w:p w:rsidR="002E33B7" w:rsidRDefault="002E33B7" w:rsidP="002E33B7">
      <w:pPr>
        <w:pStyle w:val="Corpsdetexte"/>
        <w:spacing w:before="10"/>
        <w:rPr>
          <w:b/>
          <w:i/>
          <w:sz w:val="23"/>
        </w:rPr>
      </w:pPr>
    </w:p>
    <w:tbl>
      <w:tblPr>
        <w:tblStyle w:val="TableNormal"/>
        <w:tblW w:w="0" w:type="auto"/>
        <w:tblInd w:w="111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286"/>
        <w:gridCol w:w="2425"/>
        <w:gridCol w:w="1676"/>
        <w:gridCol w:w="3794"/>
      </w:tblGrid>
      <w:tr w:rsidR="002E33B7" w:rsidTr="00FB265C">
        <w:trPr>
          <w:trHeight w:val="278"/>
        </w:trPr>
        <w:tc>
          <w:tcPr>
            <w:tcW w:w="228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2E33B7" w:rsidRDefault="002E33B7" w:rsidP="00FB265C">
            <w:pPr>
              <w:pStyle w:val="TableParagraph"/>
              <w:spacing w:before="1" w:line="257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Institut</w:t>
            </w:r>
          </w:p>
        </w:tc>
        <w:tc>
          <w:tcPr>
            <w:tcW w:w="2425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2E33B7" w:rsidRDefault="002E33B7" w:rsidP="00FB265C">
            <w:pPr>
              <w:pStyle w:val="TableParagraph"/>
              <w:spacing w:before="1" w:line="257" w:lineRule="exact"/>
              <w:ind w:left="51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Département</w:t>
            </w:r>
          </w:p>
        </w:tc>
        <w:tc>
          <w:tcPr>
            <w:tcW w:w="167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2E33B7" w:rsidRDefault="002E33B7" w:rsidP="00FB265C">
            <w:pPr>
              <w:pStyle w:val="TableParagraph"/>
              <w:spacing w:before="1" w:line="257" w:lineRule="exact"/>
              <w:ind w:left="5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Année</w:t>
            </w:r>
          </w:p>
        </w:tc>
        <w:tc>
          <w:tcPr>
            <w:tcW w:w="379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2E33B7" w:rsidRDefault="002E33B7" w:rsidP="00FB265C">
            <w:pPr>
              <w:pStyle w:val="TableParagraph"/>
              <w:spacing w:before="1" w:line="257" w:lineRule="exact"/>
              <w:ind w:left="10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Spécialité</w:t>
            </w:r>
          </w:p>
        </w:tc>
      </w:tr>
      <w:tr w:rsidR="002E33B7" w:rsidTr="00FB265C">
        <w:trPr>
          <w:trHeight w:val="110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E33B7" w:rsidRDefault="002E33B7" w:rsidP="00FB265C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Lettres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et langues</w:t>
            </w:r>
          </w:p>
        </w:tc>
        <w:tc>
          <w:tcPr>
            <w:tcW w:w="2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E33B7" w:rsidRDefault="002E33B7" w:rsidP="00FB265C">
            <w:pPr>
              <w:pStyle w:val="TableParagraph"/>
              <w:spacing w:line="242" w:lineRule="auto"/>
              <w:ind w:left="517" w:right="358"/>
              <w:rPr>
                <w:i/>
                <w:sz w:val="24"/>
              </w:rPr>
            </w:pPr>
            <w:r>
              <w:rPr>
                <w:i/>
                <w:sz w:val="24"/>
              </w:rPr>
              <w:t>Lettre et langue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arabe</w:t>
            </w:r>
          </w:p>
          <w:p w:rsidR="002E33B7" w:rsidRDefault="002E33B7" w:rsidP="00FB265C">
            <w:pPr>
              <w:pStyle w:val="TableParagraph"/>
              <w:spacing w:line="271" w:lineRule="exact"/>
              <w:ind w:left="517"/>
              <w:rPr>
                <w:i/>
                <w:sz w:val="24"/>
              </w:rPr>
            </w:pPr>
            <w:r>
              <w:rPr>
                <w:i/>
                <w:sz w:val="24"/>
              </w:rPr>
              <w:t>Langues</w:t>
            </w:r>
          </w:p>
          <w:p w:rsidR="002E33B7" w:rsidRDefault="006C7E7C" w:rsidP="00FB265C">
            <w:pPr>
              <w:pStyle w:val="TableParagraph"/>
              <w:spacing w:line="262" w:lineRule="exact"/>
              <w:ind w:left="517"/>
              <w:rPr>
                <w:i/>
                <w:sz w:val="24"/>
              </w:rPr>
            </w:pPr>
            <w:r>
              <w:rPr>
                <w:i/>
                <w:sz w:val="24"/>
              </w:rPr>
              <w:t>É</w:t>
            </w:r>
            <w:r w:rsidR="002E33B7">
              <w:rPr>
                <w:i/>
                <w:sz w:val="24"/>
              </w:rPr>
              <w:t>trangères</w:t>
            </w:r>
          </w:p>
        </w:tc>
        <w:tc>
          <w:tcPr>
            <w:tcW w:w="16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E33B7" w:rsidRDefault="002E33B7" w:rsidP="00FB265C">
            <w:pPr>
              <w:pStyle w:val="TableParagraph"/>
              <w:spacing w:before="34" w:line="132" w:lineRule="auto"/>
              <w:ind w:left="508"/>
              <w:rPr>
                <w:i/>
                <w:sz w:val="24"/>
              </w:rPr>
            </w:pPr>
          </w:p>
          <w:p w:rsidR="002E33B7" w:rsidRDefault="002E33B7" w:rsidP="00FB265C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>1ère année</w:t>
            </w:r>
          </w:p>
          <w:p w:rsidR="002E33B7" w:rsidRDefault="002E33B7" w:rsidP="00FB265C">
            <w:pPr>
              <w:pStyle w:val="TableParagraph"/>
              <w:spacing w:before="34" w:line="132" w:lineRule="auto"/>
              <w:rPr>
                <w:i/>
                <w:sz w:val="24"/>
              </w:rPr>
            </w:pPr>
          </w:p>
          <w:p w:rsidR="002E33B7" w:rsidRDefault="002E33B7" w:rsidP="00FB265C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>1ère année</w:t>
            </w:r>
          </w:p>
        </w:tc>
        <w:tc>
          <w:tcPr>
            <w:tcW w:w="37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E33B7" w:rsidRDefault="002E33B7" w:rsidP="00FB265C">
            <w:pPr>
              <w:pStyle w:val="TableParagraph"/>
              <w:spacing w:line="242" w:lineRule="auto"/>
              <w:ind w:left="104" w:right="1520"/>
              <w:rPr>
                <w:i/>
                <w:sz w:val="24"/>
              </w:rPr>
            </w:pPr>
            <w:r>
              <w:rPr>
                <w:i/>
                <w:sz w:val="24"/>
              </w:rPr>
              <w:t>Lettre et langue arabe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Langue anglaise</w:t>
            </w:r>
          </w:p>
        </w:tc>
      </w:tr>
      <w:tr w:rsidR="002E33B7" w:rsidTr="00FB265C">
        <w:trPr>
          <w:trHeight w:val="278"/>
        </w:trPr>
        <w:tc>
          <w:tcPr>
            <w:tcW w:w="228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2E33B7" w:rsidRDefault="002E33B7" w:rsidP="00FB265C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2E33B7" w:rsidRDefault="002E33B7" w:rsidP="00FB265C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2E33B7" w:rsidRDefault="002E33B7" w:rsidP="00FB265C">
            <w:pPr>
              <w:pStyle w:val="TableParagraph"/>
              <w:rPr>
                <w:sz w:val="20"/>
              </w:rPr>
            </w:pPr>
          </w:p>
        </w:tc>
        <w:tc>
          <w:tcPr>
            <w:tcW w:w="379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2E33B7" w:rsidRDefault="002E33B7" w:rsidP="00FB265C">
            <w:pPr>
              <w:pStyle w:val="TableParagraph"/>
              <w:rPr>
                <w:sz w:val="20"/>
              </w:rPr>
            </w:pPr>
          </w:p>
        </w:tc>
      </w:tr>
    </w:tbl>
    <w:p w:rsidR="002E33B7" w:rsidRDefault="002E33B7" w:rsidP="002E33B7">
      <w:pPr>
        <w:pStyle w:val="Corpsdetexte"/>
        <w:rPr>
          <w:b/>
          <w:i/>
          <w:sz w:val="26"/>
        </w:rPr>
      </w:pPr>
    </w:p>
    <w:p w:rsidR="002E33B7" w:rsidRDefault="002E33B7" w:rsidP="002E33B7">
      <w:pPr>
        <w:pStyle w:val="Corpsdetexte"/>
        <w:spacing w:before="8"/>
        <w:rPr>
          <w:b/>
          <w:i/>
          <w:sz w:val="21"/>
        </w:rPr>
      </w:pPr>
    </w:p>
    <w:p w:rsidR="002E33B7" w:rsidRDefault="002E33B7" w:rsidP="002E33B7">
      <w:pPr>
        <w:ind w:left="216"/>
        <w:rPr>
          <w:b/>
          <w:i/>
          <w:sz w:val="24"/>
        </w:rPr>
      </w:pPr>
      <w:r>
        <w:rPr>
          <w:b/>
          <w:i/>
          <w:color w:val="622322"/>
          <w:sz w:val="24"/>
        </w:rPr>
        <w:t>Objectifs</w:t>
      </w:r>
      <w:r>
        <w:rPr>
          <w:b/>
          <w:i/>
          <w:color w:val="622322"/>
          <w:spacing w:val="-2"/>
          <w:sz w:val="24"/>
        </w:rPr>
        <w:t xml:space="preserve"> </w:t>
      </w:r>
      <w:r>
        <w:rPr>
          <w:b/>
          <w:i/>
          <w:color w:val="622322"/>
          <w:sz w:val="24"/>
        </w:rPr>
        <w:t>du cours</w:t>
      </w:r>
    </w:p>
    <w:p w:rsidR="002E33B7" w:rsidRDefault="002E33B7" w:rsidP="002E33B7">
      <w:pPr>
        <w:pStyle w:val="Corpsdetexte"/>
        <w:spacing w:before="7"/>
        <w:rPr>
          <w:b/>
          <w:i/>
          <w:sz w:val="23"/>
        </w:rPr>
      </w:pPr>
    </w:p>
    <w:p w:rsidR="002E33B7" w:rsidRPr="006C7E7C" w:rsidRDefault="006C7E7C" w:rsidP="002E33B7">
      <w:pPr>
        <w:pStyle w:val="Paragraphedeliste"/>
        <w:numPr>
          <w:ilvl w:val="0"/>
          <w:numId w:val="1"/>
        </w:numPr>
        <w:tabs>
          <w:tab w:val="left" w:pos="361"/>
        </w:tabs>
        <w:spacing w:line="276" w:lineRule="auto"/>
        <w:ind w:right="1148" w:firstLine="0"/>
        <w:rPr>
          <w:sz w:val="24"/>
        </w:rPr>
        <w:sectPr w:rsidR="002E33B7" w:rsidRPr="006C7E7C" w:rsidSect="002E33B7">
          <w:headerReference w:type="default" r:id="rId11"/>
          <w:footerReference w:type="default" r:id="rId12"/>
          <w:pgSz w:w="11910" w:h="16840"/>
          <w:pgMar w:top="500" w:right="280" w:bottom="1160" w:left="1200" w:header="279" w:footer="979" w:gutter="0"/>
          <w:pgNumType w:start="1"/>
          <w:cols w:space="720"/>
        </w:sectPr>
      </w:pPr>
      <w:r w:rsidRPr="006C7E7C">
        <w:rPr>
          <w:i/>
          <w:sz w:val="24"/>
        </w:rPr>
        <w:t>Amener l’</w:t>
      </w:r>
      <w:r w:rsidR="002E33B7" w:rsidRPr="006C7E7C">
        <w:rPr>
          <w:i/>
          <w:spacing w:val="-1"/>
          <w:sz w:val="24"/>
        </w:rPr>
        <w:t xml:space="preserve"> </w:t>
      </w:r>
      <w:r w:rsidR="002E33B7" w:rsidRPr="006C7E7C">
        <w:rPr>
          <w:i/>
          <w:sz w:val="24"/>
        </w:rPr>
        <w:t>étudiant</w:t>
      </w:r>
      <w:r w:rsidRPr="006C7E7C">
        <w:rPr>
          <w:i/>
          <w:sz w:val="24"/>
        </w:rPr>
        <w:t xml:space="preserve"> a conjuguer les verbes du 1</w:t>
      </w:r>
      <w:r w:rsidRPr="006C7E7C">
        <w:rPr>
          <w:i/>
          <w:sz w:val="24"/>
          <w:vertAlign w:val="superscript"/>
        </w:rPr>
        <w:t>er</w:t>
      </w:r>
      <w:r w:rsidRPr="006C7E7C">
        <w:rPr>
          <w:i/>
          <w:sz w:val="24"/>
        </w:rPr>
        <w:t>et du 2</w:t>
      </w:r>
      <w:r w:rsidRPr="006C7E7C">
        <w:rPr>
          <w:i/>
          <w:sz w:val="24"/>
          <w:vertAlign w:val="superscript"/>
        </w:rPr>
        <w:t xml:space="preserve">éme </w:t>
      </w:r>
      <w:r w:rsidR="002E33B7" w:rsidRPr="006C7E7C">
        <w:rPr>
          <w:i/>
          <w:spacing w:val="-3"/>
          <w:sz w:val="24"/>
        </w:rPr>
        <w:t xml:space="preserve"> </w:t>
      </w:r>
      <w:r>
        <w:rPr>
          <w:i/>
          <w:sz w:val="24"/>
        </w:rPr>
        <w:t>au présent de l’indicatif.</w:t>
      </w:r>
    </w:p>
    <w:p w:rsidR="002E33B7" w:rsidRDefault="002E33B7" w:rsidP="002E33B7">
      <w:pPr>
        <w:pStyle w:val="Corpsdetexte"/>
        <w:rPr>
          <w:i/>
          <w:sz w:val="20"/>
        </w:rPr>
      </w:pPr>
    </w:p>
    <w:p w:rsidR="00A43440" w:rsidRDefault="00A43440" w:rsidP="002E33B7">
      <w:pPr>
        <w:pStyle w:val="Corpsdetexte"/>
        <w:rPr>
          <w:i/>
          <w:sz w:val="20"/>
        </w:rPr>
      </w:pPr>
    </w:p>
    <w:p w:rsidR="00A43440" w:rsidRPr="0018475F" w:rsidRDefault="00A43440" w:rsidP="00A43440">
      <w:pPr>
        <w:pStyle w:val="Titre3"/>
        <w:rPr>
          <w:rFonts w:asciiTheme="majorBidi" w:hAnsiTheme="majorBidi"/>
          <w:color w:val="000000" w:themeColor="text1"/>
          <w:sz w:val="36"/>
          <w:szCs w:val="36"/>
        </w:rPr>
      </w:pPr>
      <w:r>
        <w:rPr>
          <w:iCs/>
          <w:sz w:val="20"/>
        </w:rPr>
        <w:tab/>
      </w:r>
      <w:r w:rsidRPr="0018475F">
        <w:rPr>
          <w:iCs/>
          <w:sz w:val="36"/>
          <w:szCs w:val="36"/>
        </w:rPr>
        <w:t xml:space="preserve">                  </w:t>
      </w:r>
      <w:r w:rsidR="0018475F">
        <w:rPr>
          <w:iCs/>
          <w:sz w:val="36"/>
          <w:szCs w:val="36"/>
        </w:rPr>
        <w:t xml:space="preserve">          </w:t>
      </w:r>
      <w:r w:rsidRPr="0018475F">
        <w:rPr>
          <w:iCs/>
          <w:sz w:val="36"/>
          <w:szCs w:val="36"/>
        </w:rPr>
        <w:t xml:space="preserve"> </w:t>
      </w:r>
      <w:r w:rsidRPr="0018475F">
        <w:rPr>
          <w:rFonts w:asciiTheme="majorBidi" w:hAnsiTheme="majorBidi"/>
          <w:color w:val="000000" w:themeColor="text1"/>
          <w:sz w:val="36"/>
          <w:szCs w:val="36"/>
          <w:highlight w:val="magenta"/>
        </w:rPr>
        <w:t>Cours N°</w:t>
      </w:r>
      <w:r w:rsidR="00532AD3">
        <w:rPr>
          <w:rFonts w:asciiTheme="majorBidi" w:hAnsiTheme="majorBidi"/>
          <w:color w:val="000000" w:themeColor="text1"/>
          <w:sz w:val="36"/>
          <w:szCs w:val="36"/>
          <w:highlight w:val="magenta"/>
        </w:rPr>
        <w:t>3</w:t>
      </w:r>
    </w:p>
    <w:p w:rsidR="002E33B7" w:rsidRPr="0018475F" w:rsidRDefault="00A43440" w:rsidP="0018475F">
      <w:pPr>
        <w:pStyle w:val="Titre3"/>
        <w:rPr>
          <w:rFonts w:asciiTheme="majorBidi" w:hAnsiTheme="majorBidi"/>
          <w:color w:val="000000" w:themeColor="text1"/>
          <w:sz w:val="32"/>
          <w:szCs w:val="32"/>
        </w:rPr>
      </w:pPr>
      <w:r w:rsidRPr="00631248">
        <w:rPr>
          <w:rFonts w:asciiTheme="majorBidi" w:hAnsiTheme="majorBidi"/>
          <w:color w:val="000000" w:themeColor="text1"/>
          <w:sz w:val="32"/>
          <w:szCs w:val="32"/>
        </w:rPr>
        <w:t xml:space="preserve">                       </w:t>
      </w:r>
      <w:r w:rsidR="0018475F">
        <w:rPr>
          <w:rFonts w:asciiTheme="majorBidi" w:hAnsiTheme="majorBidi"/>
          <w:color w:val="000000" w:themeColor="text1"/>
          <w:sz w:val="32"/>
          <w:szCs w:val="32"/>
        </w:rPr>
        <w:t xml:space="preserve">  </w:t>
      </w:r>
      <w:r w:rsidRPr="00631248">
        <w:rPr>
          <w:rFonts w:asciiTheme="majorBidi" w:hAnsiTheme="majorBidi"/>
          <w:color w:val="000000" w:themeColor="text1"/>
          <w:sz w:val="32"/>
          <w:szCs w:val="32"/>
        </w:rPr>
        <w:t xml:space="preserve">  </w:t>
      </w:r>
      <w:r w:rsidR="002E33B7" w:rsidRPr="00631248">
        <w:rPr>
          <w:rFonts w:asciiTheme="majorBidi" w:hAnsiTheme="majorBidi"/>
          <w:iCs/>
          <w:sz w:val="32"/>
          <w:szCs w:val="32"/>
        </w:rPr>
        <w:t xml:space="preserve"> </w:t>
      </w:r>
      <w:r w:rsidR="002E33B7" w:rsidRPr="00631248">
        <w:rPr>
          <w:rFonts w:asciiTheme="majorBidi" w:hAnsiTheme="majorBidi"/>
          <w:iCs/>
          <w:color w:val="auto"/>
          <w:sz w:val="32"/>
          <w:szCs w:val="32"/>
          <w:highlight w:val="yellow"/>
        </w:rPr>
        <w:t>Le présent de l’indicatif</w:t>
      </w:r>
      <w:r w:rsidR="002E33B7" w:rsidRPr="00631248">
        <w:rPr>
          <w:rFonts w:asciiTheme="majorBidi" w:hAnsiTheme="majorBidi"/>
          <w:iCs/>
          <w:color w:val="auto"/>
          <w:sz w:val="32"/>
          <w:szCs w:val="32"/>
        </w:rPr>
        <w:t xml:space="preserve">   </w:t>
      </w:r>
    </w:p>
    <w:p w:rsidR="002E33B7" w:rsidRDefault="002E33B7" w:rsidP="002E33B7">
      <w:pPr>
        <w:pStyle w:val="Corpsdetexte"/>
        <w:rPr>
          <w:iCs/>
        </w:rPr>
      </w:pPr>
      <w:r w:rsidRPr="00A43440">
        <w:rPr>
          <w:iCs/>
        </w:rPr>
        <w:t xml:space="preserve"> </w:t>
      </w:r>
    </w:p>
    <w:p w:rsidR="0018475F" w:rsidRPr="00A43440" w:rsidRDefault="0018475F" w:rsidP="002E33B7">
      <w:pPr>
        <w:pStyle w:val="Corpsdetexte"/>
        <w:rPr>
          <w:iCs/>
        </w:rPr>
      </w:pPr>
    </w:p>
    <w:p w:rsidR="00532AD3" w:rsidRPr="00532AD3" w:rsidRDefault="00A43440" w:rsidP="00532AD3">
      <w:pPr>
        <w:pStyle w:val="Corpsdetexte"/>
        <w:spacing w:line="360" w:lineRule="auto"/>
        <w:rPr>
          <w:rFonts w:asciiTheme="majorBidi" w:hAnsiTheme="majorBidi" w:cstheme="majorBidi"/>
          <w:i/>
          <w:iCs/>
          <w:shd w:val="clear" w:color="auto" w:fill="EEEEEE"/>
        </w:rPr>
      </w:pPr>
      <w:r w:rsidRPr="005B54C8">
        <w:rPr>
          <w:rFonts w:asciiTheme="majorBidi" w:hAnsiTheme="majorBidi" w:cstheme="majorBidi"/>
          <w:b/>
          <w:bCs/>
          <w:sz w:val="32"/>
          <w:szCs w:val="32"/>
          <w:highlight w:val="green"/>
          <w:shd w:val="clear" w:color="auto" w:fill="EEEEEE"/>
        </w:rPr>
        <w:t>L'emploi du présent de l'indicatif</w:t>
      </w:r>
      <w:r w:rsidR="005B54C8">
        <w:rPr>
          <w:rFonts w:asciiTheme="majorBidi" w:hAnsiTheme="majorBidi" w:cstheme="majorBidi"/>
          <w:b/>
          <w:bCs/>
          <w:sz w:val="32"/>
          <w:szCs w:val="32"/>
          <w:highlight w:val="green"/>
          <w:shd w:val="clear" w:color="auto" w:fill="EEEEEE"/>
        </w:rPr>
        <w:t> </w:t>
      </w:r>
      <w:r w:rsidR="005B54C8" w:rsidRPr="005B54C8">
        <w:rPr>
          <w:rFonts w:asciiTheme="majorBidi" w:hAnsiTheme="majorBidi" w:cstheme="majorBidi"/>
          <w:b/>
          <w:bCs/>
          <w:sz w:val="32"/>
          <w:szCs w:val="32"/>
          <w:highlight w:val="green"/>
          <w:shd w:val="clear" w:color="auto" w:fill="EEEEEE"/>
        </w:rPr>
        <w:t>:</w:t>
      </w:r>
    </w:p>
    <w:p w:rsidR="005B54C8" w:rsidRPr="0018475F" w:rsidRDefault="00532AD3" w:rsidP="00532AD3">
      <w:pPr>
        <w:pStyle w:val="Corpsdetexte"/>
        <w:spacing w:line="360" w:lineRule="auto"/>
        <w:rPr>
          <w:rFonts w:asciiTheme="majorBidi" w:hAnsiTheme="majorBidi" w:cstheme="majorBidi"/>
          <w:i/>
          <w:iCs/>
          <w:shd w:val="clear" w:color="auto" w:fill="EEEEEE"/>
        </w:rPr>
      </w:pPr>
      <w:r>
        <w:rPr>
          <w:rFonts w:asciiTheme="majorBidi" w:hAnsiTheme="majorBidi" w:cstheme="majorBidi"/>
          <w:highlight w:val="cyan"/>
          <w:shd w:val="clear" w:color="auto" w:fill="EEEEEE"/>
        </w:rPr>
        <w:t>•</w:t>
      </w:r>
      <w:r w:rsidR="00A43440" w:rsidRPr="005B54C8">
        <w:rPr>
          <w:rFonts w:asciiTheme="majorBidi" w:hAnsiTheme="majorBidi" w:cstheme="majorBidi"/>
          <w:highlight w:val="cyan"/>
          <w:shd w:val="clear" w:color="auto" w:fill="EEEEEE"/>
        </w:rPr>
        <w:t>Ce temps exprime un fait ou une action qui se déroule au moment où nous nous exprimons.</w:t>
      </w:r>
      <w:r w:rsidR="00A43440" w:rsidRPr="00A43440">
        <w:rPr>
          <w:rFonts w:asciiTheme="majorBidi" w:hAnsiTheme="majorBidi" w:cstheme="majorBidi"/>
        </w:rPr>
        <w:br/>
      </w:r>
      <w:r w:rsidR="005B54C8" w:rsidRPr="00532AD3">
        <w:rPr>
          <w:rFonts w:asciiTheme="majorBidi" w:hAnsiTheme="majorBidi" w:cstheme="majorBidi"/>
          <w:iCs/>
          <w:highlight w:val="red"/>
        </w:rPr>
        <w:t>Exemples :</w:t>
      </w:r>
    </w:p>
    <w:p w:rsidR="005B54C8" w:rsidRDefault="005B54C8" w:rsidP="0018475F">
      <w:pPr>
        <w:pStyle w:val="Corpsdetexte"/>
        <w:spacing w:line="360" w:lineRule="auto"/>
        <w:rPr>
          <w:iCs/>
        </w:rPr>
      </w:pPr>
      <w:r>
        <w:rPr>
          <w:iCs/>
        </w:rPr>
        <w:t>-je pars à la plage.</w:t>
      </w:r>
    </w:p>
    <w:p w:rsidR="005B54C8" w:rsidRPr="00532AD3" w:rsidRDefault="005B54C8" w:rsidP="00532AD3">
      <w:pPr>
        <w:pStyle w:val="Corpsdetexte"/>
        <w:spacing w:line="360" w:lineRule="auto"/>
        <w:rPr>
          <w:rStyle w:val="Accentuation"/>
          <w:i w:val="0"/>
        </w:rPr>
      </w:pPr>
      <w:r>
        <w:rPr>
          <w:iCs/>
        </w:rPr>
        <w:t>-Marc range ses affaires.</w:t>
      </w:r>
    </w:p>
    <w:p w:rsidR="00A43440" w:rsidRPr="00027610" w:rsidRDefault="005B54C8" w:rsidP="00532AD3">
      <w:pPr>
        <w:pStyle w:val="Corpsdetexte"/>
        <w:numPr>
          <w:ilvl w:val="0"/>
          <w:numId w:val="6"/>
        </w:num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  <w:shd w:val="clear" w:color="auto" w:fill="EEEEEE"/>
        </w:rPr>
      </w:pPr>
      <w:r w:rsidRPr="00027610">
        <w:rPr>
          <w:b/>
          <w:bCs/>
          <w:iCs/>
          <w:sz w:val="32"/>
          <w:szCs w:val="32"/>
          <w:highlight w:val="magenta"/>
        </w:rPr>
        <w:t xml:space="preserve">Les </w:t>
      </w:r>
      <w:r w:rsidR="002E33B7" w:rsidRPr="00027610">
        <w:rPr>
          <w:b/>
          <w:bCs/>
          <w:iCs/>
          <w:sz w:val="32"/>
          <w:szCs w:val="32"/>
          <w:highlight w:val="magenta"/>
        </w:rPr>
        <w:t>Verbes du  premier groupe</w:t>
      </w:r>
      <w:r w:rsidR="0018475F" w:rsidRPr="00027610">
        <w:rPr>
          <w:b/>
          <w:bCs/>
          <w:iCs/>
          <w:sz w:val="32"/>
          <w:szCs w:val="32"/>
          <w:highlight w:val="magenta"/>
        </w:rPr>
        <w:t> </w:t>
      </w:r>
      <w:r w:rsidR="0018475F" w:rsidRPr="00027610">
        <w:rPr>
          <w:b/>
          <w:bCs/>
          <w:iCs/>
          <w:sz w:val="32"/>
          <w:szCs w:val="32"/>
        </w:rPr>
        <w:t>:</w:t>
      </w:r>
      <w:r w:rsidR="002E33B7" w:rsidRPr="00027610">
        <w:rPr>
          <w:b/>
          <w:bCs/>
          <w:iCs/>
          <w:sz w:val="32"/>
          <w:szCs w:val="32"/>
        </w:rPr>
        <w:t xml:space="preserve"> </w:t>
      </w:r>
    </w:p>
    <w:p w:rsidR="00532AD3" w:rsidRDefault="002E33B7" w:rsidP="0018475F">
      <w:pPr>
        <w:pStyle w:val="Corpsdetexte"/>
        <w:spacing w:line="360" w:lineRule="auto"/>
        <w:ind w:left="360"/>
        <w:rPr>
          <w:iCs/>
        </w:rPr>
      </w:pPr>
      <w:r w:rsidRPr="002E33B7">
        <w:rPr>
          <w:iCs/>
        </w:rPr>
        <w:t xml:space="preserve">Les verbes du premier groupe sont tous ceux qui se finissent en -er à l'infinitif, sauf aller.  Les terminaisons sont </w:t>
      </w:r>
      <w:r w:rsidRPr="0018475F">
        <w:rPr>
          <w:iCs/>
          <w:highlight w:val="yellow"/>
        </w:rPr>
        <w:t>-e; -es; -e; -ons; -ez; -ent.</w:t>
      </w:r>
    </w:p>
    <w:p w:rsidR="002E33B7" w:rsidRDefault="002E33B7" w:rsidP="0018475F">
      <w:pPr>
        <w:pStyle w:val="Corpsdetexte"/>
        <w:spacing w:line="360" w:lineRule="auto"/>
        <w:ind w:left="360"/>
        <w:rPr>
          <w:iCs/>
        </w:rPr>
      </w:pPr>
      <w:r w:rsidRPr="002E33B7">
        <w:rPr>
          <w:iCs/>
        </w:rPr>
        <w:t xml:space="preserve"> </w:t>
      </w:r>
      <w:r w:rsidRPr="00532AD3">
        <w:rPr>
          <w:iCs/>
          <w:highlight w:val="red"/>
        </w:rPr>
        <w:t>Exemple :</w:t>
      </w:r>
      <w:r w:rsidRPr="002E33B7">
        <w:rPr>
          <w:iCs/>
        </w:rPr>
        <w:t xml:space="preserve">  </w:t>
      </w:r>
    </w:p>
    <w:p w:rsidR="00027610" w:rsidRDefault="0018475F" w:rsidP="00027610">
      <w:pPr>
        <w:pStyle w:val="Corpsdetexte"/>
        <w:numPr>
          <w:ilvl w:val="0"/>
          <w:numId w:val="4"/>
        </w:numPr>
        <w:spacing w:line="360" w:lineRule="auto"/>
        <w:rPr>
          <w:iCs/>
        </w:rPr>
      </w:pPr>
      <w:r w:rsidRPr="0018475F">
        <w:rPr>
          <w:iCs/>
        </w:rPr>
        <w:t>Chanter</w:t>
      </w:r>
    </w:p>
    <w:p w:rsidR="0018475F" w:rsidRPr="00027610" w:rsidRDefault="00027610" w:rsidP="00027610">
      <w:pPr>
        <w:pStyle w:val="Corpsdetexte"/>
        <w:spacing w:line="360" w:lineRule="auto"/>
        <w:ind w:left="720"/>
        <w:rPr>
          <w:iCs/>
        </w:rPr>
      </w:pPr>
      <w:r>
        <w:rPr>
          <w:iCs/>
        </w:rPr>
        <w:t xml:space="preserve">  </w:t>
      </w:r>
      <w:r w:rsidR="0018475F" w:rsidRPr="00027610">
        <w:rPr>
          <w:iCs/>
        </w:rPr>
        <w:tab/>
        <w:t xml:space="preserve">Je chante  </w:t>
      </w:r>
    </w:p>
    <w:p w:rsidR="0018475F" w:rsidRDefault="0018475F" w:rsidP="0018475F">
      <w:pPr>
        <w:pStyle w:val="Corpsdetexte"/>
        <w:spacing w:line="360" w:lineRule="auto"/>
        <w:rPr>
          <w:iCs/>
        </w:rPr>
      </w:pPr>
      <w:r>
        <w:rPr>
          <w:iCs/>
        </w:rPr>
        <w:t xml:space="preserve">    </w:t>
      </w:r>
      <w:r w:rsidR="00027610">
        <w:rPr>
          <w:iCs/>
        </w:rPr>
        <w:t xml:space="preserve">               </w:t>
      </w:r>
      <w:r>
        <w:rPr>
          <w:iCs/>
        </w:rPr>
        <w:t xml:space="preserve"> </w:t>
      </w:r>
      <w:r w:rsidRPr="0018475F">
        <w:rPr>
          <w:iCs/>
        </w:rPr>
        <w:t>Tu chantes</w:t>
      </w:r>
    </w:p>
    <w:p w:rsidR="0018475F" w:rsidRDefault="0018475F" w:rsidP="0018475F">
      <w:pPr>
        <w:pStyle w:val="Corpsdetexte"/>
        <w:spacing w:line="360" w:lineRule="auto"/>
        <w:rPr>
          <w:iCs/>
        </w:rPr>
      </w:pPr>
      <w:r>
        <w:rPr>
          <w:iCs/>
        </w:rPr>
        <w:t xml:space="preserve">   </w:t>
      </w:r>
      <w:r w:rsidRPr="0018475F">
        <w:rPr>
          <w:iCs/>
        </w:rPr>
        <w:t xml:space="preserve">  </w:t>
      </w:r>
      <w:r w:rsidR="00027610">
        <w:rPr>
          <w:iCs/>
        </w:rPr>
        <w:t xml:space="preserve">               </w:t>
      </w:r>
      <w:r w:rsidRPr="0018475F">
        <w:rPr>
          <w:iCs/>
        </w:rPr>
        <w:t xml:space="preserve">Il/elle chante </w:t>
      </w:r>
    </w:p>
    <w:p w:rsidR="0018475F" w:rsidRDefault="0018475F" w:rsidP="0018475F">
      <w:pPr>
        <w:pStyle w:val="Corpsdetexte"/>
        <w:spacing w:line="360" w:lineRule="auto"/>
        <w:rPr>
          <w:iCs/>
        </w:rPr>
      </w:pPr>
      <w:r>
        <w:rPr>
          <w:iCs/>
        </w:rPr>
        <w:t xml:space="preserve">    </w:t>
      </w:r>
      <w:r w:rsidRPr="0018475F">
        <w:rPr>
          <w:iCs/>
        </w:rPr>
        <w:t xml:space="preserve"> </w:t>
      </w:r>
      <w:r w:rsidR="00027610">
        <w:rPr>
          <w:iCs/>
        </w:rPr>
        <w:t xml:space="preserve">               </w:t>
      </w:r>
      <w:r w:rsidRPr="0018475F">
        <w:rPr>
          <w:iCs/>
        </w:rPr>
        <w:t xml:space="preserve">nous chantons </w:t>
      </w:r>
    </w:p>
    <w:p w:rsidR="0018475F" w:rsidRDefault="00027610" w:rsidP="0018475F">
      <w:pPr>
        <w:pStyle w:val="Corpsdetexte"/>
        <w:spacing w:line="360" w:lineRule="auto"/>
        <w:ind w:left="360"/>
        <w:rPr>
          <w:iCs/>
        </w:rPr>
      </w:pPr>
      <w:r>
        <w:rPr>
          <w:iCs/>
        </w:rPr>
        <w:t xml:space="preserve">               </w:t>
      </w:r>
      <w:r w:rsidR="0018475F" w:rsidRPr="0018475F">
        <w:rPr>
          <w:iCs/>
        </w:rPr>
        <w:t xml:space="preserve">vous chantez </w:t>
      </w:r>
    </w:p>
    <w:p w:rsidR="0018475F" w:rsidRPr="002E33B7" w:rsidRDefault="0018475F" w:rsidP="0018475F">
      <w:pPr>
        <w:pStyle w:val="Corpsdetexte"/>
        <w:spacing w:line="360" w:lineRule="auto"/>
        <w:rPr>
          <w:iCs/>
        </w:rPr>
      </w:pPr>
      <w:r>
        <w:rPr>
          <w:iCs/>
        </w:rPr>
        <w:t xml:space="preserve">    </w:t>
      </w:r>
      <w:r w:rsidR="00027610">
        <w:rPr>
          <w:iCs/>
        </w:rPr>
        <w:t xml:space="preserve">               </w:t>
      </w:r>
      <w:r w:rsidRPr="0018475F">
        <w:rPr>
          <w:iCs/>
        </w:rPr>
        <w:t xml:space="preserve"> Ils/ elles chantent</w:t>
      </w:r>
    </w:p>
    <w:p w:rsidR="00A43440" w:rsidRPr="00027610" w:rsidRDefault="005B54C8" w:rsidP="00532AD3">
      <w:pPr>
        <w:pStyle w:val="Corpsdetexte"/>
        <w:numPr>
          <w:ilvl w:val="0"/>
          <w:numId w:val="4"/>
        </w:numPr>
        <w:spacing w:line="360" w:lineRule="auto"/>
        <w:rPr>
          <w:b/>
          <w:bCs/>
          <w:iCs/>
          <w:sz w:val="32"/>
          <w:szCs w:val="32"/>
        </w:rPr>
      </w:pPr>
      <w:r w:rsidRPr="00027610">
        <w:rPr>
          <w:b/>
          <w:bCs/>
          <w:iCs/>
          <w:sz w:val="32"/>
          <w:szCs w:val="32"/>
          <w:highlight w:val="magenta"/>
        </w:rPr>
        <w:t xml:space="preserve">Les </w:t>
      </w:r>
      <w:r w:rsidR="002E33B7" w:rsidRPr="00027610">
        <w:rPr>
          <w:b/>
          <w:bCs/>
          <w:iCs/>
          <w:sz w:val="32"/>
          <w:szCs w:val="32"/>
          <w:highlight w:val="magenta"/>
        </w:rPr>
        <w:t>Verbes du deuxième groupe</w:t>
      </w:r>
      <w:r w:rsidR="00027610">
        <w:rPr>
          <w:b/>
          <w:bCs/>
          <w:iCs/>
          <w:sz w:val="32"/>
          <w:szCs w:val="32"/>
          <w:highlight w:val="magenta"/>
        </w:rPr>
        <w:t> </w:t>
      </w:r>
      <w:r w:rsidR="00027610">
        <w:rPr>
          <w:b/>
          <w:bCs/>
          <w:iCs/>
          <w:sz w:val="32"/>
          <w:szCs w:val="32"/>
        </w:rPr>
        <w:t>:</w:t>
      </w:r>
    </w:p>
    <w:p w:rsidR="002E33B7" w:rsidRDefault="002E33B7" w:rsidP="0018475F">
      <w:pPr>
        <w:pStyle w:val="Corpsdetexte"/>
        <w:spacing w:line="360" w:lineRule="auto"/>
        <w:ind w:left="360"/>
        <w:rPr>
          <w:iCs/>
        </w:rPr>
      </w:pPr>
      <w:r w:rsidRPr="002E33B7">
        <w:rPr>
          <w:iCs/>
        </w:rPr>
        <w:t xml:space="preserve"> Les verbes du deuxième groupe sont tous ceux qui se finissent en -ir à l'infinitif et qui ont un participe présent en -issant. Les terminaison</w:t>
      </w:r>
      <w:r w:rsidR="00532AD3">
        <w:rPr>
          <w:iCs/>
        </w:rPr>
        <w:t>s sont : -is; -is; -it; -issons-issez-issent.</w:t>
      </w:r>
    </w:p>
    <w:p w:rsidR="00532AD3" w:rsidRDefault="00532AD3" w:rsidP="0018475F">
      <w:pPr>
        <w:pStyle w:val="Corpsdetexte"/>
        <w:spacing w:line="360" w:lineRule="auto"/>
        <w:ind w:left="360"/>
        <w:rPr>
          <w:iCs/>
        </w:rPr>
      </w:pPr>
      <w:r w:rsidRPr="00532AD3">
        <w:rPr>
          <w:iCs/>
          <w:highlight w:val="red"/>
        </w:rPr>
        <w:t>Exemple :</w:t>
      </w:r>
    </w:p>
    <w:p w:rsidR="00027610" w:rsidRPr="006C7E7C" w:rsidRDefault="00027610" w:rsidP="00027610">
      <w:pPr>
        <w:pStyle w:val="Paragraphedeliste"/>
        <w:widowControl/>
        <w:numPr>
          <w:ilvl w:val="0"/>
          <w:numId w:val="4"/>
        </w:numPr>
        <w:shd w:val="clear" w:color="auto" w:fill="FFFFFF"/>
        <w:autoSpaceDE/>
        <w:autoSpaceDN/>
        <w:spacing w:line="184" w:lineRule="atLeast"/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</w:pPr>
      <w:r w:rsidRPr="006C7E7C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>Choisir :</w:t>
      </w:r>
    </w:p>
    <w:p w:rsidR="00027610" w:rsidRPr="00027610" w:rsidRDefault="00027610" w:rsidP="00532AD3">
      <w:pPr>
        <w:widowControl/>
        <w:shd w:val="clear" w:color="auto" w:fill="FFFFFF"/>
        <w:autoSpaceDE/>
        <w:autoSpaceDN/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</w:pPr>
      <w:r w:rsidRPr="006C7E7C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 xml:space="preserve">                       </w:t>
      </w:r>
      <w:r w:rsidR="00532AD3" w:rsidRPr="006C7E7C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>Je</w:t>
      </w:r>
      <w:r w:rsidRPr="00027610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 xml:space="preserve"> choisis</w:t>
      </w:r>
    </w:p>
    <w:p w:rsidR="00027610" w:rsidRPr="00027610" w:rsidRDefault="00027610" w:rsidP="00532AD3">
      <w:pPr>
        <w:widowControl/>
        <w:shd w:val="clear" w:color="auto" w:fill="FFFFFF"/>
        <w:autoSpaceDE/>
        <w:autoSpaceDN/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</w:pPr>
      <w:r w:rsidRPr="006C7E7C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 xml:space="preserve">                      </w:t>
      </w:r>
      <w:r w:rsidR="00532AD3" w:rsidRPr="00027610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>Tu</w:t>
      </w:r>
      <w:r w:rsidRPr="00027610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 xml:space="preserve"> choisis</w:t>
      </w:r>
    </w:p>
    <w:p w:rsidR="00027610" w:rsidRPr="00027610" w:rsidRDefault="00027610" w:rsidP="00532AD3">
      <w:pPr>
        <w:widowControl/>
        <w:shd w:val="clear" w:color="auto" w:fill="FFFFFF"/>
        <w:autoSpaceDE/>
        <w:autoSpaceDN/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</w:pPr>
      <w:r w:rsidRPr="006C7E7C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 xml:space="preserve">                      </w:t>
      </w:r>
      <w:r w:rsidR="00532AD3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>Il/E</w:t>
      </w:r>
      <w:r w:rsidRPr="00027610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>lle/on choisit</w:t>
      </w:r>
    </w:p>
    <w:p w:rsidR="00027610" w:rsidRPr="00027610" w:rsidRDefault="00027610" w:rsidP="00532AD3">
      <w:pPr>
        <w:widowControl/>
        <w:shd w:val="clear" w:color="auto" w:fill="FFFFFF"/>
        <w:autoSpaceDE/>
        <w:autoSpaceDN/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</w:pPr>
      <w:r w:rsidRPr="006C7E7C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 xml:space="preserve">                      </w:t>
      </w:r>
      <w:r w:rsidR="00532AD3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>Nous</w:t>
      </w:r>
      <w:r w:rsidRPr="00027610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 xml:space="preserve"> choisissons</w:t>
      </w:r>
    </w:p>
    <w:p w:rsidR="00027610" w:rsidRPr="00027610" w:rsidRDefault="00027610" w:rsidP="00532AD3">
      <w:pPr>
        <w:widowControl/>
        <w:shd w:val="clear" w:color="auto" w:fill="FFFFFF"/>
        <w:autoSpaceDE/>
        <w:autoSpaceDN/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</w:pPr>
      <w:r w:rsidRPr="006C7E7C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 xml:space="preserve">                      </w:t>
      </w:r>
      <w:r w:rsidR="00532AD3" w:rsidRPr="00027610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>Vous</w:t>
      </w:r>
      <w:r w:rsidRPr="00027610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 xml:space="preserve"> choisissez</w:t>
      </w:r>
    </w:p>
    <w:p w:rsidR="00027610" w:rsidRPr="00027610" w:rsidRDefault="00027610" w:rsidP="00532AD3">
      <w:pPr>
        <w:widowControl/>
        <w:shd w:val="clear" w:color="auto" w:fill="FFFFFF"/>
        <w:autoSpaceDE/>
        <w:autoSpaceDN/>
        <w:spacing w:line="276" w:lineRule="auto"/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</w:pPr>
      <w:r w:rsidRPr="006C7E7C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 xml:space="preserve">                      </w:t>
      </w:r>
      <w:r w:rsidR="00532AD3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>Ils/E</w:t>
      </w:r>
      <w:r w:rsidRPr="00027610">
        <w:rPr>
          <w:rFonts w:asciiTheme="majorBidi" w:hAnsiTheme="majorBidi" w:cstheme="majorBidi"/>
          <w:color w:val="000000" w:themeColor="text1"/>
          <w:sz w:val="28"/>
          <w:szCs w:val="28"/>
          <w:lang w:eastAsia="fr-FR"/>
        </w:rPr>
        <w:t>lles choisissent</w:t>
      </w:r>
    </w:p>
    <w:p w:rsidR="005B54C8" w:rsidRPr="00027610" w:rsidRDefault="005B54C8" w:rsidP="00532AD3">
      <w:pPr>
        <w:pStyle w:val="Corpsdetexte"/>
        <w:spacing w:line="276" w:lineRule="auto"/>
        <w:ind w:left="360"/>
        <w:rPr>
          <w:rFonts w:asciiTheme="majorBidi" w:hAnsiTheme="majorBidi" w:cstheme="majorBidi"/>
          <w:b/>
          <w:bCs/>
          <w:color w:val="000000"/>
          <w:shd w:val="clear" w:color="auto" w:fill="EEEEEE"/>
        </w:rPr>
      </w:pPr>
    </w:p>
    <w:p w:rsidR="00027610" w:rsidRDefault="00027610" w:rsidP="0018475F">
      <w:pPr>
        <w:pStyle w:val="Corpsdetexte"/>
        <w:spacing w:line="360" w:lineRule="auto"/>
        <w:ind w:left="360"/>
        <w:rPr>
          <w:rFonts w:ascii="Arial" w:hAnsi="Arial" w:cs="Arial"/>
          <w:b/>
          <w:bCs/>
          <w:color w:val="000000"/>
          <w:sz w:val="18"/>
          <w:szCs w:val="18"/>
          <w:shd w:val="clear" w:color="auto" w:fill="EEEEEE"/>
        </w:rPr>
      </w:pPr>
    </w:p>
    <w:p w:rsidR="00A43440" w:rsidRPr="006C7E7C" w:rsidRDefault="006C7E7C" w:rsidP="00532AD3">
      <w:pPr>
        <w:pStyle w:val="Corpsdetexte"/>
        <w:numPr>
          <w:ilvl w:val="0"/>
          <w:numId w:val="4"/>
        </w:numPr>
        <w:spacing w:line="360" w:lineRule="auto"/>
        <w:rPr>
          <w:iCs/>
          <w:sz w:val="32"/>
          <w:szCs w:val="32"/>
        </w:rPr>
      </w:pPr>
      <w:r w:rsidRPr="006C7E7C">
        <w:rPr>
          <w:iCs/>
          <w:sz w:val="32"/>
          <w:szCs w:val="32"/>
          <w:highlight w:val="magenta"/>
        </w:rPr>
        <w:t>Les terminaisons du présent de l’indicatif</w:t>
      </w:r>
      <w:r>
        <w:rPr>
          <w:iCs/>
          <w:sz w:val="32"/>
          <w:szCs w:val="32"/>
        </w:rPr>
        <w:t> :</w:t>
      </w:r>
    </w:p>
    <w:p w:rsidR="006C7E7C" w:rsidRDefault="006C7E7C" w:rsidP="0018475F">
      <w:pPr>
        <w:pStyle w:val="Corpsdetexte"/>
        <w:spacing w:line="360" w:lineRule="auto"/>
        <w:ind w:left="360"/>
        <w:rPr>
          <w:iCs/>
        </w:rPr>
      </w:pPr>
      <w:r>
        <w:rPr>
          <w:iCs/>
        </w:rPr>
        <w:t xml:space="preserve">Les </w:t>
      </w:r>
      <w:r w:rsidR="00532AD3">
        <w:rPr>
          <w:iCs/>
        </w:rPr>
        <w:t>terminaisons</w:t>
      </w:r>
      <w:r>
        <w:rPr>
          <w:iCs/>
        </w:rPr>
        <w:t xml:space="preserve"> </w:t>
      </w:r>
      <w:r w:rsidRPr="006C7E7C">
        <w:rPr>
          <w:iCs/>
          <w:highlight w:val="yellow"/>
        </w:rPr>
        <w:t>varient</w:t>
      </w:r>
      <w:r>
        <w:rPr>
          <w:iCs/>
        </w:rPr>
        <w:t xml:space="preserve"> selon le </w:t>
      </w:r>
      <w:r w:rsidRPr="006C7E7C">
        <w:rPr>
          <w:iCs/>
          <w:highlight w:val="yellow"/>
        </w:rPr>
        <w:t>groupe</w:t>
      </w:r>
      <w:r>
        <w:rPr>
          <w:iCs/>
        </w:rPr>
        <w:t xml:space="preserve"> auquel appartient le verbe.</w:t>
      </w:r>
    </w:p>
    <w:tbl>
      <w:tblPr>
        <w:tblW w:w="8114" w:type="dxa"/>
        <w:tblBorders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630"/>
        <w:gridCol w:w="1238"/>
        <w:gridCol w:w="2004"/>
        <w:gridCol w:w="1420"/>
        <w:gridCol w:w="1822"/>
      </w:tblGrid>
      <w:tr w:rsidR="00A43440" w:rsidTr="00FC6CAA"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Présent de l'indicatif</w:t>
            </w:r>
          </w:p>
        </w:tc>
        <w:tc>
          <w:tcPr>
            <w:tcW w:w="1999" w:type="pct"/>
            <w:gridSpan w:val="2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B358E2">
            <w:pPr>
              <w:spacing w:before="188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3" w:history="1">
              <w:r w:rsidR="00A43440">
                <w:rPr>
                  <w:rStyle w:val="Lienhypertexte"/>
                  <w:rFonts w:ascii="Arial" w:hAnsi="Arial" w:cs="Arial"/>
                  <w:b/>
                  <w:bCs/>
                  <w:color w:val="1B5D6C"/>
                  <w:sz w:val="18"/>
                  <w:szCs w:val="18"/>
                </w:rPr>
                <w:t>1</w:t>
              </w:r>
              <w:r w:rsidR="00A43440">
                <w:rPr>
                  <w:rStyle w:val="Lienhypertexte"/>
                  <w:rFonts w:ascii="Arial" w:hAnsi="Arial" w:cs="Arial"/>
                  <w:b/>
                  <w:bCs/>
                  <w:color w:val="1B5D6C"/>
                  <w:sz w:val="13"/>
                  <w:szCs w:val="13"/>
                  <w:vertAlign w:val="superscript"/>
                </w:rPr>
                <w:t>er</w:t>
              </w:r>
              <w:r w:rsidR="00A43440">
                <w:rPr>
                  <w:rStyle w:val="Lienhypertexte"/>
                  <w:rFonts w:ascii="Arial" w:hAnsi="Arial" w:cs="Arial"/>
                  <w:b/>
                  <w:bCs/>
                  <w:color w:val="1B5D6C"/>
                  <w:sz w:val="18"/>
                  <w:szCs w:val="18"/>
                </w:rPr>
                <w:t> groupe</w:t>
              </w:r>
            </w:hyperlink>
          </w:p>
        </w:tc>
        <w:tc>
          <w:tcPr>
            <w:tcW w:w="1999" w:type="pct"/>
            <w:gridSpan w:val="2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B358E2">
            <w:pPr>
              <w:spacing w:before="188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4" w:history="1">
              <w:r w:rsidR="00A43440">
                <w:rPr>
                  <w:rStyle w:val="Lienhypertexte"/>
                  <w:rFonts w:ascii="Arial" w:hAnsi="Arial" w:cs="Arial"/>
                  <w:b/>
                  <w:bCs/>
                  <w:color w:val="1B5D6C"/>
                  <w:sz w:val="18"/>
                  <w:szCs w:val="18"/>
                </w:rPr>
                <w:t>2</w:t>
              </w:r>
              <w:r w:rsidR="00A43440">
                <w:rPr>
                  <w:rStyle w:val="Lienhypertexte"/>
                  <w:rFonts w:ascii="Arial" w:hAnsi="Arial" w:cs="Arial"/>
                  <w:b/>
                  <w:bCs/>
                  <w:color w:val="1B5D6C"/>
                  <w:sz w:val="13"/>
                  <w:szCs w:val="13"/>
                  <w:vertAlign w:val="superscript"/>
                </w:rPr>
                <w:t>e</w:t>
              </w:r>
              <w:r w:rsidR="00A43440">
                <w:rPr>
                  <w:rStyle w:val="Lienhypertexte"/>
                  <w:rFonts w:ascii="Arial" w:hAnsi="Arial" w:cs="Arial"/>
                  <w:b/>
                  <w:bCs/>
                  <w:color w:val="1B5D6C"/>
                  <w:sz w:val="18"/>
                  <w:szCs w:val="18"/>
                </w:rPr>
                <w:t> groupe</w:t>
              </w:r>
            </w:hyperlink>
          </w:p>
        </w:tc>
      </w:tr>
      <w:tr w:rsidR="00A43440" w:rsidTr="00A43440"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je / j'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02761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A43440">
              <w:rPr>
                <w:rFonts w:ascii="Arial" w:hAnsi="Arial" w:cs="Arial"/>
                <w:color w:val="000000"/>
                <w:sz w:val="18"/>
                <w:szCs w:val="18"/>
              </w:rPr>
              <w:t>im</w:t>
            </w:r>
            <w:r w:rsidR="00FC6CA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fin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is</w:t>
            </w:r>
          </w:p>
        </w:tc>
      </w:tr>
      <w:tr w:rsidR="00A43440" w:rsidTr="00A43440"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FC6CAA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A43440">
              <w:rPr>
                <w:rFonts w:ascii="Arial" w:hAnsi="Arial" w:cs="Arial"/>
                <w:color w:val="000000"/>
                <w:sz w:val="18"/>
                <w:szCs w:val="18"/>
              </w:rPr>
              <w:t>im</w:t>
            </w:r>
            <w:r w:rsidR="00A434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fin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is</w:t>
            </w:r>
          </w:p>
        </w:tc>
      </w:tr>
      <w:tr w:rsidR="00A43440" w:rsidTr="00A43440"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il / elle / 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FC6CAA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A43440">
              <w:rPr>
                <w:rFonts w:ascii="Arial" w:hAnsi="Arial" w:cs="Arial"/>
                <w:color w:val="000000"/>
                <w:sz w:val="18"/>
                <w:szCs w:val="18"/>
              </w:rPr>
              <w:t>im</w:t>
            </w:r>
            <w:r w:rsidR="00A434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-it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fin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it</w:t>
            </w:r>
          </w:p>
        </w:tc>
      </w:tr>
      <w:tr w:rsidR="00A43440" w:rsidTr="00A43440"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FC6CAA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A43440">
              <w:rPr>
                <w:rFonts w:ascii="Arial" w:hAnsi="Arial" w:cs="Arial"/>
                <w:color w:val="000000"/>
                <w:sz w:val="18"/>
                <w:szCs w:val="18"/>
              </w:rPr>
              <w:t>im</w:t>
            </w:r>
            <w:r w:rsidR="00A434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-issons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fin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issons</w:t>
            </w:r>
          </w:p>
        </w:tc>
      </w:tr>
      <w:tr w:rsidR="00A43440" w:rsidTr="00A43440"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Vous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-ez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FC6CAA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A43440">
              <w:rPr>
                <w:rFonts w:ascii="Arial" w:hAnsi="Arial" w:cs="Arial"/>
                <w:color w:val="000000"/>
                <w:sz w:val="18"/>
                <w:szCs w:val="18"/>
              </w:rPr>
              <w:t>im</w:t>
            </w:r>
            <w:r w:rsidR="00A434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ez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-issez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fin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issez</w:t>
            </w:r>
          </w:p>
        </w:tc>
      </w:tr>
      <w:tr w:rsidR="00A43440" w:rsidTr="00A43440"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ils / elles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FC6CAA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A43440">
              <w:rPr>
                <w:rFonts w:ascii="Arial" w:hAnsi="Arial" w:cs="Arial"/>
                <w:color w:val="000000"/>
                <w:sz w:val="18"/>
                <w:szCs w:val="18"/>
              </w:rPr>
              <w:t>im</w:t>
            </w:r>
            <w:r w:rsidR="00A434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-issent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43440" w:rsidRDefault="00A43440">
            <w:pPr>
              <w:spacing w:before="188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fin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issent</w:t>
            </w:r>
          </w:p>
        </w:tc>
      </w:tr>
    </w:tbl>
    <w:p w:rsidR="002E33B7" w:rsidRPr="002E33B7" w:rsidRDefault="002E33B7" w:rsidP="002E33B7">
      <w:pPr>
        <w:pStyle w:val="Corpsdetexte"/>
        <w:rPr>
          <w:i/>
        </w:rPr>
      </w:pPr>
    </w:p>
    <w:p w:rsidR="002E33B7" w:rsidRPr="002E33B7" w:rsidRDefault="002E33B7" w:rsidP="002E33B7">
      <w:pPr>
        <w:pStyle w:val="Corpsdetexte"/>
        <w:rPr>
          <w:i/>
        </w:rPr>
      </w:pPr>
    </w:p>
    <w:p w:rsidR="00430630" w:rsidRDefault="00430630">
      <w:pPr>
        <w:rPr>
          <w:rFonts w:asciiTheme="majorBidi" w:hAnsiTheme="majorBidi" w:cstheme="majorBidi"/>
          <w:sz w:val="24"/>
          <w:szCs w:val="24"/>
        </w:rPr>
      </w:pPr>
    </w:p>
    <w:p w:rsidR="00975D04" w:rsidRPr="00FC6CAA" w:rsidRDefault="00975D04">
      <w:pPr>
        <w:rPr>
          <w:rFonts w:asciiTheme="majorBidi" w:hAnsiTheme="majorBidi" w:cstheme="majorBidi"/>
          <w:sz w:val="24"/>
          <w:szCs w:val="24"/>
        </w:rPr>
      </w:pPr>
    </w:p>
    <w:sectPr w:rsidR="00975D04" w:rsidRPr="00FC6CAA" w:rsidSect="001E7404">
      <w:pgSz w:w="11910" w:h="16840"/>
      <w:pgMar w:top="500" w:right="280" w:bottom="1160" w:left="1200" w:header="279" w:footer="9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98D" w:rsidRDefault="00A8498D" w:rsidP="005F44FD">
      <w:r>
        <w:separator/>
      </w:r>
    </w:p>
  </w:endnote>
  <w:endnote w:type="continuationSeparator" w:id="1">
    <w:p w:rsidR="00A8498D" w:rsidRDefault="00A8498D" w:rsidP="005F44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B358E2">
    <w:pPr>
      <w:pStyle w:val="Corpsdetexte"/>
      <w:spacing w:line="14" w:lineRule="auto"/>
      <w:rPr>
        <w:sz w:val="20"/>
      </w:rPr>
    </w:pPr>
    <w:r w:rsidRPr="00B358E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9.8pt;margin-top:782pt;width:145.05pt;height:11.15pt;z-index:-251653120;mso-position-horizontal-relative:page;mso-position-vertical-relative:page" filled="f" stroked="f">
          <v:textbox inset="0,0,0,0">
            <w:txbxContent>
              <w:p w:rsidR="001E7404" w:rsidRDefault="00A8498D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A8498D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A8498D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sz w:val="18"/>
                  </w:rPr>
                </w:pPr>
              </w:p>
            </w:txbxContent>
          </v:textbox>
          <w10:wrap anchorx="page" anchory="page"/>
        </v:shape>
      </w:pict>
    </w:r>
  </w:p>
  <w:p w:rsidR="007177B7" w:rsidRDefault="00A8498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98D" w:rsidRDefault="00A8498D" w:rsidP="005F44FD">
      <w:r>
        <w:separator/>
      </w:r>
    </w:p>
  </w:footnote>
  <w:footnote w:type="continuationSeparator" w:id="1">
    <w:p w:rsidR="00A8498D" w:rsidRDefault="00A8498D" w:rsidP="005F44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B358E2">
    <w:pPr>
      <w:pStyle w:val="Corpsdetexte"/>
      <w:spacing w:line="14" w:lineRule="auto"/>
      <w:rPr>
        <w:sz w:val="20"/>
      </w:rPr>
    </w:pPr>
    <w:r w:rsidRPr="00B358E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8pt;margin-top:12.95pt;width:75.65pt;height:13.85pt;z-index:-251656192;mso-position-horizontal-relative:page;mso-position-vertical-relative:page" filled="f" stroked="f">
          <v:textbox inset="0,0,0,0">
            <w:txbxContent>
              <w:p w:rsidR="001E7404" w:rsidRDefault="00FC6CAA">
                <w:pPr>
                  <w:spacing w:before="16"/>
                  <w:ind w:left="20"/>
                  <w:rPr>
                    <w:rFonts w:ascii="Cambria" w:hAnsi="Cambria"/>
                    <w:b/>
                    <w:i/>
                    <w:sz w:val="20"/>
                  </w:rPr>
                </w:pP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Français</w:t>
                </w:r>
                <w:r>
                  <w:rPr>
                    <w:rFonts w:ascii="Trebuchet MS" w:hAnsi="Trebuchet MS"/>
                    <w:b/>
                    <w:i/>
                    <w:spacing w:val="-1"/>
                    <w:w w:val="90"/>
                    <w:sz w:val="20"/>
                  </w:rPr>
                  <w:t>–</w:t>
                </w:r>
                <w:r>
                  <w:rPr>
                    <w:rFonts w:ascii="Trebuchet MS" w:hAnsi="Trebuchet MS"/>
                    <w:b/>
                    <w:i/>
                    <w:spacing w:val="-6"/>
                    <w:w w:val="90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licence1</w:t>
                </w:r>
              </w:p>
            </w:txbxContent>
          </v:textbox>
          <w10:wrap anchorx="page" anchory="page"/>
        </v:shape>
      </w:pict>
    </w:r>
    <w:r w:rsidRPr="00B358E2">
      <w:pict>
        <v:shape id="_x0000_s2050" type="#_x0000_t202" style="position:absolute;margin-left:263.1pt;margin-top:12.95pt;width:44.9pt;height:13.85pt;z-index:-251655168;mso-position-horizontal-relative:page;mso-position-vertical-relative:page" filled="f" stroked="f">
          <v:textbox inset="0,0,0,0">
            <w:txbxContent>
              <w:p w:rsidR="001E7404" w:rsidRDefault="00FC6CAA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85"/>
                    <w:sz w:val="20"/>
                  </w:rPr>
                  <w:t>2022-2023</w:t>
                </w:r>
              </w:p>
            </w:txbxContent>
          </v:textbox>
          <w10:wrap anchorx="page" anchory="page"/>
        </v:shape>
      </w:pict>
    </w:r>
    <w:r w:rsidRPr="00B358E2">
      <w:pict>
        <v:shape id="_x0000_s2051" type="#_x0000_t202" style="position:absolute;margin-left:450.15pt;margin-top:12.95pt;width:40.55pt;height:13.85pt;z-index:-251654144;mso-position-horizontal-relative:page;mso-position-vertical-relative:page" filled="f" stroked="f">
          <v:textbox inset="0,0,0,0">
            <w:txbxContent>
              <w:p w:rsidR="001E7404" w:rsidRDefault="00FC6CAA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105"/>
                    <w:sz w:val="20"/>
                  </w:rPr>
                  <w:t>CU_Mila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7588D"/>
    <w:multiLevelType w:val="hybridMultilevel"/>
    <w:tmpl w:val="F7F61E44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7F0E8D"/>
    <w:multiLevelType w:val="hybridMultilevel"/>
    <w:tmpl w:val="B1D6FBC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1D0BBA"/>
    <w:multiLevelType w:val="hybridMultilevel"/>
    <w:tmpl w:val="1B6412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93730F"/>
    <w:multiLevelType w:val="hybridMultilevel"/>
    <w:tmpl w:val="8D10FF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DA2672"/>
    <w:multiLevelType w:val="hybridMultilevel"/>
    <w:tmpl w:val="A412F772"/>
    <w:lvl w:ilvl="0" w:tplc="75084A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314A3A"/>
    <w:multiLevelType w:val="hybridMultilevel"/>
    <w:tmpl w:val="4476BB80"/>
    <w:lvl w:ilvl="0" w:tplc="53F68C7E">
      <w:start w:val="1"/>
      <w:numFmt w:val="upperLetter"/>
      <w:lvlText w:val="%1."/>
      <w:lvlJc w:val="left"/>
      <w:pPr>
        <w:ind w:left="801" w:hanging="375"/>
      </w:pPr>
      <w:rPr>
        <w:rFonts w:hint="default"/>
        <w:b/>
        <w:sz w:val="32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F1F1494"/>
    <w:multiLevelType w:val="hybridMultilevel"/>
    <w:tmpl w:val="5BE022D6"/>
    <w:lvl w:ilvl="0" w:tplc="AFB65F96">
      <w:numFmt w:val="bullet"/>
      <w:lvlText w:val="•"/>
      <w:lvlJc w:val="left"/>
      <w:pPr>
        <w:ind w:left="216" w:hanging="144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fr-FR" w:eastAsia="en-US" w:bidi="ar-SA"/>
      </w:rPr>
    </w:lvl>
    <w:lvl w:ilvl="1" w:tplc="79A65FA4">
      <w:start w:val="1"/>
      <w:numFmt w:val="decimal"/>
      <w:lvlText w:val="%2."/>
      <w:lvlJc w:val="left"/>
      <w:pPr>
        <w:ind w:left="1143" w:hanging="361"/>
      </w:pPr>
      <w:rPr>
        <w:rFonts w:hint="default"/>
        <w:b/>
        <w:bCs/>
        <w:i/>
        <w:iCs/>
        <w:spacing w:val="0"/>
        <w:w w:val="100"/>
        <w:lang w:val="fr-FR" w:eastAsia="en-US" w:bidi="ar-SA"/>
      </w:rPr>
    </w:lvl>
    <w:lvl w:ilvl="2" w:tplc="AA1C7380">
      <w:numFmt w:val="bullet"/>
      <w:lvlText w:val=""/>
      <w:lvlJc w:val="left"/>
      <w:pPr>
        <w:ind w:left="937" w:hanging="360"/>
      </w:pPr>
      <w:rPr>
        <w:rFonts w:hint="default"/>
        <w:w w:val="99"/>
        <w:lang w:val="fr-FR" w:eastAsia="en-US" w:bidi="ar-SA"/>
      </w:rPr>
    </w:lvl>
    <w:lvl w:ilvl="3" w:tplc="7B32AB9E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4" w:tplc="79041B2C">
      <w:numFmt w:val="bullet"/>
      <w:lvlText w:val="•"/>
      <w:lvlJc w:val="left"/>
      <w:pPr>
        <w:ind w:left="3461" w:hanging="360"/>
      </w:pPr>
      <w:rPr>
        <w:rFonts w:hint="default"/>
        <w:lang w:val="fr-FR" w:eastAsia="en-US" w:bidi="ar-SA"/>
      </w:rPr>
    </w:lvl>
    <w:lvl w:ilvl="5" w:tplc="EED02764">
      <w:numFmt w:val="bullet"/>
      <w:lvlText w:val="•"/>
      <w:lvlJc w:val="left"/>
      <w:pPr>
        <w:ind w:left="4621" w:hanging="360"/>
      </w:pPr>
      <w:rPr>
        <w:rFonts w:hint="default"/>
        <w:lang w:val="fr-FR" w:eastAsia="en-US" w:bidi="ar-SA"/>
      </w:rPr>
    </w:lvl>
    <w:lvl w:ilvl="6" w:tplc="91C6CAC4">
      <w:numFmt w:val="bullet"/>
      <w:lvlText w:val="•"/>
      <w:lvlJc w:val="left"/>
      <w:pPr>
        <w:ind w:left="5782" w:hanging="360"/>
      </w:pPr>
      <w:rPr>
        <w:rFonts w:hint="default"/>
        <w:lang w:val="fr-FR" w:eastAsia="en-US" w:bidi="ar-SA"/>
      </w:rPr>
    </w:lvl>
    <w:lvl w:ilvl="7" w:tplc="4BBA71B6">
      <w:numFmt w:val="bullet"/>
      <w:lvlText w:val="•"/>
      <w:lvlJc w:val="left"/>
      <w:pPr>
        <w:ind w:left="6942" w:hanging="360"/>
      </w:pPr>
      <w:rPr>
        <w:rFonts w:hint="default"/>
        <w:lang w:val="fr-FR" w:eastAsia="en-US" w:bidi="ar-SA"/>
      </w:rPr>
    </w:lvl>
    <w:lvl w:ilvl="8" w:tplc="B790B266">
      <w:numFmt w:val="bullet"/>
      <w:lvlText w:val="•"/>
      <w:lvlJc w:val="left"/>
      <w:pPr>
        <w:ind w:left="8103" w:hanging="360"/>
      </w:pPr>
      <w:rPr>
        <w:rFonts w:hint="default"/>
        <w:lang w:val="fr-FR" w:eastAsia="en-US" w:bidi="ar-SA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E33B7"/>
    <w:rsid w:val="00027610"/>
    <w:rsid w:val="0018475F"/>
    <w:rsid w:val="002E33B7"/>
    <w:rsid w:val="00430630"/>
    <w:rsid w:val="00532AD3"/>
    <w:rsid w:val="005B54C8"/>
    <w:rsid w:val="005F44FD"/>
    <w:rsid w:val="00631248"/>
    <w:rsid w:val="006C7E7C"/>
    <w:rsid w:val="00975D04"/>
    <w:rsid w:val="009E4156"/>
    <w:rsid w:val="00A43440"/>
    <w:rsid w:val="00A8498D"/>
    <w:rsid w:val="00AB16AA"/>
    <w:rsid w:val="00B358E2"/>
    <w:rsid w:val="00DD498D"/>
    <w:rsid w:val="00F3016B"/>
    <w:rsid w:val="00FC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E33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43440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33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2E33B7"/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2E33B7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2E33B7"/>
    <w:pPr>
      <w:spacing w:before="4"/>
      <w:ind w:left="2646" w:right="3083" w:hanging="120"/>
      <w:outlineLvl w:val="1"/>
    </w:pPr>
    <w:rPr>
      <w:rFonts w:ascii="Courier New" w:eastAsia="Courier New" w:hAnsi="Courier New" w:cs="Courier New"/>
      <w:b/>
      <w:bCs/>
      <w:sz w:val="40"/>
      <w:szCs w:val="40"/>
    </w:rPr>
  </w:style>
  <w:style w:type="paragraph" w:styleId="Titre">
    <w:name w:val="Title"/>
    <w:basedOn w:val="Normal"/>
    <w:link w:val="TitreCar"/>
    <w:uiPriority w:val="1"/>
    <w:qFormat/>
    <w:rsid w:val="002E33B7"/>
    <w:pPr>
      <w:spacing w:before="3"/>
      <w:ind w:left="2415" w:right="3398" w:hanging="37"/>
      <w:jc w:val="center"/>
    </w:pPr>
    <w:rPr>
      <w:rFonts w:ascii="Courier New" w:eastAsia="Courier New" w:hAnsi="Courier New" w:cs="Courier New"/>
      <w:b/>
      <w:bCs/>
      <w:sz w:val="48"/>
      <w:szCs w:val="48"/>
    </w:rPr>
  </w:style>
  <w:style w:type="character" w:customStyle="1" w:styleId="TitreCar">
    <w:name w:val="Titre Car"/>
    <w:basedOn w:val="Policepardfaut"/>
    <w:link w:val="Titre"/>
    <w:uiPriority w:val="1"/>
    <w:rsid w:val="002E33B7"/>
    <w:rPr>
      <w:rFonts w:ascii="Courier New" w:eastAsia="Courier New" w:hAnsi="Courier New" w:cs="Courier New"/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rsid w:val="002E33B7"/>
    <w:pPr>
      <w:ind w:left="1143" w:hanging="361"/>
    </w:pPr>
  </w:style>
  <w:style w:type="paragraph" w:customStyle="1" w:styleId="TableParagraph">
    <w:name w:val="Table Paragraph"/>
    <w:basedOn w:val="Normal"/>
    <w:uiPriority w:val="1"/>
    <w:qFormat/>
    <w:rsid w:val="002E33B7"/>
  </w:style>
  <w:style w:type="character" w:styleId="Lienhypertexte">
    <w:name w:val="Hyperlink"/>
    <w:basedOn w:val="Policepardfaut"/>
    <w:uiPriority w:val="99"/>
    <w:unhideWhenUsed/>
    <w:rsid w:val="002E33B7"/>
    <w:rPr>
      <w:color w:val="0000FF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A4344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ccentuation">
    <w:name w:val="Emphasis"/>
    <w:basedOn w:val="Policepardfaut"/>
    <w:uiPriority w:val="20"/>
    <w:qFormat/>
    <w:rsid w:val="00A4344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C6CA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C6CA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6CA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52683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87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4834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1542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5339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8478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33157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6552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9538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4367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0680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7011">
          <w:marLeft w:val="0"/>
          <w:marRight w:val="0"/>
          <w:marTop w:val="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la-conjugaison.nouvelobs.com/regles/conjugaison/les-verbes-du-1er-groupe-130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boulberhanewissem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la-conjugaison.nouvelobs.com/regles/conjugaison/les-verbes-du-2eme-groupe-123.php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364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6</cp:revision>
  <dcterms:created xsi:type="dcterms:W3CDTF">2023-03-18T21:18:00Z</dcterms:created>
  <dcterms:modified xsi:type="dcterms:W3CDTF">2023-04-26T19:05:00Z</dcterms:modified>
</cp:coreProperties>
</file>