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16CB" w:rsidRPr="007116CB" w:rsidRDefault="007116CB" w:rsidP="00CF6FCF">
      <w:pPr>
        <w:pStyle w:val="Titre1"/>
        <w:shd w:val="clear" w:color="auto" w:fill="F9F9F9"/>
        <w:bidi/>
        <w:spacing w:before="0" w:beforeAutospacing="0" w:after="0" w:afterAutospacing="0"/>
        <w:jc w:val="center"/>
        <w:rPr>
          <w:rFonts w:ascii="Arial" w:hAnsi="Arial" w:cs="AL-Fares"/>
          <w:b w:val="0"/>
          <w:bCs w:val="0"/>
        </w:rPr>
      </w:pPr>
      <w:r w:rsidRPr="007116CB">
        <w:rPr>
          <w:rFonts w:cs="AL-Fares" w:hint="cs"/>
          <w:rtl/>
          <w:lang w:bidi="ar-DZ"/>
        </w:rPr>
        <w:t xml:space="preserve">دراسة حالة  </w:t>
      </w:r>
      <w:r w:rsidRPr="007116CB">
        <w:rPr>
          <w:rFonts w:ascii="Arial" w:hAnsi="Arial" w:cs="AL-Fares"/>
          <w:b w:val="0"/>
          <w:bCs w:val="0"/>
          <w:rtl/>
        </w:rPr>
        <w:t>اختبار تحليل التباين الأحادي</w:t>
      </w:r>
      <w:r w:rsidRPr="007116CB">
        <w:rPr>
          <w:rFonts w:ascii="Arial" w:hAnsi="Arial" w:cs="AL-Fares" w:hint="cs"/>
          <w:b w:val="0"/>
          <w:bCs w:val="0"/>
          <w:rtl/>
        </w:rPr>
        <w:t xml:space="preserve"> </w:t>
      </w:r>
      <w:r w:rsidRPr="00F623F8">
        <w:rPr>
          <w:rFonts w:ascii="Arial" w:hAnsi="Arial" w:cs="AL-Fares"/>
        </w:rPr>
        <w:t>ANOVA Test</w:t>
      </w:r>
    </w:p>
    <w:p w:rsidR="007116CB" w:rsidRPr="007116CB" w:rsidRDefault="007116CB">
      <w:pPr>
        <w:rPr>
          <w:rtl/>
          <w:lang w:bidi="ar-DZ"/>
        </w:rPr>
      </w:pPr>
    </w:p>
    <w:p w:rsidR="00B371FC" w:rsidRPr="00CF6FCF" w:rsidRDefault="00F623F8" w:rsidP="00F623F8">
      <w:pPr>
        <w:spacing w:after="0" w:line="240" w:lineRule="auto"/>
        <w:rPr>
          <w:rFonts w:asciiTheme="majorBidi" w:hAnsiTheme="majorBidi" w:cs="Simplified Arabic"/>
          <w:sz w:val="28"/>
          <w:szCs w:val="28"/>
          <w:rtl/>
          <w:lang w:bidi="ar-DZ"/>
        </w:rPr>
      </w:pPr>
      <w:proofErr w:type="gramStart"/>
      <w:r w:rsidRPr="009901E1">
        <w:rPr>
          <w:rFonts w:asciiTheme="majorBidi" w:hAnsiTheme="majorBidi" w:cs="Simplified Arabic"/>
          <w:b/>
          <w:bCs/>
          <w:sz w:val="28"/>
          <w:szCs w:val="28"/>
          <w:rtl/>
          <w:lang w:bidi="ar-DZ"/>
        </w:rPr>
        <w:t>لد</w:t>
      </w:r>
      <w:r w:rsidR="00B371FC" w:rsidRPr="009901E1">
        <w:rPr>
          <w:rFonts w:asciiTheme="majorBidi" w:hAnsiTheme="majorBidi" w:cs="Simplified Arabic"/>
          <w:b/>
          <w:bCs/>
          <w:sz w:val="28"/>
          <w:szCs w:val="28"/>
          <w:rtl/>
          <w:lang w:bidi="ar-DZ"/>
        </w:rPr>
        <w:t>ينا</w:t>
      </w:r>
      <w:proofErr w:type="gramEnd"/>
      <w:r w:rsidR="00B371FC" w:rsidRPr="009901E1">
        <w:rPr>
          <w:rFonts w:asciiTheme="majorBidi" w:hAnsiTheme="majorBidi" w:cs="Simplified Arabic"/>
          <w:b/>
          <w:bCs/>
          <w:sz w:val="28"/>
          <w:szCs w:val="28"/>
          <w:rtl/>
          <w:lang w:bidi="ar-DZ"/>
        </w:rPr>
        <w:t xml:space="preserve"> بيانات 15 طالب من طلبة</w:t>
      </w:r>
      <w:r w:rsidR="003207E0" w:rsidRPr="009901E1">
        <w:rPr>
          <w:rFonts w:asciiTheme="majorBidi" w:hAnsiTheme="majorBidi" w:cs="Simplified Arabic" w:hint="cs"/>
          <w:b/>
          <w:bCs/>
          <w:sz w:val="28"/>
          <w:szCs w:val="28"/>
          <w:rtl/>
          <w:lang w:bidi="ar-DZ"/>
        </w:rPr>
        <w:t xml:space="preserve"> كلية</w:t>
      </w:r>
      <w:r w:rsidR="00B371FC" w:rsidRPr="009901E1">
        <w:rPr>
          <w:rFonts w:asciiTheme="majorBidi" w:hAnsiTheme="majorBidi" w:cs="Simplified Arabic"/>
          <w:b/>
          <w:bCs/>
          <w:sz w:val="28"/>
          <w:szCs w:val="28"/>
          <w:rtl/>
          <w:lang w:bidi="ar-DZ"/>
        </w:rPr>
        <w:t xml:space="preserve"> العلوم </w:t>
      </w:r>
      <w:r w:rsidR="008E0A4D" w:rsidRPr="009901E1">
        <w:rPr>
          <w:rFonts w:asciiTheme="majorBidi" w:hAnsiTheme="majorBidi" w:cs="Simplified Arabic" w:hint="cs"/>
          <w:b/>
          <w:bCs/>
          <w:sz w:val="28"/>
          <w:szCs w:val="28"/>
          <w:rtl/>
          <w:lang w:bidi="ar-DZ"/>
        </w:rPr>
        <w:t>الاقتصادية</w:t>
      </w:r>
      <w:r w:rsidR="00B371FC" w:rsidRPr="009901E1">
        <w:rPr>
          <w:rFonts w:asciiTheme="majorBidi" w:hAnsiTheme="majorBidi" w:cs="Simplified Arabic"/>
          <w:b/>
          <w:bCs/>
          <w:sz w:val="28"/>
          <w:szCs w:val="28"/>
          <w:rtl/>
          <w:lang w:bidi="ar-DZ"/>
        </w:rPr>
        <w:t xml:space="preserve">، تم قسيم هؤلاء الطلبة إلى 3 أفواج من أجل اختبار علامات مادة المحاسبة </w:t>
      </w:r>
      <w:r w:rsidR="007116CB" w:rsidRPr="009901E1">
        <w:rPr>
          <w:rFonts w:asciiTheme="majorBidi" w:hAnsiTheme="majorBidi" w:cs="Simplified Arabic"/>
          <w:b/>
          <w:bCs/>
          <w:sz w:val="28"/>
          <w:szCs w:val="28"/>
          <w:rtl/>
          <w:lang w:bidi="ar-DZ"/>
        </w:rPr>
        <w:t>ا</w:t>
      </w:r>
      <w:r w:rsidR="00B371FC" w:rsidRPr="009901E1">
        <w:rPr>
          <w:rFonts w:asciiTheme="majorBidi" w:hAnsiTheme="majorBidi" w:cs="Simplified Arabic"/>
          <w:b/>
          <w:bCs/>
          <w:sz w:val="28"/>
          <w:szCs w:val="28"/>
          <w:rtl/>
          <w:lang w:bidi="ar-DZ"/>
        </w:rPr>
        <w:t xml:space="preserve">لمطلوب اختبر متوسطات العلامات بين الأفواج باستخدام برمجية </w:t>
      </w:r>
      <w:proofErr w:type="spellStart"/>
      <w:r w:rsidR="00B371FC" w:rsidRPr="009901E1">
        <w:rPr>
          <w:rFonts w:asciiTheme="majorBidi" w:hAnsiTheme="majorBidi" w:cs="Simplified Arabic"/>
          <w:b/>
          <w:bCs/>
          <w:sz w:val="28"/>
          <w:szCs w:val="28"/>
          <w:lang w:bidi="ar-DZ"/>
        </w:rPr>
        <w:t>spss</w:t>
      </w:r>
      <w:proofErr w:type="spellEnd"/>
      <w:r w:rsidR="00B371FC" w:rsidRPr="009901E1">
        <w:rPr>
          <w:rFonts w:asciiTheme="majorBidi" w:hAnsiTheme="majorBidi" w:cs="Simplified Arabic"/>
          <w:b/>
          <w:bCs/>
          <w:sz w:val="28"/>
          <w:szCs w:val="28"/>
          <w:rtl/>
          <w:lang w:bidi="ar-DZ"/>
        </w:rPr>
        <w:t>، وهذا عن طريق اختبار الفرضيتين التاليتين</w:t>
      </w:r>
      <w:r w:rsidR="00B371FC" w:rsidRPr="00CF6FCF">
        <w:rPr>
          <w:rFonts w:asciiTheme="majorBidi" w:hAnsiTheme="majorBidi" w:cs="Simplified Arabic"/>
          <w:sz w:val="28"/>
          <w:szCs w:val="28"/>
          <w:rtl/>
          <w:lang w:bidi="ar-DZ"/>
        </w:rPr>
        <w:t>:</w:t>
      </w:r>
    </w:p>
    <w:p w:rsidR="00B371FC" w:rsidRPr="009901E1" w:rsidRDefault="009901E1" w:rsidP="00F623F8">
      <w:pPr>
        <w:spacing w:after="0" w:line="240" w:lineRule="auto"/>
        <w:rPr>
          <w:rFonts w:asciiTheme="majorBidi" w:eastAsiaTheme="minorEastAsia" w:hAnsiTheme="majorBidi" w:cs="Simplified Arabic"/>
          <w:b/>
          <w:bCs/>
          <w:sz w:val="28"/>
          <w:szCs w:val="28"/>
          <w:rtl/>
          <w:lang w:bidi="ar-DZ"/>
        </w:rPr>
      </w:pPr>
      <m:oMathPara>
        <m:oMath>
          <m:sSub>
            <m:sSubPr>
              <m:ctrlPr>
                <w:rPr>
                  <w:rFonts w:ascii="Cambria Math" w:hAnsi="Cambria Math" w:cs="Simplified Arabic"/>
                  <w:b/>
                  <w:bCs/>
                  <w:i/>
                  <w:sz w:val="28"/>
                  <w:szCs w:val="28"/>
                  <w:lang w:bidi="ar-DZ"/>
                </w:rPr>
              </m:ctrlPr>
            </m:sSubPr>
            <m:e>
              <m:r>
                <m:rPr>
                  <m:sty m:val="bi"/>
                </m:rPr>
                <w:rPr>
                  <w:rFonts w:ascii="Cambria Math" w:hAnsi="Cambria Math" w:cs="Simplified Arabic"/>
                  <w:sz w:val="28"/>
                  <w:szCs w:val="28"/>
                  <w:lang w:bidi="ar-DZ"/>
                </w:rPr>
                <m:t>H</m:t>
              </m:r>
            </m:e>
            <m:sub>
              <m:r>
                <m:rPr>
                  <m:sty m:val="bi"/>
                </m:rPr>
                <w:rPr>
                  <w:rFonts w:ascii="Cambria Math" w:hAnsi="Cambria Math" w:cs="Simplified Arabic"/>
                  <w:sz w:val="28"/>
                  <w:szCs w:val="28"/>
                  <w:lang w:bidi="ar-DZ"/>
                </w:rPr>
                <m:t>0</m:t>
              </m:r>
            </m:sub>
          </m:sSub>
          <m:r>
            <m:rPr>
              <m:sty m:val="bi"/>
            </m:rPr>
            <w:rPr>
              <w:rFonts w:ascii="Cambria Math" w:hAnsi="Cambria Math" w:cs="Simplified Arabic"/>
              <w:sz w:val="28"/>
              <w:szCs w:val="28"/>
              <w:lang w:bidi="ar-DZ"/>
            </w:rPr>
            <m:t>:</m:t>
          </m:r>
          <m:sSub>
            <m:sSubPr>
              <m:ctrlPr>
                <w:rPr>
                  <w:rFonts w:ascii="Cambria Math" w:eastAsiaTheme="minorEastAsia" w:hAnsi="Cambria Math" w:cs="Simplified Arabic"/>
                  <w:b/>
                  <w:bCs/>
                  <w:sz w:val="28"/>
                  <w:szCs w:val="28"/>
                  <w:lang w:bidi="ar-DZ"/>
                </w:rPr>
              </m:ctrlPr>
            </m:sSubPr>
            <m:e>
              <m:r>
                <m:rPr>
                  <m:sty m:val="bi"/>
                </m:rPr>
                <w:rPr>
                  <w:rFonts w:ascii="Cambria Math" w:eastAsiaTheme="minorEastAsia" w:hAnsi="Cambria Math" w:cs="Simplified Arabic"/>
                  <w:sz w:val="28"/>
                  <w:szCs w:val="28"/>
                  <w:lang w:bidi="ar-DZ"/>
                </w:rPr>
                <m:t>μ</m:t>
              </m:r>
            </m:e>
            <m:sub>
              <m:r>
                <m:rPr>
                  <m:sty m:val="bi"/>
                </m:rPr>
                <w:rPr>
                  <w:rFonts w:ascii="Cambria Math" w:eastAsiaTheme="minorEastAsia" w:hAnsi="Cambria Math" w:cs="Simplified Arabic"/>
                  <w:sz w:val="28"/>
                  <w:szCs w:val="28"/>
                  <w:lang w:bidi="ar-DZ"/>
                </w:rPr>
                <m:t>1</m:t>
              </m:r>
            </m:sub>
          </m:sSub>
          <m:r>
            <m:rPr>
              <m:sty m:val="b"/>
            </m:rPr>
            <w:rPr>
              <w:rFonts w:ascii="Cambria Math" w:eastAsiaTheme="minorEastAsia" w:hAnsi="Cambria Math" w:cs="Simplified Arabic"/>
              <w:sz w:val="28"/>
              <w:szCs w:val="28"/>
              <w:lang w:bidi="ar-DZ"/>
            </w:rPr>
            <m:t>=</m:t>
          </m:r>
          <m:sSub>
            <m:sSubPr>
              <m:ctrlPr>
                <w:rPr>
                  <w:rFonts w:ascii="Cambria Math" w:eastAsiaTheme="minorEastAsia" w:hAnsi="Cambria Math" w:cs="Simplified Arabic"/>
                  <w:b/>
                  <w:bCs/>
                  <w:sz w:val="28"/>
                  <w:szCs w:val="28"/>
                  <w:lang w:bidi="ar-DZ"/>
                </w:rPr>
              </m:ctrlPr>
            </m:sSubPr>
            <m:e>
              <m:r>
                <m:rPr>
                  <m:sty m:val="bi"/>
                </m:rPr>
                <w:rPr>
                  <w:rFonts w:ascii="Cambria Math" w:eastAsiaTheme="minorEastAsia" w:hAnsi="Cambria Math" w:cs="Simplified Arabic"/>
                  <w:sz w:val="28"/>
                  <w:szCs w:val="28"/>
                  <w:lang w:bidi="ar-DZ"/>
                </w:rPr>
                <m:t>μ</m:t>
              </m:r>
            </m:e>
            <m:sub>
              <m:r>
                <m:rPr>
                  <m:sty m:val="bi"/>
                </m:rPr>
                <w:rPr>
                  <w:rFonts w:ascii="Cambria Math" w:eastAsiaTheme="minorEastAsia" w:hAnsi="Cambria Math" w:cs="Simplified Arabic"/>
                  <w:sz w:val="28"/>
                  <w:szCs w:val="28"/>
                  <w:lang w:bidi="ar-DZ"/>
                </w:rPr>
                <m:t>2</m:t>
              </m:r>
            </m:sub>
          </m:sSub>
          <m:r>
            <m:rPr>
              <m:sty m:val="bi"/>
            </m:rPr>
            <w:rPr>
              <w:rFonts w:ascii="Cambria Math" w:eastAsiaTheme="minorEastAsia" w:hAnsi="Cambria Math" w:cs="Simplified Arabic"/>
              <w:sz w:val="28"/>
              <w:szCs w:val="28"/>
              <w:lang w:bidi="ar-DZ"/>
            </w:rPr>
            <m:t>=</m:t>
          </m:r>
          <m:sSub>
            <m:sSubPr>
              <m:ctrlPr>
                <w:rPr>
                  <w:rFonts w:ascii="Cambria Math" w:eastAsiaTheme="minorEastAsia" w:hAnsi="Cambria Math" w:cs="Simplified Arabic"/>
                  <w:b/>
                  <w:bCs/>
                  <w:sz w:val="28"/>
                  <w:szCs w:val="28"/>
                  <w:lang w:bidi="ar-DZ"/>
                </w:rPr>
              </m:ctrlPr>
            </m:sSubPr>
            <m:e>
              <m:r>
                <m:rPr>
                  <m:sty m:val="bi"/>
                </m:rPr>
                <w:rPr>
                  <w:rFonts w:ascii="Cambria Math" w:eastAsiaTheme="minorEastAsia" w:hAnsi="Cambria Math" w:cs="Simplified Arabic"/>
                  <w:sz w:val="28"/>
                  <w:szCs w:val="28"/>
                  <w:lang w:bidi="ar-DZ"/>
                </w:rPr>
                <m:t>μ</m:t>
              </m:r>
            </m:e>
            <m:sub>
              <m:r>
                <m:rPr>
                  <m:sty m:val="bi"/>
                </m:rPr>
                <w:rPr>
                  <w:rFonts w:ascii="Cambria Math" w:eastAsiaTheme="minorEastAsia" w:hAnsi="Cambria Math" w:cs="Simplified Arabic"/>
                  <w:sz w:val="28"/>
                  <w:szCs w:val="28"/>
                  <w:lang w:bidi="ar-DZ"/>
                </w:rPr>
                <m:t>3</m:t>
              </m:r>
            </m:sub>
          </m:sSub>
          <m:r>
            <m:rPr>
              <m:sty m:val="b"/>
            </m:rPr>
            <w:rPr>
              <w:rFonts w:ascii="Cambria Math" w:eastAsiaTheme="minorEastAsia" w:hAnsi="Cambria Math" w:cs="Simplified Arabic"/>
              <w:sz w:val="28"/>
              <w:szCs w:val="28"/>
              <w:lang w:bidi="ar-DZ"/>
            </w:rPr>
            <m:t xml:space="preserve">      </m:t>
          </m:r>
        </m:oMath>
      </m:oMathPara>
    </w:p>
    <w:p w:rsidR="005C354B" w:rsidRPr="009901E1" w:rsidRDefault="009901E1" w:rsidP="00F623F8">
      <w:pPr>
        <w:spacing w:after="0" w:line="240" w:lineRule="auto"/>
        <w:rPr>
          <w:rFonts w:asciiTheme="majorBidi" w:eastAsiaTheme="minorEastAsia" w:hAnsiTheme="majorBidi" w:cs="Simplified Arabic"/>
          <w:b/>
          <w:bCs/>
          <w:rtl/>
          <w:lang w:bidi="ar-DZ"/>
        </w:rPr>
      </w:pPr>
      <m:oMathPara>
        <m:oMath>
          <m:sSub>
            <m:sSubPr>
              <m:ctrlPr>
                <w:rPr>
                  <w:rFonts w:ascii="Cambria Math" w:hAnsi="Cambria Math" w:cs="Simplified Arabic"/>
                  <w:b/>
                  <w:bCs/>
                  <w:i/>
                  <w:sz w:val="28"/>
                  <w:szCs w:val="28"/>
                  <w:lang w:bidi="ar-DZ"/>
                </w:rPr>
              </m:ctrlPr>
            </m:sSubPr>
            <m:e>
              <m:r>
                <m:rPr>
                  <m:sty m:val="bi"/>
                </m:rPr>
                <w:rPr>
                  <w:rFonts w:ascii="Cambria Math" w:hAnsi="Cambria Math" w:cs="Simplified Arabic"/>
                  <w:sz w:val="28"/>
                  <w:szCs w:val="28"/>
                  <w:lang w:bidi="ar-DZ"/>
                </w:rPr>
                <m:t>H</m:t>
              </m:r>
            </m:e>
            <m:sub>
              <m:r>
                <m:rPr>
                  <m:sty m:val="bi"/>
                </m:rPr>
                <w:rPr>
                  <w:rFonts w:ascii="Cambria Math" w:hAnsi="Cambria Math" w:cs="Simplified Arabic"/>
                  <w:sz w:val="28"/>
                  <w:szCs w:val="28"/>
                  <w:lang w:bidi="ar-DZ"/>
                </w:rPr>
                <m:t>1</m:t>
              </m:r>
            </m:sub>
          </m:sSub>
          <m:r>
            <m:rPr>
              <m:sty m:val="bi"/>
            </m:rPr>
            <w:rPr>
              <w:rFonts w:ascii="Cambria Math" w:hAnsi="Cambria Math" w:cs="Simplified Arabic"/>
              <w:sz w:val="28"/>
              <w:szCs w:val="28"/>
              <w:lang w:bidi="ar-DZ"/>
            </w:rPr>
            <m:t>:</m:t>
          </m:r>
          <m:sSub>
            <m:sSubPr>
              <m:ctrlPr>
                <w:rPr>
                  <w:rFonts w:ascii="Cambria Math" w:eastAsiaTheme="minorEastAsia" w:hAnsi="Cambria Math" w:cs="Simplified Arabic"/>
                  <w:b/>
                  <w:bCs/>
                  <w:sz w:val="28"/>
                  <w:szCs w:val="28"/>
                  <w:lang w:bidi="ar-DZ"/>
                </w:rPr>
              </m:ctrlPr>
            </m:sSubPr>
            <m:e>
              <m:r>
                <m:rPr>
                  <m:sty m:val="bi"/>
                </m:rPr>
                <w:rPr>
                  <w:rFonts w:ascii="Cambria Math" w:eastAsiaTheme="minorEastAsia" w:hAnsi="Cambria Math" w:cs="Simplified Arabic"/>
                  <w:sz w:val="28"/>
                  <w:szCs w:val="28"/>
                  <w:lang w:bidi="ar-DZ"/>
                </w:rPr>
                <m:t>μ</m:t>
              </m:r>
            </m:e>
            <m:sub>
              <m:r>
                <m:rPr>
                  <m:sty m:val="bi"/>
                </m:rPr>
                <w:rPr>
                  <w:rFonts w:ascii="Cambria Math" w:eastAsiaTheme="minorEastAsia" w:hAnsi="Cambria Math" w:cs="Simplified Arabic"/>
                  <w:sz w:val="28"/>
                  <w:szCs w:val="28"/>
                  <w:lang w:bidi="ar-DZ"/>
                </w:rPr>
                <m:t>1</m:t>
              </m:r>
            </m:sub>
          </m:sSub>
          <m:r>
            <m:rPr>
              <m:sty m:val="b"/>
            </m:rPr>
            <w:rPr>
              <w:rFonts w:ascii="Cambria Math" w:eastAsiaTheme="minorEastAsia" w:hAnsi="Cambria Math" w:cs="Simplified Arabic"/>
              <w:sz w:val="28"/>
              <w:szCs w:val="28"/>
              <w:lang w:bidi="ar-DZ"/>
            </w:rPr>
            <m:t>≠</m:t>
          </m:r>
          <m:sSub>
            <m:sSubPr>
              <m:ctrlPr>
                <w:rPr>
                  <w:rFonts w:ascii="Cambria Math" w:eastAsiaTheme="minorEastAsia" w:hAnsi="Cambria Math" w:cs="Simplified Arabic"/>
                  <w:b/>
                  <w:bCs/>
                  <w:sz w:val="28"/>
                  <w:szCs w:val="28"/>
                  <w:lang w:bidi="ar-DZ"/>
                </w:rPr>
              </m:ctrlPr>
            </m:sSubPr>
            <m:e>
              <m:r>
                <m:rPr>
                  <m:sty m:val="bi"/>
                </m:rPr>
                <w:rPr>
                  <w:rFonts w:ascii="Cambria Math" w:eastAsiaTheme="minorEastAsia" w:hAnsi="Cambria Math" w:cs="Simplified Arabic"/>
                  <w:sz w:val="28"/>
                  <w:szCs w:val="28"/>
                  <w:lang w:bidi="ar-DZ"/>
                </w:rPr>
                <m:t>μ</m:t>
              </m:r>
            </m:e>
            <m:sub>
              <m:r>
                <m:rPr>
                  <m:sty m:val="bi"/>
                </m:rPr>
                <w:rPr>
                  <w:rFonts w:ascii="Cambria Math" w:eastAsiaTheme="minorEastAsia" w:hAnsi="Cambria Math" w:cs="Simplified Arabic"/>
                  <w:sz w:val="28"/>
                  <w:szCs w:val="28"/>
                  <w:lang w:bidi="ar-DZ"/>
                </w:rPr>
                <m:t>2</m:t>
              </m:r>
            </m:sub>
          </m:sSub>
          <m:r>
            <m:rPr>
              <m:sty m:val="bi"/>
            </m:rPr>
            <w:rPr>
              <w:rFonts w:ascii="Cambria Math" w:eastAsiaTheme="minorEastAsia" w:hAnsi="Cambria Math" w:cs="Simplified Arabic"/>
              <w:sz w:val="28"/>
              <w:szCs w:val="28"/>
              <w:lang w:bidi="ar-DZ"/>
            </w:rPr>
            <m:t>≠</m:t>
          </m:r>
          <m:sSub>
            <m:sSubPr>
              <m:ctrlPr>
                <w:rPr>
                  <w:rFonts w:ascii="Cambria Math" w:eastAsiaTheme="minorEastAsia" w:hAnsi="Cambria Math" w:cs="Simplified Arabic"/>
                  <w:b/>
                  <w:bCs/>
                  <w:sz w:val="28"/>
                  <w:szCs w:val="28"/>
                  <w:lang w:bidi="ar-DZ"/>
                </w:rPr>
              </m:ctrlPr>
            </m:sSubPr>
            <m:e>
              <m:r>
                <m:rPr>
                  <m:sty m:val="bi"/>
                </m:rPr>
                <w:rPr>
                  <w:rFonts w:ascii="Cambria Math" w:eastAsiaTheme="minorEastAsia" w:hAnsi="Cambria Math" w:cs="Simplified Arabic"/>
                  <w:sz w:val="28"/>
                  <w:szCs w:val="28"/>
                  <w:lang w:bidi="ar-DZ"/>
                </w:rPr>
                <m:t>μ</m:t>
              </m:r>
            </m:e>
            <m:sub>
              <m:r>
                <m:rPr>
                  <m:sty m:val="bi"/>
                </m:rPr>
                <w:rPr>
                  <w:rFonts w:ascii="Cambria Math" w:eastAsiaTheme="minorEastAsia" w:hAnsi="Cambria Math" w:cs="Simplified Arabic"/>
                  <w:sz w:val="28"/>
                  <w:szCs w:val="28"/>
                  <w:lang w:bidi="ar-DZ"/>
                </w:rPr>
                <m:t>3</m:t>
              </m:r>
            </m:sub>
          </m:sSub>
          <m:r>
            <m:rPr>
              <m:sty m:val="b"/>
            </m:rPr>
            <w:rPr>
              <w:rFonts w:ascii="Cambria Math" w:eastAsiaTheme="minorEastAsia" w:hAnsi="Cambria Math" w:cs="Simplified Arabic"/>
              <w:sz w:val="28"/>
              <w:szCs w:val="28"/>
              <w:lang w:bidi="ar-DZ"/>
            </w:rPr>
            <m:t xml:space="preserve">      </m:t>
          </m:r>
        </m:oMath>
      </m:oMathPara>
    </w:p>
    <w:p w:rsidR="005C354B" w:rsidRPr="00CF6FCF" w:rsidRDefault="005C354B" w:rsidP="005C354B">
      <w:pPr>
        <w:spacing w:after="0"/>
        <w:rPr>
          <w:rFonts w:asciiTheme="majorBidi" w:eastAsiaTheme="minorEastAsia" w:hAnsiTheme="majorBidi" w:cs="Simplified Arabic"/>
          <w:rtl/>
          <w:lang w:bidi="ar-DZ"/>
        </w:rPr>
      </w:pPr>
    </w:p>
    <w:tbl>
      <w:tblPr>
        <w:tblStyle w:val="Ombrageclair"/>
        <w:bidiVisual/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12"/>
        <w:gridCol w:w="1723"/>
        <w:gridCol w:w="1819"/>
      </w:tblGrid>
      <w:tr w:rsidR="00B371FC" w:rsidRPr="00CF6FCF" w:rsidTr="00F623F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12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:rsidR="00B371FC" w:rsidRPr="00CF6FCF" w:rsidRDefault="00B371FC" w:rsidP="00F623F8">
            <w:pPr>
              <w:jc w:val="center"/>
              <w:rPr>
                <w:rFonts w:asciiTheme="majorBidi" w:hAnsiTheme="majorBidi" w:cs="Simplified Arabic"/>
                <w:color w:val="FF0000"/>
                <w:sz w:val="28"/>
                <w:szCs w:val="28"/>
                <w:rtl/>
                <w:lang w:bidi="ar-DZ"/>
              </w:rPr>
            </w:pPr>
            <w:bookmarkStart w:id="0" w:name="_GoBack" w:colFirst="2" w:colLast="2"/>
            <w:proofErr w:type="gramStart"/>
            <w:r w:rsidRPr="00CF6FCF">
              <w:rPr>
                <w:rFonts w:asciiTheme="majorBidi" w:hAnsiTheme="majorBidi" w:cs="Simplified Arabic"/>
                <w:color w:val="FF0000"/>
                <w:sz w:val="28"/>
                <w:szCs w:val="28"/>
                <w:rtl/>
                <w:lang w:bidi="ar-DZ"/>
              </w:rPr>
              <w:t>الفروج</w:t>
            </w:r>
            <w:proofErr w:type="gramEnd"/>
            <w:r w:rsidRPr="00CF6FCF">
              <w:rPr>
                <w:rFonts w:asciiTheme="majorBidi" w:hAnsiTheme="majorBidi" w:cs="Simplified Arabic"/>
                <w:color w:val="FF0000"/>
                <w:sz w:val="28"/>
                <w:szCs w:val="28"/>
                <w:rtl/>
                <w:lang w:bidi="ar-DZ"/>
              </w:rPr>
              <w:t xml:space="preserve"> الأول</w:t>
            </w:r>
          </w:p>
        </w:tc>
        <w:tc>
          <w:tcPr>
            <w:tcW w:w="1723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:rsidR="00B371FC" w:rsidRPr="00CF6FCF" w:rsidRDefault="00B371FC" w:rsidP="00F623F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="Simplified Arabic"/>
                <w:color w:val="FF0000"/>
                <w:sz w:val="28"/>
                <w:szCs w:val="28"/>
                <w:rtl/>
                <w:lang w:bidi="ar-DZ"/>
              </w:rPr>
            </w:pPr>
            <w:proofErr w:type="gramStart"/>
            <w:r w:rsidRPr="00CF6FCF">
              <w:rPr>
                <w:rFonts w:asciiTheme="majorBidi" w:hAnsiTheme="majorBidi" w:cs="Simplified Arabic"/>
                <w:color w:val="FF0000"/>
                <w:sz w:val="28"/>
                <w:szCs w:val="28"/>
                <w:rtl/>
                <w:lang w:bidi="ar-DZ"/>
              </w:rPr>
              <w:t>الفوج</w:t>
            </w:r>
            <w:proofErr w:type="gramEnd"/>
            <w:r w:rsidRPr="00CF6FCF">
              <w:rPr>
                <w:rFonts w:asciiTheme="majorBidi" w:hAnsiTheme="majorBidi" w:cs="Simplified Arabic"/>
                <w:color w:val="FF0000"/>
                <w:sz w:val="28"/>
                <w:szCs w:val="28"/>
                <w:rtl/>
                <w:lang w:bidi="ar-DZ"/>
              </w:rPr>
              <w:t xml:space="preserve"> الثاني</w:t>
            </w:r>
          </w:p>
        </w:tc>
        <w:tc>
          <w:tcPr>
            <w:tcW w:w="1819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:rsidR="00B371FC" w:rsidRPr="00CF6FCF" w:rsidRDefault="00B371FC" w:rsidP="00F623F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="Simplified Arabic"/>
                <w:color w:val="FF0000"/>
                <w:sz w:val="28"/>
                <w:szCs w:val="28"/>
                <w:rtl/>
                <w:lang w:bidi="ar-DZ"/>
              </w:rPr>
            </w:pPr>
            <w:proofErr w:type="gramStart"/>
            <w:r w:rsidRPr="00CF6FCF">
              <w:rPr>
                <w:rFonts w:asciiTheme="majorBidi" w:hAnsiTheme="majorBidi" w:cs="Simplified Arabic"/>
                <w:color w:val="FF0000"/>
                <w:sz w:val="28"/>
                <w:szCs w:val="28"/>
                <w:rtl/>
                <w:lang w:bidi="ar-DZ"/>
              </w:rPr>
              <w:t>الفوج</w:t>
            </w:r>
            <w:proofErr w:type="gramEnd"/>
            <w:r w:rsidRPr="00CF6FCF">
              <w:rPr>
                <w:rFonts w:asciiTheme="majorBidi" w:hAnsiTheme="majorBidi" w:cs="Simplified Arabic"/>
                <w:color w:val="FF0000"/>
                <w:sz w:val="28"/>
                <w:szCs w:val="28"/>
                <w:rtl/>
                <w:lang w:bidi="ar-DZ"/>
              </w:rPr>
              <w:t xml:space="preserve"> الثالث</w:t>
            </w:r>
          </w:p>
        </w:tc>
      </w:tr>
      <w:tr w:rsidR="00B371FC" w:rsidRPr="00CF6FCF" w:rsidTr="00F623F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12" w:type="dxa"/>
            <w:tcBorders>
              <w:left w:val="none" w:sz="0" w:space="0" w:color="auto"/>
              <w:right w:val="none" w:sz="0" w:space="0" w:color="auto"/>
            </w:tcBorders>
          </w:tcPr>
          <w:p w:rsidR="00B371FC" w:rsidRPr="00CF6FCF" w:rsidRDefault="00B371FC" w:rsidP="00B371FC">
            <w:pPr>
              <w:jc w:val="center"/>
              <w:rPr>
                <w:rFonts w:asciiTheme="majorBidi" w:hAnsiTheme="majorBidi" w:cs="AF_Aseer"/>
                <w:sz w:val="32"/>
                <w:szCs w:val="32"/>
                <w:rtl/>
                <w:lang w:bidi="ar-DZ"/>
              </w:rPr>
            </w:pPr>
            <w:r w:rsidRPr="00CF6FCF">
              <w:rPr>
                <w:rFonts w:asciiTheme="majorBidi" w:hAnsiTheme="majorBidi" w:cs="AF_Aseer"/>
                <w:sz w:val="32"/>
                <w:szCs w:val="32"/>
                <w:rtl/>
                <w:lang w:bidi="ar-DZ"/>
              </w:rPr>
              <w:t>70</w:t>
            </w:r>
          </w:p>
        </w:tc>
        <w:tc>
          <w:tcPr>
            <w:tcW w:w="1723" w:type="dxa"/>
            <w:tcBorders>
              <w:left w:val="none" w:sz="0" w:space="0" w:color="auto"/>
              <w:right w:val="none" w:sz="0" w:space="0" w:color="auto"/>
            </w:tcBorders>
          </w:tcPr>
          <w:p w:rsidR="00B371FC" w:rsidRPr="00CF6FCF" w:rsidRDefault="00B371FC" w:rsidP="00B371F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="AF_Aseer"/>
                <w:b/>
                <w:bCs/>
                <w:sz w:val="32"/>
                <w:szCs w:val="32"/>
                <w:rtl/>
                <w:lang w:bidi="ar-DZ"/>
              </w:rPr>
            </w:pPr>
            <w:r w:rsidRPr="00CF6FCF">
              <w:rPr>
                <w:rFonts w:asciiTheme="majorBidi" w:hAnsiTheme="majorBidi" w:cs="AF_Aseer"/>
                <w:b/>
                <w:bCs/>
                <w:sz w:val="32"/>
                <w:szCs w:val="32"/>
                <w:rtl/>
                <w:lang w:bidi="ar-DZ"/>
              </w:rPr>
              <w:t>80</w:t>
            </w:r>
          </w:p>
        </w:tc>
        <w:tc>
          <w:tcPr>
            <w:tcW w:w="1819" w:type="dxa"/>
            <w:tcBorders>
              <w:left w:val="none" w:sz="0" w:space="0" w:color="auto"/>
              <w:right w:val="none" w:sz="0" w:space="0" w:color="auto"/>
            </w:tcBorders>
          </w:tcPr>
          <w:p w:rsidR="00B371FC" w:rsidRPr="00CF6FCF" w:rsidRDefault="00B371FC" w:rsidP="00B371F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="AF_Aseer"/>
                <w:b/>
                <w:bCs/>
                <w:sz w:val="32"/>
                <w:szCs w:val="32"/>
                <w:rtl/>
                <w:lang w:bidi="ar-DZ"/>
              </w:rPr>
            </w:pPr>
            <w:r w:rsidRPr="00CF6FCF">
              <w:rPr>
                <w:rFonts w:asciiTheme="majorBidi" w:hAnsiTheme="majorBidi" w:cs="AF_Aseer"/>
                <w:b/>
                <w:bCs/>
                <w:sz w:val="32"/>
                <w:szCs w:val="32"/>
                <w:rtl/>
                <w:lang w:bidi="ar-DZ"/>
              </w:rPr>
              <w:t>75</w:t>
            </w:r>
          </w:p>
        </w:tc>
      </w:tr>
      <w:tr w:rsidR="00B371FC" w:rsidRPr="00CF6FCF" w:rsidTr="00F623F8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12" w:type="dxa"/>
          </w:tcPr>
          <w:p w:rsidR="00B371FC" w:rsidRPr="00CF6FCF" w:rsidRDefault="00B371FC" w:rsidP="00B371FC">
            <w:pPr>
              <w:jc w:val="center"/>
              <w:rPr>
                <w:rFonts w:asciiTheme="majorBidi" w:hAnsiTheme="majorBidi" w:cs="AF_Aseer"/>
                <w:sz w:val="32"/>
                <w:szCs w:val="32"/>
                <w:rtl/>
                <w:lang w:bidi="ar-DZ"/>
              </w:rPr>
            </w:pPr>
            <w:r w:rsidRPr="00CF6FCF">
              <w:rPr>
                <w:rFonts w:asciiTheme="majorBidi" w:hAnsiTheme="majorBidi" w:cs="AF_Aseer"/>
                <w:sz w:val="32"/>
                <w:szCs w:val="32"/>
                <w:rtl/>
                <w:lang w:bidi="ar-DZ"/>
              </w:rPr>
              <w:t>72</w:t>
            </w:r>
          </w:p>
        </w:tc>
        <w:tc>
          <w:tcPr>
            <w:tcW w:w="1723" w:type="dxa"/>
          </w:tcPr>
          <w:p w:rsidR="00B371FC" w:rsidRPr="00CF6FCF" w:rsidRDefault="00B371FC" w:rsidP="00B371F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="AF_Aseer"/>
                <w:b/>
                <w:bCs/>
                <w:sz w:val="32"/>
                <w:szCs w:val="32"/>
                <w:rtl/>
                <w:lang w:bidi="ar-DZ"/>
              </w:rPr>
            </w:pPr>
            <w:r w:rsidRPr="00CF6FCF">
              <w:rPr>
                <w:rFonts w:asciiTheme="majorBidi" w:hAnsiTheme="majorBidi" w:cs="AF_Aseer"/>
                <w:b/>
                <w:bCs/>
                <w:sz w:val="32"/>
                <w:szCs w:val="32"/>
                <w:rtl/>
                <w:lang w:bidi="ar-DZ"/>
              </w:rPr>
              <w:t>82</w:t>
            </w:r>
          </w:p>
        </w:tc>
        <w:tc>
          <w:tcPr>
            <w:tcW w:w="1819" w:type="dxa"/>
          </w:tcPr>
          <w:p w:rsidR="00B371FC" w:rsidRPr="00CF6FCF" w:rsidRDefault="00B371FC" w:rsidP="00B371F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="AF_Aseer"/>
                <w:b/>
                <w:bCs/>
                <w:sz w:val="32"/>
                <w:szCs w:val="32"/>
                <w:rtl/>
                <w:lang w:bidi="ar-DZ"/>
              </w:rPr>
            </w:pPr>
            <w:r w:rsidRPr="00CF6FCF">
              <w:rPr>
                <w:rFonts w:asciiTheme="majorBidi" w:hAnsiTheme="majorBidi" w:cs="AF_Aseer"/>
                <w:b/>
                <w:bCs/>
                <w:sz w:val="32"/>
                <w:szCs w:val="32"/>
                <w:rtl/>
                <w:lang w:bidi="ar-DZ"/>
              </w:rPr>
              <w:t>77</w:t>
            </w:r>
          </w:p>
        </w:tc>
      </w:tr>
      <w:tr w:rsidR="00B371FC" w:rsidRPr="00CF6FCF" w:rsidTr="00F623F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12" w:type="dxa"/>
            <w:tcBorders>
              <w:left w:val="none" w:sz="0" w:space="0" w:color="auto"/>
              <w:right w:val="none" w:sz="0" w:space="0" w:color="auto"/>
            </w:tcBorders>
          </w:tcPr>
          <w:p w:rsidR="00B371FC" w:rsidRPr="00CF6FCF" w:rsidRDefault="00B371FC" w:rsidP="00B371FC">
            <w:pPr>
              <w:jc w:val="center"/>
              <w:rPr>
                <w:rFonts w:asciiTheme="majorBidi" w:hAnsiTheme="majorBidi" w:cs="AF_Aseer"/>
                <w:sz w:val="32"/>
                <w:szCs w:val="32"/>
                <w:rtl/>
                <w:lang w:bidi="ar-DZ"/>
              </w:rPr>
            </w:pPr>
            <w:r w:rsidRPr="00CF6FCF">
              <w:rPr>
                <w:rFonts w:asciiTheme="majorBidi" w:hAnsiTheme="majorBidi" w:cs="AF_Aseer"/>
                <w:sz w:val="32"/>
                <w:szCs w:val="32"/>
                <w:rtl/>
                <w:lang w:bidi="ar-DZ"/>
              </w:rPr>
              <w:t>74</w:t>
            </w:r>
          </w:p>
        </w:tc>
        <w:tc>
          <w:tcPr>
            <w:tcW w:w="1723" w:type="dxa"/>
            <w:tcBorders>
              <w:left w:val="none" w:sz="0" w:space="0" w:color="auto"/>
              <w:right w:val="none" w:sz="0" w:space="0" w:color="auto"/>
            </w:tcBorders>
          </w:tcPr>
          <w:p w:rsidR="00B371FC" w:rsidRPr="00CF6FCF" w:rsidRDefault="00B371FC" w:rsidP="00B371F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="AF_Aseer"/>
                <w:b/>
                <w:bCs/>
                <w:sz w:val="32"/>
                <w:szCs w:val="32"/>
                <w:rtl/>
                <w:lang w:bidi="ar-DZ"/>
              </w:rPr>
            </w:pPr>
            <w:r w:rsidRPr="00CF6FCF">
              <w:rPr>
                <w:rFonts w:asciiTheme="majorBidi" w:hAnsiTheme="majorBidi" w:cs="AF_Aseer"/>
                <w:b/>
                <w:bCs/>
                <w:sz w:val="32"/>
                <w:szCs w:val="32"/>
                <w:rtl/>
                <w:lang w:bidi="ar-DZ"/>
              </w:rPr>
              <w:t>84</w:t>
            </w:r>
          </w:p>
        </w:tc>
        <w:tc>
          <w:tcPr>
            <w:tcW w:w="1819" w:type="dxa"/>
            <w:tcBorders>
              <w:left w:val="none" w:sz="0" w:space="0" w:color="auto"/>
              <w:right w:val="none" w:sz="0" w:space="0" w:color="auto"/>
            </w:tcBorders>
          </w:tcPr>
          <w:p w:rsidR="00B371FC" w:rsidRPr="00CF6FCF" w:rsidRDefault="00B371FC" w:rsidP="00B371F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="AF_Aseer"/>
                <w:b/>
                <w:bCs/>
                <w:sz w:val="32"/>
                <w:szCs w:val="32"/>
                <w:rtl/>
                <w:lang w:bidi="ar-DZ"/>
              </w:rPr>
            </w:pPr>
            <w:r w:rsidRPr="00CF6FCF">
              <w:rPr>
                <w:rFonts w:asciiTheme="majorBidi" w:hAnsiTheme="majorBidi" w:cs="AF_Aseer"/>
                <w:b/>
                <w:bCs/>
                <w:sz w:val="32"/>
                <w:szCs w:val="32"/>
                <w:rtl/>
                <w:lang w:bidi="ar-DZ"/>
              </w:rPr>
              <w:t>79</w:t>
            </w:r>
          </w:p>
        </w:tc>
      </w:tr>
      <w:tr w:rsidR="00B371FC" w:rsidRPr="00CF6FCF" w:rsidTr="00F623F8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12" w:type="dxa"/>
          </w:tcPr>
          <w:p w:rsidR="00B371FC" w:rsidRPr="00CF6FCF" w:rsidRDefault="00B371FC" w:rsidP="00B371FC">
            <w:pPr>
              <w:jc w:val="center"/>
              <w:rPr>
                <w:rFonts w:asciiTheme="majorBidi" w:hAnsiTheme="majorBidi" w:cs="AF_Aseer"/>
                <w:sz w:val="32"/>
                <w:szCs w:val="32"/>
                <w:rtl/>
                <w:lang w:bidi="ar-DZ"/>
              </w:rPr>
            </w:pPr>
            <w:r w:rsidRPr="00CF6FCF">
              <w:rPr>
                <w:rFonts w:asciiTheme="majorBidi" w:hAnsiTheme="majorBidi" w:cs="AF_Aseer"/>
                <w:sz w:val="32"/>
                <w:szCs w:val="32"/>
                <w:rtl/>
                <w:lang w:bidi="ar-DZ"/>
              </w:rPr>
              <w:t>76</w:t>
            </w:r>
          </w:p>
        </w:tc>
        <w:tc>
          <w:tcPr>
            <w:tcW w:w="1723" w:type="dxa"/>
          </w:tcPr>
          <w:p w:rsidR="00B371FC" w:rsidRPr="00CF6FCF" w:rsidRDefault="00B371FC" w:rsidP="00B371F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="AF_Aseer"/>
                <w:b/>
                <w:bCs/>
                <w:sz w:val="32"/>
                <w:szCs w:val="32"/>
                <w:rtl/>
                <w:lang w:bidi="ar-DZ"/>
              </w:rPr>
            </w:pPr>
            <w:r w:rsidRPr="00CF6FCF">
              <w:rPr>
                <w:rFonts w:asciiTheme="majorBidi" w:hAnsiTheme="majorBidi" w:cs="AF_Aseer"/>
                <w:b/>
                <w:bCs/>
                <w:sz w:val="32"/>
                <w:szCs w:val="32"/>
                <w:rtl/>
                <w:lang w:bidi="ar-DZ"/>
              </w:rPr>
              <w:t>86</w:t>
            </w:r>
          </w:p>
        </w:tc>
        <w:tc>
          <w:tcPr>
            <w:tcW w:w="1819" w:type="dxa"/>
          </w:tcPr>
          <w:p w:rsidR="00B371FC" w:rsidRPr="00CF6FCF" w:rsidRDefault="00B371FC" w:rsidP="00B371F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="AF_Aseer"/>
                <w:b/>
                <w:bCs/>
                <w:sz w:val="32"/>
                <w:szCs w:val="32"/>
                <w:rtl/>
                <w:lang w:bidi="ar-DZ"/>
              </w:rPr>
            </w:pPr>
            <w:r w:rsidRPr="00CF6FCF">
              <w:rPr>
                <w:rFonts w:asciiTheme="majorBidi" w:hAnsiTheme="majorBidi" w:cs="AF_Aseer"/>
                <w:b/>
                <w:bCs/>
                <w:sz w:val="32"/>
                <w:szCs w:val="32"/>
                <w:rtl/>
                <w:lang w:bidi="ar-DZ"/>
              </w:rPr>
              <w:t>81</w:t>
            </w:r>
          </w:p>
        </w:tc>
      </w:tr>
      <w:tr w:rsidR="00B371FC" w:rsidRPr="00CF6FCF" w:rsidTr="00F623F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12" w:type="dxa"/>
            <w:tcBorders>
              <w:left w:val="none" w:sz="0" w:space="0" w:color="auto"/>
              <w:right w:val="none" w:sz="0" w:space="0" w:color="auto"/>
            </w:tcBorders>
          </w:tcPr>
          <w:p w:rsidR="00B371FC" w:rsidRPr="00CF6FCF" w:rsidRDefault="00B371FC" w:rsidP="00B371FC">
            <w:pPr>
              <w:jc w:val="center"/>
              <w:rPr>
                <w:rFonts w:asciiTheme="majorBidi" w:hAnsiTheme="majorBidi" w:cs="AF_Aseer"/>
                <w:sz w:val="32"/>
                <w:szCs w:val="32"/>
                <w:rtl/>
                <w:lang w:bidi="ar-DZ"/>
              </w:rPr>
            </w:pPr>
            <w:r w:rsidRPr="00CF6FCF">
              <w:rPr>
                <w:rFonts w:asciiTheme="majorBidi" w:hAnsiTheme="majorBidi" w:cs="AF_Aseer"/>
                <w:sz w:val="32"/>
                <w:szCs w:val="32"/>
                <w:rtl/>
                <w:lang w:bidi="ar-DZ"/>
              </w:rPr>
              <w:t>78</w:t>
            </w:r>
          </w:p>
        </w:tc>
        <w:tc>
          <w:tcPr>
            <w:tcW w:w="1723" w:type="dxa"/>
            <w:tcBorders>
              <w:left w:val="none" w:sz="0" w:space="0" w:color="auto"/>
              <w:right w:val="none" w:sz="0" w:space="0" w:color="auto"/>
            </w:tcBorders>
          </w:tcPr>
          <w:p w:rsidR="00B371FC" w:rsidRPr="00CF6FCF" w:rsidRDefault="00B371FC" w:rsidP="00B371F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="AF_Aseer"/>
                <w:b/>
                <w:bCs/>
                <w:sz w:val="32"/>
                <w:szCs w:val="32"/>
                <w:rtl/>
                <w:lang w:bidi="ar-DZ"/>
              </w:rPr>
            </w:pPr>
            <w:r w:rsidRPr="00CF6FCF">
              <w:rPr>
                <w:rFonts w:asciiTheme="majorBidi" w:hAnsiTheme="majorBidi" w:cs="AF_Aseer"/>
                <w:b/>
                <w:bCs/>
                <w:sz w:val="32"/>
                <w:szCs w:val="32"/>
                <w:rtl/>
                <w:lang w:bidi="ar-DZ"/>
              </w:rPr>
              <w:t>88</w:t>
            </w:r>
          </w:p>
        </w:tc>
        <w:tc>
          <w:tcPr>
            <w:tcW w:w="1819" w:type="dxa"/>
            <w:tcBorders>
              <w:left w:val="none" w:sz="0" w:space="0" w:color="auto"/>
              <w:right w:val="none" w:sz="0" w:space="0" w:color="auto"/>
            </w:tcBorders>
          </w:tcPr>
          <w:p w:rsidR="00B371FC" w:rsidRPr="00CF6FCF" w:rsidRDefault="00B371FC" w:rsidP="00B371F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="AF_Aseer"/>
                <w:b/>
                <w:bCs/>
                <w:sz w:val="32"/>
                <w:szCs w:val="32"/>
                <w:rtl/>
                <w:lang w:bidi="ar-DZ"/>
              </w:rPr>
            </w:pPr>
            <w:r w:rsidRPr="00CF6FCF">
              <w:rPr>
                <w:rFonts w:asciiTheme="majorBidi" w:hAnsiTheme="majorBidi" w:cs="AF_Aseer"/>
                <w:b/>
                <w:bCs/>
                <w:sz w:val="32"/>
                <w:szCs w:val="32"/>
                <w:rtl/>
                <w:lang w:bidi="ar-DZ"/>
              </w:rPr>
              <w:t>83</w:t>
            </w:r>
          </w:p>
        </w:tc>
      </w:tr>
      <w:bookmarkEnd w:id="0"/>
    </w:tbl>
    <w:p w:rsidR="00B371FC" w:rsidRPr="00CF6FCF" w:rsidRDefault="00B371FC">
      <w:pPr>
        <w:rPr>
          <w:rFonts w:asciiTheme="majorBidi" w:hAnsiTheme="majorBidi" w:cs="AF_Aseer"/>
          <w:rtl/>
          <w:lang w:bidi="ar-DZ"/>
        </w:rPr>
      </w:pPr>
    </w:p>
    <w:p w:rsidR="00B371FC" w:rsidRPr="00CF6FCF" w:rsidRDefault="00B371FC">
      <w:pPr>
        <w:rPr>
          <w:rFonts w:asciiTheme="majorBidi" w:hAnsiTheme="majorBidi" w:cs="AF_Aseer"/>
          <w:lang w:bidi="ar-DZ"/>
        </w:rPr>
      </w:pPr>
    </w:p>
    <w:sectPr w:rsidR="00B371FC" w:rsidRPr="00CF6FCF" w:rsidSect="00F623F8">
      <w:pgSz w:w="11906" w:h="16838"/>
      <w:pgMar w:top="1440" w:right="1133" w:bottom="1440" w:left="567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L-Fares"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Simplified Arabic">
    <w:panose1 w:val="02020603050405020304"/>
    <w:charset w:val="B2"/>
    <w:family w:val="auto"/>
    <w:pitch w:val="variable"/>
    <w:sig w:usb0="00002001" w:usb1="00000000" w:usb2="00000000" w:usb3="00000000" w:csb0="00000040" w:csb1="00000000"/>
  </w:font>
  <w:font w:name="Cambria Math">
    <w:panose1 w:val="02040503050406030204"/>
    <w:charset w:val="00"/>
    <w:family w:val="roman"/>
    <w:pitch w:val="variable"/>
    <w:sig w:usb0="A00002EF" w:usb1="420020EB" w:usb2="00000000" w:usb3="00000000" w:csb0="0000009F" w:csb1="00000000"/>
  </w:font>
  <w:font w:name="AF_Aseer"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71FC"/>
    <w:rsid w:val="003207E0"/>
    <w:rsid w:val="005C354B"/>
    <w:rsid w:val="007116CB"/>
    <w:rsid w:val="00750551"/>
    <w:rsid w:val="008E0A4D"/>
    <w:rsid w:val="009901E1"/>
    <w:rsid w:val="00B13CD6"/>
    <w:rsid w:val="00B371FC"/>
    <w:rsid w:val="00CF6FCF"/>
    <w:rsid w:val="00F623F8"/>
    <w:rsid w:val="00F869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paragraph" w:styleId="Titre1">
    <w:name w:val="heading 1"/>
    <w:basedOn w:val="Normal"/>
    <w:link w:val="Titre1Car"/>
    <w:uiPriority w:val="9"/>
    <w:qFormat/>
    <w:rsid w:val="007116CB"/>
    <w:pPr>
      <w:bidi w:val="0"/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B371F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Ombrageclair">
    <w:name w:val="Light Shading"/>
    <w:basedOn w:val="TableauNormal"/>
    <w:uiPriority w:val="60"/>
    <w:rsid w:val="00B371F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Trameclaire-Accent1">
    <w:name w:val="Light Shading Accent 1"/>
    <w:basedOn w:val="TableauNormal"/>
    <w:uiPriority w:val="60"/>
    <w:rsid w:val="00B371F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character" w:styleId="Textedelespacerserv">
    <w:name w:val="Placeholder Text"/>
    <w:basedOn w:val="Policepardfaut"/>
    <w:uiPriority w:val="99"/>
    <w:semiHidden/>
    <w:rsid w:val="00B371FC"/>
    <w:rPr>
      <w:color w:val="80808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B371F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B371FC"/>
    <w:rPr>
      <w:rFonts w:ascii="Tahoma" w:hAnsi="Tahoma" w:cs="Tahoma"/>
      <w:sz w:val="16"/>
      <w:szCs w:val="16"/>
    </w:rPr>
  </w:style>
  <w:style w:type="character" w:customStyle="1" w:styleId="Titre1Car">
    <w:name w:val="Titre 1 Car"/>
    <w:basedOn w:val="Policepardfaut"/>
    <w:link w:val="Titre1"/>
    <w:uiPriority w:val="9"/>
    <w:rsid w:val="007116CB"/>
    <w:rPr>
      <w:rFonts w:ascii="Times New Roman" w:eastAsia="Times New Roman" w:hAnsi="Times New Roman" w:cs="Times New Roman"/>
      <w:b/>
      <w:bCs/>
      <w:kern w:val="36"/>
      <w:sz w:val="48"/>
      <w:szCs w:val="4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paragraph" w:styleId="Titre1">
    <w:name w:val="heading 1"/>
    <w:basedOn w:val="Normal"/>
    <w:link w:val="Titre1Car"/>
    <w:uiPriority w:val="9"/>
    <w:qFormat/>
    <w:rsid w:val="007116CB"/>
    <w:pPr>
      <w:bidi w:val="0"/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B371F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Ombrageclair">
    <w:name w:val="Light Shading"/>
    <w:basedOn w:val="TableauNormal"/>
    <w:uiPriority w:val="60"/>
    <w:rsid w:val="00B371F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Trameclaire-Accent1">
    <w:name w:val="Light Shading Accent 1"/>
    <w:basedOn w:val="TableauNormal"/>
    <w:uiPriority w:val="60"/>
    <w:rsid w:val="00B371F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character" w:styleId="Textedelespacerserv">
    <w:name w:val="Placeholder Text"/>
    <w:basedOn w:val="Policepardfaut"/>
    <w:uiPriority w:val="99"/>
    <w:semiHidden/>
    <w:rsid w:val="00B371FC"/>
    <w:rPr>
      <w:color w:val="80808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B371F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B371FC"/>
    <w:rPr>
      <w:rFonts w:ascii="Tahoma" w:hAnsi="Tahoma" w:cs="Tahoma"/>
      <w:sz w:val="16"/>
      <w:szCs w:val="16"/>
    </w:rPr>
  </w:style>
  <w:style w:type="character" w:customStyle="1" w:styleId="Titre1Car">
    <w:name w:val="Titre 1 Car"/>
    <w:basedOn w:val="Policepardfaut"/>
    <w:link w:val="Titre1"/>
    <w:uiPriority w:val="9"/>
    <w:rsid w:val="007116CB"/>
    <w:rPr>
      <w:rFonts w:ascii="Times New Roman" w:eastAsia="Times New Roman" w:hAnsi="Times New Roman" w:cs="Times New Roman"/>
      <w:b/>
      <w:bCs/>
      <w:kern w:val="3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9308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341E68F-5EA3-4671-A005-185C6AA0D4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67</Words>
  <Characters>382</Characters>
  <Application>Microsoft Office Word</Application>
  <DocSecurity>0</DocSecurity>
  <Lines>3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pc</cp:lastModifiedBy>
  <cp:revision>5</cp:revision>
  <dcterms:created xsi:type="dcterms:W3CDTF">2020-05-08T22:31:00Z</dcterms:created>
  <dcterms:modified xsi:type="dcterms:W3CDTF">2020-05-10T01:47:00Z</dcterms:modified>
</cp:coreProperties>
</file>